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6C" w:rsidRDefault="00C86874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noProof/>
          <w:spacing w:val="8"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C1D0D3F">
                <wp:simplePos x="0" y="0"/>
                <wp:positionH relativeFrom="page">
                  <wp:posOffset>360045</wp:posOffset>
                </wp:positionH>
                <wp:positionV relativeFrom="page">
                  <wp:posOffset>3528695</wp:posOffset>
                </wp:positionV>
                <wp:extent cx="179705" cy="0"/>
                <wp:effectExtent l="7620" t="13970" r="12700" b="5080"/>
                <wp:wrapNone/>
                <wp:docPr id="5" name="AutoShape 2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714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66" o:spid="_x0000_s1026" type="#_x0000_t32" style="position:absolute;margin-left:28.35pt;margin-top:277.85pt;width:14.15pt;height:0;flip:y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" strokeweight=".5pt">
                <v:stroke dashstyle="dash" startarrowwidth="narrow" startarrowlength="short" endarrowwidth="narrow" endarrowlength="short" joinstyle="miter"/>
                <w10:wrap anchorx="page" anchory="page"/>
              </v:shape>
            </w:pict>
          </mc:Fallback>
        </mc:AlternateContent>
      </w:r>
      <w:r w:rsidR="00F90EE9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1D0D42">
                <wp:simplePos x="0" y="0"/>
                <wp:positionH relativeFrom="column">
                  <wp:posOffset>-474980</wp:posOffset>
                </wp:positionH>
                <wp:positionV relativeFrom="paragraph">
                  <wp:posOffset>-710565</wp:posOffset>
                </wp:positionV>
                <wp:extent cx="2598420" cy="1504950"/>
                <wp:effectExtent l="0" t="0" r="5080" b="635"/>
                <wp:wrapNone/>
                <wp:docPr id="2" name="Group 2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3" name="Picture 2664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2667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D34C9" id="Group 2002" o:spid="_x0000_s1026" style="position:absolute;margin-left:-37.4pt;margin-top:-55.95pt;width:204.6pt;height:118.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64" o:spid="_x0000_s1027" type="#_x0000_t75" alt="CMYK2" style="position:absolute;left:670;top:89;width:409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">
                  <v:imagedata r:id="rId9" o:title="CMYK2" gain="69719f"/>
                </v:shape>
                <v:rect id="Rectangle 2667" o:spid="_x0000_s1028" style="position:absolute;left:1785;top:1811;width:162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" stroked="f" strokecolor="#333" strokeweight="0">
                  <v:textbox inset="0,0"/>
                </v:rect>
              </v:group>
            </w:pict>
          </mc:Fallback>
        </mc:AlternateContent>
      </w:r>
      <w:r w:rsidR="00F90EE9">
        <w:rPr>
          <w:rFonts w:ascii="Arial" w:eastAsia="Arial" w:hAnsi="Arial" w:cs="Arial"/>
          <w:spacing w:val="14"/>
          <w:lang w:val="cs-CZ"/>
        </w:rPr>
        <w:t xml:space="preserve"> </w:t>
      </w:r>
      <w:r w:rsidR="00F90EE9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74596C" w:rsidRDefault="00F90EE9">
      <w:pPr>
        <w:rPr>
          <w:szCs w:val="22"/>
        </w:rPr>
      </w:pPr>
      <w:r>
        <w:rPr>
          <w:szCs w:val="22"/>
        </w:rPr>
        <w:t xml:space="preserve"> </w:t>
      </w:r>
    </w:p>
    <w:p w:rsidR="0074596C" w:rsidRDefault="00F90EE9">
      <w:pPr>
        <w:jc w:val="right"/>
        <w:rPr>
          <w:szCs w:val="22"/>
        </w:rPr>
      </w:pPr>
      <w:r>
        <w:rPr>
          <w:szCs w:val="22"/>
        </w:rPr>
        <w:t xml:space="preserve"> Č. smlouvy: 2379-2012-131341</w:t>
      </w:r>
    </w:p>
    <w:p w:rsidR="0074596C" w:rsidRDefault="00F90EE9">
      <w:pPr>
        <w:jc w:val="right"/>
        <w:rPr>
          <w:szCs w:val="22"/>
        </w:rPr>
      </w:pPr>
      <w:r>
        <w:rPr>
          <w:szCs w:val="22"/>
        </w:rPr>
        <w:t xml:space="preserve">Č. dohody: </w:t>
      </w:r>
      <w:bookmarkStart w:id="0" w:name="_GoBack"/>
      <w:r>
        <w:rPr>
          <w:szCs w:val="22"/>
        </w:rPr>
        <w:t>2379-2012-131341/12</w:t>
      </w:r>
    </w:p>
    <w:bookmarkEnd w:id="0"/>
    <w:p w:rsidR="0074596C" w:rsidRDefault="0074596C">
      <w:pPr>
        <w:jc w:val="center"/>
        <w:rPr>
          <w:b/>
        </w:rPr>
      </w:pPr>
    </w:p>
    <w:p w:rsidR="0074596C" w:rsidRDefault="00F90EE9">
      <w:pPr>
        <w:jc w:val="center"/>
        <w:rPr>
          <w:b/>
        </w:rPr>
      </w:pPr>
      <w:r>
        <w:rPr>
          <w:b/>
        </w:rPr>
        <w:t xml:space="preserve">Dohoda o ukončení Smlouvy o užívání nebytových prostor    </w:t>
      </w:r>
    </w:p>
    <w:p w:rsidR="0074596C" w:rsidRDefault="0074596C">
      <w:pPr>
        <w:jc w:val="center"/>
        <w:rPr>
          <w:b/>
        </w:rPr>
      </w:pPr>
    </w:p>
    <w:p w:rsidR="0074596C" w:rsidRDefault="00F90EE9">
      <w:pPr>
        <w:rPr>
          <w:b/>
          <w:bCs/>
          <w:szCs w:val="22"/>
        </w:rPr>
      </w:pPr>
      <w:bookmarkStart w:id="1" w:name="_Ref422310625"/>
      <w:r>
        <w:rPr>
          <w:b/>
          <w:bCs/>
          <w:szCs w:val="22"/>
        </w:rPr>
        <w:t>Česká republika – Ministerstvo zemědělství</w:t>
      </w:r>
    </w:p>
    <w:p w:rsidR="0074596C" w:rsidRDefault="00F90EE9">
      <w:pPr>
        <w:rPr>
          <w:bCs/>
          <w:szCs w:val="22"/>
        </w:rPr>
      </w:pPr>
      <w:r>
        <w:rPr>
          <w:bCs/>
          <w:szCs w:val="22"/>
        </w:rPr>
        <w:t>se sídlem Těšnov 65/ 17, 110 00 Praha 1 – Nové Město,</w:t>
      </w:r>
    </w:p>
    <w:p w:rsidR="0074596C" w:rsidRDefault="00F90EE9">
      <w:pPr>
        <w:pStyle w:val="Zkladntext"/>
        <w:rPr>
          <w:rFonts w:ascii="Arial" w:eastAsia="Arial" w:hAnsi="Arial" w:cs="Arial"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lang w:eastAsia="en-US"/>
        </w:rPr>
        <w:t>za kterou jedná Mgr. Pavel Brokeš, ředitel odboru vnitřní správy, na základě organizačního řádu Ministerstva zemědělství v platném znění,</w:t>
      </w:r>
    </w:p>
    <w:p w:rsidR="0074596C" w:rsidRDefault="00F90EE9">
      <w:pPr>
        <w:rPr>
          <w:bCs/>
          <w:szCs w:val="22"/>
        </w:rPr>
      </w:pPr>
      <w:r>
        <w:rPr>
          <w:bCs/>
          <w:szCs w:val="22"/>
        </w:rPr>
        <w:t>IČ: 00020478</w:t>
      </w:r>
    </w:p>
    <w:p w:rsidR="0074596C" w:rsidRDefault="00F90EE9">
      <w:pPr>
        <w:pStyle w:val="Zkladntext"/>
        <w:spacing w:after="0"/>
        <w:rPr>
          <w:rFonts w:ascii="Arial" w:eastAsia="Arial" w:hAnsi="Arial" w:cs="Arial"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lang w:eastAsia="en-US"/>
        </w:rPr>
        <w:t>DIČ: CZ00020478 (v postavení výkonu samostatné ekonomické činnosti, osoba povinná k dani, s odkazem na § 5 odst. 1 a 2 a plátce dle § 6 zákona č. 235/2004 Sb.,  o dani z přidané hodnoty, ve znění pozdějších předpisů)</w:t>
      </w:r>
    </w:p>
    <w:p w:rsidR="0074596C" w:rsidRDefault="00F90EE9">
      <w:pPr>
        <w:pStyle w:val="Zkladntext"/>
        <w:spacing w:after="0"/>
        <w:rPr>
          <w:rFonts w:ascii="Arial" w:eastAsia="Arial" w:hAnsi="Arial" w:cs="Arial"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lang w:eastAsia="en-US"/>
        </w:rPr>
        <w:t>bankovní spojení: ČNB Praha 1</w:t>
      </w:r>
    </w:p>
    <w:p w:rsidR="0074596C" w:rsidRDefault="00F90EE9">
      <w:pPr>
        <w:pStyle w:val="Zkladntext"/>
        <w:spacing w:after="0"/>
        <w:rPr>
          <w:rFonts w:ascii="Arial" w:eastAsia="Arial" w:hAnsi="Arial" w:cs="Arial"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lang w:eastAsia="en-US"/>
        </w:rPr>
        <w:t>číslo účtu: 1226001/0710 – služby</w:t>
      </w:r>
    </w:p>
    <w:p w:rsidR="0074596C" w:rsidRDefault="0074596C">
      <w:pPr>
        <w:rPr>
          <w:bCs/>
          <w:szCs w:val="22"/>
        </w:rPr>
      </w:pPr>
    </w:p>
    <w:p w:rsidR="0074596C" w:rsidRDefault="00F90EE9">
      <w:pPr>
        <w:rPr>
          <w:bCs/>
          <w:szCs w:val="22"/>
        </w:rPr>
      </w:pPr>
      <w:r>
        <w:rPr>
          <w:bCs/>
          <w:szCs w:val="22"/>
        </w:rPr>
        <w:t>Kontaktní osoba:    Ing. Vlasta Ficková, odborný referent</w:t>
      </w:r>
    </w:p>
    <w:p w:rsidR="0074596C" w:rsidRDefault="00F90EE9">
      <w:pPr>
        <w:rPr>
          <w:bCs/>
          <w:szCs w:val="22"/>
        </w:rPr>
      </w:pPr>
      <w:r>
        <w:rPr>
          <w:bCs/>
          <w:szCs w:val="22"/>
        </w:rPr>
        <w:t>se sídlem:</w:t>
      </w:r>
      <w:r>
        <w:rPr>
          <w:bCs/>
          <w:szCs w:val="22"/>
        </w:rPr>
        <w:tab/>
        <w:t xml:space="preserve">        Tyršova 59, 547 01 Náchod</w:t>
      </w:r>
    </w:p>
    <w:p w:rsidR="0074596C" w:rsidRDefault="00F90EE9">
      <w:pPr>
        <w:rPr>
          <w:bCs/>
          <w:szCs w:val="22"/>
        </w:rPr>
      </w:pPr>
      <w:r>
        <w:rPr>
          <w:bCs/>
          <w:szCs w:val="22"/>
        </w:rPr>
        <w:t xml:space="preserve">telefonní spojení:   724 079 514  </w:t>
      </w:r>
    </w:p>
    <w:p w:rsidR="0074596C" w:rsidRDefault="00F90EE9">
      <w:pPr>
        <w:rPr>
          <w:bCs/>
          <w:szCs w:val="22"/>
        </w:rPr>
      </w:pPr>
      <w:r>
        <w:rPr>
          <w:bCs/>
          <w:szCs w:val="22"/>
        </w:rPr>
        <w:t xml:space="preserve">e-mail:                    </w:t>
      </w:r>
      <w:hyperlink r:id="rId10" w:history="1">
        <w:r>
          <w:rPr>
            <w:bCs/>
            <w:szCs w:val="22"/>
          </w:rPr>
          <w:t>vlasta.fickova@mze.cz</w:t>
        </w:r>
      </w:hyperlink>
    </w:p>
    <w:p w:rsidR="0074596C" w:rsidRDefault="00F90EE9">
      <w:pPr>
        <w:rPr>
          <w:bCs/>
          <w:szCs w:val="22"/>
        </w:rPr>
      </w:pPr>
      <w:r>
        <w:rPr>
          <w:bCs/>
          <w:szCs w:val="22"/>
        </w:rPr>
        <w:t>(dále jen „ předávající“ na straně jedné)</w:t>
      </w:r>
    </w:p>
    <w:p w:rsidR="0074596C" w:rsidRDefault="0074596C">
      <w:pPr>
        <w:outlineLvl w:val="0"/>
        <w:rPr>
          <w:szCs w:val="22"/>
        </w:rPr>
      </w:pPr>
    </w:p>
    <w:p w:rsidR="0074596C" w:rsidRDefault="00F90EE9">
      <w:pPr>
        <w:outlineLvl w:val="0"/>
        <w:rPr>
          <w:szCs w:val="22"/>
        </w:rPr>
      </w:pPr>
      <w:r>
        <w:rPr>
          <w:szCs w:val="22"/>
        </w:rPr>
        <w:t>a</w:t>
      </w:r>
    </w:p>
    <w:bookmarkEnd w:id="1"/>
    <w:p w:rsidR="0074596C" w:rsidRDefault="0074596C">
      <w:pPr>
        <w:rPr>
          <w:bCs/>
          <w:szCs w:val="22"/>
        </w:rPr>
      </w:pPr>
    </w:p>
    <w:p w:rsidR="0074596C" w:rsidRDefault="00F90EE9">
      <w:pPr>
        <w:rPr>
          <w:bCs/>
          <w:szCs w:val="22"/>
        </w:rPr>
      </w:pPr>
      <w:r>
        <w:rPr>
          <w:bCs/>
          <w:szCs w:val="22"/>
        </w:rPr>
        <w:t>Státní zemědělský intervenční fond</w:t>
      </w:r>
    </w:p>
    <w:p w:rsidR="0074596C" w:rsidRDefault="00F90EE9">
      <w:pPr>
        <w:rPr>
          <w:bCs/>
          <w:szCs w:val="22"/>
        </w:rPr>
      </w:pPr>
      <w:r>
        <w:rPr>
          <w:bCs/>
          <w:szCs w:val="22"/>
        </w:rPr>
        <w:t>se sídlem Ve Smečkách 33, Praha 1</w:t>
      </w:r>
    </w:p>
    <w:p w:rsidR="0074596C" w:rsidRDefault="00F90EE9">
      <w:pPr>
        <w:rPr>
          <w:bCs/>
          <w:szCs w:val="22"/>
        </w:rPr>
      </w:pPr>
      <w:r>
        <w:rPr>
          <w:bCs/>
          <w:szCs w:val="22"/>
        </w:rPr>
        <w:t xml:space="preserve">zastoupený:  </w:t>
      </w:r>
      <w:r w:rsidR="00AA3669">
        <w:rPr>
          <w:bCs/>
          <w:szCs w:val="22"/>
        </w:rPr>
        <w:t>xxxxxxxxxxxxxxx</w:t>
      </w:r>
      <w:r>
        <w:rPr>
          <w:bCs/>
          <w:szCs w:val="22"/>
        </w:rPr>
        <w:t>, ředitelem Regionálního odboru SZIF Hradec Králové</w:t>
      </w:r>
    </w:p>
    <w:p w:rsidR="0074596C" w:rsidRDefault="00F90EE9">
      <w:pPr>
        <w:rPr>
          <w:bCs/>
          <w:szCs w:val="22"/>
        </w:rPr>
      </w:pPr>
      <w:r>
        <w:rPr>
          <w:bCs/>
          <w:szCs w:val="22"/>
        </w:rPr>
        <w:t>IČ: 48133981</w:t>
      </w:r>
    </w:p>
    <w:p w:rsidR="0074596C" w:rsidRDefault="00F90EE9">
      <w:pPr>
        <w:rPr>
          <w:bCs/>
          <w:szCs w:val="22"/>
        </w:rPr>
      </w:pPr>
      <w:r>
        <w:rPr>
          <w:bCs/>
          <w:szCs w:val="22"/>
        </w:rPr>
        <w:t xml:space="preserve">bankovní spojení: ČNB Praha 1 </w:t>
      </w:r>
    </w:p>
    <w:p w:rsidR="0074596C" w:rsidRDefault="00F90EE9">
      <w:pPr>
        <w:rPr>
          <w:bCs/>
          <w:szCs w:val="22"/>
        </w:rPr>
      </w:pPr>
      <w:r>
        <w:rPr>
          <w:bCs/>
          <w:szCs w:val="22"/>
        </w:rPr>
        <w:t>č. účtu: 3926001/0710</w:t>
      </w:r>
    </w:p>
    <w:p w:rsidR="0074596C" w:rsidRDefault="00F90EE9">
      <w:pPr>
        <w:rPr>
          <w:bCs/>
          <w:szCs w:val="22"/>
        </w:rPr>
      </w:pPr>
      <w:r>
        <w:rPr>
          <w:bCs/>
          <w:szCs w:val="22"/>
        </w:rPr>
        <w:t>( dále jen „uživatelem“ na straně druhé)</w:t>
      </w:r>
    </w:p>
    <w:p w:rsidR="0074596C" w:rsidRDefault="0074596C">
      <w:pPr>
        <w:pStyle w:val="Zkladntext"/>
        <w:rPr>
          <w:rFonts w:ascii="Arial" w:eastAsia="Arial" w:hAnsi="Arial" w:cs="Arial"/>
          <w:bCs/>
          <w:sz w:val="22"/>
          <w:szCs w:val="22"/>
          <w:lang w:eastAsia="en-US"/>
        </w:rPr>
      </w:pPr>
    </w:p>
    <w:p w:rsidR="0074596C" w:rsidRDefault="00F90EE9">
      <w:pPr>
        <w:pStyle w:val="Zkladntext"/>
        <w:rPr>
          <w:rFonts w:ascii="Arial" w:eastAsia="Arial" w:hAnsi="Arial" w:cs="Arial"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lang w:eastAsia="en-US"/>
        </w:rPr>
        <w:t>(a oba společně „smluvní strany“)</w:t>
      </w:r>
    </w:p>
    <w:p w:rsidR="0074596C" w:rsidRDefault="0074596C">
      <w:pPr>
        <w:pStyle w:val="Zkladntext"/>
        <w:rPr>
          <w:rFonts w:ascii="Arial" w:eastAsia="Arial" w:hAnsi="Arial" w:cs="Arial"/>
          <w:bCs/>
          <w:sz w:val="22"/>
          <w:szCs w:val="22"/>
          <w:lang w:eastAsia="en-US"/>
        </w:rPr>
      </w:pPr>
    </w:p>
    <w:p w:rsidR="0074596C" w:rsidRDefault="0074596C">
      <w:pPr>
        <w:jc w:val="center"/>
        <w:rPr>
          <w:bCs/>
          <w:szCs w:val="22"/>
        </w:rPr>
      </w:pPr>
    </w:p>
    <w:p w:rsidR="0074596C" w:rsidRDefault="00F90EE9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Článek I</w:t>
      </w:r>
    </w:p>
    <w:p w:rsidR="0074596C" w:rsidRDefault="0074596C">
      <w:pPr>
        <w:jc w:val="center"/>
        <w:rPr>
          <w:b/>
          <w:bCs/>
          <w:szCs w:val="22"/>
        </w:rPr>
      </w:pPr>
    </w:p>
    <w:p w:rsidR="0074596C" w:rsidRDefault="00F90EE9">
      <w:pPr>
        <w:pStyle w:val="Default"/>
        <w:numPr>
          <w:ilvl w:val="0"/>
          <w:numId w:val="24"/>
        </w:numPr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Smluvní strany prohlašují, že dne 3. 12. 2001 uzavřely Smlouvu o užívání nebytových prostor č. 2379-2012-131341, ve znění následných dodatků a Rámcového dodatku, jejichž předmětem je užívání nebytových prostor </w:t>
      </w:r>
      <w:r>
        <w:rPr>
          <w:color w:val="auto"/>
          <w:sz w:val="22"/>
          <w:szCs w:val="22"/>
        </w:rPr>
        <w:t>o celkové výměře 120,58 m</w:t>
      </w:r>
      <w:r>
        <w:rPr>
          <w:color w:val="auto"/>
          <w:sz w:val="22"/>
          <w:szCs w:val="22"/>
          <w:vertAlign w:val="superscript"/>
        </w:rPr>
        <w:t xml:space="preserve">2 </w:t>
      </w:r>
      <w:r>
        <w:rPr>
          <w:color w:val="auto"/>
          <w:sz w:val="22"/>
          <w:szCs w:val="22"/>
        </w:rPr>
        <w:t xml:space="preserve"> v budově  MZe na adrese Jiráskova 1320, 516 01 Rychnov nad Kněžnou (dále jen „ Smlouva“).</w:t>
      </w:r>
    </w:p>
    <w:p w:rsidR="0074596C" w:rsidRDefault="0074596C">
      <w:pPr>
        <w:pStyle w:val="Default"/>
        <w:ind w:left="374"/>
        <w:rPr>
          <w:color w:val="auto"/>
          <w:sz w:val="22"/>
          <w:szCs w:val="22"/>
        </w:rPr>
      </w:pPr>
    </w:p>
    <w:p w:rsidR="0074596C" w:rsidRDefault="00F90EE9">
      <w:pPr>
        <w:pStyle w:val="Default"/>
        <w:numPr>
          <w:ilvl w:val="0"/>
          <w:numId w:val="2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Smluvní strany se dohodly na ukončení Smlouvy za podmínek uvedených v článku VII. Smlouvy.</w:t>
      </w:r>
    </w:p>
    <w:p w:rsidR="0074596C" w:rsidRDefault="0074596C">
      <w:pPr>
        <w:rPr>
          <w:bCs/>
          <w:szCs w:val="22"/>
        </w:rPr>
      </w:pPr>
    </w:p>
    <w:p w:rsidR="0074596C" w:rsidRDefault="0074596C">
      <w:pPr>
        <w:rPr>
          <w:bCs/>
          <w:szCs w:val="22"/>
        </w:rPr>
      </w:pPr>
    </w:p>
    <w:p w:rsidR="0074596C" w:rsidRDefault="0074596C">
      <w:pPr>
        <w:rPr>
          <w:bCs/>
          <w:szCs w:val="22"/>
        </w:rPr>
      </w:pPr>
    </w:p>
    <w:p w:rsidR="0074596C" w:rsidRDefault="0074596C">
      <w:pPr>
        <w:jc w:val="center"/>
        <w:rPr>
          <w:bCs/>
          <w:szCs w:val="22"/>
        </w:rPr>
      </w:pPr>
    </w:p>
    <w:p w:rsidR="0074596C" w:rsidRDefault="0074596C">
      <w:pPr>
        <w:jc w:val="center"/>
        <w:rPr>
          <w:b/>
          <w:bCs/>
          <w:szCs w:val="22"/>
        </w:rPr>
      </w:pPr>
    </w:p>
    <w:p w:rsidR="0074596C" w:rsidRDefault="00F90EE9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Článek II</w:t>
      </w:r>
    </w:p>
    <w:p w:rsidR="0074596C" w:rsidRDefault="0074596C">
      <w:pPr>
        <w:jc w:val="center"/>
        <w:rPr>
          <w:bCs/>
          <w:szCs w:val="22"/>
        </w:rPr>
      </w:pPr>
    </w:p>
    <w:p w:rsidR="0074596C" w:rsidRDefault="00F90EE9">
      <w:pPr>
        <w:pStyle w:val="Default"/>
        <w:numPr>
          <w:ilvl w:val="0"/>
          <w:numId w:val="29"/>
        </w:numPr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V souladu s ustanovením </w:t>
      </w:r>
      <w:r>
        <w:rPr>
          <w:color w:val="auto"/>
          <w:sz w:val="22"/>
          <w:szCs w:val="22"/>
        </w:rPr>
        <w:t>Čl. VII.  Smlouvy</w:t>
      </w:r>
      <w:r>
        <w:rPr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se smluvní strany dohodly na ukončení Smlouvy o užívání nebytových prostor ke dni </w:t>
      </w:r>
      <w:r>
        <w:rPr>
          <w:b/>
          <w:color w:val="auto"/>
          <w:sz w:val="22"/>
          <w:szCs w:val="22"/>
        </w:rPr>
        <w:t>30. 9. 2019.</w:t>
      </w:r>
    </w:p>
    <w:p w:rsidR="0074596C" w:rsidRDefault="0074596C">
      <w:pPr>
        <w:pStyle w:val="Default"/>
        <w:rPr>
          <w:color w:val="auto"/>
          <w:sz w:val="22"/>
          <w:szCs w:val="22"/>
        </w:rPr>
      </w:pPr>
    </w:p>
    <w:p w:rsidR="0074596C" w:rsidRDefault="00F90EE9">
      <w:pPr>
        <w:pStyle w:val="Odstavecseseznamem1"/>
        <w:numPr>
          <w:ilvl w:val="0"/>
          <w:numId w:val="29"/>
        </w:numPr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 xml:space="preserve">Po obdržení dodavatelských faktur je uživatel povinen uhradit služby poskytované mu v souvislosti s užíváním nebytových prostor v poměrném rozsahu za příslušné období  - spotřebu tepla, vodné, stočné, srážkovou vodu, elektrickou energii, odvoz odpadu, úklid společných prostor a další služby spojené s užíváním, které mu předávající dodatečně vyfakturuje. </w:t>
      </w:r>
    </w:p>
    <w:p w:rsidR="0074596C" w:rsidRDefault="0074596C">
      <w:pPr>
        <w:pStyle w:val="Zkladntext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74596C" w:rsidRDefault="00F90EE9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Článek III</w:t>
      </w:r>
    </w:p>
    <w:p w:rsidR="0074596C" w:rsidRDefault="0074596C">
      <w:pPr>
        <w:pStyle w:val="Zkladntext"/>
        <w:jc w:val="center"/>
        <w:rPr>
          <w:rFonts w:ascii="Arial" w:eastAsia="Arial" w:hAnsi="Arial" w:cs="Arial"/>
          <w:sz w:val="22"/>
          <w:szCs w:val="22"/>
        </w:rPr>
      </w:pPr>
    </w:p>
    <w:p w:rsidR="0074596C" w:rsidRDefault="00F90EE9">
      <w:pPr>
        <w:pStyle w:val="Zkladntext"/>
        <w:numPr>
          <w:ilvl w:val="0"/>
          <w:numId w:val="26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Dohoda je vyhotovena ve dvou stejnopisech, každý s platností originálu, z nichž předávající a uživatel obdrží po jednom stejnopisu.</w:t>
      </w:r>
    </w:p>
    <w:p w:rsidR="0074596C" w:rsidRDefault="00F90EE9">
      <w:pPr>
        <w:pStyle w:val="Zkladntext"/>
        <w:numPr>
          <w:ilvl w:val="0"/>
          <w:numId w:val="26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Smluvní strany prohlašují, že se s touto dohodou seznámily, s jejím obsahem souhlasí a na důkaz své svobodné a určité vůle ji podepisují.</w:t>
      </w:r>
    </w:p>
    <w:p w:rsidR="0074596C" w:rsidRDefault="00F90EE9">
      <w:pPr>
        <w:pStyle w:val="Zkladntext"/>
        <w:numPr>
          <w:ilvl w:val="0"/>
          <w:numId w:val="26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Tato dohoda nabývá platnosti a účinnosti dnem podpisu poslední ze smluvních stran. </w:t>
      </w:r>
    </w:p>
    <w:p w:rsidR="0074596C" w:rsidRDefault="00F90EE9">
      <w:pPr>
        <w:pStyle w:val="Bezmezer1"/>
        <w:numPr>
          <w:ilvl w:val="0"/>
          <w:numId w:val="26"/>
        </w:numPr>
        <w:rPr>
          <w:rFonts w:ascii="Arial" w:eastAsia="Times New Roman" w:hAnsi="Arial" w:cs="Arial"/>
          <w:lang w:val="cs-CZ" w:eastAsia="cs-CZ"/>
        </w:rPr>
      </w:pPr>
      <w:r>
        <w:rPr>
          <w:rFonts w:ascii="Arial" w:eastAsia="Times New Roman" w:hAnsi="Arial" w:cs="Arial"/>
          <w:lang w:val="cs-CZ" w:eastAsia="cs-CZ"/>
        </w:rPr>
        <w:t>Uživatel svým podpisem níže potvrzuje, že souhlasí s tím, aby byl uveřejněn obraz této dohody a dalších dokumentů od této dohody odvozených, stejně jako obraz smlouvy, od níž je dohoda odvozena, a jejich případných změn (dodatků) a dalších dokumentů od této smlouvy odvozených, včetně metadat požadovaných k uveřejnění dle zákona č. 340/2015 Sb., o registru smluv. Smluvní strany se dohodly, že podklady dle předchozí věty odešle za účelem jejich uveřejnění správci registru smluv předávající. Tím není dotčeno právo uživatele k jejich odeslání.</w:t>
      </w:r>
    </w:p>
    <w:p w:rsidR="0074596C" w:rsidRDefault="0074596C">
      <w:pPr>
        <w:pStyle w:val="Zkladntext"/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74596C" w:rsidRDefault="0074596C">
      <w:pPr>
        <w:pStyle w:val="Zkladntext"/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74596C" w:rsidRDefault="0074596C">
      <w:pPr>
        <w:pStyle w:val="Zkladntext"/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74596C" w:rsidRDefault="00F90EE9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4596C" w:rsidRDefault="00F90EE9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 Praze dne:   </w:t>
      </w:r>
      <w:r w:rsidR="00AA3669">
        <w:rPr>
          <w:rFonts w:ascii="Arial" w:eastAsia="Arial" w:hAnsi="Arial" w:cs="Arial"/>
          <w:sz w:val="22"/>
          <w:szCs w:val="22"/>
        </w:rPr>
        <w:t>17.9.2019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V Hradci Králové dne: </w:t>
      </w:r>
      <w:r w:rsidR="00AA3669">
        <w:rPr>
          <w:rFonts w:ascii="Arial" w:eastAsia="Arial" w:hAnsi="Arial" w:cs="Arial"/>
          <w:sz w:val="22"/>
          <w:szCs w:val="22"/>
        </w:rPr>
        <w:t>23.9.2019</w:t>
      </w:r>
    </w:p>
    <w:p w:rsidR="0074596C" w:rsidRDefault="00F90EE9">
      <w:pPr>
        <w:pStyle w:val="Zkladntex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 předávajícího:                                                     Za uživatele:   </w:t>
      </w:r>
    </w:p>
    <w:p w:rsidR="0074596C" w:rsidRDefault="0074596C">
      <w:pPr>
        <w:pStyle w:val="Zkladntext"/>
        <w:jc w:val="both"/>
        <w:rPr>
          <w:rFonts w:ascii="Arial" w:eastAsia="Arial" w:hAnsi="Arial" w:cs="Arial"/>
          <w:sz w:val="22"/>
          <w:szCs w:val="22"/>
        </w:rPr>
      </w:pPr>
    </w:p>
    <w:p w:rsidR="0074596C" w:rsidRDefault="0074596C">
      <w:pPr>
        <w:pStyle w:val="Zkladntext"/>
        <w:jc w:val="both"/>
        <w:rPr>
          <w:rFonts w:ascii="Arial" w:eastAsia="Arial" w:hAnsi="Arial" w:cs="Arial"/>
          <w:sz w:val="22"/>
          <w:szCs w:val="22"/>
        </w:rPr>
      </w:pPr>
    </w:p>
    <w:p w:rsidR="0074596C" w:rsidRDefault="00F90EE9">
      <w:pPr>
        <w:pStyle w:val="Zkladntex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………………………………                                      ……………………………….….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                  </w:t>
      </w:r>
    </w:p>
    <w:p w:rsidR="0074596C" w:rsidRDefault="00F90EE9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Mgr. Pavel Brokeš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     </w:t>
      </w:r>
      <w:r w:rsidR="00AA3669">
        <w:rPr>
          <w:rFonts w:ascii="Arial" w:eastAsia="Arial" w:hAnsi="Arial" w:cs="Arial"/>
          <w:b/>
          <w:sz w:val="22"/>
          <w:szCs w:val="22"/>
        </w:rPr>
        <w:t>xxxxxxxxxxxxx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74596C" w:rsidRDefault="00F90EE9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ředitel odboru vnitřní správy</w:t>
      </w:r>
      <w:r>
        <w:rPr>
          <w:rFonts w:ascii="Arial" w:eastAsia="Arial" w:hAnsi="Arial" w:cs="Arial"/>
          <w:sz w:val="22"/>
          <w:szCs w:val="22"/>
        </w:rPr>
        <w:tab/>
        <w:t xml:space="preserve">          </w:t>
      </w:r>
      <w:r>
        <w:rPr>
          <w:rFonts w:ascii="Arial" w:eastAsia="Arial" w:hAnsi="Arial" w:cs="Arial"/>
          <w:sz w:val="22"/>
          <w:szCs w:val="22"/>
        </w:rPr>
        <w:tab/>
        <w:t xml:space="preserve">                        ředitel Regionálního odboru SZIF    </w:t>
      </w:r>
    </w:p>
    <w:p w:rsidR="0074596C" w:rsidRDefault="00F90EE9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Hradec Králové</w:t>
      </w:r>
    </w:p>
    <w:p w:rsidR="0074596C" w:rsidRDefault="0074596C">
      <w:pPr>
        <w:rPr>
          <w:szCs w:val="22"/>
        </w:rPr>
      </w:pPr>
    </w:p>
    <w:sectPr w:rsidR="0074596C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1A7" w:rsidRDefault="000911A7">
      <w:r>
        <w:separator/>
      </w:r>
    </w:p>
  </w:endnote>
  <w:endnote w:type="continuationSeparator" w:id="0">
    <w:p w:rsidR="000911A7" w:rsidRDefault="0009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96C" w:rsidRDefault="00F90EE9">
    <w:pPr>
      <w:pStyle w:val="Zpat"/>
    </w:pPr>
    <w:fldSimple w:instr=" DOCVARIABLE  dms_cj  \* MERGEFORMAT ">
      <w:r w:rsidR="00C86874" w:rsidRPr="00C86874">
        <w:rPr>
          <w:bCs/>
        </w:rPr>
        <w:t>47679/2019-MZE-11141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 w:rsidR="00C86874">
      <w:rPr>
        <w:noProof/>
      </w:rPr>
      <w:t>2</w:t>
    </w:r>
    <w:r>
      <w:fldChar w:fldCharType="end"/>
    </w:r>
  </w:p>
  <w:p w:rsidR="0074596C" w:rsidRDefault="007459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1A7" w:rsidRDefault="000911A7">
      <w:r>
        <w:separator/>
      </w:r>
    </w:p>
  </w:footnote>
  <w:footnote w:type="continuationSeparator" w:id="0">
    <w:p w:rsidR="000911A7" w:rsidRDefault="00091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96C" w:rsidRDefault="000911A7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2299b3c-0d87-460c-a0ba-cf2d2823e06d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96C" w:rsidRDefault="000911A7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29d4949-41d0-4c94-85ce-a45ca580f974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96C" w:rsidRDefault="000911A7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5d179f-d55d-4b75-abe1-8743d94f6eaf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69D"/>
    <w:multiLevelType w:val="multilevel"/>
    <w:tmpl w:val="BEEAC3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9B93796"/>
    <w:multiLevelType w:val="multilevel"/>
    <w:tmpl w:val="828EFE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ED41C9C"/>
    <w:multiLevelType w:val="multilevel"/>
    <w:tmpl w:val="86A882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1774648"/>
    <w:multiLevelType w:val="multilevel"/>
    <w:tmpl w:val="06D447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46B7EA4"/>
    <w:multiLevelType w:val="multilevel"/>
    <w:tmpl w:val="6CBCFF8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1AFE49AA"/>
    <w:multiLevelType w:val="multilevel"/>
    <w:tmpl w:val="67CEB3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1B234340"/>
    <w:multiLevelType w:val="multilevel"/>
    <w:tmpl w:val="727212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E1F3D60"/>
    <w:multiLevelType w:val="multilevel"/>
    <w:tmpl w:val="810294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29462497"/>
    <w:multiLevelType w:val="multilevel"/>
    <w:tmpl w:val="D30066E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E23210E"/>
    <w:multiLevelType w:val="multilevel"/>
    <w:tmpl w:val="8FD8C76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358A30AC"/>
    <w:multiLevelType w:val="multilevel"/>
    <w:tmpl w:val="03C638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35A64E17"/>
    <w:multiLevelType w:val="multilevel"/>
    <w:tmpl w:val="1FD475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3F624C84"/>
    <w:multiLevelType w:val="multilevel"/>
    <w:tmpl w:val="44BAFE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3F7E0288"/>
    <w:multiLevelType w:val="multilevel"/>
    <w:tmpl w:val="875428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40496121"/>
    <w:multiLevelType w:val="multilevel"/>
    <w:tmpl w:val="01F0D6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8DF44DE"/>
    <w:multiLevelType w:val="multilevel"/>
    <w:tmpl w:val="7CDC79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51334DE9"/>
    <w:multiLevelType w:val="multilevel"/>
    <w:tmpl w:val="4978DB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57080B8C"/>
    <w:multiLevelType w:val="multilevel"/>
    <w:tmpl w:val="3C9A4F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574E1E8D"/>
    <w:multiLevelType w:val="multilevel"/>
    <w:tmpl w:val="A120D8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93A8B"/>
    <w:multiLevelType w:val="multilevel"/>
    <w:tmpl w:val="6E704A0C"/>
    <w:lvl w:ilvl="0">
      <w:start w:val="1"/>
      <w:numFmt w:val="decimal"/>
      <w:lvlText w:val="%1)"/>
      <w:lvlJc w:val="left"/>
      <w:pPr>
        <w:ind w:left="374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094" w:hanging="360"/>
      </w:pPr>
    </w:lvl>
    <w:lvl w:ilvl="2">
      <w:start w:val="1"/>
      <w:numFmt w:val="lowerRoman"/>
      <w:lvlText w:val="%3."/>
      <w:lvlJc w:val="right"/>
      <w:pPr>
        <w:ind w:left="1814" w:hanging="180"/>
      </w:pPr>
    </w:lvl>
    <w:lvl w:ilvl="3">
      <w:start w:val="1"/>
      <w:numFmt w:val="decimal"/>
      <w:lvlText w:val="%4."/>
      <w:lvlJc w:val="left"/>
      <w:pPr>
        <w:ind w:left="2534" w:hanging="360"/>
      </w:pPr>
    </w:lvl>
    <w:lvl w:ilvl="4">
      <w:start w:val="1"/>
      <w:numFmt w:val="lowerLetter"/>
      <w:lvlText w:val="%5."/>
      <w:lvlJc w:val="left"/>
      <w:pPr>
        <w:ind w:left="3254" w:hanging="360"/>
      </w:pPr>
    </w:lvl>
    <w:lvl w:ilvl="5">
      <w:start w:val="1"/>
      <w:numFmt w:val="lowerRoman"/>
      <w:lvlText w:val="%6."/>
      <w:lvlJc w:val="right"/>
      <w:pPr>
        <w:ind w:left="3974" w:hanging="180"/>
      </w:pPr>
    </w:lvl>
    <w:lvl w:ilvl="6">
      <w:start w:val="1"/>
      <w:numFmt w:val="decimal"/>
      <w:lvlText w:val="%7."/>
      <w:lvlJc w:val="left"/>
      <w:pPr>
        <w:ind w:left="4694" w:hanging="360"/>
      </w:pPr>
    </w:lvl>
    <w:lvl w:ilvl="7">
      <w:start w:val="1"/>
      <w:numFmt w:val="lowerLetter"/>
      <w:lvlText w:val="%8."/>
      <w:lvlJc w:val="left"/>
      <w:pPr>
        <w:ind w:left="5414" w:hanging="360"/>
      </w:pPr>
    </w:lvl>
    <w:lvl w:ilvl="8">
      <w:start w:val="1"/>
      <w:numFmt w:val="lowerRoman"/>
      <w:lvlText w:val="%9."/>
      <w:lvlJc w:val="right"/>
      <w:pPr>
        <w:ind w:left="6134" w:hanging="180"/>
      </w:pPr>
    </w:lvl>
  </w:abstractNum>
  <w:abstractNum w:abstractNumId="20" w15:restartNumberingAfterBreak="0">
    <w:nsid w:val="59DE6FC4"/>
    <w:multiLevelType w:val="multilevel"/>
    <w:tmpl w:val="007AA8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5AE70F9E"/>
    <w:multiLevelType w:val="multilevel"/>
    <w:tmpl w:val="9EBC0FA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5D5A01AC"/>
    <w:multiLevelType w:val="multilevel"/>
    <w:tmpl w:val="A12EEE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 w15:restartNumberingAfterBreak="0">
    <w:nsid w:val="60682E38"/>
    <w:multiLevelType w:val="multilevel"/>
    <w:tmpl w:val="CBFAE0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 w15:restartNumberingAfterBreak="0">
    <w:nsid w:val="650F3CCA"/>
    <w:multiLevelType w:val="multilevel"/>
    <w:tmpl w:val="921229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68F37D27"/>
    <w:multiLevelType w:val="multilevel"/>
    <w:tmpl w:val="13C251F0"/>
    <w:lvl w:ilvl="0">
      <w:start w:val="1"/>
      <w:numFmt w:val="decimal"/>
      <w:lvlText w:val="%1)"/>
      <w:lvlJc w:val="left"/>
      <w:pPr>
        <w:ind w:left="374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094" w:hanging="360"/>
      </w:pPr>
    </w:lvl>
    <w:lvl w:ilvl="2">
      <w:start w:val="1"/>
      <w:numFmt w:val="lowerRoman"/>
      <w:lvlText w:val="%3."/>
      <w:lvlJc w:val="right"/>
      <w:pPr>
        <w:ind w:left="1814" w:hanging="180"/>
      </w:pPr>
    </w:lvl>
    <w:lvl w:ilvl="3">
      <w:start w:val="1"/>
      <w:numFmt w:val="decimal"/>
      <w:lvlText w:val="%4."/>
      <w:lvlJc w:val="left"/>
      <w:pPr>
        <w:ind w:left="2534" w:hanging="360"/>
      </w:pPr>
    </w:lvl>
    <w:lvl w:ilvl="4">
      <w:start w:val="1"/>
      <w:numFmt w:val="lowerLetter"/>
      <w:lvlText w:val="%5."/>
      <w:lvlJc w:val="left"/>
      <w:pPr>
        <w:ind w:left="3254" w:hanging="360"/>
      </w:pPr>
    </w:lvl>
    <w:lvl w:ilvl="5">
      <w:start w:val="1"/>
      <w:numFmt w:val="lowerRoman"/>
      <w:lvlText w:val="%6."/>
      <w:lvlJc w:val="right"/>
      <w:pPr>
        <w:ind w:left="3974" w:hanging="180"/>
      </w:pPr>
    </w:lvl>
    <w:lvl w:ilvl="6">
      <w:start w:val="1"/>
      <w:numFmt w:val="decimal"/>
      <w:lvlText w:val="%7."/>
      <w:lvlJc w:val="left"/>
      <w:pPr>
        <w:ind w:left="4694" w:hanging="360"/>
      </w:pPr>
    </w:lvl>
    <w:lvl w:ilvl="7">
      <w:start w:val="1"/>
      <w:numFmt w:val="lowerLetter"/>
      <w:lvlText w:val="%8."/>
      <w:lvlJc w:val="left"/>
      <w:pPr>
        <w:ind w:left="5414" w:hanging="360"/>
      </w:pPr>
    </w:lvl>
    <w:lvl w:ilvl="8">
      <w:start w:val="1"/>
      <w:numFmt w:val="lowerRoman"/>
      <w:lvlText w:val="%9."/>
      <w:lvlJc w:val="right"/>
      <w:pPr>
        <w:ind w:left="6134" w:hanging="180"/>
      </w:pPr>
    </w:lvl>
  </w:abstractNum>
  <w:abstractNum w:abstractNumId="26" w15:restartNumberingAfterBreak="0">
    <w:nsid w:val="6DCF7442"/>
    <w:multiLevelType w:val="multilevel"/>
    <w:tmpl w:val="A8B81E4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70E148E3"/>
    <w:multiLevelType w:val="multilevel"/>
    <w:tmpl w:val="F60A8B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777474CC"/>
    <w:multiLevelType w:val="multilevel"/>
    <w:tmpl w:val="EA10288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6"/>
  </w:num>
  <w:num w:numId="5">
    <w:abstractNumId w:val="24"/>
  </w:num>
  <w:num w:numId="6">
    <w:abstractNumId w:val="9"/>
  </w:num>
  <w:num w:numId="7">
    <w:abstractNumId w:val="4"/>
  </w:num>
  <w:num w:numId="8">
    <w:abstractNumId w:val="5"/>
  </w:num>
  <w:num w:numId="9">
    <w:abstractNumId w:val="15"/>
  </w:num>
  <w:num w:numId="10">
    <w:abstractNumId w:val="3"/>
  </w:num>
  <w:num w:numId="11">
    <w:abstractNumId w:val="13"/>
  </w:num>
  <w:num w:numId="12">
    <w:abstractNumId w:val="0"/>
  </w:num>
  <w:num w:numId="13">
    <w:abstractNumId w:val="28"/>
  </w:num>
  <w:num w:numId="14">
    <w:abstractNumId w:val="1"/>
  </w:num>
  <w:num w:numId="15">
    <w:abstractNumId w:val="21"/>
  </w:num>
  <w:num w:numId="16">
    <w:abstractNumId w:val="8"/>
  </w:num>
  <w:num w:numId="17">
    <w:abstractNumId w:val="26"/>
  </w:num>
  <w:num w:numId="18">
    <w:abstractNumId w:val="27"/>
  </w:num>
  <w:num w:numId="19">
    <w:abstractNumId w:val="11"/>
  </w:num>
  <w:num w:numId="20">
    <w:abstractNumId w:val="14"/>
  </w:num>
  <w:num w:numId="21">
    <w:abstractNumId w:val="22"/>
  </w:num>
  <w:num w:numId="22">
    <w:abstractNumId w:val="17"/>
  </w:num>
  <w:num w:numId="23">
    <w:abstractNumId w:val="23"/>
  </w:num>
  <w:num w:numId="24">
    <w:abstractNumId w:val="19"/>
  </w:num>
  <w:num w:numId="25">
    <w:abstractNumId w:val="7"/>
  </w:num>
  <w:num w:numId="26">
    <w:abstractNumId w:val="18"/>
  </w:num>
  <w:num w:numId="27">
    <w:abstractNumId w:val="2"/>
  </w:num>
  <w:num w:numId="28">
    <w:abstractNumId w:val="2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Státní zemědělský intervenční fond_x000d__x000a_Ve Smečkách 801/33_x000d__x000a_Nové Město_x000d__x000a_110 00 Praha 1"/>
    <w:docVar w:name="dms_adresat_adresa" w:val="Ve Smečkách 801/33_x000d__x000a_Nové Město_x000d__x000a_110 00 Praha 1"/>
    <w:docVar w:name="dms_adresat_dat_narozeni" w:val=" "/>
    <w:docVar w:name="dms_adresat_ic" w:val="48133981"/>
    <w:docVar w:name="dms_adresat_jmeno" w:val=" "/>
    <w:docVar w:name="dms_carovy_kod" w:val="00031961035047679/2019-MZE-11141"/>
    <w:docVar w:name="dms_cj" w:val="47679/2019-MZE-11141"/>
    <w:docVar w:name="dms_datum" w:val="17. 9. 2019"/>
    <w:docVar w:name="dms_datum_textem" w:val="17. září 2019"/>
    <w:docVar w:name="dms_datum_vzniku" w:val="17. 9. 2019 7:17:04"/>
    <w:docVar w:name="dms_nadrizeny_reditel" w:val="Mgr. Jan Sixta"/>
    <w:docVar w:name="dms_ObsahParam1" w:val=" "/>
    <w:docVar w:name="dms_otisk_razitka" w:val=" "/>
    <w:docVar w:name="dms_PNASpravce" w:val=" 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50VD4917/2019-11141"/>
    <w:docVar w:name="dms_spravce_jmeno" w:val="Ing. Vlasta Ficková"/>
    <w:docVar w:name="dms_spravce_mail" w:val="vlasta.fickova@mze.cz"/>
    <w:docVar w:name="dms_spravce_telefon" w:val="724079514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Dohoda o ukončení užívání neb. prostor - SZIF Rychnov n. K."/>
    <w:docVar w:name="dms_VNVSpravce" w:val=" "/>
    <w:docVar w:name="dms_zpracoval_jmeno" w:val="Ing. Vlasta Ficková"/>
    <w:docVar w:name="dms_zpracoval_mail" w:val="vlasta.fickova@mze.cz"/>
    <w:docVar w:name="dms_zpracoval_telefon" w:val="724079514"/>
  </w:docVars>
  <w:rsids>
    <w:rsidRoot w:val="0074596C"/>
    <w:rsid w:val="000911A7"/>
    <w:rsid w:val="0074596C"/>
    <w:rsid w:val="00AA3669"/>
    <w:rsid w:val="00C86874"/>
    <w:rsid w:val="00F9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D48C9B2-AF32-47A7-89F0-2728D4F1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val="en-US" w:eastAsia="en-US"/>
    </w:rPr>
  </w:style>
  <w:style w:type="paragraph" w:styleId="Zkladntext">
    <w:name w:val="Body Text"/>
    <w:basedOn w:val="Normln"/>
    <w:unhideWhenUsed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qFormat/>
    <w:pPr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lasta.fickova@mze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Horáčková Vladana</cp:lastModifiedBy>
  <cp:revision>2</cp:revision>
  <cp:lastPrinted>2019-09-30T06:01:00Z</cp:lastPrinted>
  <dcterms:created xsi:type="dcterms:W3CDTF">2019-09-30T06:03:00Z</dcterms:created>
  <dcterms:modified xsi:type="dcterms:W3CDTF">2019-09-30T06:03:00Z</dcterms:modified>
</cp:coreProperties>
</file>