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534963">
        <w:rPr>
          <w:rFonts w:ascii="Arial" w:hAnsi="Arial" w:cs="Arial"/>
          <w:b/>
          <w:sz w:val="32"/>
          <w:szCs w:val="32"/>
        </w:rPr>
        <w:t>06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111B46">
        <w:rPr>
          <w:rFonts w:ascii="Arial" w:hAnsi="Arial" w:cs="Arial"/>
          <w:b/>
          <w:sz w:val="32"/>
          <w:szCs w:val="32"/>
        </w:rPr>
        <w:t>9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6D5783" w:rsidRPr="007145D5" w:rsidTr="00874816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C47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C475DF">
              <w:rPr>
                <w:rFonts w:ascii="Arial" w:hAnsi="Arial" w:cs="Arial"/>
                <w:sz w:val="22"/>
                <w:szCs w:val="22"/>
              </w:rPr>
              <w:t>Bc. 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783" w:rsidRPr="007145D5" w:rsidTr="00874816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612" w:type="dxa"/>
            <w:gridSpan w:val="5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BCM Orli Prostějov, spolek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361" w:type="dxa"/>
            <w:gridSpan w:val="3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7BE9">
              <w:rPr>
                <w:rFonts w:ascii="Arial" w:hAnsi="Arial" w:cs="Arial"/>
                <w:sz w:val="22"/>
                <w:szCs w:val="22"/>
              </w:rPr>
              <w:t>Žeranovská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 xml:space="preserve"> 4159/13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6D5783" w:rsidRPr="007145D5" w:rsidTr="00874816">
        <w:trPr>
          <w:trHeight w:val="279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sz w:val="22"/>
                <w:szCs w:val="22"/>
              </w:rPr>
              <w:t>05221994</w:t>
            </w:r>
          </w:p>
        </w:tc>
      </w:tr>
      <w:tr w:rsidR="006D5783" w:rsidRPr="007145D5" w:rsidTr="00874816">
        <w:trPr>
          <w:trHeight w:val="262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Michalem Müllerem, předsedou</w:t>
            </w:r>
          </w:p>
        </w:tc>
      </w:tr>
      <w:tr w:rsidR="006D5783" w:rsidRPr="007145D5" w:rsidTr="00874816">
        <w:trPr>
          <w:trHeight w:val="279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7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> 731 963 462</w:t>
            </w: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  <w:vAlign w:val="center"/>
          </w:tcPr>
          <w:p w:rsidR="006D5783" w:rsidRPr="005A7BE9" w:rsidRDefault="006D5783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173">
              <w:rPr>
                <w:rFonts w:ascii="Arial" w:hAnsi="Arial" w:cs="Arial"/>
                <w:sz w:val="22"/>
                <w:szCs w:val="22"/>
              </w:rPr>
              <w:t>m.muller@gjwprostejov.cz</w:t>
            </w:r>
          </w:p>
        </w:tc>
      </w:tr>
    </w:tbl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0F045F">
        <w:rPr>
          <w:rFonts w:ascii="Arial" w:hAnsi="Arial" w:cs="Arial"/>
          <w:sz w:val="22"/>
          <w:szCs w:val="22"/>
        </w:rPr>
        <w:t xml:space="preserve">tví na Olympijské ul. </w:t>
      </w:r>
      <w:proofErr w:type="gramStart"/>
      <w:r w:rsidR="000F045F">
        <w:rPr>
          <w:rFonts w:ascii="Arial" w:hAnsi="Arial" w:cs="Arial"/>
          <w:sz w:val="22"/>
          <w:szCs w:val="22"/>
        </w:rPr>
        <w:t>č.p.</w:t>
      </w:r>
      <w:proofErr w:type="gramEnd"/>
      <w:r w:rsidR="000F045F">
        <w:rPr>
          <w:rFonts w:ascii="Arial" w:hAnsi="Arial" w:cs="Arial"/>
          <w:sz w:val="22"/>
          <w:szCs w:val="22"/>
        </w:rPr>
        <w:t xml:space="preserve"> 4228 a objektu na ul. Vápenice 9,</w:t>
      </w:r>
    </w:p>
    <w:p w:rsidR="00D30FC6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</w:t>
      </w:r>
      <w:r w:rsidR="009A61FF">
        <w:rPr>
          <w:rFonts w:ascii="Arial" w:hAnsi="Arial" w:cs="Arial"/>
          <w:sz w:val="22"/>
          <w:szCs w:val="22"/>
        </w:rPr>
        <w:t>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C475DF" w:rsidRPr="005747F4" w:rsidRDefault="00C475DF" w:rsidP="00C475DF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pronajímá </w:t>
      </w:r>
      <w:r w:rsidRPr="005747F4">
        <w:rPr>
          <w:rFonts w:ascii="Arial" w:hAnsi="Arial" w:cs="Arial"/>
          <w:b/>
          <w:sz w:val="22"/>
          <w:szCs w:val="22"/>
        </w:rPr>
        <w:t xml:space="preserve">hrací plochu a další prostory </w:t>
      </w:r>
      <w:r w:rsidRPr="005747F4">
        <w:rPr>
          <w:rFonts w:ascii="Arial" w:hAnsi="Arial" w:cs="Arial"/>
          <w:sz w:val="22"/>
          <w:szCs w:val="22"/>
        </w:rPr>
        <w:t>sportovní haly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sz w:val="22"/>
          <w:szCs w:val="22"/>
        </w:rPr>
        <w:t xml:space="preserve">za účelem odehrání soutěžních, pohárových a přátelských utkání </w:t>
      </w:r>
      <w:r>
        <w:rPr>
          <w:rFonts w:ascii="Arial" w:hAnsi="Arial" w:cs="Arial"/>
          <w:sz w:val="22"/>
          <w:szCs w:val="22"/>
        </w:rPr>
        <w:t>basketbalových</w:t>
      </w:r>
      <w:r w:rsidRPr="005747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družstev</w:t>
      </w:r>
      <w:r w:rsidRPr="005747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mládeže,</w:t>
      </w:r>
      <w:r w:rsidRPr="005747F4">
        <w:rPr>
          <w:rFonts w:ascii="Arial" w:hAnsi="Arial" w:cs="Arial"/>
          <w:sz w:val="22"/>
          <w:szCs w:val="22"/>
        </w:rPr>
        <w:t xml:space="preserve"> stejně jako jeho tréninků, dále pak </w:t>
      </w:r>
      <w:r w:rsidRPr="00C475DF">
        <w:rPr>
          <w:rFonts w:ascii="Arial" w:hAnsi="Arial" w:cs="Arial"/>
          <w:b/>
          <w:sz w:val="22"/>
          <w:szCs w:val="22"/>
        </w:rPr>
        <w:t>relaxační centr</w:t>
      </w:r>
      <w:r>
        <w:rPr>
          <w:rFonts w:ascii="Arial" w:hAnsi="Arial" w:cs="Arial"/>
          <w:b/>
          <w:sz w:val="22"/>
          <w:szCs w:val="22"/>
        </w:rPr>
        <w:t>um</w:t>
      </w:r>
      <w:r w:rsidR="00111B46" w:rsidRPr="00111B46">
        <w:rPr>
          <w:rFonts w:ascii="Arial" w:hAnsi="Arial" w:cs="Arial"/>
          <w:b/>
          <w:sz w:val="22"/>
          <w:szCs w:val="22"/>
        </w:rPr>
        <w:t>,</w:t>
      </w:r>
      <w:r w:rsidR="00111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kondiční místnost, tančírnu, </w:t>
      </w:r>
      <w:r w:rsidR="00324BC8">
        <w:rPr>
          <w:rFonts w:ascii="Arial" w:hAnsi="Arial" w:cs="Arial"/>
          <w:b/>
          <w:sz w:val="22"/>
          <w:szCs w:val="22"/>
        </w:rPr>
        <w:t xml:space="preserve">sál, </w:t>
      </w:r>
      <w:proofErr w:type="spellStart"/>
      <w:r w:rsidR="00111B46">
        <w:rPr>
          <w:rFonts w:ascii="Arial" w:hAnsi="Arial" w:cs="Arial"/>
          <w:b/>
          <w:sz w:val="22"/>
          <w:szCs w:val="22"/>
        </w:rPr>
        <w:t>presscentrum</w:t>
      </w:r>
      <w:proofErr w:type="spellEnd"/>
      <w:r w:rsidR="00111B4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M klub</w:t>
      </w:r>
      <w:r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b/>
          <w:sz w:val="22"/>
          <w:szCs w:val="22"/>
        </w:rPr>
        <w:t>kancelář v 1. patře</w:t>
      </w:r>
      <w:r w:rsidRPr="005747F4">
        <w:rPr>
          <w:rFonts w:ascii="Arial" w:hAnsi="Arial" w:cs="Arial"/>
          <w:sz w:val="22"/>
          <w:szCs w:val="22"/>
        </w:rPr>
        <w:t>,</w:t>
      </w:r>
    </w:p>
    <w:p w:rsidR="003439C5" w:rsidRPr="005747F4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B73FED" w:rsidRPr="005747F4">
        <w:rPr>
          <w:rFonts w:ascii="Arial" w:hAnsi="Arial" w:cs="Arial"/>
          <w:sz w:val="22"/>
          <w:szCs w:val="22"/>
        </w:rPr>
        <w:t>této smlouvě,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</w:t>
      </w:r>
      <w:r w:rsidR="00B62B2C">
        <w:rPr>
          <w:rFonts w:ascii="Arial" w:hAnsi="Arial" w:cs="Arial"/>
          <w:sz w:val="22"/>
          <w:szCs w:val="22"/>
        </w:rPr>
        <w:t>Výstup z porady (závazný harmonogram) bude uveden v souboru umožňující vzdálený přístup,</w:t>
      </w:r>
      <w:r w:rsidR="00E9719F">
        <w:rPr>
          <w:rFonts w:ascii="Arial" w:hAnsi="Arial" w:cs="Arial"/>
          <w:sz w:val="22"/>
          <w:szCs w:val="22"/>
        </w:rPr>
        <w:t xml:space="preserve"> příp. zveřejněn jiným způsobem,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si vyhrazuje právo </w:t>
      </w:r>
      <w:r w:rsidR="001928C5" w:rsidRPr="005747F4">
        <w:rPr>
          <w:rFonts w:ascii="Arial" w:hAnsi="Arial" w:cs="Arial"/>
          <w:sz w:val="22"/>
          <w:szCs w:val="22"/>
        </w:rPr>
        <w:t>využívat</w:t>
      </w:r>
      <w:r w:rsidRPr="005747F4">
        <w:rPr>
          <w:rFonts w:ascii="Arial" w:hAnsi="Arial" w:cs="Arial"/>
          <w:sz w:val="22"/>
          <w:szCs w:val="22"/>
        </w:rPr>
        <w:t xml:space="preserve"> prostory haly na akce v rámci akcí Ministerstva školství mládeže a tělovýchovy ČR pro základní a střední školy s tím, že v uvedených termínech nebudou probíhat tréninky nájemce</w:t>
      </w:r>
      <w:r w:rsidR="00177BE9" w:rsidRPr="005747F4">
        <w:rPr>
          <w:rFonts w:ascii="Arial" w:hAnsi="Arial" w:cs="Arial"/>
          <w:sz w:val="22"/>
          <w:szCs w:val="22"/>
        </w:rPr>
        <w:t>.</w:t>
      </w:r>
      <w:r w:rsidRPr="005747F4"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2F3E95" w:rsidRDefault="00F87B28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2F3E95">
        <w:rPr>
          <w:rFonts w:ascii="Arial" w:hAnsi="Arial" w:cs="Arial"/>
          <w:sz w:val="22"/>
          <w:szCs w:val="22"/>
        </w:rPr>
        <w:t xml:space="preserve">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2789" w:rsidRDefault="00582789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A61FF" w:rsidRDefault="009A61FF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A61FF" w:rsidRPr="007145D5" w:rsidRDefault="009A61FF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lastRenderedPageBreak/>
        <w:t>Doba trvání pronájmu</w:t>
      </w:r>
    </w:p>
    <w:p w:rsidR="003439C5" w:rsidRPr="005747F4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proofErr w:type="gramStart"/>
      <w:r w:rsidR="00B34529" w:rsidRPr="005747F4">
        <w:rPr>
          <w:rFonts w:ascii="Arial" w:hAnsi="Arial" w:cs="Arial"/>
          <w:b/>
          <w:sz w:val="22"/>
          <w:szCs w:val="22"/>
        </w:rPr>
        <w:t>01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F73262">
        <w:rPr>
          <w:rFonts w:ascii="Arial" w:hAnsi="Arial" w:cs="Arial"/>
          <w:b/>
          <w:sz w:val="22"/>
          <w:szCs w:val="22"/>
        </w:rPr>
        <w:t>09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111B46">
        <w:rPr>
          <w:rFonts w:ascii="Arial" w:hAnsi="Arial" w:cs="Arial"/>
          <w:b/>
          <w:sz w:val="22"/>
          <w:szCs w:val="22"/>
        </w:rPr>
        <w:t>9</w:t>
      </w:r>
      <w:proofErr w:type="gramEnd"/>
      <w:r w:rsidR="003439C5" w:rsidRPr="005747F4">
        <w:rPr>
          <w:rFonts w:ascii="Arial" w:hAnsi="Arial" w:cs="Arial"/>
          <w:sz w:val="22"/>
          <w:szCs w:val="22"/>
        </w:rPr>
        <w:t xml:space="preserve"> a konče dnem </w:t>
      </w:r>
      <w:r w:rsidR="00D30FC6">
        <w:rPr>
          <w:rFonts w:ascii="Arial" w:hAnsi="Arial" w:cs="Arial"/>
          <w:b/>
          <w:sz w:val="22"/>
          <w:szCs w:val="22"/>
        </w:rPr>
        <w:t>30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F05117">
        <w:rPr>
          <w:rFonts w:ascii="Arial" w:hAnsi="Arial" w:cs="Arial"/>
          <w:b/>
          <w:sz w:val="22"/>
          <w:szCs w:val="22"/>
        </w:rPr>
        <w:t>06</w:t>
      </w:r>
      <w:r w:rsidR="00111B46">
        <w:rPr>
          <w:rFonts w:ascii="Arial" w:hAnsi="Arial" w:cs="Arial"/>
          <w:b/>
          <w:sz w:val="22"/>
          <w:szCs w:val="22"/>
        </w:rPr>
        <w:t>.2020</w:t>
      </w:r>
      <w:r w:rsidR="003439C5" w:rsidRPr="005747F4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C475DF" w:rsidRPr="005747F4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OLE_LINK10"/>
      <w:bookmarkStart w:id="1" w:name="OLE_LINK11"/>
      <w:r w:rsidRPr="005747F4">
        <w:rPr>
          <w:rFonts w:ascii="Arial" w:hAnsi="Arial" w:cs="Arial"/>
          <w:sz w:val="22"/>
          <w:szCs w:val="22"/>
        </w:rPr>
        <w:t>cena pronájmu bude účtována dle platného Ceníku služeb poskytovaných ve Sportcentru – DDM (dále jen „Ceník“),</w:t>
      </w:r>
    </w:p>
    <w:p w:rsidR="00C475DF" w:rsidRPr="005747F4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Pr="005747F4">
        <w:rPr>
          <w:rFonts w:ascii="Arial" w:hAnsi="Arial" w:cs="Arial"/>
          <w:b/>
          <w:sz w:val="22"/>
          <w:szCs w:val="22"/>
        </w:rPr>
        <w:t>hlavního hřiště</w:t>
      </w:r>
      <w:r w:rsidRPr="005747F4">
        <w:rPr>
          <w:rFonts w:ascii="Arial" w:hAnsi="Arial" w:cs="Arial"/>
          <w:sz w:val="22"/>
          <w:szCs w:val="22"/>
        </w:rPr>
        <w:t xml:space="preserve"> činí v období topné sezóny 600 Kč za hodinu a v období mimo topnou sezónu 500,- Kč za hodinu, </w:t>
      </w:r>
    </w:p>
    <w:p w:rsidR="00C475DF" w:rsidRPr="005747F4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="00A816D9">
        <w:rPr>
          <w:rFonts w:ascii="Arial" w:hAnsi="Arial" w:cs="Arial"/>
          <w:b/>
          <w:sz w:val="22"/>
          <w:szCs w:val="22"/>
        </w:rPr>
        <w:t>tréninkového</w:t>
      </w:r>
      <w:r w:rsidRPr="005747F4">
        <w:rPr>
          <w:rFonts w:ascii="Arial" w:hAnsi="Arial" w:cs="Arial"/>
          <w:b/>
          <w:sz w:val="22"/>
          <w:szCs w:val="22"/>
        </w:rPr>
        <w:t xml:space="preserve"> hřiště</w:t>
      </w:r>
      <w:r w:rsidRPr="005747F4">
        <w:rPr>
          <w:rFonts w:ascii="Arial" w:hAnsi="Arial" w:cs="Arial"/>
          <w:sz w:val="22"/>
          <w:szCs w:val="22"/>
        </w:rPr>
        <w:t xml:space="preserve"> činí v období topné sezóny 300 Kč za hodinu a v období mimo topnou sezónu 250,- Kč za hodinu, </w:t>
      </w:r>
    </w:p>
    <w:p w:rsidR="00C475DF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ceně pronájmu je užívání </w:t>
      </w:r>
      <w:r w:rsidRPr="005747F4">
        <w:rPr>
          <w:rFonts w:ascii="Arial" w:hAnsi="Arial" w:cs="Arial"/>
          <w:b/>
          <w:sz w:val="22"/>
          <w:szCs w:val="22"/>
        </w:rPr>
        <w:t>hrací plochy a šatny</w:t>
      </w:r>
      <w:r w:rsidRPr="005747F4">
        <w:rPr>
          <w:rFonts w:ascii="Arial" w:hAnsi="Arial" w:cs="Arial"/>
          <w:sz w:val="22"/>
          <w:szCs w:val="22"/>
        </w:rPr>
        <w:t>,</w:t>
      </w:r>
    </w:p>
    <w:p w:rsidR="00C475DF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Pr="005747F4">
        <w:rPr>
          <w:rFonts w:ascii="Arial" w:hAnsi="Arial" w:cs="Arial"/>
          <w:b/>
          <w:sz w:val="22"/>
          <w:szCs w:val="22"/>
        </w:rPr>
        <w:t>kondiční místnosti</w:t>
      </w:r>
      <w:r w:rsidRPr="005747F4">
        <w:rPr>
          <w:rFonts w:ascii="Arial" w:hAnsi="Arial" w:cs="Arial"/>
          <w:sz w:val="22"/>
          <w:szCs w:val="22"/>
        </w:rPr>
        <w:t xml:space="preserve"> činí </w:t>
      </w:r>
      <w:r w:rsidRPr="00111B46">
        <w:rPr>
          <w:rFonts w:ascii="Arial" w:hAnsi="Arial" w:cs="Arial"/>
          <w:sz w:val="22"/>
          <w:szCs w:val="22"/>
        </w:rPr>
        <w:t>100,- Kč za hodinu</w:t>
      </w:r>
      <w:r>
        <w:rPr>
          <w:rFonts w:ascii="Arial" w:hAnsi="Arial" w:cs="Arial"/>
          <w:sz w:val="22"/>
          <w:szCs w:val="22"/>
        </w:rPr>
        <w:t xml:space="preserve"> užívání</w:t>
      </w:r>
      <w:r w:rsidRPr="005747F4">
        <w:rPr>
          <w:rFonts w:ascii="Arial" w:hAnsi="Arial" w:cs="Arial"/>
          <w:sz w:val="22"/>
          <w:szCs w:val="22"/>
        </w:rPr>
        <w:t>,</w:t>
      </w:r>
    </w:p>
    <w:p w:rsidR="00C475DF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5D3041">
        <w:rPr>
          <w:rFonts w:ascii="Arial" w:hAnsi="Arial" w:cs="Arial"/>
          <w:b/>
          <w:sz w:val="22"/>
          <w:szCs w:val="22"/>
        </w:rPr>
        <w:t>tančírny</w:t>
      </w:r>
      <w:r>
        <w:rPr>
          <w:rFonts w:ascii="Arial" w:hAnsi="Arial" w:cs="Arial"/>
          <w:sz w:val="22"/>
          <w:szCs w:val="22"/>
        </w:rPr>
        <w:t xml:space="preserve"> činí </w:t>
      </w:r>
      <w:r w:rsidRPr="00111B46">
        <w:rPr>
          <w:rFonts w:ascii="Arial" w:hAnsi="Arial" w:cs="Arial"/>
          <w:sz w:val="22"/>
          <w:szCs w:val="22"/>
        </w:rPr>
        <w:t>60,- Kč za hodinu</w:t>
      </w:r>
      <w:r w:rsidRPr="005D3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užívání</w:t>
      </w:r>
      <w:r w:rsidRPr="005747F4">
        <w:rPr>
          <w:rFonts w:ascii="Arial" w:hAnsi="Arial" w:cs="Arial"/>
          <w:sz w:val="22"/>
          <w:szCs w:val="22"/>
        </w:rPr>
        <w:t>,</w:t>
      </w:r>
    </w:p>
    <w:p w:rsidR="00324BC8" w:rsidRDefault="00324BC8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0A2BC8">
        <w:rPr>
          <w:rFonts w:ascii="Arial" w:hAnsi="Arial" w:cs="Arial"/>
          <w:b/>
          <w:sz w:val="22"/>
          <w:szCs w:val="22"/>
        </w:rPr>
        <w:t>sálu</w:t>
      </w:r>
      <w:r>
        <w:rPr>
          <w:rFonts w:ascii="Arial" w:hAnsi="Arial" w:cs="Arial"/>
          <w:sz w:val="22"/>
          <w:szCs w:val="22"/>
        </w:rPr>
        <w:t xml:space="preserve"> činí 250,- za hodinu užívání,</w:t>
      </w:r>
    </w:p>
    <w:p w:rsidR="00111B46" w:rsidRPr="00111B46" w:rsidRDefault="00111B46" w:rsidP="00111B4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proofErr w:type="spellStart"/>
      <w:r>
        <w:rPr>
          <w:rFonts w:ascii="Arial" w:hAnsi="Arial" w:cs="Arial"/>
          <w:b/>
          <w:sz w:val="22"/>
          <w:szCs w:val="22"/>
        </w:rPr>
        <w:t>presscentra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</w:t>
      </w:r>
      <w:r w:rsidRPr="005747F4">
        <w:rPr>
          <w:rFonts w:ascii="Arial" w:hAnsi="Arial" w:cs="Arial"/>
          <w:sz w:val="22"/>
          <w:szCs w:val="22"/>
        </w:rPr>
        <w:t>,- Kč za hodinu užívání</w:t>
      </w:r>
      <w:r>
        <w:rPr>
          <w:rFonts w:ascii="Arial" w:hAnsi="Arial" w:cs="Arial"/>
          <w:sz w:val="22"/>
          <w:szCs w:val="22"/>
        </w:rPr>
        <w:t>,</w:t>
      </w:r>
    </w:p>
    <w:p w:rsidR="00C475DF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111B46">
        <w:rPr>
          <w:rFonts w:ascii="Arial" w:hAnsi="Arial" w:cs="Arial"/>
          <w:b/>
          <w:sz w:val="22"/>
          <w:szCs w:val="22"/>
        </w:rPr>
        <w:t>M klubu</w:t>
      </w:r>
      <w:r>
        <w:rPr>
          <w:rFonts w:ascii="Arial" w:hAnsi="Arial" w:cs="Arial"/>
          <w:sz w:val="22"/>
          <w:szCs w:val="22"/>
        </w:rPr>
        <w:t xml:space="preserve"> činí </w:t>
      </w:r>
      <w:r w:rsidRPr="00111B46">
        <w:rPr>
          <w:rFonts w:ascii="Arial" w:hAnsi="Arial" w:cs="Arial"/>
          <w:sz w:val="22"/>
          <w:szCs w:val="22"/>
        </w:rPr>
        <w:t>60,- Kč</w:t>
      </w:r>
      <w:r>
        <w:rPr>
          <w:rFonts w:ascii="Arial" w:hAnsi="Arial" w:cs="Arial"/>
          <w:sz w:val="22"/>
          <w:szCs w:val="22"/>
        </w:rPr>
        <w:t xml:space="preserve"> za hodinu užívání,</w:t>
      </w:r>
    </w:p>
    <w:p w:rsidR="00C475DF" w:rsidRPr="005747F4" w:rsidRDefault="00C475DF" w:rsidP="00C475DF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využití </w:t>
      </w:r>
      <w:r w:rsidRPr="005747F4">
        <w:rPr>
          <w:rFonts w:ascii="Arial" w:hAnsi="Arial" w:cs="Arial"/>
          <w:b/>
          <w:sz w:val="22"/>
          <w:szCs w:val="22"/>
        </w:rPr>
        <w:t>relaxačního centra SC-DDM</w:t>
      </w:r>
      <w:r w:rsidRPr="005747F4"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</w:t>
      </w:r>
      <w:r>
        <w:rPr>
          <w:rFonts w:ascii="Arial" w:hAnsi="Arial" w:cs="Arial"/>
          <w:sz w:val="22"/>
          <w:szCs w:val="22"/>
        </w:rPr>
        <w:t xml:space="preserve"> Kč v období mimo topnou sezónu,</w:t>
      </w:r>
    </w:p>
    <w:p w:rsidR="00110D8B" w:rsidRPr="0088339B" w:rsidRDefault="00110D8B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339B">
        <w:rPr>
          <w:rFonts w:ascii="Arial" w:hAnsi="Arial" w:cs="Arial"/>
          <w:sz w:val="22"/>
          <w:szCs w:val="22"/>
        </w:rPr>
        <w:t xml:space="preserve">výše </w:t>
      </w:r>
      <w:r w:rsidR="001928C5" w:rsidRPr="0088339B">
        <w:rPr>
          <w:rFonts w:ascii="Arial" w:hAnsi="Arial" w:cs="Arial"/>
          <w:sz w:val="22"/>
          <w:szCs w:val="22"/>
        </w:rPr>
        <w:t>nájemného</w:t>
      </w:r>
      <w:r w:rsidRPr="0088339B">
        <w:rPr>
          <w:rFonts w:ascii="Arial" w:hAnsi="Arial" w:cs="Arial"/>
          <w:sz w:val="22"/>
          <w:szCs w:val="22"/>
        </w:rPr>
        <w:t xml:space="preserve"> </w:t>
      </w:r>
      <w:r w:rsidR="00F54015">
        <w:rPr>
          <w:rFonts w:ascii="Arial" w:hAnsi="Arial" w:cs="Arial"/>
          <w:b/>
          <w:sz w:val="22"/>
          <w:szCs w:val="22"/>
        </w:rPr>
        <w:t xml:space="preserve">kanceláře </w:t>
      </w:r>
      <w:r w:rsidRPr="0088339B">
        <w:rPr>
          <w:rFonts w:ascii="Arial" w:hAnsi="Arial" w:cs="Arial"/>
          <w:sz w:val="22"/>
          <w:szCs w:val="22"/>
        </w:rPr>
        <w:t xml:space="preserve">činí </w:t>
      </w:r>
      <w:r w:rsidR="00F54015">
        <w:rPr>
          <w:rFonts w:ascii="Arial" w:hAnsi="Arial" w:cs="Arial"/>
          <w:b/>
          <w:sz w:val="22"/>
          <w:szCs w:val="22"/>
        </w:rPr>
        <w:t>600</w:t>
      </w:r>
      <w:r w:rsidRPr="0088339B">
        <w:rPr>
          <w:rFonts w:ascii="Arial" w:hAnsi="Arial" w:cs="Arial"/>
          <w:b/>
          <w:sz w:val="22"/>
          <w:szCs w:val="22"/>
        </w:rPr>
        <w:t xml:space="preserve"> Kč za 1 </w:t>
      </w:r>
      <w:bookmarkStart w:id="2" w:name="OLE_LINK4"/>
      <w:bookmarkStart w:id="3" w:name="OLE_LINK5"/>
      <w:r w:rsidRPr="0088339B">
        <w:rPr>
          <w:rFonts w:ascii="Arial" w:hAnsi="Arial" w:cs="Arial"/>
          <w:b/>
          <w:sz w:val="22"/>
          <w:szCs w:val="22"/>
        </w:rPr>
        <w:t>m</w:t>
      </w:r>
      <w:r w:rsidRPr="0088339B">
        <w:rPr>
          <w:rFonts w:ascii="Arial" w:hAnsi="Arial" w:cs="Arial"/>
          <w:b/>
          <w:sz w:val="22"/>
          <w:szCs w:val="22"/>
          <w:vertAlign w:val="superscript"/>
        </w:rPr>
        <w:t>2</w:t>
      </w:r>
      <w:bookmarkEnd w:id="2"/>
      <w:bookmarkEnd w:id="3"/>
      <w:r w:rsidRPr="0088339B">
        <w:rPr>
          <w:rFonts w:ascii="Arial" w:hAnsi="Arial" w:cs="Arial"/>
          <w:b/>
          <w:sz w:val="22"/>
          <w:szCs w:val="22"/>
        </w:rPr>
        <w:t xml:space="preserve"> za rok</w:t>
      </w:r>
      <w:r w:rsidRPr="0088339B">
        <w:rPr>
          <w:rFonts w:ascii="Arial" w:hAnsi="Arial" w:cs="Arial"/>
          <w:sz w:val="22"/>
          <w:szCs w:val="22"/>
        </w:rPr>
        <w:t>,</w:t>
      </w:r>
      <w:r w:rsidR="00D328E0" w:rsidRPr="0088339B">
        <w:rPr>
          <w:rFonts w:ascii="Arial" w:hAnsi="Arial" w:cs="Arial"/>
          <w:sz w:val="22"/>
          <w:szCs w:val="22"/>
        </w:rPr>
        <w:t xml:space="preserve"> přičemž plocha pronajímaných </w:t>
      </w:r>
      <w:bookmarkStart w:id="4" w:name="OLE_LINK6"/>
      <w:bookmarkStart w:id="5" w:name="OLE_LINK7"/>
      <w:r w:rsidR="00D328E0" w:rsidRPr="0088339B">
        <w:rPr>
          <w:rFonts w:ascii="Arial" w:hAnsi="Arial" w:cs="Arial"/>
          <w:sz w:val="22"/>
          <w:szCs w:val="22"/>
        </w:rPr>
        <w:t xml:space="preserve">klubových prostor </w:t>
      </w:r>
      <w:bookmarkEnd w:id="4"/>
      <w:bookmarkEnd w:id="5"/>
      <w:r w:rsidR="00F54015">
        <w:rPr>
          <w:rFonts w:ascii="Arial" w:hAnsi="Arial" w:cs="Arial"/>
          <w:sz w:val="22"/>
          <w:szCs w:val="22"/>
        </w:rPr>
        <w:t xml:space="preserve">činí </w:t>
      </w:r>
      <w:r w:rsidR="00F05117">
        <w:rPr>
          <w:rFonts w:ascii="Arial" w:hAnsi="Arial" w:cs="Arial"/>
          <w:b/>
          <w:sz w:val="22"/>
          <w:szCs w:val="22"/>
        </w:rPr>
        <w:t>36</w:t>
      </w:r>
      <w:r w:rsidR="00F54015" w:rsidRPr="00F54015">
        <w:rPr>
          <w:rFonts w:ascii="Arial" w:hAnsi="Arial" w:cs="Arial"/>
          <w:b/>
          <w:sz w:val="22"/>
          <w:szCs w:val="22"/>
        </w:rPr>
        <w:t xml:space="preserve"> m</w:t>
      </w:r>
      <w:r w:rsidR="00F54015" w:rsidRPr="00F54015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328E0" w:rsidRPr="0088339B">
        <w:rPr>
          <w:rFonts w:ascii="Arial" w:hAnsi="Arial" w:cs="Arial"/>
          <w:b/>
          <w:sz w:val="22"/>
          <w:szCs w:val="22"/>
        </w:rPr>
        <w:t>.</w:t>
      </w:r>
    </w:p>
    <w:p w:rsidR="00C14A49" w:rsidRDefault="00C14A49" w:rsidP="00C14A4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:rsidR="00C307CD" w:rsidRPr="005747F4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475DF" w:rsidRDefault="00C475DF" w:rsidP="00C475DF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="00A816D9">
        <w:rPr>
          <w:rFonts w:ascii="Arial" w:hAnsi="Arial" w:cs="Arial"/>
          <w:b/>
          <w:sz w:val="22"/>
          <w:szCs w:val="22"/>
        </w:rPr>
        <w:t xml:space="preserve">hlavního 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hřiště 500,- Kč/hod. určeného na přípravu a průběh utkání vč. šatny hostů a rozhodčích v délce 2,5 hod.,</w:t>
      </w:r>
    </w:p>
    <w:p w:rsidR="00C475DF" w:rsidRDefault="00C475DF" w:rsidP="00C475DF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tréninkového hřiště</w:t>
      </w:r>
      <w:r>
        <w:rPr>
          <w:rFonts w:ascii="Arial" w:hAnsi="Arial" w:cs="Arial"/>
          <w:sz w:val="22"/>
          <w:szCs w:val="22"/>
        </w:rPr>
        <w:t>; v době topné sezóny 1.100,- Kč za 1 utkání, které sestává 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C475DF" w:rsidRDefault="00C475DF" w:rsidP="00C475DF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733955" w:rsidRPr="005747F4" w:rsidRDefault="00733955" w:rsidP="007339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5747F4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 xml:space="preserve">Nájemce </w:t>
      </w:r>
      <w:r w:rsidR="004C3175" w:rsidRPr="005747F4">
        <w:rPr>
          <w:rFonts w:ascii="Arial" w:hAnsi="Arial" w:cs="Arial"/>
          <w:sz w:val="22"/>
          <w:szCs w:val="22"/>
        </w:rPr>
        <w:t>se zavazuje k</w:t>
      </w:r>
      <w:r w:rsidR="00DB0ED6" w:rsidRPr="005747F4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b/>
          <w:sz w:val="22"/>
          <w:szCs w:val="22"/>
        </w:rPr>
        <w:t>dodržování Návštěvního řádu SC-DDM</w:t>
      </w:r>
      <w:r w:rsidR="004C3175" w:rsidRPr="005747F4">
        <w:rPr>
          <w:rFonts w:ascii="Arial" w:hAnsi="Arial" w:cs="Arial"/>
          <w:b/>
          <w:sz w:val="22"/>
          <w:szCs w:val="22"/>
        </w:rPr>
        <w:t xml:space="preserve">, </w:t>
      </w:r>
      <w:r w:rsidR="004C3175" w:rsidRPr="005747F4">
        <w:rPr>
          <w:rFonts w:ascii="Arial" w:hAnsi="Arial" w:cs="Arial"/>
          <w:sz w:val="22"/>
          <w:szCs w:val="22"/>
        </w:rPr>
        <w:t>se kterým byl před podpisem této smlouvy řádně seznámen</w:t>
      </w:r>
      <w:r w:rsidR="004C3175" w:rsidRPr="005747F4">
        <w:rPr>
          <w:rFonts w:ascii="Arial" w:hAnsi="Arial" w:cs="Arial"/>
          <w:b/>
          <w:sz w:val="22"/>
          <w:szCs w:val="22"/>
        </w:rPr>
        <w:t>,</w:t>
      </w:r>
      <w:r w:rsidRPr="005747F4">
        <w:rPr>
          <w:rFonts w:ascii="Arial" w:hAnsi="Arial" w:cs="Arial"/>
          <w:sz w:val="22"/>
          <w:szCs w:val="22"/>
        </w:rPr>
        <w:t xml:space="preserve"> včetně určení odpovědné osoby, která </w:t>
      </w:r>
      <w:r>
        <w:rPr>
          <w:rFonts w:ascii="Arial" w:hAnsi="Arial" w:cs="Arial"/>
          <w:sz w:val="22"/>
          <w:szCs w:val="22"/>
        </w:rPr>
        <w:t>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130859" w:rsidRDefault="0013085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pronajatých prostor,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zákazu přístupu</w:t>
      </w:r>
      <w:r w:rsidR="00CE65AF">
        <w:rPr>
          <w:rFonts w:ascii="Arial" w:hAnsi="Arial" w:cs="Arial"/>
          <w:sz w:val="22"/>
          <w:szCs w:val="22"/>
        </w:rPr>
        <w:t xml:space="preserve"> vstupu diváků na palubovku, jejich manipulaci se sportovním náčiním a materiálem, a to v průběhu celé doby pronájmu (v souladu s Návštěvním řádem SC-DDM)</w:t>
      </w:r>
      <w:r>
        <w:rPr>
          <w:rFonts w:ascii="Arial" w:hAnsi="Arial" w:cs="Arial"/>
          <w:sz w:val="22"/>
          <w:szCs w:val="22"/>
        </w:rPr>
        <w:t>,</w:t>
      </w:r>
    </w:p>
    <w:p w:rsidR="0088339B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strpět na vyžádání pronajímatele fyzickou kontrolu inventárního majetku v pronajímaných prostorech, přičemž bude nájemce o této kontrole včas informován pronajímatelem,</w:t>
      </w:r>
    </w:p>
    <w:p w:rsidR="00110D8B" w:rsidRPr="005747F4" w:rsidRDefault="00110D8B" w:rsidP="00B01BA2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 případě poškození majetku SC-DDM</w:t>
      </w:r>
      <w:r w:rsidR="00B01BA2" w:rsidRPr="005747F4">
        <w:rPr>
          <w:rFonts w:ascii="Arial" w:hAnsi="Arial" w:cs="Arial"/>
          <w:sz w:val="22"/>
          <w:szCs w:val="22"/>
        </w:rPr>
        <w:t xml:space="preserve"> nájemcem, se nájemce zavazuje uhradit </w:t>
      </w:r>
      <w:r w:rsidRPr="005747F4">
        <w:rPr>
          <w:rFonts w:ascii="Arial" w:hAnsi="Arial" w:cs="Arial"/>
          <w:sz w:val="22"/>
          <w:szCs w:val="22"/>
        </w:rPr>
        <w:t>náklady na odstranění tohoto poškození, příp. pořízení věci nové. V případě oboustranné dohody může být t</w:t>
      </w:r>
      <w:r w:rsidR="00B01BA2" w:rsidRPr="005747F4">
        <w:rPr>
          <w:rFonts w:ascii="Arial" w:hAnsi="Arial" w:cs="Arial"/>
          <w:sz w:val="22"/>
          <w:szCs w:val="22"/>
        </w:rPr>
        <w:t>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</w:t>
      </w:r>
      <w:r w:rsidRPr="00D56D88">
        <w:rPr>
          <w:rFonts w:ascii="Arial" w:hAnsi="Arial" w:cs="Arial"/>
          <w:sz w:val="22"/>
          <w:szCs w:val="22"/>
        </w:rPr>
        <w:t xml:space="preserve">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pokuta</w:t>
      </w:r>
    </w:p>
    <w:p w:rsidR="004C3175" w:rsidRPr="005747F4" w:rsidRDefault="004C3175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Pr="005747F4">
        <w:rPr>
          <w:rFonts w:ascii="Arial" w:hAnsi="Arial" w:cs="Arial"/>
          <w:sz w:val="22"/>
          <w:szCs w:val="22"/>
        </w:rPr>
        <w:t>Návštěvní řád SC-DMM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Pr="005747F4">
        <w:rPr>
          <w:rFonts w:ascii="Arial" w:hAnsi="Arial" w:cs="Arial"/>
          <w:sz w:val="22"/>
          <w:szCs w:val="22"/>
        </w:rPr>
        <w:t xml:space="preserve">. </w:t>
      </w:r>
    </w:p>
    <w:p w:rsidR="004C3175" w:rsidRPr="005747F4" w:rsidRDefault="004C3175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vede o pronájmech řádnou evidenci, a dle ní fakturuje nájemné dle </w:t>
      </w:r>
      <w:r w:rsidR="00840D24" w:rsidRPr="005747F4">
        <w:rPr>
          <w:rFonts w:ascii="Arial" w:hAnsi="Arial" w:cs="Arial"/>
          <w:sz w:val="22"/>
          <w:szCs w:val="22"/>
        </w:rPr>
        <w:t>čl. IV. a V. této smlouvy</w:t>
      </w:r>
      <w:r w:rsidRPr="005747F4">
        <w:rPr>
          <w:rFonts w:ascii="Arial" w:hAnsi="Arial" w:cs="Arial"/>
          <w:sz w:val="22"/>
          <w:szCs w:val="22"/>
        </w:rPr>
        <w:t xml:space="preserve"> na základě vystavené faktury,</w:t>
      </w:r>
    </w:p>
    <w:p w:rsidR="004C3175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každém měsíci bude proveden součet utkání za předchozí měsíc, vyúčtování poskytnutých služeb a vystavení faktury bude provedeno dle dohody, </w:t>
      </w:r>
      <w:r w:rsidR="009A61FF">
        <w:rPr>
          <w:rFonts w:ascii="Arial" w:hAnsi="Arial" w:cs="Arial"/>
          <w:sz w:val="22"/>
          <w:szCs w:val="22"/>
        </w:rPr>
        <w:t>nejpozději však jednou za kvartál</w:t>
      </w:r>
      <w:r>
        <w:rPr>
          <w:rFonts w:ascii="Arial" w:hAnsi="Arial" w:cs="Arial"/>
          <w:sz w:val="22"/>
          <w:szCs w:val="22"/>
        </w:rPr>
        <w:t>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nájemce bude pravidelně informován o případné uplatněné smluvních pokutě dle čl</w:t>
      </w:r>
      <w:r w:rsidR="00840D24">
        <w:rPr>
          <w:rFonts w:ascii="Arial" w:hAnsi="Arial" w:cs="Arial"/>
          <w:sz w:val="22"/>
          <w:szCs w:val="22"/>
        </w:rPr>
        <w:t>. VII.</w:t>
      </w:r>
      <w:r w:rsidRPr="00840D24">
        <w:rPr>
          <w:rFonts w:ascii="Arial" w:hAnsi="Arial" w:cs="Arial"/>
          <w:sz w:val="22"/>
          <w:szCs w:val="22"/>
        </w:rPr>
        <w:t xml:space="preserve"> smlouvy,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splatnost nájemného se řídí údaji uvedenými ve faktuře,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 </w:t>
      </w:r>
      <w:r w:rsidR="00840D24" w:rsidRPr="005747F4">
        <w:rPr>
          <w:rFonts w:ascii="Arial" w:hAnsi="Arial" w:cs="Arial"/>
          <w:sz w:val="22"/>
          <w:szCs w:val="22"/>
        </w:rPr>
        <w:t xml:space="preserve">porušování či </w:t>
      </w:r>
      <w:r w:rsidRPr="005747F4">
        <w:rPr>
          <w:rFonts w:ascii="Arial" w:hAnsi="Arial" w:cs="Arial"/>
          <w:sz w:val="22"/>
          <w:szCs w:val="22"/>
        </w:rPr>
        <w:t xml:space="preserve">neplnění </w:t>
      </w:r>
      <w:r w:rsidR="00840D24" w:rsidRPr="005747F4">
        <w:rPr>
          <w:rFonts w:ascii="Arial" w:hAnsi="Arial" w:cs="Arial"/>
          <w:sz w:val="22"/>
          <w:szCs w:val="22"/>
        </w:rPr>
        <w:t>povinností</w:t>
      </w:r>
      <w:r w:rsidRPr="005747F4">
        <w:rPr>
          <w:rFonts w:ascii="Arial" w:hAnsi="Arial" w:cs="Arial"/>
          <w:sz w:val="22"/>
          <w:szCs w:val="22"/>
        </w:rPr>
        <w:t xml:space="preserve"> nájemce sjednaných v čl.</w:t>
      </w:r>
      <w:r w:rsidR="00840D24" w:rsidRPr="005747F4">
        <w:rPr>
          <w:rFonts w:ascii="Arial" w:hAnsi="Arial" w:cs="Arial"/>
          <w:sz w:val="22"/>
          <w:szCs w:val="22"/>
        </w:rPr>
        <w:t xml:space="preserve"> VI.</w:t>
      </w:r>
      <w:r w:rsidRPr="005747F4">
        <w:rPr>
          <w:rFonts w:ascii="Arial" w:hAnsi="Arial" w:cs="Arial"/>
          <w:sz w:val="22"/>
          <w:szCs w:val="22"/>
        </w:rPr>
        <w:t xml:space="preserve"> smlouvy může pronajímatel od této smlouvy odstoupit. Účinky odstoupení od smlouvy v takovém případě nastávají dnem doručení písemného odstoupení druhé smluvní straně.  </w:t>
      </w:r>
    </w:p>
    <w:p w:rsidR="00840D24" w:rsidRPr="00840D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181D74" w:rsidRPr="005747F4" w:rsidRDefault="00181D74" w:rsidP="00181D74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iCs/>
          <w:sz w:val="22"/>
          <w:szCs w:val="22"/>
        </w:rPr>
        <w:t>smlouva nabývá účinnosti dnem uveřejnění v Registru smluv v souladu se zákonem č.</w:t>
      </w:r>
      <w:r w:rsidR="005747F4" w:rsidRPr="005747F4">
        <w:rPr>
          <w:rFonts w:ascii="Arial" w:hAnsi="Arial" w:cs="Arial"/>
          <w:iCs/>
          <w:sz w:val="22"/>
          <w:szCs w:val="22"/>
        </w:rPr>
        <w:t xml:space="preserve"> 340/2015 Sb., o registru smluv,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lastRenderedPageBreak/>
        <w:t>je vyhotovena ve dvou originálech, z nichž každá strana obdrží po jednom výtisku,</w:t>
      </w:r>
    </w:p>
    <w:p w:rsidR="00B73FED" w:rsidRPr="005747F4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5747F4" w:rsidRDefault="00B34529" w:rsidP="009A61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747F4"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9A61FF">
              <w:rPr>
                <w:rFonts w:ascii="Arial" w:hAnsi="Arial" w:cs="Arial"/>
                <w:sz w:val="22"/>
                <w:szCs w:val="22"/>
              </w:rPr>
              <w:t>0</w:t>
            </w:r>
            <w:r w:rsidR="00E9719F">
              <w:rPr>
                <w:rFonts w:ascii="Arial" w:hAnsi="Arial" w:cs="Arial"/>
                <w:sz w:val="22"/>
                <w:szCs w:val="22"/>
              </w:rPr>
              <w:t>9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.201</w:t>
            </w:r>
            <w:r w:rsidR="00111B46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GoBack" w:colFirst="0" w:colLast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  <w:bookmarkEnd w:id="6"/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E1" w:rsidRDefault="00FA26E1">
      <w:r>
        <w:separator/>
      </w:r>
    </w:p>
  </w:endnote>
  <w:endnote w:type="continuationSeparator" w:id="0">
    <w:p w:rsidR="00FA26E1" w:rsidRDefault="00F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E9719F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E1" w:rsidRDefault="00FA26E1">
      <w:r>
        <w:separator/>
      </w:r>
    </w:p>
  </w:footnote>
  <w:footnote w:type="continuationSeparator" w:id="0">
    <w:p w:rsidR="00FA26E1" w:rsidRDefault="00FA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5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4"/>
  </w:num>
  <w:num w:numId="5">
    <w:abstractNumId w:val="28"/>
  </w:num>
  <w:num w:numId="6">
    <w:abstractNumId w:val="14"/>
  </w:num>
  <w:num w:numId="7">
    <w:abstractNumId w:val="29"/>
  </w:num>
  <w:num w:numId="8">
    <w:abstractNumId w:val="10"/>
  </w:num>
  <w:num w:numId="9">
    <w:abstractNumId w:val="9"/>
  </w:num>
  <w:num w:numId="10">
    <w:abstractNumId w:val="26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31"/>
  </w:num>
  <w:num w:numId="16">
    <w:abstractNumId w:val="24"/>
  </w:num>
  <w:num w:numId="17">
    <w:abstractNumId w:val="27"/>
  </w:num>
  <w:num w:numId="18">
    <w:abstractNumId w:val="22"/>
  </w:num>
  <w:num w:numId="19">
    <w:abstractNumId w:val="12"/>
  </w:num>
  <w:num w:numId="20">
    <w:abstractNumId w:val="13"/>
  </w:num>
  <w:num w:numId="21">
    <w:abstractNumId w:val="2"/>
  </w:num>
  <w:num w:numId="22">
    <w:abstractNumId w:val="8"/>
  </w:num>
  <w:num w:numId="23">
    <w:abstractNumId w:val="15"/>
  </w:num>
  <w:num w:numId="24">
    <w:abstractNumId w:val="32"/>
  </w:num>
  <w:num w:numId="25">
    <w:abstractNumId w:val="20"/>
  </w:num>
  <w:num w:numId="26">
    <w:abstractNumId w:val="3"/>
  </w:num>
  <w:num w:numId="27">
    <w:abstractNumId w:val="16"/>
  </w:num>
  <w:num w:numId="28">
    <w:abstractNumId w:val="7"/>
  </w:num>
  <w:num w:numId="29">
    <w:abstractNumId w:val="23"/>
  </w:num>
  <w:num w:numId="30">
    <w:abstractNumId w:val="5"/>
  </w:num>
  <w:num w:numId="31">
    <w:abstractNumId w:val="0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25B66"/>
    <w:rsid w:val="00044D11"/>
    <w:rsid w:val="00062B06"/>
    <w:rsid w:val="000645A8"/>
    <w:rsid w:val="00075F68"/>
    <w:rsid w:val="00085E9C"/>
    <w:rsid w:val="00095122"/>
    <w:rsid w:val="000A01F0"/>
    <w:rsid w:val="000A0E10"/>
    <w:rsid w:val="000F045F"/>
    <w:rsid w:val="000F2B59"/>
    <w:rsid w:val="000F3758"/>
    <w:rsid w:val="00110D8B"/>
    <w:rsid w:val="00111B46"/>
    <w:rsid w:val="00113AF6"/>
    <w:rsid w:val="00122390"/>
    <w:rsid w:val="00130859"/>
    <w:rsid w:val="00134874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A563E"/>
    <w:rsid w:val="001B1208"/>
    <w:rsid w:val="001B5E34"/>
    <w:rsid w:val="001B6D97"/>
    <w:rsid w:val="001D518D"/>
    <w:rsid w:val="001E3558"/>
    <w:rsid w:val="001E499C"/>
    <w:rsid w:val="001F2579"/>
    <w:rsid w:val="001F60BF"/>
    <w:rsid w:val="001F6406"/>
    <w:rsid w:val="00222B71"/>
    <w:rsid w:val="002500B0"/>
    <w:rsid w:val="00273C4E"/>
    <w:rsid w:val="002763F5"/>
    <w:rsid w:val="00284863"/>
    <w:rsid w:val="00286D3D"/>
    <w:rsid w:val="002C124C"/>
    <w:rsid w:val="002C5AB0"/>
    <w:rsid w:val="002C728C"/>
    <w:rsid w:val="002E47C6"/>
    <w:rsid w:val="002F0BE2"/>
    <w:rsid w:val="002F3E95"/>
    <w:rsid w:val="003172FC"/>
    <w:rsid w:val="00324BC8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35718"/>
    <w:rsid w:val="004432AB"/>
    <w:rsid w:val="00454189"/>
    <w:rsid w:val="004742C3"/>
    <w:rsid w:val="00490768"/>
    <w:rsid w:val="00496D16"/>
    <w:rsid w:val="004B1912"/>
    <w:rsid w:val="004B4466"/>
    <w:rsid w:val="004C03AA"/>
    <w:rsid w:val="004C3175"/>
    <w:rsid w:val="004E4661"/>
    <w:rsid w:val="004F2591"/>
    <w:rsid w:val="00525771"/>
    <w:rsid w:val="00534963"/>
    <w:rsid w:val="0055745D"/>
    <w:rsid w:val="005657C7"/>
    <w:rsid w:val="005747F4"/>
    <w:rsid w:val="00574B42"/>
    <w:rsid w:val="0057725A"/>
    <w:rsid w:val="00582789"/>
    <w:rsid w:val="005A3339"/>
    <w:rsid w:val="005A7BE9"/>
    <w:rsid w:val="005B05A9"/>
    <w:rsid w:val="005C0EF7"/>
    <w:rsid w:val="005D6C29"/>
    <w:rsid w:val="005F2A0C"/>
    <w:rsid w:val="00603C58"/>
    <w:rsid w:val="006128B2"/>
    <w:rsid w:val="006205DE"/>
    <w:rsid w:val="006208E8"/>
    <w:rsid w:val="00650575"/>
    <w:rsid w:val="006524CB"/>
    <w:rsid w:val="00670CDA"/>
    <w:rsid w:val="006713D5"/>
    <w:rsid w:val="006735F4"/>
    <w:rsid w:val="00690847"/>
    <w:rsid w:val="00697705"/>
    <w:rsid w:val="006A1AA6"/>
    <w:rsid w:val="006A3F77"/>
    <w:rsid w:val="006A60D0"/>
    <w:rsid w:val="006D5783"/>
    <w:rsid w:val="006E005C"/>
    <w:rsid w:val="006E1B25"/>
    <w:rsid w:val="007145D5"/>
    <w:rsid w:val="00724A46"/>
    <w:rsid w:val="00733955"/>
    <w:rsid w:val="00734734"/>
    <w:rsid w:val="00775B46"/>
    <w:rsid w:val="00780D6E"/>
    <w:rsid w:val="007879AA"/>
    <w:rsid w:val="007A4FAD"/>
    <w:rsid w:val="007C08C7"/>
    <w:rsid w:val="007D338D"/>
    <w:rsid w:val="007D36C9"/>
    <w:rsid w:val="007D3720"/>
    <w:rsid w:val="007F1872"/>
    <w:rsid w:val="007F633C"/>
    <w:rsid w:val="007F6B7C"/>
    <w:rsid w:val="007F796A"/>
    <w:rsid w:val="0083428F"/>
    <w:rsid w:val="008406FF"/>
    <w:rsid w:val="00840D24"/>
    <w:rsid w:val="00844849"/>
    <w:rsid w:val="0085398F"/>
    <w:rsid w:val="00853AEA"/>
    <w:rsid w:val="00871A20"/>
    <w:rsid w:val="0088339B"/>
    <w:rsid w:val="008913D0"/>
    <w:rsid w:val="00893B3A"/>
    <w:rsid w:val="008A4282"/>
    <w:rsid w:val="008D3473"/>
    <w:rsid w:val="008D3D46"/>
    <w:rsid w:val="008E7ABE"/>
    <w:rsid w:val="008F0566"/>
    <w:rsid w:val="00905C7A"/>
    <w:rsid w:val="00912C76"/>
    <w:rsid w:val="0091304B"/>
    <w:rsid w:val="00914851"/>
    <w:rsid w:val="00926878"/>
    <w:rsid w:val="0093386F"/>
    <w:rsid w:val="009523D8"/>
    <w:rsid w:val="009620CF"/>
    <w:rsid w:val="009A61FF"/>
    <w:rsid w:val="009A68C5"/>
    <w:rsid w:val="009B0719"/>
    <w:rsid w:val="009C2A55"/>
    <w:rsid w:val="009C4CDF"/>
    <w:rsid w:val="009C5517"/>
    <w:rsid w:val="009D308A"/>
    <w:rsid w:val="00A01A3C"/>
    <w:rsid w:val="00A1286C"/>
    <w:rsid w:val="00A139FE"/>
    <w:rsid w:val="00A22382"/>
    <w:rsid w:val="00A24CE9"/>
    <w:rsid w:val="00A2523F"/>
    <w:rsid w:val="00A27C14"/>
    <w:rsid w:val="00A35556"/>
    <w:rsid w:val="00A412E8"/>
    <w:rsid w:val="00A6026D"/>
    <w:rsid w:val="00A712D7"/>
    <w:rsid w:val="00A72C59"/>
    <w:rsid w:val="00A8061D"/>
    <w:rsid w:val="00A816D9"/>
    <w:rsid w:val="00A91D4C"/>
    <w:rsid w:val="00AA393D"/>
    <w:rsid w:val="00AA6954"/>
    <w:rsid w:val="00AB5559"/>
    <w:rsid w:val="00AB73EA"/>
    <w:rsid w:val="00AD53F9"/>
    <w:rsid w:val="00AE71DC"/>
    <w:rsid w:val="00AF0AFF"/>
    <w:rsid w:val="00B01A30"/>
    <w:rsid w:val="00B01BA2"/>
    <w:rsid w:val="00B130CB"/>
    <w:rsid w:val="00B26679"/>
    <w:rsid w:val="00B34529"/>
    <w:rsid w:val="00B4549B"/>
    <w:rsid w:val="00B54CF5"/>
    <w:rsid w:val="00B55A3C"/>
    <w:rsid w:val="00B62B2C"/>
    <w:rsid w:val="00B63774"/>
    <w:rsid w:val="00B6751E"/>
    <w:rsid w:val="00B73FED"/>
    <w:rsid w:val="00B746F6"/>
    <w:rsid w:val="00B866DB"/>
    <w:rsid w:val="00BB73A8"/>
    <w:rsid w:val="00BC6814"/>
    <w:rsid w:val="00C05BC6"/>
    <w:rsid w:val="00C14A49"/>
    <w:rsid w:val="00C14C99"/>
    <w:rsid w:val="00C1618C"/>
    <w:rsid w:val="00C24918"/>
    <w:rsid w:val="00C307CD"/>
    <w:rsid w:val="00C33BEF"/>
    <w:rsid w:val="00C379F7"/>
    <w:rsid w:val="00C475DF"/>
    <w:rsid w:val="00C579D2"/>
    <w:rsid w:val="00C72248"/>
    <w:rsid w:val="00C741FE"/>
    <w:rsid w:val="00C85A27"/>
    <w:rsid w:val="00CA3F59"/>
    <w:rsid w:val="00CB25B2"/>
    <w:rsid w:val="00CC42F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0FC6"/>
    <w:rsid w:val="00D328E0"/>
    <w:rsid w:val="00D3400C"/>
    <w:rsid w:val="00D36974"/>
    <w:rsid w:val="00D44068"/>
    <w:rsid w:val="00D537D6"/>
    <w:rsid w:val="00D56D88"/>
    <w:rsid w:val="00D7394B"/>
    <w:rsid w:val="00DA079F"/>
    <w:rsid w:val="00DA0C15"/>
    <w:rsid w:val="00DA0D19"/>
    <w:rsid w:val="00DB0ED6"/>
    <w:rsid w:val="00DC4B40"/>
    <w:rsid w:val="00DE46B1"/>
    <w:rsid w:val="00DF55CE"/>
    <w:rsid w:val="00E215E4"/>
    <w:rsid w:val="00E533ED"/>
    <w:rsid w:val="00E54C7C"/>
    <w:rsid w:val="00E578B7"/>
    <w:rsid w:val="00E75FD3"/>
    <w:rsid w:val="00E766C7"/>
    <w:rsid w:val="00E94962"/>
    <w:rsid w:val="00E9719F"/>
    <w:rsid w:val="00EA0547"/>
    <w:rsid w:val="00EA229D"/>
    <w:rsid w:val="00EB686D"/>
    <w:rsid w:val="00ED11A8"/>
    <w:rsid w:val="00ED1F50"/>
    <w:rsid w:val="00EE19FF"/>
    <w:rsid w:val="00EE1A24"/>
    <w:rsid w:val="00EF5D27"/>
    <w:rsid w:val="00F05117"/>
    <w:rsid w:val="00F06232"/>
    <w:rsid w:val="00F1114B"/>
    <w:rsid w:val="00F122D9"/>
    <w:rsid w:val="00F50EDC"/>
    <w:rsid w:val="00F54015"/>
    <w:rsid w:val="00F562A6"/>
    <w:rsid w:val="00F73262"/>
    <w:rsid w:val="00F7493E"/>
    <w:rsid w:val="00F757D9"/>
    <w:rsid w:val="00F76E74"/>
    <w:rsid w:val="00F81244"/>
    <w:rsid w:val="00F86723"/>
    <w:rsid w:val="00F87B28"/>
    <w:rsid w:val="00FA26E1"/>
    <w:rsid w:val="00FA5469"/>
    <w:rsid w:val="00FC241A"/>
    <w:rsid w:val="00FD351C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95918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7C73-C732-40C0-912D-59BAB18D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1343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rbestrova</cp:lastModifiedBy>
  <cp:revision>14</cp:revision>
  <cp:lastPrinted>2018-11-23T17:11:00Z</cp:lastPrinted>
  <dcterms:created xsi:type="dcterms:W3CDTF">2018-10-27T16:24:00Z</dcterms:created>
  <dcterms:modified xsi:type="dcterms:W3CDTF">2019-09-17T09:06:00Z</dcterms:modified>
</cp:coreProperties>
</file>