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7BF" w:rsidRDefault="002600AD">
      <w:pPr>
        <w:rPr>
          <w:rFonts w:ascii="Tahoma" w:hAnsi="Tahoma"/>
          <w:b/>
          <w:color w:val="000000"/>
          <w:spacing w:val="12"/>
          <w:sz w:val="16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0;margin-top:768.6pt;width:486pt;height:8.55pt;z-index:-251658752;mso-wrap-distance-left:0;mso-wrap-distance-right:0" filled="f" stroked="f">
            <v:textbox inset="0,0,0,0">
              <w:txbxContent>
                <w:p w:rsidR="00FA17BF" w:rsidRDefault="002600AD">
                  <w:pPr>
                    <w:spacing w:line="211" w:lineRule="auto"/>
                    <w:jc w:val="center"/>
                    <w:rPr>
                      <w:rFonts w:ascii="Arial" w:hAnsi="Arial"/>
                      <w:color w:val="000000"/>
                      <w:w w:val="105"/>
                      <w:sz w:val="17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w w:val="105"/>
                      <w:sz w:val="17"/>
                      <w:lang w:val="cs-CZ"/>
                    </w:rPr>
                    <w:t>5</w:t>
                  </w:r>
                </w:p>
              </w:txbxContent>
            </v:textbox>
            <w10:wrap type="square"/>
          </v:shape>
        </w:pict>
      </w:r>
      <w:r>
        <w:rPr>
          <w:rFonts w:ascii="Tahoma" w:hAnsi="Tahoma"/>
          <w:b/>
          <w:color w:val="000000"/>
          <w:spacing w:val="12"/>
          <w:sz w:val="16"/>
          <w:lang w:val="cs-CZ"/>
        </w:rPr>
        <w:t>4. Ostatní ujednání</w:t>
      </w:r>
    </w:p>
    <w:p w:rsidR="00FA17BF" w:rsidRDefault="002600AD">
      <w:pPr>
        <w:spacing w:before="180"/>
        <w:ind w:left="72"/>
        <w:rPr>
          <w:rFonts w:ascii="Arial" w:hAnsi="Arial"/>
          <w:b/>
          <w:color w:val="000000"/>
          <w:spacing w:val="-6"/>
          <w:sz w:val="20"/>
          <w:lang w:val="cs-CZ"/>
        </w:rPr>
      </w:pPr>
      <w:r>
        <w:rPr>
          <w:rFonts w:ascii="Arial" w:hAnsi="Arial"/>
          <w:b/>
          <w:color w:val="000000"/>
          <w:spacing w:val="-6"/>
          <w:sz w:val="20"/>
          <w:lang w:val="cs-CZ"/>
        </w:rPr>
        <w:t>1. Ostatní ujednání</w:t>
      </w:r>
    </w:p>
    <w:p w:rsidR="00FA17BF" w:rsidRDefault="002600AD">
      <w:pPr>
        <w:ind w:left="432" w:right="144" w:hanging="360"/>
        <w:jc w:val="both"/>
        <w:rPr>
          <w:rFonts w:ascii="Tahoma" w:hAnsi="Tahoma"/>
          <w:color w:val="000000"/>
          <w:spacing w:val="-10"/>
          <w:sz w:val="19"/>
          <w:lang w:val="cs-CZ"/>
        </w:rPr>
      </w:pPr>
      <w:r>
        <w:rPr>
          <w:rFonts w:ascii="Tahoma" w:hAnsi="Tahoma"/>
          <w:color w:val="000000"/>
          <w:spacing w:val="-10"/>
          <w:sz w:val="19"/>
          <w:lang w:val="cs-CZ"/>
        </w:rPr>
        <w:t>1.1. Kupující zaplatí za vozidlo nejpozd</w:t>
      </w:r>
      <w:r>
        <w:rPr>
          <w:rFonts w:ascii="Tahoma" w:hAnsi="Tahoma"/>
          <w:color w:val="000000"/>
          <w:spacing w:val="-10"/>
          <w:sz w:val="19"/>
          <w:lang w:val="cs-CZ"/>
        </w:rPr>
        <w:t xml:space="preserve">ěji do 19.09.2019 zálohu ve výši 0,-- CZK, a to v hotovosti, nebo bezhotovostně převodem </w:t>
      </w:r>
      <w:r>
        <w:rPr>
          <w:rFonts w:ascii="Tahoma" w:hAnsi="Tahoma"/>
          <w:color w:val="000000"/>
          <w:spacing w:val="-11"/>
          <w:sz w:val="19"/>
          <w:lang w:val="cs-CZ"/>
        </w:rPr>
        <w:t xml:space="preserve">na účet prodávajícího, který je uveden v úvodu této Smlouvy. Zbývající část kupní ceny včetně případného zvýšení ve smyslu </w:t>
      </w:r>
      <w:r>
        <w:rPr>
          <w:rFonts w:ascii="Tahoma" w:hAnsi="Tahoma"/>
          <w:color w:val="000000"/>
          <w:spacing w:val="-10"/>
          <w:sz w:val="19"/>
          <w:lang w:val="cs-CZ"/>
        </w:rPr>
        <w:t>níže uvedeného ujednání zaplatí kupující nej</w:t>
      </w:r>
      <w:r>
        <w:rPr>
          <w:rFonts w:ascii="Tahoma" w:hAnsi="Tahoma"/>
          <w:color w:val="000000"/>
          <w:spacing w:val="-10"/>
          <w:sz w:val="19"/>
          <w:lang w:val="cs-CZ"/>
        </w:rPr>
        <w:t>později při převzetí vozidla.</w:t>
      </w:r>
    </w:p>
    <w:p w:rsidR="00FA17BF" w:rsidRDefault="002600AD">
      <w:pPr>
        <w:ind w:left="432" w:right="72" w:hanging="360"/>
        <w:jc w:val="both"/>
        <w:rPr>
          <w:rFonts w:ascii="Tahoma" w:hAnsi="Tahoma"/>
          <w:color w:val="000000"/>
          <w:spacing w:val="-7"/>
          <w:sz w:val="19"/>
          <w:lang w:val="cs-CZ"/>
        </w:rPr>
      </w:pPr>
      <w:r>
        <w:rPr>
          <w:rFonts w:ascii="Tahoma" w:hAnsi="Tahoma"/>
          <w:color w:val="000000"/>
          <w:spacing w:val="-7"/>
          <w:sz w:val="19"/>
          <w:lang w:val="cs-CZ"/>
        </w:rPr>
        <w:t>1.2. Pokud bude zaplaceni zálohy či doplatku zbývající části kupní ceny vozidla realizováno bezhotovostní</w:t>
      </w:r>
      <w:r>
        <w:rPr>
          <w:rFonts w:ascii="Tahoma" w:hAnsi="Tahoma"/>
          <w:color w:val="000000"/>
          <w:spacing w:val="-7"/>
          <w:sz w:val="19"/>
          <w:lang w:val="cs-CZ"/>
        </w:rPr>
        <w:t xml:space="preserve">m převodem na </w:t>
      </w:r>
      <w:r>
        <w:rPr>
          <w:rFonts w:ascii="Tahoma" w:hAnsi="Tahoma"/>
          <w:color w:val="000000"/>
          <w:spacing w:val="-11"/>
          <w:sz w:val="19"/>
          <w:lang w:val="cs-CZ"/>
        </w:rPr>
        <w:t xml:space="preserve">bankovní účet prodávajícího, má se za to, že záloha či doplatek zbývající části kupní ceny vozidla je kupujícím řádně uhrazen </w:t>
      </w:r>
      <w:r>
        <w:rPr>
          <w:rFonts w:ascii="Tahoma" w:hAnsi="Tahoma"/>
          <w:color w:val="000000"/>
          <w:spacing w:val="-10"/>
          <w:sz w:val="19"/>
          <w:lang w:val="cs-CZ"/>
        </w:rPr>
        <w:t>dnem, ve kterém byla příslušná částka připsána na bankovní účet prodávajícího, V případě, že kupující nezaplatí zálohu či doplatek</w:t>
      </w:r>
      <w:r>
        <w:rPr>
          <w:rFonts w:ascii="Tahoma" w:hAnsi="Tahoma"/>
          <w:color w:val="000000"/>
          <w:spacing w:val="-10"/>
          <w:sz w:val="19"/>
          <w:lang w:val="cs-CZ"/>
        </w:rPr>
        <w:t xml:space="preserve"> zbývající části kupní ceny řádně a včas, je prodávající oprávněn od této Smlouvy odstoupit.</w:t>
      </w:r>
    </w:p>
    <w:p w:rsidR="00FA17BF" w:rsidRDefault="002600AD">
      <w:pPr>
        <w:ind w:left="432" w:right="72" w:hanging="360"/>
        <w:jc w:val="both"/>
        <w:rPr>
          <w:rFonts w:ascii="Tahoma" w:hAnsi="Tahoma"/>
          <w:color w:val="000000"/>
          <w:spacing w:val="-9"/>
          <w:sz w:val="19"/>
          <w:lang w:val="cs-CZ"/>
        </w:rPr>
      </w:pPr>
      <w:r>
        <w:rPr>
          <w:rFonts w:ascii="Tahoma" w:hAnsi="Tahoma"/>
          <w:color w:val="000000"/>
          <w:spacing w:val="-9"/>
          <w:sz w:val="19"/>
          <w:lang w:val="cs-CZ"/>
        </w:rPr>
        <w:t xml:space="preserve">1.3. Kupní cena vozidla je stanovena na základě ceníku prodávajícího platného v den uzavření této Smlouvy. Smluvní strany </w:t>
      </w:r>
      <w:r>
        <w:rPr>
          <w:rFonts w:ascii="Tahoma" w:hAnsi="Tahoma"/>
          <w:color w:val="000000"/>
          <w:spacing w:val="-6"/>
          <w:sz w:val="19"/>
          <w:lang w:val="cs-CZ"/>
        </w:rPr>
        <w:t>sjednávají (a kupující s tímto výslovně s</w:t>
      </w:r>
      <w:r>
        <w:rPr>
          <w:rFonts w:ascii="Tahoma" w:hAnsi="Tahoma"/>
          <w:color w:val="000000"/>
          <w:spacing w:val="-6"/>
          <w:sz w:val="19"/>
          <w:lang w:val="cs-CZ"/>
        </w:rPr>
        <w:t xml:space="preserve">ouhlasí), že zvýší-li výrobce vozidla v době mezi uzavřením této Smlouvy a </w:t>
      </w:r>
      <w:r>
        <w:rPr>
          <w:rFonts w:ascii="Tahoma" w:hAnsi="Tahoma"/>
          <w:color w:val="000000"/>
          <w:spacing w:val="-8"/>
          <w:sz w:val="19"/>
          <w:lang w:val="cs-CZ"/>
        </w:rPr>
        <w:t xml:space="preserve">smluveným termínem dodání vozidla kupní cenu vozidla, zvyšuje se celková kupní cena vozidla dle této Smlouvy o tuto </w:t>
      </w:r>
      <w:r>
        <w:rPr>
          <w:rFonts w:ascii="Tahoma" w:hAnsi="Tahoma"/>
          <w:color w:val="000000"/>
          <w:spacing w:val="-12"/>
          <w:sz w:val="19"/>
          <w:lang w:val="cs-CZ"/>
        </w:rPr>
        <w:t>stejnou částku.</w:t>
      </w:r>
    </w:p>
    <w:p w:rsidR="00FA17BF" w:rsidRDefault="002600AD">
      <w:pPr>
        <w:ind w:left="432" w:right="72" w:hanging="360"/>
        <w:jc w:val="both"/>
        <w:rPr>
          <w:rFonts w:ascii="Tahoma" w:hAnsi="Tahoma"/>
          <w:color w:val="000000"/>
          <w:spacing w:val="-12"/>
          <w:sz w:val="19"/>
          <w:lang w:val="cs-CZ"/>
        </w:rPr>
      </w:pPr>
      <w:r>
        <w:rPr>
          <w:rFonts w:ascii="Tahoma" w:hAnsi="Tahoma"/>
          <w:color w:val="000000"/>
          <w:spacing w:val="-12"/>
          <w:sz w:val="19"/>
          <w:lang w:val="cs-CZ"/>
        </w:rPr>
        <w:t>1.4. Smluvní strany dále sjednávají, že ke zvýšen</w:t>
      </w:r>
      <w:r>
        <w:rPr>
          <w:rFonts w:ascii="Tahoma" w:hAnsi="Tahoma"/>
          <w:color w:val="000000"/>
          <w:spacing w:val="-12"/>
          <w:sz w:val="19"/>
          <w:lang w:val="cs-CZ"/>
        </w:rPr>
        <w:t xml:space="preserve">í celkové kupní ceny vozidla dojde rovněž v případě, kdy dojde ke změně obecně </w:t>
      </w:r>
      <w:r>
        <w:rPr>
          <w:rFonts w:ascii="Tahoma" w:hAnsi="Tahoma"/>
          <w:color w:val="000000"/>
          <w:spacing w:val="-10"/>
          <w:sz w:val="19"/>
          <w:lang w:val="cs-CZ"/>
        </w:rPr>
        <w:t xml:space="preserve">závazných předpisů, které mají vliv na tuto cenu, tj. např. zvýšení DPH, celních sazeb atd. Dojde-li takto ke zvýšení celkové </w:t>
      </w:r>
      <w:r>
        <w:rPr>
          <w:rFonts w:ascii="Tahoma" w:hAnsi="Tahoma"/>
          <w:color w:val="000000"/>
          <w:spacing w:val="-7"/>
          <w:sz w:val="19"/>
          <w:lang w:val="cs-CZ"/>
        </w:rPr>
        <w:t>kupní ceny vozidla o více jak 10 %, je kupující opr</w:t>
      </w:r>
      <w:r>
        <w:rPr>
          <w:rFonts w:ascii="Tahoma" w:hAnsi="Tahoma"/>
          <w:color w:val="000000"/>
          <w:spacing w:val="-7"/>
          <w:sz w:val="19"/>
          <w:lang w:val="cs-CZ"/>
        </w:rPr>
        <w:t xml:space="preserve">ávněn od této Smlouvy odstoupit, a to jednostranným písemným </w:t>
      </w:r>
      <w:r>
        <w:rPr>
          <w:rFonts w:ascii="Tahoma" w:hAnsi="Tahoma"/>
          <w:color w:val="000000"/>
          <w:spacing w:val="-15"/>
          <w:sz w:val="19"/>
          <w:lang w:val="cs-CZ"/>
        </w:rPr>
        <w:t xml:space="preserve">oznámením doručeným prodávajícímu nejpozději do </w:t>
      </w:r>
      <w:r>
        <w:rPr>
          <w:rFonts w:ascii="Arial" w:hAnsi="Arial"/>
          <w:b/>
          <w:color w:val="000000"/>
          <w:spacing w:val="-15"/>
          <w:sz w:val="20"/>
          <w:lang w:val="cs-CZ"/>
        </w:rPr>
        <w:t xml:space="preserve">10 </w:t>
      </w:r>
      <w:r>
        <w:rPr>
          <w:rFonts w:ascii="Tahoma" w:hAnsi="Tahoma"/>
          <w:color w:val="000000"/>
          <w:spacing w:val="-15"/>
          <w:sz w:val="19"/>
          <w:lang w:val="cs-CZ"/>
        </w:rPr>
        <w:t xml:space="preserve">dnů ode dne, kdy byl prodávajícím o tomto zvýšení kupní ceny vozidla </w:t>
      </w:r>
      <w:r>
        <w:rPr>
          <w:rFonts w:ascii="Tahoma" w:hAnsi="Tahoma"/>
          <w:color w:val="000000"/>
          <w:spacing w:val="-6"/>
          <w:sz w:val="19"/>
          <w:lang w:val="cs-CZ"/>
        </w:rPr>
        <w:t>vyrozuměn.</w:t>
      </w:r>
    </w:p>
    <w:p w:rsidR="00FA17BF" w:rsidRDefault="002600AD">
      <w:pPr>
        <w:ind w:left="432" w:right="72" w:hanging="432"/>
        <w:jc w:val="both"/>
        <w:rPr>
          <w:rFonts w:ascii="Tahoma" w:hAnsi="Tahoma"/>
          <w:color w:val="000000"/>
          <w:spacing w:val="-10"/>
          <w:sz w:val="19"/>
          <w:lang w:val="cs-CZ"/>
        </w:rPr>
      </w:pPr>
      <w:r>
        <w:rPr>
          <w:rFonts w:ascii="Tahoma" w:hAnsi="Tahoma"/>
          <w:color w:val="000000"/>
          <w:spacing w:val="-10"/>
          <w:sz w:val="19"/>
          <w:lang w:val="cs-CZ"/>
        </w:rPr>
        <w:t xml:space="preserve">1.5. Prodávající se zavazuje dodat vozidlo kupujícímu nejpozději do 16 týdnů ode dne zaplacení zálohy na kupní cenu kupujícím. </w:t>
      </w:r>
      <w:r>
        <w:rPr>
          <w:rFonts w:ascii="Tahoma" w:hAnsi="Tahoma"/>
          <w:color w:val="000000"/>
          <w:spacing w:val="-11"/>
          <w:sz w:val="19"/>
          <w:lang w:val="cs-CZ"/>
        </w:rPr>
        <w:t>Dojde-li k překročení této dodací lhůty u vozidel se sériovou výbavou o 4 týdny a u vozidel se zvláštní výbavou o 8 týdnů, má kup</w:t>
      </w:r>
      <w:r>
        <w:rPr>
          <w:rFonts w:ascii="Tahoma" w:hAnsi="Tahoma"/>
          <w:color w:val="000000"/>
          <w:spacing w:val="-11"/>
          <w:sz w:val="19"/>
          <w:lang w:val="cs-CZ"/>
        </w:rPr>
        <w:t xml:space="preserve">ující právo od této Smlouvy odstoupit, a to jednostranným písemným oznámením doručeným prodávajícímu nejpozději do </w:t>
      </w:r>
      <w:r>
        <w:rPr>
          <w:rFonts w:ascii="Tahoma" w:hAnsi="Tahoma"/>
          <w:color w:val="000000"/>
          <w:spacing w:val="-9"/>
          <w:sz w:val="19"/>
          <w:lang w:val="cs-CZ"/>
        </w:rPr>
        <w:t xml:space="preserve">10 dnů ode dne, kdy mu vzniklo právo na odstoupení dle tohoto ustanovení. Kupující však nemá právo od této Smlouvy </w:t>
      </w:r>
      <w:r>
        <w:rPr>
          <w:rFonts w:ascii="Tahoma" w:hAnsi="Tahoma"/>
          <w:color w:val="000000"/>
          <w:spacing w:val="-13"/>
          <w:sz w:val="19"/>
          <w:lang w:val="cs-CZ"/>
        </w:rPr>
        <w:t>odstoupit poté, bylo-li mu</w:t>
      </w:r>
      <w:r>
        <w:rPr>
          <w:rFonts w:ascii="Tahoma" w:hAnsi="Tahoma"/>
          <w:color w:val="000000"/>
          <w:spacing w:val="-13"/>
          <w:sz w:val="19"/>
          <w:lang w:val="cs-CZ"/>
        </w:rPr>
        <w:t xml:space="preserve"> již prodávajícím oznámeno, že je vozidlo připraveno k předání kupujícímu. V případě oprávněného </w:t>
      </w:r>
      <w:r>
        <w:rPr>
          <w:rFonts w:ascii="Tahoma" w:hAnsi="Tahoma"/>
          <w:color w:val="000000"/>
          <w:spacing w:val="-9"/>
          <w:sz w:val="19"/>
          <w:lang w:val="cs-CZ"/>
        </w:rPr>
        <w:t>odstoupení vrátí prodávající kupujícímu složenou zálohu.</w:t>
      </w:r>
    </w:p>
    <w:p w:rsidR="00FA17BF" w:rsidRDefault="002600AD">
      <w:pPr>
        <w:ind w:left="432" w:right="72" w:hanging="432"/>
        <w:jc w:val="both"/>
        <w:rPr>
          <w:rFonts w:ascii="Tahoma" w:hAnsi="Tahoma"/>
          <w:color w:val="000000"/>
          <w:spacing w:val="-8"/>
          <w:sz w:val="19"/>
          <w:lang w:val="cs-CZ"/>
        </w:rPr>
      </w:pPr>
      <w:r>
        <w:rPr>
          <w:rFonts w:ascii="Tahoma" w:hAnsi="Tahoma"/>
          <w:color w:val="000000"/>
          <w:spacing w:val="-8"/>
          <w:sz w:val="19"/>
          <w:lang w:val="cs-CZ"/>
        </w:rPr>
        <w:t>1.6. Prodávající vyrozumí kupujícího o konkrétním termínu a místě předání a převzetí vozidla. O převze</w:t>
      </w:r>
      <w:r>
        <w:rPr>
          <w:rFonts w:ascii="Tahoma" w:hAnsi="Tahoma"/>
          <w:color w:val="000000"/>
          <w:spacing w:val="-8"/>
          <w:sz w:val="19"/>
          <w:lang w:val="cs-CZ"/>
        </w:rPr>
        <w:t xml:space="preserve">tí vozidla kupujícím bude </w:t>
      </w:r>
      <w:r>
        <w:rPr>
          <w:rFonts w:ascii="Tahoma" w:hAnsi="Tahoma"/>
          <w:color w:val="000000"/>
          <w:spacing w:val="-11"/>
          <w:sz w:val="19"/>
          <w:lang w:val="cs-CZ"/>
        </w:rPr>
        <w:t>mezi smluvními stranami sepsán předávací protokol.</w:t>
      </w:r>
    </w:p>
    <w:p w:rsidR="00FA17BF" w:rsidRDefault="002600AD">
      <w:pPr>
        <w:ind w:left="432" w:right="72" w:hanging="432"/>
        <w:jc w:val="both"/>
        <w:rPr>
          <w:rFonts w:ascii="Tahoma" w:hAnsi="Tahoma"/>
          <w:color w:val="000000"/>
          <w:spacing w:val="-9"/>
          <w:sz w:val="19"/>
          <w:lang w:val="cs-CZ"/>
        </w:rPr>
      </w:pPr>
      <w:r>
        <w:rPr>
          <w:rFonts w:ascii="Tahoma" w:hAnsi="Tahoma"/>
          <w:color w:val="000000"/>
          <w:spacing w:val="-9"/>
          <w:sz w:val="19"/>
          <w:lang w:val="cs-CZ"/>
        </w:rPr>
        <w:t>1.7. Prodávající je oprávn</w:t>
      </w:r>
      <w:r>
        <w:rPr>
          <w:rFonts w:ascii="Tahoma" w:hAnsi="Tahoma"/>
          <w:color w:val="000000"/>
          <w:spacing w:val="-9"/>
          <w:sz w:val="19"/>
          <w:lang w:val="cs-CZ"/>
        </w:rPr>
        <w:t xml:space="preserve">ěn dodat kupujícímu vozidlo kdykoli v dodací lhůtě uvedené v článku 4.5. této Smlouvy. Kupující má </w:t>
      </w:r>
      <w:r>
        <w:rPr>
          <w:rFonts w:ascii="Tahoma" w:hAnsi="Tahoma"/>
          <w:color w:val="000000"/>
          <w:spacing w:val="-11"/>
          <w:sz w:val="19"/>
          <w:lang w:val="cs-CZ"/>
        </w:rPr>
        <w:t>povinnost vozidlo od prodávajícího převzít nejpozději do 5 dnů ode dne, kdy k tomu bude prodávajícím vyzván.</w:t>
      </w:r>
    </w:p>
    <w:p w:rsidR="00FA17BF" w:rsidRDefault="002600AD">
      <w:pPr>
        <w:ind w:left="432" w:right="72" w:hanging="432"/>
        <w:jc w:val="both"/>
        <w:rPr>
          <w:rFonts w:ascii="Tahoma" w:hAnsi="Tahoma"/>
          <w:color w:val="000000"/>
          <w:spacing w:val="-10"/>
          <w:sz w:val="19"/>
          <w:lang w:val="cs-CZ"/>
        </w:rPr>
      </w:pPr>
      <w:r>
        <w:rPr>
          <w:rFonts w:ascii="Tahoma" w:hAnsi="Tahoma"/>
          <w:color w:val="000000"/>
          <w:spacing w:val="-10"/>
          <w:sz w:val="19"/>
          <w:lang w:val="cs-CZ"/>
        </w:rPr>
        <w:t>1.8. Smluvní strany se mohou dohodnout na prodlo</w:t>
      </w:r>
      <w:r>
        <w:rPr>
          <w:rFonts w:ascii="Tahoma" w:hAnsi="Tahoma"/>
          <w:color w:val="000000"/>
          <w:spacing w:val="-10"/>
          <w:sz w:val="19"/>
          <w:lang w:val="cs-CZ"/>
        </w:rPr>
        <w:t xml:space="preserve">užení lhůty uvedené v článku 4.7. této Smlouvy. Nepřevezme-li však kupující </w:t>
      </w:r>
      <w:r>
        <w:rPr>
          <w:rFonts w:ascii="Tahoma" w:hAnsi="Tahoma"/>
          <w:color w:val="000000"/>
          <w:spacing w:val="-8"/>
          <w:sz w:val="19"/>
          <w:lang w:val="cs-CZ"/>
        </w:rPr>
        <w:t xml:space="preserve">vozidlo ani v takto prodloužené lhůtě, má prodávající právo od této Smlouvy odstoupit. V takovém případě se kupující </w:t>
      </w:r>
      <w:r>
        <w:rPr>
          <w:rFonts w:ascii="Tahoma" w:hAnsi="Tahoma"/>
          <w:color w:val="000000"/>
          <w:spacing w:val="-9"/>
          <w:sz w:val="19"/>
          <w:lang w:val="cs-CZ"/>
        </w:rPr>
        <w:t>zavazuje zaplatit prodávajícímu smluvní pokutu ve výši 10 % z c</w:t>
      </w:r>
      <w:r>
        <w:rPr>
          <w:rFonts w:ascii="Tahoma" w:hAnsi="Tahoma"/>
          <w:color w:val="000000"/>
          <w:spacing w:val="-9"/>
          <w:sz w:val="19"/>
          <w:lang w:val="cs-CZ"/>
        </w:rPr>
        <w:t xml:space="preserve">elkové konečné ceny vozidla. úhradou sjednané smluvní </w:t>
      </w:r>
      <w:r>
        <w:rPr>
          <w:rFonts w:ascii="Tahoma" w:hAnsi="Tahoma"/>
          <w:color w:val="000000"/>
          <w:spacing w:val="-8"/>
          <w:sz w:val="19"/>
          <w:lang w:val="cs-CZ"/>
        </w:rPr>
        <w:t xml:space="preserve">pokuty není dotčen nárok prodávajícího na náhradu způsobené škody. Smluvní pokuta bude započtena se zaplacenou </w:t>
      </w:r>
      <w:r>
        <w:rPr>
          <w:rFonts w:ascii="Tahoma" w:hAnsi="Tahoma"/>
          <w:color w:val="000000"/>
          <w:spacing w:val="-11"/>
          <w:sz w:val="19"/>
          <w:lang w:val="cs-CZ"/>
        </w:rPr>
        <w:t>zálohou a případný rozdíl smluvní strany vypořádají do 10 dnů ode dne odstoupení od této Sm</w:t>
      </w:r>
      <w:r>
        <w:rPr>
          <w:rFonts w:ascii="Tahoma" w:hAnsi="Tahoma"/>
          <w:color w:val="000000"/>
          <w:spacing w:val="-11"/>
          <w:sz w:val="19"/>
          <w:lang w:val="cs-CZ"/>
        </w:rPr>
        <w:t xml:space="preserve">louvy. Nesložil-li však kupující </w:t>
      </w:r>
      <w:r>
        <w:rPr>
          <w:rFonts w:ascii="Tahoma" w:hAnsi="Tahoma"/>
          <w:color w:val="000000"/>
          <w:spacing w:val="-9"/>
          <w:sz w:val="19"/>
          <w:lang w:val="cs-CZ"/>
        </w:rPr>
        <w:t>zálohu na kupní cenu vozidla, či ji nesložil v celé výši sjednané v této Smlouvě, je kupující povinen uhradit smluvní pokutu, nebo její část nezaniklou započtením, a to nejpozději do 10 dnů ode dne doručení písemné výzvy pr</w:t>
      </w:r>
      <w:r>
        <w:rPr>
          <w:rFonts w:ascii="Tahoma" w:hAnsi="Tahoma"/>
          <w:color w:val="000000"/>
          <w:spacing w:val="-9"/>
          <w:sz w:val="19"/>
          <w:lang w:val="cs-CZ"/>
        </w:rPr>
        <w:t xml:space="preserve">odávajícího k úhradě </w:t>
      </w:r>
      <w:r>
        <w:rPr>
          <w:rFonts w:ascii="Tahoma" w:hAnsi="Tahoma"/>
          <w:color w:val="000000"/>
          <w:spacing w:val="-10"/>
          <w:sz w:val="19"/>
          <w:lang w:val="cs-CZ"/>
        </w:rPr>
        <w:t>smluvní pokuty, či její neuhrazené části na adresu kupujícího uvedenou v záhlaví této Smlouvy.</w:t>
      </w:r>
    </w:p>
    <w:p w:rsidR="00FA17BF" w:rsidRDefault="002600AD">
      <w:pPr>
        <w:rPr>
          <w:rFonts w:ascii="Tahoma" w:hAnsi="Tahoma"/>
          <w:color w:val="000000"/>
          <w:spacing w:val="-8"/>
          <w:sz w:val="19"/>
          <w:lang w:val="cs-CZ"/>
        </w:rPr>
      </w:pPr>
      <w:r>
        <w:rPr>
          <w:rFonts w:ascii="Tahoma" w:hAnsi="Tahoma"/>
          <w:color w:val="000000"/>
          <w:spacing w:val="-8"/>
          <w:sz w:val="19"/>
          <w:lang w:val="cs-CZ"/>
        </w:rPr>
        <w:t>1.9. Převzetím vozidla přechází z prodávajícího na kupujícího nebezpečí škody na vozidle.</w:t>
      </w:r>
    </w:p>
    <w:p w:rsidR="00FA17BF" w:rsidRDefault="002600AD">
      <w:pPr>
        <w:ind w:left="432" w:right="72" w:hanging="432"/>
        <w:jc w:val="both"/>
        <w:rPr>
          <w:rFonts w:ascii="Tahoma" w:hAnsi="Tahoma"/>
          <w:color w:val="000000"/>
          <w:spacing w:val="-9"/>
          <w:sz w:val="19"/>
          <w:lang w:val="cs-CZ"/>
        </w:rPr>
      </w:pPr>
      <w:r>
        <w:rPr>
          <w:rFonts w:ascii="Tahoma" w:hAnsi="Tahoma"/>
          <w:color w:val="000000"/>
          <w:spacing w:val="-9"/>
          <w:sz w:val="19"/>
          <w:lang w:val="cs-CZ"/>
        </w:rPr>
        <w:t>1.10. Smluvní strany sjednávají, že vlastnické prá</w:t>
      </w:r>
      <w:r>
        <w:rPr>
          <w:rFonts w:ascii="Tahoma" w:hAnsi="Tahoma"/>
          <w:color w:val="000000"/>
          <w:spacing w:val="-9"/>
          <w:sz w:val="19"/>
          <w:lang w:val="cs-CZ"/>
        </w:rPr>
        <w:t xml:space="preserve">vo </w:t>
      </w:r>
      <w:r>
        <w:rPr>
          <w:rFonts w:ascii="Arial" w:hAnsi="Arial"/>
          <w:b/>
          <w:color w:val="000000"/>
          <w:spacing w:val="-9"/>
          <w:sz w:val="20"/>
          <w:lang w:val="cs-CZ"/>
        </w:rPr>
        <w:t xml:space="preserve">k </w:t>
      </w:r>
      <w:r>
        <w:rPr>
          <w:rFonts w:ascii="Tahoma" w:hAnsi="Tahoma"/>
          <w:color w:val="000000"/>
          <w:spacing w:val="-9"/>
          <w:sz w:val="19"/>
          <w:lang w:val="cs-CZ"/>
        </w:rPr>
        <w:t>vozidlu nabývá kupující až převzetím vozidla od prodávajícího a úpl</w:t>
      </w:r>
      <w:bookmarkStart w:id="0" w:name="_GoBack"/>
      <w:bookmarkEnd w:id="0"/>
      <w:r>
        <w:rPr>
          <w:rFonts w:ascii="Tahoma" w:hAnsi="Tahoma"/>
          <w:color w:val="000000"/>
          <w:spacing w:val="-9"/>
          <w:sz w:val="19"/>
          <w:lang w:val="cs-CZ"/>
        </w:rPr>
        <w:t xml:space="preserve">ným </w:t>
      </w:r>
      <w:r>
        <w:rPr>
          <w:rFonts w:ascii="Tahoma" w:hAnsi="Tahoma"/>
          <w:color w:val="000000"/>
          <w:spacing w:val="-10"/>
          <w:sz w:val="19"/>
          <w:lang w:val="cs-CZ"/>
        </w:rPr>
        <w:t>uhrazením kupní ceny vozidla prodávajícímu. Až do okamžiku předání vozidla kupujícímu a současně do úpl</w:t>
      </w:r>
      <w:r>
        <w:rPr>
          <w:rFonts w:ascii="Tahoma" w:hAnsi="Tahoma"/>
          <w:color w:val="000000"/>
          <w:spacing w:val="-10"/>
          <w:sz w:val="19"/>
          <w:lang w:val="cs-CZ"/>
        </w:rPr>
        <w:t xml:space="preserve">ného zaplacení </w:t>
      </w:r>
      <w:r>
        <w:rPr>
          <w:rFonts w:ascii="Tahoma" w:hAnsi="Tahoma"/>
          <w:color w:val="000000"/>
          <w:spacing w:val="-9"/>
          <w:sz w:val="19"/>
          <w:lang w:val="cs-CZ"/>
        </w:rPr>
        <w:t>kupní ceny vozidla zůstává vlastníkem vozidla prodávající.</w:t>
      </w:r>
    </w:p>
    <w:p w:rsidR="00FA17BF" w:rsidRDefault="002600AD">
      <w:pPr>
        <w:ind w:left="432" w:right="72" w:hanging="432"/>
        <w:jc w:val="both"/>
        <w:rPr>
          <w:rFonts w:ascii="Tahoma" w:hAnsi="Tahoma"/>
          <w:color w:val="000000"/>
          <w:spacing w:val="-12"/>
          <w:sz w:val="19"/>
          <w:lang w:val="cs-CZ"/>
        </w:rPr>
      </w:pPr>
      <w:r>
        <w:rPr>
          <w:rFonts w:ascii="Tahoma" w:hAnsi="Tahoma"/>
          <w:color w:val="000000"/>
          <w:spacing w:val="-12"/>
          <w:sz w:val="19"/>
          <w:lang w:val="cs-CZ"/>
        </w:rPr>
        <w:t>1.1</w:t>
      </w:r>
      <w:r>
        <w:rPr>
          <w:rFonts w:ascii="Tahoma" w:hAnsi="Tahoma"/>
          <w:color w:val="000000"/>
          <w:spacing w:val="-12"/>
          <w:sz w:val="19"/>
          <w:lang w:val="cs-CZ"/>
        </w:rPr>
        <w:t xml:space="preserve">1. Pokud provede výrobce vozidla ode dne uzavření této Smlouvy do dne dodání předmětného vozidla nepodstatné konstrukční </w:t>
      </w:r>
      <w:r>
        <w:rPr>
          <w:rFonts w:ascii="Tahoma" w:hAnsi="Tahoma"/>
          <w:color w:val="000000"/>
          <w:spacing w:val="-10"/>
          <w:sz w:val="19"/>
          <w:lang w:val="cs-CZ"/>
        </w:rPr>
        <w:t>změny nebo barevné odchylky na vozidle, neopravňují tyto změny kupujícího k odstoupení od této Smlouvy.</w:t>
      </w:r>
    </w:p>
    <w:p w:rsidR="00FA17BF" w:rsidRDefault="002600AD">
      <w:pPr>
        <w:ind w:left="432" w:right="72" w:hanging="432"/>
        <w:jc w:val="both"/>
        <w:rPr>
          <w:rFonts w:ascii="Tahoma" w:hAnsi="Tahoma"/>
          <w:color w:val="000000"/>
          <w:spacing w:val="-9"/>
          <w:sz w:val="19"/>
          <w:lang w:val="cs-CZ"/>
        </w:rPr>
      </w:pPr>
      <w:r>
        <w:rPr>
          <w:rFonts w:ascii="Tahoma" w:hAnsi="Tahoma"/>
          <w:color w:val="000000"/>
          <w:spacing w:val="-9"/>
          <w:sz w:val="19"/>
          <w:lang w:val="cs-CZ"/>
        </w:rPr>
        <w:t xml:space="preserve">1.12. Smluvní strany sjednávají, že kupující má do 30 dnů ode dne zaplacení zálohy sjednané v článku 4.1. této Smlouvy právo </w:t>
      </w:r>
      <w:r>
        <w:rPr>
          <w:rFonts w:ascii="Tahoma" w:hAnsi="Tahoma"/>
          <w:color w:val="000000"/>
          <w:spacing w:val="-7"/>
          <w:sz w:val="19"/>
          <w:lang w:val="cs-CZ"/>
        </w:rPr>
        <w:t xml:space="preserve">závazek z této Smlouvy zrušit ve smyslu ustanovení § 1992 občanského zákoníku, a to za předpokladu, že zaplatí </w:t>
      </w:r>
      <w:r>
        <w:rPr>
          <w:rFonts w:ascii="Tahoma" w:hAnsi="Tahoma"/>
          <w:color w:val="000000"/>
          <w:spacing w:val="-13"/>
          <w:sz w:val="19"/>
          <w:lang w:val="cs-CZ"/>
        </w:rPr>
        <w:t>prodávajícímu odstup</w:t>
      </w:r>
      <w:r>
        <w:rPr>
          <w:rFonts w:ascii="Tahoma" w:hAnsi="Tahoma"/>
          <w:color w:val="000000"/>
          <w:spacing w:val="-13"/>
          <w:sz w:val="19"/>
          <w:lang w:val="cs-CZ"/>
        </w:rPr>
        <w:t xml:space="preserve">né ve výši 10 % z celkové kupní ceny vozidla. Částka odstupného se započítává se zaplacenou zálohou. </w:t>
      </w:r>
      <w:r>
        <w:rPr>
          <w:rFonts w:ascii="Tahoma" w:hAnsi="Tahoma"/>
          <w:color w:val="000000"/>
          <w:spacing w:val="-7"/>
          <w:sz w:val="19"/>
          <w:lang w:val="cs-CZ"/>
        </w:rPr>
        <w:t xml:space="preserve">Účinnost odstoupení nastává okamžikem zaplacení odstupného prodávajícímu, případně započtením odstupného se </w:t>
      </w:r>
      <w:r>
        <w:rPr>
          <w:rFonts w:ascii="Tahoma" w:hAnsi="Tahoma"/>
          <w:color w:val="000000"/>
          <w:spacing w:val="-8"/>
          <w:sz w:val="19"/>
          <w:lang w:val="cs-CZ"/>
        </w:rPr>
        <w:t>zaplacenou zálohou, pokud výše zálohy odpovídá,</w:t>
      </w:r>
      <w:r>
        <w:rPr>
          <w:rFonts w:ascii="Tahoma" w:hAnsi="Tahoma"/>
          <w:color w:val="000000"/>
          <w:spacing w:val="-8"/>
          <w:sz w:val="19"/>
          <w:lang w:val="cs-CZ"/>
        </w:rPr>
        <w:t xml:space="preserve"> nebo převyšuje částku odstupného. V případě, že zaplacená záloha </w:t>
      </w:r>
      <w:r>
        <w:rPr>
          <w:rFonts w:ascii="Tahoma" w:hAnsi="Tahoma"/>
          <w:color w:val="000000"/>
          <w:spacing w:val="-10"/>
          <w:sz w:val="19"/>
          <w:lang w:val="cs-CZ"/>
        </w:rPr>
        <w:t>převyšuje částku odstupného, je prodávající povinen vzniklý rozdíl kupujícímu uhradit bez zbytečného odkladu.</w:t>
      </w:r>
    </w:p>
    <w:p w:rsidR="00FA17BF" w:rsidRDefault="002600AD">
      <w:pPr>
        <w:ind w:left="432" w:right="72" w:hanging="432"/>
        <w:jc w:val="both"/>
        <w:rPr>
          <w:rFonts w:ascii="Tahoma" w:hAnsi="Tahoma"/>
          <w:color w:val="000000"/>
          <w:spacing w:val="-12"/>
          <w:sz w:val="19"/>
          <w:lang w:val="cs-CZ"/>
        </w:rPr>
      </w:pPr>
      <w:r>
        <w:rPr>
          <w:rFonts w:ascii="Tahoma" w:hAnsi="Tahoma"/>
          <w:color w:val="000000"/>
          <w:spacing w:val="-12"/>
          <w:sz w:val="19"/>
          <w:lang w:val="cs-CZ"/>
        </w:rPr>
        <w:t>1.13. Ustanovení o odstupném dle bodu 1.12. této Smlouvy neplatí, dojde-li k ods</w:t>
      </w:r>
      <w:r>
        <w:rPr>
          <w:rFonts w:ascii="Tahoma" w:hAnsi="Tahoma"/>
          <w:color w:val="000000"/>
          <w:spacing w:val="-12"/>
          <w:sz w:val="19"/>
          <w:lang w:val="cs-CZ"/>
        </w:rPr>
        <w:t xml:space="preserve">toupení od Smlouvy podle článků 1.4. a 1.5. této </w:t>
      </w:r>
      <w:r>
        <w:rPr>
          <w:rFonts w:ascii="Tahoma" w:hAnsi="Tahoma"/>
          <w:color w:val="000000"/>
          <w:spacing w:val="-4"/>
          <w:sz w:val="19"/>
          <w:lang w:val="cs-CZ"/>
        </w:rPr>
        <w:t>Smlouvy.</w:t>
      </w:r>
    </w:p>
    <w:p w:rsidR="00FA17BF" w:rsidRDefault="002600AD">
      <w:pPr>
        <w:ind w:left="432" w:right="72" w:hanging="432"/>
        <w:jc w:val="both"/>
        <w:rPr>
          <w:rFonts w:ascii="Tahoma" w:hAnsi="Tahoma"/>
          <w:color w:val="000000"/>
          <w:spacing w:val="-11"/>
          <w:sz w:val="19"/>
          <w:lang w:val="cs-CZ"/>
        </w:rPr>
      </w:pPr>
      <w:r>
        <w:rPr>
          <w:rFonts w:ascii="Tahoma" w:hAnsi="Tahoma"/>
          <w:color w:val="000000"/>
          <w:spacing w:val="-11"/>
          <w:sz w:val="19"/>
          <w:lang w:val="cs-CZ"/>
        </w:rPr>
        <w:t>1.14. Práva kupujícího z vadného pl</w:t>
      </w:r>
      <w:r>
        <w:rPr>
          <w:rFonts w:ascii="Tahoma" w:hAnsi="Tahoma"/>
          <w:color w:val="000000"/>
          <w:spacing w:val="-11"/>
          <w:sz w:val="19"/>
          <w:lang w:val="cs-CZ"/>
        </w:rPr>
        <w:t xml:space="preserve">nění se řídí ustanovením § 2099 a násl, občanského zákoníku, a v případě, že kupujícím je </w:t>
      </w:r>
      <w:r>
        <w:rPr>
          <w:rFonts w:ascii="Tahoma" w:hAnsi="Tahoma"/>
          <w:color w:val="000000"/>
          <w:spacing w:val="-8"/>
          <w:sz w:val="19"/>
          <w:lang w:val="cs-CZ"/>
        </w:rPr>
        <w:t>spotřebitelem, pak ustanovením § 2165 a násl. občanského zákoní</w:t>
      </w:r>
      <w:r>
        <w:rPr>
          <w:rFonts w:ascii="Tahoma" w:hAnsi="Tahoma"/>
          <w:color w:val="000000"/>
          <w:spacing w:val="-8"/>
          <w:sz w:val="19"/>
          <w:lang w:val="cs-CZ"/>
        </w:rPr>
        <w:t xml:space="preserve">ku, Prodávající dále poskytne kupujícímu na prodané </w:t>
      </w:r>
      <w:r>
        <w:rPr>
          <w:rFonts w:ascii="Tahoma" w:hAnsi="Tahoma"/>
          <w:color w:val="000000"/>
          <w:spacing w:val="-9"/>
          <w:sz w:val="19"/>
          <w:lang w:val="cs-CZ"/>
        </w:rPr>
        <w:t xml:space="preserve">vozidlo záruku za jakost na výrobní vady ve smyslu bezplatných oprav v trvání 24 měsíců. Záruční doba začíná běžet od </w:t>
      </w:r>
      <w:r>
        <w:rPr>
          <w:rFonts w:ascii="Tahoma" w:hAnsi="Tahoma"/>
          <w:color w:val="000000"/>
          <w:spacing w:val="-11"/>
          <w:sz w:val="19"/>
          <w:lang w:val="cs-CZ"/>
        </w:rPr>
        <w:t>převzetí vozidla kupují</w:t>
      </w:r>
      <w:r>
        <w:rPr>
          <w:rFonts w:ascii="Tahoma" w:hAnsi="Tahoma"/>
          <w:color w:val="000000"/>
          <w:spacing w:val="-11"/>
          <w:sz w:val="19"/>
          <w:lang w:val="cs-CZ"/>
        </w:rPr>
        <w:t xml:space="preserve">cím. Kupující dále potvrzuje, že mu prodávající před podpisem této Smlouvy sdělil veškeré údaje dle </w:t>
      </w:r>
      <w:r>
        <w:rPr>
          <w:rFonts w:ascii="Tahoma" w:hAnsi="Tahoma"/>
          <w:color w:val="000000"/>
          <w:spacing w:val="-6"/>
          <w:sz w:val="19"/>
          <w:lang w:val="cs-CZ"/>
        </w:rPr>
        <w:t>ustanovení § 1811 občanského zákoníku. Další údaje o právech vznikajících z vadného pl</w:t>
      </w:r>
      <w:r>
        <w:rPr>
          <w:rFonts w:ascii="Tahoma" w:hAnsi="Tahoma"/>
          <w:color w:val="000000"/>
          <w:spacing w:val="-6"/>
          <w:sz w:val="19"/>
          <w:lang w:val="cs-CZ"/>
        </w:rPr>
        <w:t>nění, a další podmínky pro uplatnění těchto práv jsou uvedeny v reklam</w:t>
      </w:r>
      <w:r>
        <w:rPr>
          <w:rFonts w:ascii="Tahoma" w:hAnsi="Tahoma"/>
          <w:color w:val="000000"/>
          <w:spacing w:val="-6"/>
          <w:sz w:val="19"/>
          <w:lang w:val="cs-CZ"/>
        </w:rPr>
        <w:t xml:space="preserve">ačním řádu prodávajícího, který je dostupný na provozovně prodávajícího a </w:t>
      </w:r>
      <w:r>
        <w:rPr>
          <w:rFonts w:ascii="Tahoma" w:hAnsi="Tahoma"/>
          <w:color w:val="000000"/>
          <w:spacing w:val="-10"/>
          <w:sz w:val="19"/>
          <w:lang w:val="cs-CZ"/>
        </w:rPr>
        <w:t>s jehož obsahem byl kupující řádně seznámen.</w:t>
      </w:r>
    </w:p>
    <w:p w:rsidR="00FA17BF" w:rsidRDefault="002600AD">
      <w:pPr>
        <w:ind w:left="432" w:right="72" w:hanging="432"/>
        <w:jc w:val="both"/>
        <w:rPr>
          <w:rFonts w:ascii="Tahoma" w:hAnsi="Tahoma"/>
          <w:color w:val="000000"/>
          <w:spacing w:val="-9"/>
          <w:sz w:val="19"/>
          <w:lang w:val="cs-CZ"/>
        </w:rPr>
      </w:pPr>
      <w:r>
        <w:rPr>
          <w:rFonts w:ascii="Tahoma" w:hAnsi="Tahoma"/>
          <w:color w:val="000000"/>
          <w:spacing w:val="-9"/>
          <w:sz w:val="19"/>
          <w:lang w:val="cs-CZ"/>
        </w:rPr>
        <w:t xml:space="preserve">1.15. Tato Smlouva, její výklad a právní vztahy z ní vyplývající se řídí právním řádem České republiky. Byla sepsána ve dvou </w:t>
      </w:r>
      <w:r>
        <w:rPr>
          <w:rFonts w:ascii="Tahoma" w:hAnsi="Tahoma"/>
          <w:color w:val="000000"/>
          <w:spacing w:val="-10"/>
          <w:sz w:val="19"/>
          <w:lang w:val="cs-CZ"/>
        </w:rPr>
        <w:t>vyhotoveních</w:t>
      </w:r>
      <w:r>
        <w:rPr>
          <w:rFonts w:ascii="Tahoma" w:hAnsi="Tahoma"/>
          <w:color w:val="000000"/>
          <w:spacing w:val="-10"/>
          <w:sz w:val="19"/>
          <w:lang w:val="cs-CZ"/>
        </w:rPr>
        <w:t>, z nichž každá smluvní strana obdrží po jednom.</w:t>
      </w:r>
    </w:p>
    <w:p w:rsidR="00FA17BF" w:rsidRDefault="002600AD">
      <w:pPr>
        <w:ind w:left="432" w:right="72" w:hanging="432"/>
        <w:jc w:val="both"/>
        <w:rPr>
          <w:rFonts w:ascii="Tahoma" w:hAnsi="Tahoma"/>
          <w:color w:val="000000"/>
          <w:spacing w:val="-10"/>
          <w:sz w:val="19"/>
          <w:lang w:val="cs-CZ"/>
        </w:rPr>
      </w:pPr>
      <w:r>
        <w:rPr>
          <w:rFonts w:ascii="Tahoma" w:hAnsi="Tahoma"/>
          <w:color w:val="000000"/>
          <w:spacing w:val="-10"/>
          <w:sz w:val="19"/>
          <w:lang w:val="cs-CZ"/>
        </w:rPr>
        <w:t xml:space="preserve">1.16. Kupující svým podpisem pod touto Smlouvou uděluje v souladu se zákonem č. 101/2000 Sb., o ochraně osobních údajů v </w:t>
      </w:r>
      <w:r>
        <w:rPr>
          <w:rFonts w:ascii="Tahoma" w:hAnsi="Tahoma"/>
          <w:color w:val="000000"/>
          <w:spacing w:val="-8"/>
          <w:sz w:val="19"/>
          <w:lang w:val="cs-CZ"/>
        </w:rPr>
        <w:t xml:space="preserve">platném znění (dále jen „ZOOÚ") souhlas se zpracováním všech poskytnutých osobních údajů prodávajícímu, který je </w:t>
      </w:r>
      <w:r>
        <w:rPr>
          <w:rFonts w:ascii="Tahoma" w:hAnsi="Tahoma"/>
          <w:color w:val="000000"/>
          <w:spacing w:val="-9"/>
          <w:sz w:val="19"/>
          <w:lang w:val="cs-CZ"/>
        </w:rPr>
        <w:t xml:space="preserve">správcem těchto osobních údajů, a s jejich následným zpracováním, a dále souhlasí se zpracováním uvedených osobních </w:t>
      </w:r>
      <w:r>
        <w:rPr>
          <w:rFonts w:ascii="Tahoma" w:hAnsi="Tahoma"/>
          <w:color w:val="000000"/>
          <w:spacing w:val="-10"/>
          <w:sz w:val="19"/>
          <w:lang w:val="cs-CZ"/>
        </w:rPr>
        <w:t>údajů pro marketingové účel</w:t>
      </w:r>
      <w:r>
        <w:rPr>
          <w:rFonts w:ascii="Tahoma" w:hAnsi="Tahoma"/>
          <w:color w:val="000000"/>
          <w:spacing w:val="-10"/>
          <w:sz w:val="19"/>
          <w:lang w:val="cs-CZ"/>
        </w:rPr>
        <w:t xml:space="preserve">y prodávajícího, tj. nabízení výrobků a služeb, včetně zasílání informací o pořádaných akcích, </w:t>
      </w:r>
      <w:r>
        <w:rPr>
          <w:rFonts w:ascii="Tahoma" w:hAnsi="Tahoma"/>
          <w:color w:val="000000"/>
          <w:spacing w:val="-9"/>
          <w:sz w:val="19"/>
          <w:lang w:val="cs-CZ"/>
        </w:rPr>
        <w:t>výrobcích a jiných aktivitách prodávajícího, jakož i zasílání obchodních sdělení prostřednictvím elektronických prostředků dle</w:t>
      </w:r>
    </w:p>
    <w:sectPr w:rsidR="00FA17BF">
      <w:pgSz w:w="11918" w:h="16854"/>
      <w:pgMar w:top="666" w:right="1059" w:bottom="486" w:left="107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7BF"/>
    <w:rsid w:val="002600AD"/>
    <w:rsid w:val="00FA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41CE61"/>
  <w15:docId w15:val="{9AE4F66B-CD90-40A3-A239-2853FE9C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971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2019-09-26T07:46:00Z</dcterms:created>
  <dcterms:modified xsi:type="dcterms:W3CDTF">2019-09-26T07:49:00Z</dcterms:modified>
</cp:coreProperties>
</file>