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9EA" w:rsidRDefault="004801A4">
      <w:pPr>
        <w:spacing w:line="259" w:lineRule="exact"/>
        <w:ind w:left="2232"/>
        <w:rPr>
          <w:rFonts w:ascii="Tahoma" w:hAnsi="Tahoma"/>
          <w:b/>
          <w:color w:val="000000"/>
          <w:spacing w:val="2"/>
          <w:sz w:val="21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0" type="#_x0000_t202" style="position:absolute;left:0;text-align:left;margin-left:58.75pt;margin-top:56pt;width:479pt;height:166.7pt;z-index:-251660800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06"/>
                    <w:gridCol w:w="6250"/>
                    <w:gridCol w:w="724"/>
                  </w:tblGrid>
                  <w:tr w:rsidR="009909E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06"/>
                    </w:trPr>
                    <w:tc>
                      <w:tcPr>
                        <w:tcW w:w="2606" w:type="dxa"/>
                        <w:vMerge w:val="restart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9909EA" w:rsidRDefault="004801A4">
                        <w:pPr>
                          <w:spacing w:before="396"/>
                          <w:ind w:left="504"/>
                          <w:jc w:val="righ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91590" cy="1316355"/>
                              <wp:effectExtent l="0" t="0" r="0" b="0"/>
                              <wp:docPr id="1" name="pic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test1"/>
                                      <pic:cNvPicPr preferRelativeResize="0"/>
                                    </pic:nvPicPr>
                                    <pic:blipFill>
                                      <a:blip r:embed="rId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91590" cy="13163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250" w:type="dxa"/>
                        <w:vMerge w:val="restart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9909EA" w:rsidRDefault="004801A4">
                        <w:pPr>
                          <w:spacing w:before="648" w:line="211" w:lineRule="auto"/>
                          <w:ind w:right="670"/>
                          <w:jc w:val="right"/>
                          <w:rPr>
                            <w:rFonts w:ascii="Tahoma" w:hAnsi="Tahoma"/>
                            <w:b/>
                            <w:color w:val="000000"/>
                            <w:spacing w:val="-82"/>
                            <w:sz w:val="120"/>
                            <w:lang w:val="cs-CZ"/>
                          </w:rPr>
                        </w:pPr>
                        <w:proofErr w:type="spellStart"/>
                        <w:r>
                          <w:rPr>
                            <w:rFonts w:ascii="Tahoma" w:hAnsi="Tahoma"/>
                            <w:b/>
                            <w:color w:val="000000"/>
                            <w:spacing w:val="-82"/>
                            <w:sz w:val="120"/>
                            <w:lang w:val="cs-CZ"/>
                          </w:rPr>
                          <w:t>OlfinCar</w:t>
                        </w:r>
                        <w:proofErr w:type="spellEnd"/>
                      </w:p>
                      <w:p w:rsidR="009909EA" w:rsidRDefault="004801A4">
                        <w:pPr>
                          <w:spacing w:before="108" w:line="280" w:lineRule="auto"/>
                          <w:ind w:right="670"/>
                          <w:jc w:val="right"/>
                          <w:rPr>
                            <w:rFonts w:ascii="Arial" w:hAnsi="Arial"/>
                            <w:b/>
                            <w:color w:val="000000"/>
                            <w:spacing w:val="6"/>
                            <w:sz w:val="23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pacing w:val="6"/>
                            <w:sz w:val="23"/>
                            <w:lang w:val="cs-CZ"/>
                          </w:rPr>
                          <w:t>Autorizovaný prodejce vozů Volkswagen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9909EA" w:rsidRDefault="004801A4">
                        <w:pPr>
                          <w:spacing w:before="14"/>
                          <w:ind w:right="33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38785" cy="439420"/>
                              <wp:effectExtent l="0" t="0" r="0" b="0"/>
                              <wp:docPr id="3" name="pic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test1"/>
                                      <pic:cNvPicPr preferRelativeResize="0"/>
                                    </pic:nvPicPr>
                                    <pic:blipFill>
                                      <a:blip r:embed="rId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4394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909E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5"/>
                    </w:trPr>
                    <w:tc>
                      <w:tcPr>
                        <w:tcW w:w="2606" w:type="dxa"/>
                        <w:vMerge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9909EA" w:rsidRDefault="009909EA"/>
                    </w:tc>
                    <w:tc>
                      <w:tcPr>
                        <w:tcW w:w="6250" w:type="dxa"/>
                        <w:vMerge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9909EA" w:rsidRDefault="009909EA"/>
                    </w:tc>
                    <w:tc>
                      <w:tcPr>
                        <w:tcW w:w="72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9909EA" w:rsidRDefault="004801A4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  <w:spacing w:val="6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pacing w:val="6"/>
                            <w:sz w:val="14"/>
                            <w:lang w:val="cs-CZ"/>
                          </w:rPr>
                          <w:t xml:space="preserve">Užitkové 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pacing w:val="6"/>
                            <w:sz w:val="14"/>
                            <w:lang w:val="cs-CZ"/>
                          </w:rPr>
                          <w:br/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14"/>
                            <w:lang w:val="cs-CZ"/>
                          </w:rPr>
                          <w:t>vozy</w:t>
                        </w:r>
                      </w:p>
                    </w:tc>
                  </w:tr>
                </w:tbl>
                <w:p w:rsidR="009909EA" w:rsidRDefault="009909EA">
                  <w:pPr>
                    <w:spacing w:after="823" w:line="20" w:lineRule="exact"/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29" type="#_x0000_t202" style="position:absolute;left:0;text-align:left;margin-left:0;margin-top:578.75pt;width:479pt;height:8.85pt;z-index:-251659776;mso-wrap-distance-left:0;mso-wrap-distance-right:0" filled="f" stroked="f">
            <v:textbox inset="0,0,0,0">
              <w:txbxContent>
                <w:p w:rsidR="009909EA" w:rsidRDefault="004801A4">
                  <w:pPr>
                    <w:spacing w:line="206" w:lineRule="auto"/>
                    <w:ind w:left="4680"/>
                    <w:rPr>
                      <w:rFonts w:ascii="Arial" w:hAnsi="Arial"/>
                      <w:color w:val="000000"/>
                      <w:sz w:val="18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z w:val="18"/>
                      <w:lang w:val="cs-CZ"/>
                    </w:rPr>
                    <w:t>1</w:t>
                  </w:r>
                </w:p>
              </w:txbxContent>
            </v:textbox>
            <w10:wrap type="square"/>
          </v:shape>
        </w:pict>
      </w:r>
      <w:r>
        <w:rPr>
          <w:rFonts w:ascii="Tahoma" w:hAnsi="Tahoma"/>
          <w:b/>
          <w:color w:val="000000"/>
          <w:spacing w:val="2"/>
          <w:sz w:val="21"/>
          <w:lang w:val="cs-CZ"/>
        </w:rPr>
        <w:t>KUPNÍ SMLOUVA O PRODEJI AUTOMOBILU</w:t>
      </w:r>
    </w:p>
    <w:p w:rsidR="009909EA" w:rsidRDefault="004801A4">
      <w:pPr>
        <w:spacing w:line="304" w:lineRule="exact"/>
        <w:ind w:right="8208"/>
        <w:rPr>
          <w:rFonts w:ascii="Tahoma" w:hAnsi="Tahoma"/>
          <w:b/>
          <w:color w:val="000000"/>
          <w:sz w:val="17"/>
          <w:lang w:val="cs-CZ"/>
        </w:rPr>
      </w:pPr>
      <w:r>
        <w:rPr>
          <w:rFonts w:ascii="Tahoma" w:hAnsi="Tahoma"/>
          <w:b/>
          <w:color w:val="000000"/>
          <w:sz w:val="17"/>
          <w:lang w:val="cs-CZ"/>
        </w:rPr>
        <w:t xml:space="preserve">Smluvní strany </w:t>
      </w:r>
      <w:r>
        <w:rPr>
          <w:rFonts w:ascii="Arial" w:hAnsi="Arial"/>
          <w:color w:val="000000"/>
          <w:spacing w:val="-2"/>
          <w:sz w:val="18"/>
          <w:lang w:val="cs-CZ"/>
        </w:rPr>
        <w:t>Prodávající:</w:t>
      </w:r>
    </w:p>
    <w:p w:rsidR="009909EA" w:rsidRDefault="004801A4">
      <w:pPr>
        <w:spacing w:before="144" w:line="302" w:lineRule="exact"/>
        <w:ind w:right="8856"/>
        <w:rPr>
          <w:rFonts w:ascii="Tahoma" w:hAnsi="Tahoma"/>
          <w:b/>
          <w:color w:val="000000"/>
          <w:sz w:val="17"/>
          <w:lang w:val="cs-CZ"/>
        </w:rPr>
      </w:pPr>
      <w:r>
        <w:pict>
          <v:shape id="_x0000_s1028" type="#_x0000_t202" style="position:absolute;margin-left:58.75pt;margin-top:279.4pt;width:479pt;height:115.55pt;z-index:-251658752;mso-wrap-distance-left:0;mso-wrap-distance-right:0;mso-position-horizontal-relative:page;mso-position-vertical-relative:page" filled="f" stroked="f">
            <v:textbox inset="0,0,0,0">
              <w:txbxContent>
                <w:p w:rsidR="009909EA" w:rsidRDefault="009909EA">
                  <w:pPr>
                    <w:pBdr>
                      <w:top w:val="single" w:sz="4" w:space="0" w:color="444445"/>
                      <w:left w:val="single" w:sz="4" w:space="0" w:color="262626"/>
                      <w:bottom w:val="single" w:sz="4" w:space="0" w:color="414143"/>
                      <w:right w:val="single" w:sz="4" w:space="0" w:color="0C0C0C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27" type="#_x0000_t202" style="position:absolute;margin-left:66.65pt;margin-top:282.8pt;width:71.1pt;height:111.25pt;z-index:-251657728;mso-wrap-distance-left:0;mso-wrap-distance-right:0;mso-position-horizontal-relative:page;mso-position-vertical-relative:page" filled="f" stroked="f">
            <v:textbox inset="0,0,0,0">
              <w:txbxContent>
                <w:p w:rsidR="009909EA" w:rsidRDefault="004801A4">
                  <w:pPr>
                    <w:spacing w:line="181" w:lineRule="exact"/>
                    <w:rPr>
                      <w:rFonts w:ascii="Arial" w:hAnsi="Arial"/>
                      <w:color w:val="000000"/>
                      <w:sz w:val="18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z w:val="18"/>
                      <w:lang w:val="cs-CZ"/>
                    </w:rPr>
                    <w:t>Jméno:</w:t>
                  </w:r>
                </w:p>
                <w:p w:rsidR="009909EA" w:rsidRDefault="004801A4">
                  <w:pPr>
                    <w:spacing w:before="108" w:line="249" w:lineRule="exact"/>
                    <w:ind w:right="1008"/>
                    <w:jc w:val="both"/>
                    <w:rPr>
                      <w:rFonts w:ascii="Arial" w:hAnsi="Arial"/>
                      <w:color w:val="000000"/>
                      <w:spacing w:val="-12"/>
                      <w:sz w:val="18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-12"/>
                      <w:sz w:val="18"/>
                      <w:lang w:val="cs-CZ"/>
                    </w:rPr>
                    <w:t xml:space="preserve">Sídlo: </w:t>
                  </w:r>
                  <w:r>
                    <w:rPr>
                      <w:rFonts w:ascii="Arial" w:hAnsi="Arial"/>
                      <w:color w:val="000000"/>
                      <w:sz w:val="18"/>
                      <w:lang w:val="cs-CZ"/>
                    </w:rPr>
                    <w:t>IČO: DIČ:</w:t>
                  </w:r>
                </w:p>
                <w:p w:rsidR="009909EA" w:rsidRDefault="004801A4">
                  <w:pPr>
                    <w:spacing w:before="72" w:line="249" w:lineRule="exact"/>
                    <w:rPr>
                      <w:rFonts w:ascii="Arial" w:hAnsi="Arial"/>
                      <w:color w:val="000000"/>
                      <w:sz w:val="18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z w:val="18"/>
                      <w:lang w:val="cs-CZ"/>
                    </w:rPr>
                    <w:t xml:space="preserve">Zapsaný v OR: </w:t>
                  </w:r>
                  <w:r>
                    <w:rPr>
                      <w:rFonts w:ascii="Arial" w:hAnsi="Arial"/>
                      <w:color w:val="000000"/>
                      <w:spacing w:val="-5"/>
                      <w:sz w:val="18"/>
                      <w:lang w:val="cs-CZ"/>
                    </w:rPr>
                    <w:t xml:space="preserve">Bankovní spojení: </w:t>
                  </w:r>
                  <w:r>
                    <w:rPr>
                      <w:rFonts w:ascii="Arial" w:hAnsi="Arial"/>
                      <w:color w:val="000000"/>
                      <w:sz w:val="18"/>
                      <w:lang w:val="cs-CZ"/>
                    </w:rPr>
                    <w:t>IBAN:</w:t>
                  </w:r>
                </w:p>
                <w:p w:rsidR="009909EA" w:rsidRDefault="004801A4">
                  <w:pPr>
                    <w:spacing w:before="108" w:after="36" w:line="249" w:lineRule="auto"/>
                    <w:rPr>
                      <w:rFonts w:ascii="Arial" w:hAnsi="Arial"/>
                      <w:color w:val="000000"/>
                      <w:sz w:val="18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z w:val="18"/>
                      <w:lang w:val="cs-CZ"/>
                    </w:rPr>
                    <w:t>Zástupce: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6" type="#_x0000_t202" style="position:absolute;margin-left:152.35pt;margin-top:282.8pt;width:329.2pt;height:111.25pt;z-index:-251656704;mso-wrap-distance-left:0;mso-wrap-distance-right:0;mso-position-horizontal-relative:page;mso-position-vertical-relative:page" filled="f" stroked="f">
            <v:textbox inset="0,0,0,0">
              <w:txbxContent>
                <w:p w:rsidR="009909EA" w:rsidRDefault="004801A4">
                  <w:pPr>
                    <w:spacing w:line="259" w:lineRule="exact"/>
                    <w:rPr>
                      <w:rFonts w:ascii="Tahoma" w:hAnsi="Tahoma"/>
                      <w:b/>
                      <w:color w:val="000000"/>
                      <w:spacing w:val="5"/>
                      <w:sz w:val="21"/>
                      <w:lang w:val="cs-CZ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5"/>
                      <w:sz w:val="21"/>
                      <w:lang w:val="cs-CZ"/>
                    </w:rPr>
                    <w:t>OLFIN Car s.r.o. provozovna Hradec Králové</w:t>
                  </w:r>
                </w:p>
                <w:p w:rsidR="009909EA" w:rsidRDefault="004801A4">
                  <w:pPr>
                    <w:spacing w:before="36" w:line="210" w:lineRule="exact"/>
                    <w:rPr>
                      <w:rFonts w:ascii="Arial" w:hAnsi="Arial"/>
                      <w:color w:val="000000"/>
                      <w:sz w:val="18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z w:val="18"/>
                      <w:lang w:val="cs-CZ"/>
                    </w:rPr>
                    <w:t>Královédvorská 517, 54101 Trutnov</w:t>
                  </w:r>
                </w:p>
                <w:p w:rsidR="009909EA" w:rsidRDefault="004801A4">
                  <w:pPr>
                    <w:tabs>
                      <w:tab w:val="right" w:pos="6580"/>
                    </w:tabs>
                    <w:spacing w:before="72" w:line="217" w:lineRule="exact"/>
                    <w:rPr>
                      <w:rFonts w:ascii="Arial" w:hAnsi="Arial"/>
                      <w:color w:val="000000"/>
                      <w:sz w:val="18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z w:val="18"/>
                      <w:lang w:val="cs-CZ"/>
                    </w:rPr>
                    <w:t>60913312</w:t>
                  </w:r>
                  <w:r>
                    <w:rPr>
                      <w:rFonts w:ascii="Arial" w:hAnsi="Arial"/>
                      <w:color w:val="000000"/>
                      <w:sz w:val="18"/>
                      <w:lang w:val="cs-CZ"/>
                    </w:rPr>
                    <w:tab/>
                  </w:r>
                  <w:proofErr w:type="spellStart"/>
                  <w:r>
                    <w:rPr>
                      <w:rFonts w:ascii="Arial" w:hAnsi="Arial"/>
                      <w:color w:val="000000"/>
                      <w:spacing w:val="3"/>
                      <w:sz w:val="18"/>
                      <w:lang w:val="cs-CZ"/>
                    </w:rPr>
                    <w:t>Info</w:t>
                  </w:r>
                  <w:proofErr w:type="spellEnd"/>
                  <w:r>
                    <w:rPr>
                      <w:rFonts w:ascii="Arial" w:hAnsi="Arial"/>
                      <w:color w:val="000000"/>
                      <w:spacing w:val="3"/>
                      <w:sz w:val="18"/>
                      <w:lang w:val="cs-CZ"/>
                    </w:rPr>
                    <w:t xml:space="preserve"> </w:t>
                  </w:r>
                  <w:hyperlink r:id="rId6">
                    <w:r>
                      <w:rPr>
                        <w:rFonts w:ascii="Arial" w:hAnsi="Arial"/>
                        <w:color w:val="0000FF"/>
                        <w:spacing w:val="3"/>
                        <w:sz w:val="18"/>
                        <w:u w:val="single"/>
                        <w:lang w:val="cs-CZ"/>
                      </w:rPr>
                      <w:t>email:</w:t>
                    </w:r>
                  </w:hyperlink>
                </w:p>
                <w:p w:rsidR="009909EA" w:rsidRDefault="004801A4">
                  <w:pPr>
                    <w:tabs>
                      <w:tab w:val="left" w:pos="3844"/>
                      <w:tab w:val="right" w:pos="6148"/>
                    </w:tabs>
                    <w:spacing w:before="72" w:line="245" w:lineRule="exact"/>
                    <w:ind w:right="432"/>
                    <w:rPr>
                      <w:rFonts w:ascii="Arial" w:hAnsi="Arial"/>
                      <w:color w:val="000000"/>
                      <w:spacing w:val="-2"/>
                      <w:sz w:val="18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-2"/>
                      <w:sz w:val="18"/>
                      <w:lang w:val="cs-CZ"/>
                    </w:rPr>
                    <w:t>CZ60913312</w:t>
                  </w:r>
                  <w:r>
                    <w:rPr>
                      <w:rFonts w:ascii="Arial" w:hAnsi="Arial"/>
                      <w:color w:val="000000"/>
                      <w:spacing w:val="-2"/>
                      <w:sz w:val="18"/>
                      <w:lang w:val="cs-CZ"/>
                    </w:rPr>
                    <w:tab/>
                  </w:r>
                  <w:r>
                    <w:rPr>
                      <w:rFonts w:ascii="Arial" w:hAnsi="Arial"/>
                      <w:color w:val="000000"/>
                      <w:spacing w:val="-10"/>
                      <w:sz w:val="18"/>
                      <w:lang w:val="cs-CZ"/>
                    </w:rPr>
                    <w:t>Tel:</w:t>
                  </w:r>
                  <w:r>
                    <w:rPr>
                      <w:rFonts w:ascii="Arial" w:hAnsi="Arial"/>
                      <w:color w:val="000000"/>
                      <w:spacing w:val="-10"/>
                      <w:sz w:val="18"/>
                      <w:lang w:val="cs-CZ"/>
                    </w:rPr>
                    <w:tab/>
                  </w:r>
                  <w:r>
                    <w:rPr>
                      <w:rFonts w:ascii="Arial" w:hAnsi="Arial"/>
                      <w:color w:val="000000"/>
                      <w:sz w:val="18"/>
                      <w:lang w:val="cs-CZ"/>
                    </w:rPr>
                    <w:br/>
                  </w:r>
                  <w:r>
                    <w:rPr>
                      <w:rFonts w:ascii="Arial" w:hAnsi="Arial"/>
                      <w:color w:val="000000"/>
                      <w:spacing w:val="-1"/>
                      <w:sz w:val="18"/>
                      <w:lang w:val="cs-CZ"/>
                    </w:rPr>
                    <w:t>Hradec Králové, oddíl C 6359 s.r.o.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ahoma" w:hAnsi="Tahoma"/>
          <w:b/>
          <w:color w:val="000000"/>
          <w:sz w:val="17"/>
          <w:lang w:val="cs-CZ"/>
        </w:rPr>
        <w:t xml:space="preserve">a </w:t>
      </w:r>
      <w:r>
        <w:rPr>
          <w:rFonts w:ascii="Arial" w:hAnsi="Arial"/>
          <w:color w:val="000000"/>
          <w:spacing w:val="-2"/>
          <w:sz w:val="18"/>
          <w:u w:val="single"/>
          <w:lang w:val="cs-CZ"/>
        </w:rPr>
        <w:t>Kupující: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7"/>
        <w:gridCol w:w="3819"/>
        <w:gridCol w:w="3743"/>
      </w:tblGrid>
      <w:tr w:rsidR="009909EA">
        <w:tblPrEx>
          <w:tblCellMar>
            <w:top w:w="0" w:type="dxa"/>
            <w:bottom w:w="0" w:type="dxa"/>
          </w:tblCellMar>
        </w:tblPrEx>
        <w:trPr>
          <w:trHeight w:hRule="exact" w:val="1396"/>
        </w:trPr>
        <w:tc>
          <w:tcPr>
            <w:tcW w:w="14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909EA" w:rsidRDefault="004801A4">
            <w:pPr>
              <w:spacing w:line="259" w:lineRule="exact"/>
              <w:ind w:right="288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 xml:space="preserve">Jméno: </w:t>
            </w:r>
            <w:r>
              <w:rPr>
                <w:rFonts w:ascii="Arial" w:hAnsi="Arial"/>
                <w:color w:val="000000"/>
                <w:spacing w:val="-5"/>
                <w:sz w:val="18"/>
                <w:lang w:val="cs-CZ"/>
              </w:rPr>
              <w:t xml:space="preserve">Sídlo/Bydliště: </w:t>
            </w:r>
            <w:r>
              <w:rPr>
                <w:rFonts w:ascii="Arial" w:hAnsi="Arial"/>
                <w:color w:val="000000"/>
                <w:spacing w:val="-4"/>
                <w:sz w:val="18"/>
                <w:lang w:val="cs-CZ"/>
              </w:rPr>
              <w:t>IČO/RČ/</w:t>
            </w:r>
            <w:proofErr w:type="spellStart"/>
            <w:r>
              <w:rPr>
                <w:rFonts w:ascii="Arial" w:hAnsi="Arial"/>
                <w:color w:val="000000"/>
                <w:spacing w:val="-4"/>
                <w:sz w:val="18"/>
                <w:lang w:val="cs-CZ"/>
              </w:rPr>
              <w:t>č.OP</w:t>
            </w:r>
            <w:proofErr w:type="spellEnd"/>
            <w:r>
              <w:rPr>
                <w:rFonts w:ascii="Arial" w:hAnsi="Arial"/>
                <w:color w:val="000000"/>
                <w:spacing w:val="-4"/>
                <w:sz w:val="18"/>
                <w:lang w:val="cs-CZ"/>
              </w:rPr>
              <w:t xml:space="preserve">: </w:t>
            </w:r>
            <w:r>
              <w:rPr>
                <w:rFonts w:ascii="Arial" w:hAnsi="Arial"/>
                <w:color w:val="000000"/>
                <w:sz w:val="18"/>
                <w:lang w:val="cs-CZ"/>
              </w:rPr>
              <w:t>DIČ:</w:t>
            </w:r>
          </w:p>
          <w:p w:rsidR="009909EA" w:rsidRDefault="004801A4">
            <w:pPr>
              <w:spacing w:before="72" w:line="202" w:lineRule="exact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Zástupce:</w:t>
            </w:r>
          </w:p>
        </w:tc>
        <w:tc>
          <w:tcPr>
            <w:tcW w:w="38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909EA" w:rsidRDefault="004801A4" w:rsidP="004801A4">
            <w:pPr>
              <w:spacing w:before="36" w:line="276" w:lineRule="auto"/>
              <w:ind w:left="288"/>
              <w:rPr>
                <w:rFonts w:ascii="Tahoma" w:hAnsi="Tahoma"/>
                <w:b/>
                <w:color w:val="000000"/>
                <w:sz w:val="21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21"/>
                <w:lang w:val="cs-CZ"/>
              </w:rPr>
              <w:t>M</w:t>
            </w:r>
            <w:r>
              <w:rPr>
                <w:rFonts w:ascii="Tahoma" w:hAnsi="Tahoma"/>
                <w:b/>
                <w:color w:val="000000"/>
                <w:sz w:val="21"/>
                <w:lang w:val="cs-CZ"/>
              </w:rPr>
              <w:t xml:space="preserve">ěstské středisko </w:t>
            </w:r>
            <w:proofErr w:type="spellStart"/>
            <w:proofErr w:type="gramStart"/>
            <w:r>
              <w:rPr>
                <w:rFonts w:ascii="Tahoma" w:hAnsi="Tahoma"/>
                <w:b/>
                <w:color w:val="000000"/>
                <w:sz w:val="21"/>
                <w:lang w:val="cs-CZ"/>
              </w:rPr>
              <w:t>soc.sl.Marie</w:t>
            </w:r>
            <w:proofErr w:type="spellEnd"/>
            <w:proofErr w:type="gramEnd"/>
            <w:r>
              <w:rPr>
                <w:rFonts w:ascii="Tahoma" w:hAnsi="Tahoma"/>
                <w:b/>
                <w:color w:val="000000"/>
                <w:sz w:val="21"/>
                <w:lang w:val="cs-CZ"/>
              </w:rPr>
              <w:t xml:space="preserve"> </w:t>
            </w:r>
            <w:r>
              <w:rPr>
                <w:rFonts w:ascii="Tahoma" w:hAnsi="Tahoma"/>
                <w:b/>
                <w:color w:val="000000"/>
                <w:sz w:val="21"/>
                <w:lang w:val="cs-CZ"/>
              </w:rPr>
              <w:br/>
            </w:r>
            <w:r>
              <w:rPr>
                <w:rFonts w:ascii="Arial" w:hAnsi="Arial"/>
                <w:color w:val="000000"/>
                <w:spacing w:val="6"/>
                <w:sz w:val="18"/>
                <w:lang w:val="cs-CZ"/>
              </w:rPr>
              <w:t xml:space="preserve">Bartoňova 1998, 54701 Náchod </w:t>
            </w:r>
            <w:r>
              <w:rPr>
                <w:rFonts w:ascii="Arial" w:hAnsi="Arial"/>
                <w:color w:val="000000"/>
                <w:sz w:val="18"/>
                <w:lang w:val="cs-CZ"/>
              </w:rPr>
              <w:t>70947589</w:t>
            </w:r>
          </w:p>
          <w:p w:rsidR="009909EA" w:rsidRDefault="004801A4">
            <w:pPr>
              <w:spacing w:before="252" w:line="204" w:lineRule="auto"/>
              <w:ind w:left="293"/>
              <w:rPr>
                <w:rFonts w:ascii="Arial" w:hAnsi="Arial"/>
                <w:color w:val="000000"/>
                <w:spacing w:val="-2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sz w:val="18"/>
                <w:lang w:val="cs-CZ"/>
              </w:rPr>
              <w:t>Mobil: Email:</w:t>
            </w:r>
          </w:p>
        </w:tc>
        <w:tc>
          <w:tcPr>
            <w:tcW w:w="37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909EA" w:rsidRDefault="004801A4">
            <w:pPr>
              <w:tabs>
                <w:tab w:val="right" w:pos="2630"/>
              </w:tabs>
              <w:spacing w:before="612" w:line="360" w:lineRule="auto"/>
              <w:ind w:left="288"/>
              <w:rPr>
                <w:rFonts w:ascii="Arial" w:hAnsi="Arial"/>
                <w:color w:val="000000"/>
                <w:sz w:val="18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lang w:val="cs-CZ"/>
              </w:rPr>
              <w:t>Info</w:t>
            </w:r>
            <w:proofErr w:type="spellEnd"/>
            <w:r>
              <w:rPr>
                <w:rFonts w:ascii="Arial" w:hAnsi="Arial"/>
                <w:color w:val="000000"/>
                <w:sz w:val="18"/>
                <w:lang w:val="cs-CZ"/>
              </w:rPr>
              <w:t xml:space="preserve"> </w:t>
            </w:r>
            <w:hyperlink r:id="rId7">
              <w:r w:rsidRPr="004801A4">
                <w:rPr>
                  <w:rFonts w:ascii="Arial" w:hAnsi="Arial"/>
                  <w:color w:val="0000FF"/>
                  <w:sz w:val="18"/>
                  <w:lang w:val="cs-CZ"/>
                </w:rPr>
                <w:t xml:space="preserve">email: </w:t>
              </w:r>
            </w:hyperlink>
            <w:r w:rsidRPr="004801A4">
              <w:rPr>
                <w:rFonts w:ascii="Arial" w:hAnsi="Arial"/>
                <w:color w:val="0000FF"/>
                <w:sz w:val="18"/>
                <w:lang w:val="cs-CZ"/>
              </w:rPr>
              <w:t xml:space="preserve">                                 </w:t>
            </w:r>
            <w:r w:rsidRPr="004801A4">
              <w:rPr>
                <w:rFonts w:ascii="Arial" w:hAnsi="Arial"/>
                <w:color w:val="000000"/>
                <w:sz w:val="18"/>
                <w:lang w:val="cs-CZ"/>
              </w:rPr>
              <w:t xml:space="preserve"> </w:t>
            </w:r>
            <w:r>
              <w:rPr>
                <w:rFonts w:ascii="Arial" w:hAnsi="Arial"/>
                <w:color w:val="000000"/>
                <w:spacing w:val="-10"/>
                <w:sz w:val="18"/>
                <w:lang w:val="cs-CZ"/>
              </w:rPr>
              <w:t>Tel:</w:t>
            </w:r>
            <w:r>
              <w:rPr>
                <w:rFonts w:ascii="Arial" w:hAnsi="Arial"/>
                <w:color w:val="000000"/>
                <w:spacing w:val="-10"/>
                <w:sz w:val="18"/>
                <w:lang w:val="cs-CZ"/>
              </w:rPr>
              <w:tab/>
            </w:r>
          </w:p>
        </w:tc>
      </w:tr>
    </w:tbl>
    <w:p w:rsidR="009909EA" w:rsidRDefault="004801A4">
      <w:pPr>
        <w:spacing w:before="252"/>
        <w:ind w:right="144"/>
        <w:rPr>
          <w:rFonts w:ascii="Arial" w:hAnsi="Arial"/>
          <w:color w:val="000000"/>
          <w:spacing w:val="3"/>
          <w:sz w:val="18"/>
          <w:lang w:val="cs-CZ"/>
        </w:rPr>
      </w:pPr>
      <w:r>
        <w:rPr>
          <w:rFonts w:ascii="Arial" w:hAnsi="Arial"/>
          <w:color w:val="000000"/>
          <w:spacing w:val="3"/>
          <w:sz w:val="18"/>
          <w:lang w:val="cs-CZ"/>
        </w:rPr>
        <w:t>Bližší informace ke zpracování osobních údajů naleznete na</w:t>
      </w:r>
      <w:r>
        <w:rPr>
          <w:rFonts w:ascii="Arial" w:hAnsi="Arial"/>
          <w:color w:val="02297E"/>
          <w:spacing w:val="3"/>
          <w:sz w:val="17"/>
          <w:u w:val="single"/>
          <w:lang w:val="cs-CZ"/>
        </w:rPr>
        <w:t xml:space="preserve"> </w:t>
      </w:r>
      <w:hyperlink r:id="rId8">
        <w:r>
          <w:rPr>
            <w:rFonts w:ascii="Arial" w:hAnsi="Arial"/>
            <w:color w:val="0000FF"/>
            <w:spacing w:val="3"/>
            <w:sz w:val="17"/>
            <w:u w:val="single"/>
            <w:lang w:val="cs-CZ"/>
          </w:rPr>
          <w:t>http://www.porsche.co.cz/osobni-udaje,</w:t>
        </w:r>
      </w:hyperlink>
      <w:r>
        <w:rPr>
          <w:rFonts w:ascii="Arial" w:hAnsi="Arial"/>
          <w:color w:val="000000"/>
          <w:spacing w:val="3"/>
          <w:sz w:val="18"/>
          <w:lang w:val="cs-CZ"/>
        </w:rPr>
        <w:t xml:space="preserve"> případné si </w:t>
      </w:r>
      <w:r>
        <w:rPr>
          <w:rFonts w:ascii="Arial" w:hAnsi="Arial"/>
          <w:color w:val="000000"/>
          <w:sz w:val="18"/>
          <w:lang w:val="cs-CZ"/>
        </w:rPr>
        <w:t>vyžádejte tištěnou verzi u svého prodejce.</w:t>
      </w:r>
    </w:p>
    <w:p w:rsidR="009909EA" w:rsidRDefault="004801A4">
      <w:pPr>
        <w:spacing w:before="216"/>
        <w:rPr>
          <w:rFonts w:ascii="Tahoma" w:hAnsi="Tahoma"/>
          <w:b/>
          <w:color w:val="000000"/>
          <w:spacing w:val="1"/>
          <w:sz w:val="17"/>
          <w:lang w:val="cs-CZ"/>
        </w:rPr>
      </w:pPr>
      <w:r>
        <w:rPr>
          <w:rFonts w:ascii="Tahoma" w:hAnsi="Tahoma"/>
          <w:b/>
          <w:color w:val="000000"/>
          <w:spacing w:val="1"/>
          <w:sz w:val="17"/>
          <w:lang w:val="cs-CZ"/>
        </w:rPr>
        <w:t>uzav</w:t>
      </w:r>
      <w:r>
        <w:rPr>
          <w:rFonts w:ascii="Tahoma" w:hAnsi="Tahoma"/>
          <w:b/>
          <w:color w:val="000000"/>
          <w:spacing w:val="1"/>
          <w:sz w:val="17"/>
          <w:lang w:val="cs-CZ"/>
        </w:rPr>
        <w:t>řely níže uvedeného dne následující smlouvu</w:t>
      </w:r>
    </w:p>
    <w:p w:rsidR="009909EA" w:rsidRDefault="004801A4">
      <w:pPr>
        <w:spacing w:before="144"/>
        <w:rPr>
          <w:rFonts w:ascii="Tahoma" w:hAnsi="Tahoma"/>
          <w:b/>
          <w:color w:val="000000"/>
          <w:spacing w:val="4"/>
          <w:sz w:val="17"/>
          <w:lang w:val="cs-CZ"/>
        </w:rPr>
      </w:pPr>
      <w:r>
        <w:rPr>
          <w:rFonts w:ascii="Tahoma" w:hAnsi="Tahoma"/>
          <w:b/>
          <w:color w:val="000000"/>
          <w:spacing w:val="4"/>
          <w:sz w:val="17"/>
          <w:lang w:val="cs-CZ"/>
        </w:rPr>
        <w:t>1. Předmět smlouvy</w:t>
      </w:r>
    </w:p>
    <w:p w:rsidR="009909EA" w:rsidRDefault="004801A4">
      <w:pPr>
        <w:ind w:right="432"/>
        <w:rPr>
          <w:rFonts w:ascii="Arial" w:hAnsi="Arial"/>
          <w:color w:val="000000"/>
          <w:spacing w:val="-2"/>
          <w:sz w:val="18"/>
          <w:lang w:val="cs-CZ"/>
        </w:rPr>
      </w:pPr>
      <w:r>
        <w:rPr>
          <w:rFonts w:ascii="Arial" w:hAnsi="Arial"/>
          <w:color w:val="000000"/>
          <w:spacing w:val="-2"/>
          <w:sz w:val="18"/>
          <w:lang w:val="cs-CZ"/>
        </w:rPr>
        <w:t>1.1 Prodávající</w:t>
      </w:r>
      <w:r>
        <w:rPr>
          <w:rFonts w:ascii="Arial" w:hAnsi="Arial"/>
          <w:color w:val="000000"/>
          <w:spacing w:val="-2"/>
          <w:sz w:val="18"/>
          <w:lang w:val="cs-CZ"/>
        </w:rPr>
        <w:t xml:space="preserve"> se zavazuje, že kupujícímu odevzdá následující vozidlo značky </w:t>
      </w:r>
      <w:r>
        <w:rPr>
          <w:rFonts w:ascii="Tahoma" w:hAnsi="Tahoma"/>
          <w:b/>
          <w:color w:val="000000"/>
          <w:spacing w:val="-2"/>
          <w:sz w:val="17"/>
          <w:lang w:val="cs-CZ"/>
        </w:rPr>
        <w:t xml:space="preserve">Volkswagen </w:t>
      </w:r>
      <w:r>
        <w:rPr>
          <w:rFonts w:ascii="Arial" w:hAnsi="Arial"/>
          <w:color w:val="000000"/>
          <w:spacing w:val="-2"/>
          <w:sz w:val="18"/>
          <w:lang w:val="cs-CZ"/>
        </w:rPr>
        <w:t xml:space="preserve">(dále jen „vozidlo"), a </w:t>
      </w:r>
      <w:bookmarkStart w:id="0" w:name="_GoBack"/>
      <w:bookmarkEnd w:id="0"/>
      <w:r>
        <w:rPr>
          <w:rFonts w:ascii="Arial" w:hAnsi="Arial"/>
          <w:color w:val="000000"/>
          <w:sz w:val="18"/>
          <w:u w:val="single"/>
          <w:lang w:val="cs-CZ"/>
        </w:rPr>
        <w:t>umožní mu nabýt vlastnické právo k němu:</w:t>
      </w:r>
    </w:p>
    <w:p w:rsidR="009909EA" w:rsidRDefault="009909EA">
      <w:pPr>
        <w:spacing w:before="52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4"/>
        <w:gridCol w:w="3287"/>
        <w:gridCol w:w="1346"/>
        <w:gridCol w:w="1918"/>
      </w:tblGrid>
      <w:tr w:rsidR="009909EA">
        <w:tblPrEx>
          <w:tblCellMar>
            <w:top w:w="0" w:type="dxa"/>
            <w:bottom w:w="0" w:type="dxa"/>
          </w:tblCellMar>
        </w:tblPrEx>
        <w:trPr>
          <w:trHeight w:hRule="exact" w:val="1337"/>
        </w:trPr>
        <w:tc>
          <w:tcPr>
            <w:tcW w:w="14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909EA" w:rsidRDefault="004801A4">
            <w:pPr>
              <w:spacing w:line="181" w:lineRule="exact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Model:</w:t>
            </w:r>
          </w:p>
          <w:p w:rsidR="009909EA" w:rsidRDefault="004801A4">
            <w:pPr>
              <w:spacing w:before="72" w:line="259" w:lineRule="exact"/>
              <w:ind w:right="216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 xml:space="preserve">Objem motoru: Výkon kW/k: Převodovka: </w:t>
            </w:r>
            <w:r>
              <w:rPr>
                <w:rFonts w:ascii="Arial" w:hAnsi="Arial"/>
                <w:color w:val="000000"/>
                <w:spacing w:val="-5"/>
                <w:sz w:val="18"/>
                <w:lang w:val="cs-CZ"/>
              </w:rPr>
              <w:t>Číslo karoserie:</w:t>
            </w:r>
          </w:p>
        </w:tc>
        <w:tc>
          <w:tcPr>
            <w:tcW w:w="32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909EA" w:rsidRDefault="004801A4">
            <w:pPr>
              <w:spacing w:line="360" w:lineRule="auto"/>
              <w:ind w:left="216" w:right="108"/>
              <w:rPr>
                <w:rFonts w:ascii="Tahoma" w:hAnsi="Tahoma"/>
                <w:b/>
                <w:color w:val="000000"/>
                <w:spacing w:val="-3"/>
                <w:sz w:val="17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3"/>
                <w:sz w:val="17"/>
                <w:lang w:val="cs-CZ"/>
              </w:rPr>
              <w:t xml:space="preserve">Akční </w:t>
            </w:r>
            <w:proofErr w:type="spellStart"/>
            <w:r>
              <w:rPr>
                <w:rFonts w:ascii="Tahoma" w:hAnsi="Tahoma"/>
                <w:b/>
                <w:color w:val="000000"/>
                <w:spacing w:val="-3"/>
                <w:sz w:val="17"/>
                <w:lang w:val="cs-CZ"/>
              </w:rPr>
              <w:t>Caddy</w:t>
            </w:r>
            <w:proofErr w:type="spellEnd"/>
            <w:r>
              <w:rPr>
                <w:rFonts w:ascii="Tahoma" w:hAnsi="Tahoma"/>
                <w:b/>
                <w:color w:val="000000"/>
                <w:spacing w:val="-3"/>
                <w:sz w:val="17"/>
                <w:lang w:val="cs-CZ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color w:val="000000"/>
                <w:spacing w:val="-3"/>
                <w:sz w:val="17"/>
                <w:lang w:val="cs-CZ"/>
              </w:rPr>
              <w:t>Trendline</w:t>
            </w:r>
            <w:proofErr w:type="spellEnd"/>
            <w:r>
              <w:rPr>
                <w:rFonts w:ascii="Tahoma" w:hAnsi="Tahoma"/>
                <w:b/>
                <w:color w:val="000000"/>
                <w:spacing w:val="-3"/>
                <w:sz w:val="17"/>
                <w:lang w:val="cs-CZ"/>
              </w:rPr>
              <w:t xml:space="preserve"> 1,0 TSI GO! </w:t>
            </w:r>
            <w:r>
              <w:rPr>
                <w:rFonts w:ascii="Arial" w:hAnsi="Arial"/>
                <w:color w:val="000000"/>
                <w:sz w:val="18"/>
                <w:lang w:val="cs-CZ"/>
              </w:rPr>
              <w:t>999 ccm</w:t>
            </w:r>
          </w:p>
          <w:p w:rsidR="009909EA" w:rsidRDefault="004801A4">
            <w:pPr>
              <w:spacing w:before="72" w:line="211" w:lineRule="auto"/>
              <w:ind w:left="240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75/102</w:t>
            </w:r>
          </w:p>
          <w:p w:rsidR="009909EA" w:rsidRDefault="004801A4">
            <w:pPr>
              <w:spacing w:before="72"/>
              <w:ind w:left="240"/>
              <w:rPr>
                <w:rFonts w:ascii="Arial" w:hAnsi="Arial"/>
                <w:color w:val="000000"/>
                <w:sz w:val="18"/>
                <w:lang w:val="cs-CZ"/>
              </w:rPr>
            </w:pPr>
            <w:proofErr w:type="gramStart"/>
            <w:r>
              <w:rPr>
                <w:rFonts w:ascii="Arial" w:hAnsi="Arial"/>
                <w:color w:val="000000"/>
                <w:sz w:val="18"/>
                <w:lang w:val="cs-CZ"/>
              </w:rPr>
              <w:t>5-stupňová</w:t>
            </w:r>
            <w:proofErr w:type="gramEnd"/>
            <w:r>
              <w:rPr>
                <w:rFonts w:ascii="Arial" w:hAnsi="Arial"/>
                <w:color w:val="000000"/>
                <w:sz w:val="18"/>
                <w:lang w:val="cs-CZ"/>
              </w:rPr>
              <w:t xml:space="preserve"> převodovka</w:t>
            </w:r>
          </w:p>
        </w:tc>
        <w:tc>
          <w:tcPr>
            <w:tcW w:w="13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909EA" w:rsidRDefault="004801A4">
            <w:pPr>
              <w:spacing w:line="360" w:lineRule="auto"/>
              <w:ind w:left="72" w:right="144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 xml:space="preserve">Barva vozu: </w:t>
            </w:r>
            <w:r>
              <w:rPr>
                <w:rFonts w:ascii="Arial" w:hAnsi="Arial"/>
                <w:color w:val="000000"/>
                <w:spacing w:val="-5"/>
                <w:sz w:val="18"/>
                <w:lang w:val="cs-CZ"/>
              </w:rPr>
              <w:t xml:space="preserve">Barva potahů: </w:t>
            </w:r>
            <w:r>
              <w:rPr>
                <w:rFonts w:ascii="Arial" w:hAnsi="Arial"/>
                <w:color w:val="000000"/>
                <w:sz w:val="18"/>
                <w:lang w:val="cs-CZ"/>
              </w:rPr>
              <w:t>Kód barvy: Číslo komise:</w:t>
            </w:r>
          </w:p>
        </w:tc>
        <w:tc>
          <w:tcPr>
            <w:tcW w:w="1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909EA" w:rsidRDefault="004801A4">
            <w:pPr>
              <w:spacing w:line="211" w:lineRule="auto"/>
              <w:ind w:left="144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SABTL2V2</w:t>
            </w:r>
          </w:p>
          <w:p w:rsidR="009909EA" w:rsidRDefault="004801A4">
            <w:pPr>
              <w:spacing w:before="72" w:line="360" w:lineRule="auto"/>
              <w:ind w:left="144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 xml:space="preserve">Červená </w:t>
            </w:r>
            <w:proofErr w:type="spellStart"/>
            <w:r>
              <w:rPr>
                <w:rFonts w:ascii="Arial" w:hAnsi="Arial"/>
                <w:color w:val="000000"/>
                <w:sz w:val="18"/>
                <w:lang w:val="cs-CZ"/>
              </w:rPr>
              <w:t>Kirsch</w:t>
            </w:r>
            <w:proofErr w:type="spellEnd"/>
            <w:r>
              <w:rPr>
                <w:rFonts w:ascii="Arial" w:hAnsi="Arial"/>
                <w:color w:val="000000"/>
                <w:sz w:val="18"/>
                <w:lang w:val="cs-CZ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pacing w:val="-4"/>
                <w:sz w:val="18"/>
                <w:lang w:val="cs-CZ"/>
              </w:rPr>
              <w:t>Titan.černá-Moonrock</w:t>
            </w:r>
            <w:proofErr w:type="spellEnd"/>
            <w:r>
              <w:rPr>
                <w:rFonts w:ascii="Arial" w:hAnsi="Arial"/>
                <w:color w:val="000000"/>
                <w:spacing w:val="-4"/>
                <w:sz w:val="18"/>
                <w:lang w:val="cs-CZ"/>
              </w:rPr>
              <w:t xml:space="preserve"> </w:t>
            </w:r>
            <w:r>
              <w:rPr>
                <w:rFonts w:ascii="Tahoma" w:hAnsi="Tahoma"/>
                <w:b/>
                <w:color w:val="000000"/>
                <w:sz w:val="17"/>
                <w:lang w:val="cs-CZ"/>
              </w:rPr>
              <w:t xml:space="preserve">48461 </w:t>
            </w:r>
            <w:r>
              <w:rPr>
                <w:rFonts w:ascii="Arial" w:hAnsi="Arial"/>
                <w:color w:val="000000"/>
                <w:sz w:val="18"/>
                <w:lang w:val="cs-CZ"/>
              </w:rPr>
              <w:t>HC</w:t>
            </w:r>
          </w:p>
        </w:tc>
      </w:tr>
    </w:tbl>
    <w:p w:rsidR="009909EA" w:rsidRDefault="004801A4">
      <w:pPr>
        <w:spacing w:before="180" w:after="144"/>
        <w:ind w:right="6048"/>
        <w:rPr>
          <w:rFonts w:ascii="Arial" w:hAnsi="Arial"/>
          <w:color w:val="000000"/>
          <w:spacing w:val="-4"/>
          <w:sz w:val="18"/>
          <w:lang w:val="cs-CZ"/>
        </w:rPr>
      </w:pPr>
      <w:r>
        <w:rPr>
          <w:rFonts w:ascii="Arial" w:hAnsi="Arial"/>
          <w:color w:val="000000"/>
          <w:spacing w:val="-4"/>
          <w:sz w:val="18"/>
          <w:lang w:val="cs-CZ"/>
        </w:rPr>
        <w:t xml:space="preserve">Kombinovaná spotřeba Benzin: 5,9 I/100km </w:t>
      </w:r>
      <w:r>
        <w:rPr>
          <w:rFonts w:ascii="Arial" w:hAnsi="Arial"/>
          <w:color w:val="000000"/>
          <w:sz w:val="18"/>
          <w:lang w:val="cs-CZ"/>
        </w:rPr>
        <w:t xml:space="preserve">Spotřeba ve městě Benzin: 7,2 I/100km </w:t>
      </w:r>
      <w:r>
        <w:rPr>
          <w:rFonts w:ascii="Arial" w:hAnsi="Arial"/>
          <w:color w:val="000000"/>
          <w:spacing w:val="-2"/>
          <w:sz w:val="18"/>
          <w:lang w:val="cs-CZ"/>
        </w:rPr>
        <w:t>Spotřeba mimo město Benzin: 5,2 I/</w:t>
      </w:r>
      <w:proofErr w:type="gramStart"/>
      <w:r>
        <w:rPr>
          <w:rFonts w:ascii="Arial" w:hAnsi="Arial"/>
          <w:color w:val="000000"/>
          <w:spacing w:val="-2"/>
          <w:sz w:val="18"/>
          <w:lang w:val="cs-CZ"/>
        </w:rPr>
        <w:t>100km</w:t>
      </w:r>
      <w:proofErr w:type="gramEnd"/>
      <w:r>
        <w:rPr>
          <w:rFonts w:ascii="Arial" w:hAnsi="Arial"/>
          <w:color w:val="000000"/>
          <w:spacing w:val="-2"/>
          <w:sz w:val="18"/>
          <w:lang w:val="cs-CZ"/>
        </w:rPr>
        <w:t xml:space="preserve"> Kombinované emise CO2 Benzin: 135 g/km</w:t>
      </w:r>
    </w:p>
    <w:p w:rsidR="009909EA" w:rsidRDefault="004801A4">
      <w:pPr>
        <w:pBdr>
          <w:top w:val="single" w:sz="4" w:space="1" w:color="40403F"/>
          <w:left w:val="single" w:sz="4" w:space="3" w:color="000000"/>
          <w:bottom w:val="single" w:sz="4" w:space="1" w:color="3F403D"/>
          <w:right w:val="single" w:sz="4" w:space="0" w:color="000000"/>
        </w:pBdr>
        <w:ind w:left="72"/>
        <w:rPr>
          <w:rFonts w:ascii="Arial" w:hAnsi="Arial"/>
          <w:color w:val="000000"/>
          <w:sz w:val="18"/>
          <w:lang w:val="cs-CZ"/>
        </w:rPr>
      </w:pPr>
      <w:r>
        <w:rPr>
          <w:rFonts w:ascii="Arial" w:hAnsi="Arial"/>
          <w:color w:val="000000"/>
          <w:sz w:val="18"/>
          <w:lang w:val="cs-CZ"/>
        </w:rPr>
        <w:t>Poznámky:</w:t>
      </w:r>
    </w:p>
    <w:p w:rsidR="009909EA" w:rsidRDefault="004801A4">
      <w:pPr>
        <w:spacing w:before="72" w:line="339" w:lineRule="exact"/>
        <w:ind w:right="2952"/>
        <w:rPr>
          <w:rFonts w:ascii="Arial" w:hAnsi="Arial"/>
          <w:color w:val="000000"/>
          <w:spacing w:val="-5"/>
          <w:sz w:val="18"/>
          <w:lang w:val="cs-CZ"/>
        </w:rPr>
      </w:pPr>
      <w:r>
        <w:rPr>
          <w:rFonts w:ascii="Arial" w:hAnsi="Arial"/>
          <w:color w:val="000000"/>
          <w:spacing w:val="-5"/>
          <w:sz w:val="18"/>
          <w:lang w:val="cs-CZ"/>
        </w:rPr>
        <w:t>1.2 Kupující se zavazuje, že vozidlo p</w:t>
      </w:r>
      <w:r>
        <w:rPr>
          <w:rFonts w:ascii="Arial" w:hAnsi="Arial"/>
          <w:color w:val="000000"/>
          <w:spacing w:val="-5"/>
          <w:sz w:val="18"/>
          <w:lang w:val="cs-CZ"/>
        </w:rPr>
        <w:t xml:space="preserve">řevezme a zaplatí prodávajícímu kupní cenu. </w:t>
      </w:r>
      <w:r>
        <w:rPr>
          <w:rFonts w:ascii="Arial" w:hAnsi="Arial"/>
          <w:color w:val="000000"/>
          <w:sz w:val="18"/>
          <w:lang w:val="cs-CZ"/>
        </w:rPr>
        <w:t>19.09.2019</w:t>
      </w:r>
    </w:p>
    <w:sectPr w:rsidR="009909EA">
      <w:pgSz w:w="11918" w:h="16854"/>
      <w:pgMar w:top="4454" w:right="1103" w:bottom="495" w:left="117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9EA"/>
    <w:rsid w:val="004801A4"/>
    <w:rsid w:val="0099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ADEA353"/>
  <w15:docId w15:val="{9AD402F0-669B-4101-A327-6E7E1B37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sche.co.cz/osobni-udaje,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redisko.marie@messs-na.cz" TargetMode="Externa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yperlink" Target="mailto:prodej.hk@olfincar.cz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3</cp:revision>
  <dcterms:created xsi:type="dcterms:W3CDTF">2019-09-26T07:38:00Z</dcterms:created>
  <dcterms:modified xsi:type="dcterms:W3CDTF">2019-09-26T07:41:00Z</dcterms:modified>
</cp:coreProperties>
</file>