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F011E6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F011E6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F011E6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2CA78643" w14:textId="77777777" w:rsidR="001F0AE0" w:rsidRPr="001F0AE0" w:rsidRDefault="001F0AE0" w:rsidP="00A67FAD">
      <w:pPr>
        <w:pStyle w:val="Default"/>
        <w:spacing w:line="276" w:lineRule="auto"/>
        <w:rPr>
          <w:rFonts w:ascii="Arial" w:hAnsi="Arial" w:cs="Arial"/>
          <w:b/>
          <w:sz w:val="22"/>
          <w:szCs w:val="22"/>
        </w:rPr>
      </w:pPr>
      <w:r w:rsidRPr="001F0AE0">
        <w:rPr>
          <w:rFonts w:ascii="Arial" w:hAnsi="Arial" w:cs="Arial"/>
          <w:b/>
          <w:sz w:val="22"/>
          <w:szCs w:val="22"/>
        </w:rPr>
        <w:t xml:space="preserve">Thomayerova nemocnice </w:t>
      </w:r>
    </w:p>
    <w:p w14:paraId="0C03EACE" w14:textId="77777777" w:rsidR="001F0AE0" w:rsidRDefault="001F0AE0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1F0AE0">
        <w:rPr>
          <w:rFonts w:ascii="Arial" w:hAnsi="Arial" w:cs="Arial"/>
          <w:sz w:val="22"/>
          <w:szCs w:val="22"/>
        </w:rPr>
        <w:t xml:space="preserve">IČO: 00064190 </w:t>
      </w:r>
    </w:p>
    <w:p w14:paraId="5BB543FD" w14:textId="77777777" w:rsidR="001F0AE0" w:rsidRDefault="001F0AE0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1F0AE0">
        <w:rPr>
          <w:rFonts w:ascii="Arial" w:hAnsi="Arial" w:cs="Arial"/>
          <w:sz w:val="22"/>
          <w:szCs w:val="22"/>
        </w:rPr>
        <w:t xml:space="preserve">Datová schránka: </w:t>
      </w:r>
      <w:proofErr w:type="spellStart"/>
      <w:r w:rsidRPr="001F0AE0">
        <w:rPr>
          <w:rFonts w:ascii="Arial" w:hAnsi="Arial" w:cs="Arial"/>
          <w:sz w:val="22"/>
          <w:szCs w:val="22"/>
        </w:rPr>
        <w:t>asykkbj</w:t>
      </w:r>
      <w:proofErr w:type="spellEnd"/>
      <w:r w:rsidRPr="001F0AE0">
        <w:rPr>
          <w:rFonts w:ascii="Arial" w:hAnsi="Arial" w:cs="Arial"/>
          <w:sz w:val="22"/>
          <w:szCs w:val="22"/>
        </w:rPr>
        <w:t xml:space="preserve"> </w:t>
      </w:r>
    </w:p>
    <w:p w14:paraId="5A995847" w14:textId="77777777" w:rsidR="001F0AE0" w:rsidRDefault="001F0AE0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1F0AE0">
        <w:rPr>
          <w:rFonts w:ascii="Arial" w:hAnsi="Arial" w:cs="Arial"/>
          <w:sz w:val="22"/>
          <w:szCs w:val="22"/>
        </w:rPr>
        <w:t xml:space="preserve">Adresa: Vídeňská 800/5, 14000 Praha 4, CZ </w:t>
      </w:r>
    </w:p>
    <w:p w14:paraId="7872B60C" w14:textId="47DC7C13" w:rsidR="00A67FAD" w:rsidRPr="00F011E6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>(dále jen „</w:t>
      </w:r>
      <w:r w:rsidRPr="00F011E6">
        <w:rPr>
          <w:rFonts w:ascii="Arial" w:hAnsi="Arial" w:cs="Arial"/>
          <w:b/>
          <w:bCs/>
          <w:sz w:val="22"/>
          <w:szCs w:val="22"/>
        </w:rPr>
        <w:t>objednatel“</w:t>
      </w:r>
      <w:r w:rsidR="00856B62">
        <w:rPr>
          <w:rFonts w:ascii="Arial" w:hAnsi="Arial" w:cs="Arial"/>
          <w:b/>
          <w:bCs/>
          <w:sz w:val="22"/>
          <w:szCs w:val="22"/>
        </w:rPr>
        <w:t xml:space="preserve"> </w:t>
      </w:r>
      <w:r w:rsidR="00856B62" w:rsidRPr="00856B62">
        <w:rPr>
          <w:rFonts w:ascii="Arial" w:hAnsi="Arial" w:cs="Arial"/>
          <w:bCs/>
          <w:sz w:val="22"/>
          <w:szCs w:val="22"/>
        </w:rPr>
        <w:t xml:space="preserve">nebo </w:t>
      </w:r>
      <w:r w:rsidR="00856B62">
        <w:rPr>
          <w:rFonts w:ascii="Arial" w:hAnsi="Arial" w:cs="Arial"/>
          <w:b/>
          <w:bCs/>
          <w:sz w:val="22"/>
          <w:szCs w:val="22"/>
        </w:rPr>
        <w:t>„smluvní strana“</w:t>
      </w:r>
      <w:r w:rsidRPr="00F011E6"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Pr="00F011E6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 xml:space="preserve">a </w:t>
      </w:r>
    </w:p>
    <w:p w14:paraId="59039CB8" w14:textId="767547B5" w:rsidR="00724FED" w:rsidRDefault="00961996" w:rsidP="00A67FAD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GRANE s.r.o.</w:t>
      </w:r>
    </w:p>
    <w:p w14:paraId="27A1D918" w14:textId="0C4CDB60" w:rsidR="002336D2" w:rsidRPr="002336D2" w:rsidRDefault="002336D2" w:rsidP="00A67FAD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 w:rsidRPr="002336D2">
        <w:rPr>
          <w:rFonts w:ascii="Arial" w:hAnsi="Arial" w:cs="Arial"/>
          <w:bCs/>
          <w:sz w:val="22"/>
          <w:szCs w:val="22"/>
        </w:rPr>
        <w:t xml:space="preserve">IČO: </w:t>
      </w:r>
      <w:r w:rsidR="00961996">
        <w:rPr>
          <w:rFonts w:ascii="Arial" w:hAnsi="Arial" w:cs="Arial"/>
          <w:bCs/>
          <w:sz w:val="22"/>
          <w:szCs w:val="22"/>
        </w:rPr>
        <w:t>47907193</w:t>
      </w:r>
    </w:p>
    <w:p w14:paraId="62F40EC2" w14:textId="4447BEDA" w:rsidR="002336D2" w:rsidRPr="002336D2" w:rsidRDefault="002336D2" w:rsidP="00A67FAD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 w:rsidRPr="002336D2">
        <w:rPr>
          <w:rFonts w:ascii="Arial" w:hAnsi="Arial" w:cs="Arial"/>
          <w:bCs/>
          <w:sz w:val="22"/>
          <w:szCs w:val="22"/>
        </w:rPr>
        <w:t xml:space="preserve">Datová schránka: </w:t>
      </w:r>
      <w:r w:rsidR="00961996">
        <w:rPr>
          <w:rFonts w:ascii="Arial" w:hAnsi="Arial" w:cs="Arial"/>
          <w:bCs/>
          <w:sz w:val="22"/>
          <w:szCs w:val="22"/>
        </w:rPr>
        <w:t>uz6uj82</w:t>
      </w:r>
    </w:p>
    <w:p w14:paraId="06C352E9" w14:textId="0F717A41" w:rsidR="002336D2" w:rsidRPr="002336D2" w:rsidRDefault="002336D2" w:rsidP="00A67FAD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 w:rsidRPr="002336D2">
        <w:rPr>
          <w:rFonts w:ascii="Arial" w:hAnsi="Arial" w:cs="Arial"/>
          <w:bCs/>
          <w:sz w:val="22"/>
          <w:szCs w:val="22"/>
        </w:rPr>
        <w:t xml:space="preserve">Adresa: </w:t>
      </w:r>
      <w:r w:rsidR="00961996">
        <w:rPr>
          <w:rFonts w:ascii="Arial" w:hAnsi="Arial" w:cs="Arial"/>
          <w:bCs/>
          <w:sz w:val="22"/>
          <w:szCs w:val="22"/>
        </w:rPr>
        <w:t xml:space="preserve">Václavská 145, </w:t>
      </w:r>
      <w:proofErr w:type="spellStart"/>
      <w:r w:rsidR="00961996">
        <w:rPr>
          <w:rFonts w:ascii="Arial" w:hAnsi="Arial" w:cs="Arial"/>
          <w:bCs/>
          <w:sz w:val="22"/>
          <w:szCs w:val="22"/>
        </w:rPr>
        <w:t>Kudlov</w:t>
      </w:r>
      <w:proofErr w:type="spellEnd"/>
      <w:r w:rsidR="00961996">
        <w:rPr>
          <w:rFonts w:ascii="Arial" w:hAnsi="Arial" w:cs="Arial"/>
          <w:bCs/>
          <w:sz w:val="22"/>
          <w:szCs w:val="22"/>
        </w:rPr>
        <w:t xml:space="preserve">, </w:t>
      </w:r>
      <w:proofErr w:type="gramStart"/>
      <w:r w:rsidR="00961996">
        <w:rPr>
          <w:rFonts w:ascii="Arial" w:hAnsi="Arial" w:cs="Arial"/>
          <w:bCs/>
          <w:sz w:val="22"/>
          <w:szCs w:val="22"/>
        </w:rPr>
        <w:t>760 01  Zlín</w:t>
      </w:r>
      <w:proofErr w:type="gramEnd"/>
    </w:p>
    <w:p w14:paraId="1DCE9994" w14:textId="0E5057A4" w:rsidR="00A67FAD" w:rsidRPr="00F011E6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>(dále jen „</w:t>
      </w:r>
      <w:r w:rsidRPr="00F011E6">
        <w:rPr>
          <w:rFonts w:ascii="Arial" w:hAnsi="Arial" w:cs="Arial"/>
          <w:b/>
          <w:bCs/>
          <w:sz w:val="22"/>
          <w:szCs w:val="22"/>
        </w:rPr>
        <w:t>dodavatel“</w:t>
      </w:r>
      <w:r w:rsidR="00856B62">
        <w:rPr>
          <w:rFonts w:ascii="Arial" w:hAnsi="Arial" w:cs="Arial"/>
          <w:b/>
          <w:bCs/>
          <w:sz w:val="22"/>
          <w:szCs w:val="22"/>
        </w:rPr>
        <w:t xml:space="preserve"> </w:t>
      </w:r>
      <w:r w:rsidR="00856B62" w:rsidRPr="00856B62">
        <w:rPr>
          <w:rFonts w:ascii="Arial" w:hAnsi="Arial" w:cs="Arial"/>
          <w:bCs/>
          <w:sz w:val="22"/>
          <w:szCs w:val="22"/>
        </w:rPr>
        <w:t>nebo</w:t>
      </w:r>
      <w:r w:rsidR="00856B62">
        <w:rPr>
          <w:rFonts w:ascii="Arial" w:hAnsi="Arial" w:cs="Arial"/>
          <w:b/>
          <w:bCs/>
          <w:sz w:val="22"/>
          <w:szCs w:val="22"/>
        </w:rPr>
        <w:t xml:space="preserve"> </w:t>
      </w:r>
      <w:r w:rsidR="00856B62">
        <w:rPr>
          <w:rFonts w:ascii="Arial" w:hAnsi="Arial" w:cs="Arial"/>
          <w:sz w:val="22"/>
          <w:szCs w:val="22"/>
        </w:rPr>
        <w:t>„</w:t>
      </w:r>
      <w:r w:rsidR="00856B62" w:rsidRPr="00856B62">
        <w:rPr>
          <w:rFonts w:ascii="Arial" w:hAnsi="Arial" w:cs="Arial"/>
          <w:b/>
          <w:sz w:val="22"/>
          <w:szCs w:val="22"/>
        </w:rPr>
        <w:t>smluvní strana</w:t>
      </w:r>
      <w:r w:rsidR="00856B62">
        <w:rPr>
          <w:rFonts w:ascii="Arial" w:hAnsi="Arial" w:cs="Arial"/>
          <w:sz w:val="22"/>
          <w:szCs w:val="22"/>
        </w:rPr>
        <w:t>“</w:t>
      </w:r>
      <w:r w:rsidRPr="00F011E6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Pr="00F011E6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F011E6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F011E6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I.</w:t>
      </w:r>
    </w:p>
    <w:p w14:paraId="6C1206EE" w14:textId="77777777" w:rsidR="005826C5" w:rsidRPr="00F011E6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Popis skutkového stavu</w:t>
      </w:r>
    </w:p>
    <w:p w14:paraId="0AA0D72B" w14:textId="77777777" w:rsidR="00764D6E" w:rsidRPr="00F011E6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1FA3937C" w14:textId="5BDAFD64" w:rsidR="00BF4EA6" w:rsidRDefault="00F011E6" w:rsidP="002336D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Smluvní strany uzavřely </w:t>
      </w:r>
      <w:r w:rsidR="00856B62">
        <w:rPr>
          <w:rFonts w:ascii="Arial" w:hAnsi="Arial" w:cs="Arial"/>
        </w:rPr>
        <w:t xml:space="preserve">dne </w:t>
      </w:r>
      <w:r w:rsidR="00320BC4" w:rsidRPr="00320BC4">
        <w:rPr>
          <w:rFonts w:ascii="Arial" w:hAnsi="Arial" w:cs="Arial"/>
        </w:rPr>
        <w:t xml:space="preserve"> </w:t>
      </w:r>
      <w:r w:rsidR="002336D2" w:rsidRPr="002336D2">
        <w:rPr>
          <w:rFonts w:ascii="Arial" w:hAnsi="Arial" w:cs="Arial"/>
        </w:rPr>
        <w:t xml:space="preserve"> </w:t>
      </w:r>
      <w:r w:rsidR="00961996">
        <w:rPr>
          <w:rFonts w:ascii="Arial" w:hAnsi="Arial" w:cs="Arial"/>
        </w:rPr>
        <w:t>5.10.2017</w:t>
      </w:r>
      <w:r w:rsidR="002336D2" w:rsidRPr="002336D2">
        <w:rPr>
          <w:rFonts w:ascii="Arial" w:hAnsi="Arial" w:cs="Arial"/>
        </w:rPr>
        <w:t xml:space="preserve"> </w:t>
      </w:r>
      <w:r w:rsidR="00856B62">
        <w:rPr>
          <w:rFonts w:ascii="Arial" w:hAnsi="Arial" w:cs="Arial"/>
        </w:rPr>
        <w:t>objednávku v </w:t>
      </w:r>
      <w:proofErr w:type="gramStart"/>
      <w:r w:rsidR="00856B62">
        <w:rPr>
          <w:rFonts w:ascii="Arial" w:hAnsi="Arial" w:cs="Arial"/>
        </w:rPr>
        <w:t xml:space="preserve">hodnotě </w:t>
      </w:r>
      <w:r w:rsidR="006C13FB" w:rsidRPr="006C13FB">
        <w:rPr>
          <w:rFonts w:ascii="Arial" w:hAnsi="Arial" w:cs="Arial"/>
        </w:rPr>
        <w:t xml:space="preserve"> </w:t>
      </w:r>
      <w:r w:rsidR="002336D2" w:rsidRPr="002336D2">
        <w:rPr>
          <w:rFonts w:ascii="Arial" w:hAnsi="Arial" w:cs="Arial"/>
        </w:rPr>
        <w:t xml:space="preserve"> </w:t>
      </w:r>
      <w:r w:rsidR="00961996">
        <w:rPr>
          <w:rFonts w:ascii="Arial" w:hAnsi="Arial" w:cs="Arial"/>
        </w:rPr>
        <w:t>68.173,</w:t>
      </w:r>
      <w:proofErr w:type="gramEnd"/>
      <w:r w:rsidR="00961996">
        <w:rPr>
          <w:rFonts w:ascii="Arial" w:hAnsi="Arial" w:cs="Arial"/>
        </w:rPr>
        <w:t>-</w:t>
      </w:r>
      <w:r w:rsidR="006C13FB" w:rsidRPr="006C13FB">
        <w:rPr>
          <w:rFonts w:ascii="Arial" w:hAnsi="Arial" w:cs="Arial"/>
        </w:rPr>
        <w:t xml:space="preserve"> CZK </w:t>
      </w:r>
      <w:r w:rsidR="00856B62">
        <w:rPr>
          <w:rFonts w:ascii="Arial" w:hAnsi="Arial" w:cs="Arial"/>
        </w:rPr>
        <w:t xml:space="preserve"> bez DPH</w:t>
      </w:r>
      <w:r w:rsidR="00BF4EA6">
        <w:rPr>
          <w:rFonts w:ascii="Arial" w:hAnsi="Arial" w:cs="Arial"/>
        </w:rPr>
        <w:t>, jejímž předmětem bylo:</w:t>
      </w:r>
    </w:p>
    <w:p w14:paraId="3C8A7D0D" w14:textId="671A50BA" w:rsidR="00BF4EA6" w:rsidRDefault="00961996" w:rsidP="00BF4EA6">
      <w:pPr>
        <w:pStyle w:val="Odstavecseseznamem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Provedení BTK</w:t>
      </w:r>
    </w:p>
    <w:p w14:paraId="7D006B74" w14:textId="02D0EDDC" w:rsidR="00F011E6" w:rsidRPr="00F011E6" w:rsidRDefault="00887BFB" w:rsidP="00BF4EA6">
      <w:pPr>
        <w:pStyle w:val="Odstavecseseznamem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(dále jen „smlouva“)</w:t>
      </w:r>
      <w:r w:rsidR="00856B62">
        <w:rPr>
          <w:rFonts w:ascii="Arial" w:hAnsi="Arial" w:cs="Arial"/>
        </w:rPr>
        <w:t>.</w:t>
      </w:r>
    </w:p>
    <w:p w14:paraId="6EA63951" w14:textId="77777777" w:rsidR="00F011E6" w:rsidRPr="00F011E6" w:rsidRDefault="00F011E6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Objednatel je povinným subjektem pro zveřejňování v registru smluv dle § 2 odst. 1 zákona č. 340/2015 Sb., o zvláštních podmínkách účinnosti některých smluv, uveřejňování těchto smluv a o registru smluv (zákon o registru smluv), ve znění pozdějších předpisů (dále jen „zákon o registru smluv“). </w:t>
      </w:r>
    </w:p>
    <w:p w14:paraId="7F5107B8" w14:textId="77777777" w:rsidR="00F011E6" w:rsidRPr="00F011E6" w:rsidRDefault="00F011E6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Obě smluvní strany shodně konstatují, že do okamžiku sjednání této smlouvy nedošlo k uveřejnění smlouvy uvedené v odst. 1 tohoto článku v registru smluv, a že jsou si vědomy právních následků s tím spojených. </w:t>
      </w:r>
    </w:p>
    <w:p w14:paraId="1F90FFA1" w14:textId="1A9D62FE" w:rsidR="00CF5BE9" w:rsidRPr="00F011E6" w:rsidRDefault="00F011E6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>V zájmu úpravy vzájemných práv a povinností vyplývajících z původně sjednané smlouvy, s ohledem na skutečnost, že obě strany jednaly s vědomím závaznosti uzavřené smlouvy a v souladu s jejím obsahem plnily, co si vzájemně ujednaly, a ve snaze napravit závadný stav vzniklý v důsledku neuveřejnění smlouvy v registru smluv, sjednávají smluvní strany tuto dohodu ve znění, jak je dále uvedeno.</w:t>
      </w:r>
    </w:p>
    <w:p w14:paraId="18AB90AB" w14:textId="77777777" w:rsidR="00CF5BE9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B26F771" w14:textId="77777777" w:rsidR="00BF4EA6" w:rsidRDefault="00BF4EA6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70EF738E" w14:textId="77777777" w:rsidR="00BF4EA6" w:rsidRDefault="00BF4EA6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D30EFB2" w14:textId="77777777" w:rsidR="00BF4EA6" w:rsidRDefault="00BF4EA6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496842BA" w14:textId="77777777" w:rsidR="00BF4EA6" w:rsidRDefault="00BF4EA6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3FD4A2DA" w14:textId="77777777" w:rsidR="00BF4EA6" w:rsidRDefault="00BF4EA6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5B785165" w14:textId="77777777" w:rsidR="00BF4EA6" w:rsidRDefault="00BF4EA6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31D7857B" w14:textId="77777777" w:rsidR="00BF4EA6" w:rsidRDefault="00BF4EA6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342887D7" w14:textId="77777777" w:rsidR="00BF4EA6" w:rsidRPr="00F011E6" w:rsidRDefault="00BF4EA6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F011E6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lastRenderedPageBreak/>
        <w:t>II.</w:t>
      </w:r>
    </w:p>
    <w:p w14:paraId="20EA304F" w14:textId="77777777" w:rsidR="00764D6E" w:rsidRPr="00F011E6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F011E6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7D005848" w14:textId="77777777" w:rsidR="00F011E6" w:rsidRPr="00F011E6" w:rsidRDefault="00F011E6" w:rsidP="00F011E6">
      <w:pPr>
        <w:pStyle w:val="Odstavecseseznamem"/>
        <w:numPr>
          <w:ilvl w:val="0"/>
          <w:numId w:val="12"/>
        </w:numPr>
        <w:spacing w:after="0"/>
        <w:ind w:left="426" w:hanging="426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Smluvní strany si tímto ujednáním vzájemně stvrzují, že obsah vzájemných práv a povinností, který touto dohodou nově sjednávají, je zcela a beze zbytku vyjádřen textem původně sjednané smlouvy, která tvoří pro tyto účely přílohu této smlouvy. </w:t>
      </w:r>
    </w:p>
    <w:p w14:paraId="494B06BA" w14:textId="77777777" w:rsidR="00F011E6" w:rsidRPr="00F011E6" w:rsidRDefault="00F011E6" w:rsidP="00F011E6">
      <w:pPr>
        <w:pStyle w:val="Odstavecseseznamem"/>
        <w:numPr>
          <w:ilvl w:val="0"/>
          <w:numId w:val="12"/>
        </w:numPr>
        <w:spacing w:after="0"/>
        <w:ind w:left="426" w:hanging="426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Smluvní strany prohlašují, že veškerá vzájemně poskytnutá plnění na základě původně sjednané smlouvy považují za plnění dle této smlouvy a že v souvislosti se vzájemně poskytnutým plněním nebudou vzájemně vznášet vůči druhé smluvní straně nároky z titulu bezdůvodného obohacení. </w:t>
      </w:r>
    </w:p>
    <w:p w14:paraId="61F9E026" w14:textId="77777777" w:rsidR="00F011E6" w:rsidRPr="00F011E6" w:rsidRDefault="00F011E6" w:rsidP="00F011E6">
      <w:pPr>
        <w:pStyle w:val="Odstavecseseznamem"/>
        <w:numPr>
          <w:ilvl w:val="0"/>
          <w:numId w:val="12"/>
        </w:numPr>
        <w:spacing w:after="0"/>
        <w:ind w:left="426" w:hanging="426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Smluvní strany prohlašují, že veškerá budoucí plnění z této smlouvy, která mají být od okamžiku jejího uveřejnění v registru smluv plněna v souladu s obsahem vzájemných závazků vyjádřeným v příloze této smlouvy, budou splněna podle sjednaných podmínek. </w:t>
      </w:r>
    </w:p>
    <w:p w14:paraId="0797E280" w14:textId="25D33F7A" w:rsidR="00CD506A" w:rsidRPr="00F011E6" w:rsidRDefault="00F011E6" w:rsidP="00F011E6">
      <w:pPr>
        <w:pStyle w:val="Odstavecseseznamem"/>
        <w:numPr>
          <w:ilvl w:val="0"/>
          <w:numId w:val="12"/>
        </w:numPr>
        <w:spacing w:after="0"/>
        <w:ind w:left="426" w:hanging="426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Objednatel se tímto zavazuje druhé smluvní straně k neprodlenému zveřejnění této smlouvy a její kompletní přílohy v registru smluv v souladu s ustanovením § 5 zákona o registru smluv. Smlouva bude zveřejněna po </w:t>
      </w:r>
      <w:proofErr w:type="spellStart"/>
      <w:r w:rsidRPr="00F011E6">
        <w:rPr>
          <w:rFonts w:ascii="Arial" w:hAnsi="Arial" w:cs="Arial"/>
        </w:rPr>
        <w:t>anon</w:t>
      </w:r>
      <w:r w:rsidR="00145F70">
        <w:rPr>
          <w:rFonts w:ascii="Arial" w:hAnsi="Arial" w:cs="Arial"/>
        </w:rPr>
        <w:t>y</w:t>
      </w:r>
      <w:r w:rsidRPr="00F011E6">
        <w:rPr>
          <w:rFonts w:ascii="Arial" w:hAnsi="Arial" w:cs="Arial"/>
        </w:rPr>
        <w:t>mizaci</w:t>
      </w:r>
      <w:proofErr w:type="spellEnd"/>
      <w:r w:rsidRPr="00F011E6">
        <w:rPr>
          <w:rFonts w:ascii="Arial" w:hAnsi="Arial" w:cs="Arial"/>
        </w:rPr>
        <w:t xml:space="preserve"> provedené v souladu s platnými právními předpisy.</w:t>
      </w:r>
    </w:p>
    <w:p w14:paraId="70627E93" w14:textId="77777777" w:rsidR="00F011E6" w:rsidRPr="00F011E6" w:rsidRDefault="00F011E6" w:rsidP="00F011E6">
      <w:pPr>
        <w:pStyle w:val="Odstavecseseznamem"/>
        <w:spacing w:after="0"/>
        <w:rPr>
          <w:rFonts w:ascii="Arial" w:hAnsi="Arial" w:cs="Arial"/>
        </w:rPr>
      </w:pPr>
    </w:p>
    <w:p w14:paraId="649E3624" w14:textId="77777777" w:rsidR="00CD506A" w:rsidRPr="00F011E6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F011E6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III.</w:t>
      </w:r>
    </w:p>
    <w:p w14:paraId="40AD376D" w14:textId="77777777" w:rsidR="00CD506A" w:rsidRPr="00F011E6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Závěrečná ustanovení</w:t>
      </w:r>
    </w:p>
    <w:p w14:paraId="7CA48D4A" w14:textId="77777777" w:rsidR="001021AF" w:rsidRPr="00F011E6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F011E6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Tato smlouva o vypořádání závazků nabývá účinnosti dnem </w:t>
      </w:r>
      <w:r w:rsidR="00131AF0" w:rsidRPr="00F011E6">
        <w:rPr>
          <w:rFonts w:ascii="Arial" w:hAnsi="Arial" w:cs="Arial"/>
        </w:rPr>
        <w:t>uveřejnění v R</w:t>
      </w:r>
      <w:r w:rsidRPr="00F011E6">
        <w:rPr>
          <w:rFonts w:ascii="Arial" w:hAnsi="Arial" w:cs="Arial"/>
        </w:rPr>
        <w:t>egistru smluv.</w:t>
      </w:r>
    </w:p>
    <w:p w14:paraId="646ADF0D" w14:textId="77777777" w:rsidR="00053702" w:rsidRPr="00F011E6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F011E6">
        <w:rPr>
          <w:rFonts w:ascii="Arial" w:hAnsi="Arial" w:cs="Arial"/>
        </w:rPr>
        <w:t>každá ze smluvních stran obdrží jeden stejnopis.</w:t>
      </w:r>
    </w:p>
    <w:p w14:paraId="0D9EB076" w14:textId="1FC049E2" w:rsidR="00F011E6" w:rsidRPr="00F011E6" w:rsidRDefault="00F011E6" w:rsidP="002336D2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Nedílnou součástí této smlouvy je příloha: Objednávka ze dne </w:t>
      </w:r>
      <w:r w:rsidR="00320BC4" w:rsidRPr="00320BC4">
        <w:rPr>
          <w:rFonts w:ascii="Arial" w:hAnsi="Arial" w:cs="Arial"/>
        </w:rPr>
        <w:t xml:space="preserve"> </w:t>
      </w:r>
      <w:r w:rsidR="002336D2" w:rsidRPr="002336D2">
        <w:rPr>
          <w:rFonts w:ascii="Arial" w:hAnsi="Arial" w:cs="Arial"/>
        </w:rPr>
        <w:t xml:space="preserve"> </w:t>
      </w:r>
      <w:proofErr w:type="gramStart"/>
      <w:r w:rsidR="00D76B25">
        <w:rPr>
          <w:rFonts w:ascii="Arial" w:hAnsi="Arial" w:cs="Arial"/>
        </w:rPr>
        <w:t>5.9.2017</w:t>
      </w:r>
      <w:bookmarkStart w:id="0" w:name="_GoBack"/>
      <w:bookmarkEnd w:id="0"/>
      <w:proofErr w:type="gramEnd"/>
    </w:p>
    <w:p w14:paraId="72FBE823" w14:textId="77777777" w:rsidR="00053702" w:rsidRPr="00F011E6" w:rsidRDefault="00053702" w:rsidP="00A67FAD">
      <w:pPr>
        <w:jc w:val="both"/>
        <w:rPr>
          <w:rFonts w:ascii="Arial" w:hAnsi="Arial" w:cs="Arial"/>
        </w:rPr>
      </w:pPr>
    </w:p>
    <w:p w14:paraId="4A028F45" w14:textId="77777777" w:rsidR="00A67FAD" w:rsidRPr="00F011E6" w:rsidRDefault="00A67FAD" w:rsidP="00A67FAD">
      <w:pPr>
        <w:jc w:val="both"/>
        <w:rPr>
          <w:rFonts w:ascii="Arial" w:hAnsi="Arial" w:cs="Arial"/>
        </w:rPr>
      </w:pPr>
    </w:p>
    <w:p w14:paraId="0EDB3F1F" w14:textId="585ADC83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color w:val="auto"/>
          <w:sz w:val="22"/>
          <w:szCs w:val="22"/>
        </w:rPr>
        <w:t>V……………… dne…………………</w:t>
      </w:r>
      <w:r w:rsidRPr="00F011E6">
        <w:rPr>
          <w:rFonts w:ascii="Arial" w:hAnsi="Arial" w:cs="Arial"/>
          <w:color w:val="auto"/>
          <w:sz w:val="22"/>
          <w:szCs w:val="22"/>
        </w:rPr>
        <w:tab/>
      </w:r>
      <w:r w:rsidRPr="00F011E6">
        <w:rPr>
          <w:rFonts w:ascii="Arial" w:hAnsi="Arial" w:cs="Arial"/>
          <w:color w:val="auto"/>
          <w:sz w:val="22"/>
          <w:szCs w:val="22"/>
        </w:rPr>
        <w:tab/>
      </w:r>
      <w:r w:rsidRPr="00F011E6">
        <w:rPr>
          <w:rFonts w:ascii="Arial" w:hAnsi="Arial" w:cs="Arial"/>
          <w:color w:val="auto"/>
          <w:sz w:val="22"/>
          <w:szCs w:val="22"/>
        </w:rPr>
        <w:tab/>
        <w:t>V……………… dne……………………</w:t>
      </w:r>
    </w:p>
    <w:p w14:paraId="0C114C26" w14:textId="77777777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77777777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247CD4E7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  <w:t xml:space="preserve">  </w:t>
      </w:r>
      <w:r w:rsidRPr="00F011E6">
        <w:rPr>
          <w:rFonts w:ascii="Arial" w:hAnsi="Arial" w:cs="Arial"/>
          <w:sz w:val="22"/>
          <w:szCs w:val="22"/>
        </w:rPr>
        <w:tab/>
        <w:t>…………………………………………</w:t>
      </w:r>
      <w:r w:rsidRPr="00F011E6">
        <w:rPr>
          <w:rFonts w:ascii="Arial" w:hAnsi="Arial" w:cs="Arial"/>
          <w:sz w:val="22"/>
          <w:szCs w:val="22"/>
        </w:rPr>
        <w:tab/>
      </w:r>
    </w:p>
    <w:p w14:paraId="23275CD0" w14:textId="77777777" w:rsidR="00A67FAD" w:rsidRPr="00F011E6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>objednatel</w:t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  <w:t>dodavatel</w:t>
      </w:r>
    </w:p>
    <w:p w14:paraId="38204BA3" w14:textId="77777777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77777777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Pr="00F011E6" w:rsidRDefault="00A67FAD" w:rsidP="00A67FAD">
      <w:pPr>
        <w:jc w:val="both"/>
        <w:rPr>
          <w:rFonts w:ascii="Arial" w:hAnsi="Arial" w:cs="Arial"/>
        </w:rPr>
      </w:pPr>
    </w:p>
    <w:p w14:paraId="7C6F8138" w14:textId="77777777" w:rsidR="00CD506A" w:rsidRPr="00F011E6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F011E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627D61" w14:textId="77777777" w:rsidR="0047641E" w:rsidRDefault="0047641E" w:rsidP="000425BE">
      <w:pPr>
        <w:spacing w:after="0" w:line="240" w:lineRule="auto"/>
      </w:pPr>
      <w:r>
        <w:separator/>
      </w:r>
    </w:p>
  </w:endnote>
  <w:endnote w:type="continuationSeparator" w:id="0">
    <w:p w14:paraId="19ADE8CD" w14:textId="77777777" w:rsidR="0047641E" w:rsidRDefault="0047641E" w:rsidP="000425BE">
      <w:pPr>
        <w:spacing w:after="0" w:line="240" w:lineRule="auto"/>
      </w:pPr>
      <w:r>
        <w:continuationSeparator/>
      </w:r>
    </w:p>
  </w:endnote>
  <w:endnote w:type="continuationNotice" w:id="1">
    <w:p w14:paraId="14D6DE7B" w14:textId="77777777" w:rsidR="0047641E" w:rsidRDefault="004764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D76B25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D76B25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2FA524" w14:textId="77777777" w:rsidR="0047641E" w:rsidRDefault="0047641E" w:rsidP="000425BE">
      <w:pPr>
        <w:spacing w:after="0" w:line="240" w:lineRule="auto"/>
      </w:pPr>
      <w:r>
        <w:separator/>
      </w:r>
    </w:p>
  </w:footnote>
  <w:footnote w:type="continuationSeparator" w:id="0">
    <w:p w14:paraId="6527F6A0" w14:textId="77777777" w:rsidR="0047641E" w:rsidRDefault="0047641E" w:rsidP="000425BE">
      <w:pPr>
        <w:spacing w:after="0" w:line="240" w:lineRule="auto"/>
      </w:pPr>
      <w:r>
        <w:continuationSeparator/>
      </w:r>
    </w:p>
  </w:footnote>
  <w:footnote w:type="continuationNotice" w:id="1">
    <w:p w14:paraId="699FEE56" w14:textId="77777777" w:rsidR="0047641E" w:rsidRDefault="0047641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681BEA"/>
    <w:multiLevelType w:val="hybridMultilevel"/>
    <w:tmpl w:val="942A94D2"/>
    <w:lvl w:ilvl="0" w:tplc="CB3C40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9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1B61"/>
    <w:rsid w:val="000225E5"/>
    <w:rsid w:val="000425BE"/>
    <w:rsid w:val="00053702"/>
    <w:rsid w:val="00096DF4"/>
    <w:rsid w:val="000B3D3A"/>
    <w:rsid w:val="000D531A"/>
    <w:rsid w:val="000E77EA"/>
    <w:rsid w:val="001021AF"/>
    <w:rsid w:val="00120E7D"/>
    <w:rsid w:val="00121B0B"/>
    <w:rsid w:val="00131AF0"/>
    <w:rsid w:val="001419D1"/>
    <w:rsid w:val="00145F70"/>
    <w:rsid w:val="00153DCB"/>
    <w:rsid w:val="00165A99"/>
    <w:rsid w:val="00176833"/>
    <w:rsid w:val="001C090A"/>
    <w:rsid w:val="001C7929"/>
    <w:rsid w:val="001F0AE0"/>
    <w:rsid w:val="00206B23"/>
    <w:rsid w:val="002336D2"/>
    <w:rsid w:val="00254AC8"/>
    <w:rsid w:val="00260F85"/>
    <w:rsid w:val="00281113"/>
    <w:rsid w:val="00282F5C"/>
    <w:rsid w:val="00286F53"/>
    <w:rsid w:val="00287A3C"/>
    <w:rsid w:val="002C2DB4"/>
    <w:rsid w:val="002F391F"/>
    <w:rsid w:val="00320BC4"/>
    <w:rsid w:val="00343360"/>
    <w:rsid w:val="00351407"/>
    <w:rsid w:val="003544AD"/>
    <w:rsid w:val="0037255D"/>
    <w:rsid w:val="003836F2"/>
    <w:rsid w:val="00386B00"/>
    <w:rsid w:val="003931FB"/>
    <w:rsid w:val="003C6BD7"/>
    <w:rsid w:val="003F380B"/>
    <w:rsid w:val="0042172D"/>
    <w:rsid w:val="0047641E"/>
    <w:rsid w:val="004951D8"/>
    <w:rsid w:val="004D7D90"/>
    <w:rsid w:val="00515824"/>
    <w:rsid w:val="00534341"/>
    <w:rsid w:val="005409B4"/>
    <w:rsid w:val="005826C5"/>
    <w:rsid w:val="005B3B4D"/>
    <w:rsid w:val="005C43B7"/>
    <w:rsid w:val="0060005C"/>
    <w:rsid w:val="00645C69"/>
    <w:rsid w:val="00657C9A"/>
    <w:rsid w:val="006A0D50"/>
    <w:rsid w:val="006B70A3"/>
    <w:rsid w:val="006C13FB"/>
    <w:rsid w:val="006E04CD"/>
    <w:rsid w:val="00724FED"/>
    <w:rsid w:val="00751C06"/>
    <w:rsid w:val="00764D6E"/>
    <w:rsid w:val="00795CBA"/>
    <w:rsid w:val="007C36ED"/>
    <w:rsid w:val="008077E9"/>
    <w:rsid w:val="00814EF0"/>
    <w:rsid w:val="00820335"/>
    <w:rsid w:val="00831D69"/>
    <w:rsid w:val="00842104"/>
    <w:rsid w:val="00856B62"/>
    <w:rsid w:val="00887BFB"/>
    <w:rsid w:val="00891D56"/>
    <w:rsid w:val="008B79A1"/>
    <w:rsid w:val="008C1497"/>
    <w:rsid w:val="008C7116"/>
    <w:rsid w:val="00916BED"/>
    <w:rsid w:val="00952DCF"/>
    <w:rsid w:val="0095743E"/>
    <w:rsid w:val="00961996"/>
    <w:rsid w:val="00966923"/>
    <w:rsid w:val="00992F81"/>
    <w:rsid w:val="00A02EE0"/>
    <w:rsid w:val="00A44765"/>
    <w:rsid w:val="00A67FAD"/>
    <w:rsid w:val="00A82D47"/>
    <w:rsid w:val="00AA17E3"/>
    <w:rsid w:val="00B34EE7"/>
    <w:rsid w:val="00B44D23"/>
    <w:rsid w:val="00B50F8A"/>
    <w:rsid w:val="00B86C55"/>
    <w:rsid w:val="00BF4EA6"/>
    <w:rsid w:val="00C22B5A"/>
    <w:rsid w:val="00C40933"/>
    <w:rsid w:val="00C44025"/>
    <w:rsid w:val="00C51F24"/>
    <w:rsid w:val="00CA7E9C"/>
    <w:rsid w:val="00CD506A"/>
    <w:rsid w:val="00CE1640"/>
    <w:rsid w:val="00CF3354"/>
    <w:rsid w:val="00CF5BE9"/>
    <w:rsid w:val="00D075AA"/>
    <w:rsid w:val="00D22042"/>
    <w:rsid w:val="00D43269"/>
    <w:rsid w:val="00D613F7"/>
    <w:rsid w:val="00D740D2"/>
    <w:rsid w:val="00D76B25"/>
    <w:rsid w:val="00DA2A20"/>
    <w:rsid w:val="00DA5DBC"/>
    <w:rsid w:val="00DB13A6"/>
    <w:rsid w:val="00DC331F"/>
    <w:rsid w:val="00DC7839"/>
    <w:rsid w:val="00E12EF9"/>
    <w:rsid w:val="00E3119F"/>
    <w:rsid w:val="00E433FE"/>
    <w:rsid w:val="00E512D7"/>
    <w:rsid w:val="00F011E6"/>
    <w:rsid w:val="00F01C4D"/>
    <w:rsid w:val="00F43F5D"/>
    <w:rsid w:val="00F95B7A"/>
    <w:rsid w:val="00F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6902F-5007-4470-9466-7A6D73AB5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2019-09-18T06:46:00Z</dcterms:created>
  <dcterms:modified xsi:type="dcterms:W3CDTF">2019-09-18T06:46:00Z</dcterms:modified>
</cp:coreProperties>
</file>