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7E" w:rsidRDefault="00034E7E" w:rsidP="00865766">
      <w:bookmarkStart w:id="0" w:name="_GoBack"/>
      <w:bookmarkEnd w:id="0"/>
    </w:p>
    <w:p w:rsidR="00CC3C51" w:rsidRDefault="00CC3C51" w:rsidP="00865766"/>
    <w:p w:rsidR="00CC3C51" w:rsidRPr="00111725" w:rsidRDefault="00CC3C51" w:rsidP="00CC3C51">
      <w:pPr>
        <w:tabs>
          <w:tab w:val="left" w:pos="567"/>
          <w:tab w:val="left" w:pos="1440"/>
        </w:tabs>
        <w:jc w:val="center"/>
        <w:rPr>
          <w:rFonts w:ascii="Times New Roman" w:hAnsi="Times New Roman" w:cs="Times New Roman"/>
          <w:b/>
          <w:caps/>
          <w:u w:val="single"/>
        </w:rPr>
      </w:pPr>
      <w:r w:rsidRPr="00111725">
        <w:rPr>
          <w:rFonts w:ascii="Times New Roman" w:hAnsi="Times New Roman" w:cs="Times New Roman"/>
          <w:b/>
          <w:caps/>
          <w:u w:val="single"/>
        </w:rPr>
        <w:t xml:space="preserve">Příloha č. </w:t>
      </w:r>
      <w:r>
        <w:rPr>
          <w:rFonts w:ascii="Times New Roman" w:hAnsi="Times New Roman" w:cs="Times New Roman"/>
          <w:b/>
          <w:caps/>
          <w:u w:val="single"/>
        </w:rPr>
        <w:t>6</w:t>
      </w:r>
      <w:r w:rsidRPr="00111725">
        <w:rPr>
          <w:rFonts w:ascii="Times New Roman" w:hAnsi="Times New Roman" w:cs="Times New Roman"/>
          <w:b/>
          <w:caps/>
          <w:u w:val="single"/>
        </w:rPr>
        <w:t xml:space="preserve"> – </w:t>
      </w:r>
      <w:r>
        <w:rPr>
          <w:rFonts w:ascii="Times New Roman" w:hAnsi="Times New Roman" w:cs="Times New Roman"/>
          <w:b/>
          <w:caps/>
          <w:u w:val="single"/>
        </w:rPr>
        <w:t>KATALOG NÁHRADNÍCH DÍLŮ A Materiálu</w:t>
      </w:r>
    </w:p>
    <w:p w:rsidR="00CC3C51" w:rsidRDefault="00CC3C51" w:rsidP="00865766"/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418"/>
        <w:gridCol w:w="1701"/>
      </w:tblGrid>
      <w:tr w:rsidR="00840BFF" w:rsidRPr="00840BFF" w:rsidTr="00840BFF">
        <w:trPr>
          <w:trHeight w:val="315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PDA Zebra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TC56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Kč bez DPH</w:t>
            </w:r>
          </w:p>
        </w:tc>
      </w:tr>
      <w:tr w:rsidR="00840BFF" w:rsidRPr="00840BFF" w:rsidTr="00840BFF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Práce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Náhradní díl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840BFF" w:rsidRPr="00840BFF" w:rsidTr="00840BFF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Display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C40B74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13 474</w:t>
            </w:r>
            <w:r w:rsidR="00840BFF"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C40B74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14 387</w:t>
            </w:r>
            <w:r w:rsidR="00840BFF"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MainBoard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14 745,00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15 658,00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ScanEngine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14 745,00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15 658,00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Tlačítka - výměna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8 209,00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9 122,00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USB konektor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8 209,00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9 122,00</w:t>
            </w:r>
          </w:p>
        </w:tc>
      </w:tr>
      <w:tr w:rsidR="00840BFF" w:rsidRPr="00840BFF" w:rsidTr="00840BFF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Stylus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429,00</w:t>
            </w:r>
          </w:p>
        </w:tc>
      </w:tr>
    </w:tbl>
    <w:p w:rsidR="00CC3C51" w:rsidRDefault="00CC3C51" w:rsidP="00865766"/>
    <w:tbl>
      <w:tblPr>
        <w:tblW w:w="894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418"/>
        <w:gridCol w:w="1711"/>
      </w:tblGrid>
      <w:tr w:rsidR="00840BFF" w:rsidRPr="00840BFF" w:rsidTr="00840BFF">
        <w:trPr>
          <w:trHeight w:val="315"/>
        </w:trPr>
        <w:tc>
          <w:tcPr>
            <w:tcW w:w="8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POS Ingenico Move 3500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1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Kč bez DPH</w:t>
            </w:r>
          </w:p>
        </w:tc>
      </w:tr>
      <w:tr w:rsidR="00840BFF" w:rsidRPr="00840BFF" w:rsidTr="00840BFF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Práce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Náhradní díl</w:t>
            </w:r>
          </w:p>
        </w:tc>
        <w:tc>
          <w:tcPr>
            <w:tcW w:w="17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840BFF" w:rsidRPr="00840BFF" w:rsidTr="00840BFF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CL anténa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2 008,00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3 834,00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Tiskárna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2 008,00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3 834,00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Displej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2 008,00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3 834,00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Motherboard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2 008,00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3 834,00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Přítlačný váleček tiskárny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719,00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2 545,00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Šasí displeje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719,00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2 545,00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Plastová vložka pro anténu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719,00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2 545,00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Spodní kryt komplet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719,00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2 545,00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Kontaktní pole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719,00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2 545,00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Kryt displeje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719,00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2 545,00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Elastická podložka spodního krytu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719,00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2 545,00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Klávesnice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719,00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2 545,00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Matrice klávesnice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719,00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2 545,00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Magnetická hlava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719,00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2 545,00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Horní kryt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1 826,00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719,00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2 545,00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Kryt uSD 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365,00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1 278,00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USB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365,00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1 278,00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Kovová vodící vložka pro mag. čtečku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365,00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1 278,00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Vložka snímače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365,00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1 278,00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Tlačítko krytu baterie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365,00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1 278,00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Levá elastická podložka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365,00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1 278,00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Pravá elastická podložka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365,00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1 278,00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Kryt papíru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365,00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1 278,00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Membrána klávesnice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365,00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1 278,00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Vnitřní šasí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365,00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1 278,00</w:t>
            </w:r>
          </w:p>
        </w:tc>
      </w:tr>
      <w:tr w:rsidR="00840BFF" w:rsidRPr="00840BFF" w:rsidTr="00840BF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Spodní víko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365,00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1 278,00</w:t>
            </w:r>
          </w:p>
        </w:tc>
      </w:tr>
      <w:tr w:rsidR="00840BFF" w:rsidRPr="00840BFF" w:rsidTr="00840BFF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Tlačítko krytu papíru - výměna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BFF">
              <w:rPr>
                <w:rFonts w:ascii="Calibri" w:eastAsia="Times New Roman" w:hAnsi="Calibri" w:cs="Calibri"/>
                <w:color w:val="000000"/>
                <w:lang w:eastAsia="cs-CZ"/>
              </w:rPr>
              <w:t>365,00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FF" w:rsidRPr="00840BFF" w:rsidRDefault="00840BFF" w:rsidP="0084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40B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1 278,00</w:t>
            </w:r>
          </w:p>
        </w:tc>
      </w:tr>
    </w:tbl>
    <w:p w:rsidR="00840BFF" w:rsidRPr="00865766" w:rsidRDefault="00840BFF" w:rsidP="00865766"/>
    <w:sectPr w:rsidR="00840BFF" w:rsidRPr="00865766" w:rsidSect="00840BFF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3D" w:rsidRDefault="00D50F3D" w:rsidP="00CC3C51">
      <w:pPr>
        <w:spacing w:after="0" w:line="240" w:lineRule="auto"/>
      </w:pPr>
      <w:r>
        <w:separator/>
      </w:r>
    </w:p>
  </w:endnote>
  <w:endnote w:type="continuationSeparator" w:id="0">
    <w:p w:rsidR="00D50F3D" w:rsidRDefault="00D50F3D" w:rsidP="00CC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E4" w:rsidRDefault="00D417E4" w:rsidP="00D417E4">
    <w:pPr>
      <w:pStyle w:val="Zp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  \* Arabic  \* MERGEFORMAT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74672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/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NUMPAGES  \* Arabic  \* MERGEFORMAT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74672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D417E4" w:rsidRDefault="00D417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3D" w:rsidRDefault="00D50F3D" w:rsidP="00CC3C51">
      <w:pPr>
        <w:spacing w:after="0" w:line="240" w:lineRule="auto"/>
      </w:pPr>
      <w:r>
        <w:separator/>
      </w:r>
    </w:p>
  </w:footnote>
  <w:footnote w:type="continuationSeparator" w:id="0">
    <w:p w:rsidR="00D50F3D" w:rsidRDefault="00D50F3D" w:rsidP="00CC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51" w:rsidRDefault="00CC3C51" w:rsidP="00CC3C51">
    <w:pPr>
      <w:pStyle w:val="Zhlav"/>
      <w:ind w:left="1418"/>
      <w:jc w:val="both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0" t="0" r="1905" b="9525"/>
          <wp:wrapNone/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</w:rPr>
      <w:t>Příloha č. 6 k Rámcové dohodě na dodávku a servis mobilních terminálů pro balíkové doručovatele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0" t="0" r="0" b="4445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</w:rPr>
      <w:t xml:space="preserve"> č. </w:t>
    </w:r>
    <w:r w:rsidR="001C5271">
      <w:rPr>
        <w:rFonts w:ascii="Times New Roman" w:hAnsi="Times New Roman" w:cs="Times New Roman"/>
        <w:noProof/>
        <w:sz w:val="18"/>
        <w:szCs w:val="18"/>
      </w:rPr>
      <w:t>2019/</w:t>
    </w:r>
    <w:r w:rsidR="001C5271">
      <w:rPr>
        <w:rFonts w:ascii="Times New Roman" w:hAnsi="Times New Roman" w:cs="Times New Roman"/>
        <w:bCs/>
        <w:noProof/>
        <w:sz w:val="18"/>
        <w:szCs w:val="18"/>
      </w:rPr>
      <w:t>07607</w:t>
    </w:r>
    <w:r w:rsidR="001C5271">
      <w:rPr>
        <w:rFonts w:ascii="Times New Roman" w:hAnsi="Times New Roman" w:cs="Times New Roman"/>
        <w:noProof/>
        <w:sz w:val="18"/>
        <w:szCs w:val="18"/>
      </w:rPr>
      <w:t xml:space="preserve"> -</w:t>
    </w:r>
    <w:r>
      <w:rPr>
        <w:rFonts w:ascii="Times New Roman" w:hAnsi="Times New Roman" w:cs="Times New Roman"/>
        <w:noProof/>
        <w:sz w:val="20"/>
        <w:szCs w:val="20"/>
      </w:rPr>
      <w:t xml:space="preserve"> Katalog náhradních dílů a materiálu</w:t>
    </w:r>
  </w:p>
  <w:p w:rsidR="00CC3C51" w:rsidRDefault="00CC3C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52"/>
    <w:rsid w:val="00034E7E"/>
    <w:rsid w:val="0011119B"/>
    <w:rsid w:val="001C5271"/>
    <w:rsid w:val="002224E2"/>
    <w:rsid w:val="0026068A"/>
    <w:rsid w:val="002F261A"/>
    <w:rsid w:val="00360652"/>
    <w:rsid w:val="00474672"/>
    <w:rsid w:val="00836E97"/>
    <w:rsid w:val="00840BFF"/>
    <w:rsid w:val="00865766"/>
    <w:rsid w:val="009911D6"/>
    <w:rsid w:val="00C40B74"/>
    <w:rsid w:val="00CC3C51"/>
    <w:rsid w:val="00D417E4"/>
    <w:rsid w:val="00D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913EEE-2E99-4E46-A5D0-CD963922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C5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,hd"/>
    <w:basedOn w:val="Normln"/>
    <w:link w:val="ZhlavChar"/>
    <w:unhideWhenUsed/>
    <w:rsid w:val="00CC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 Char,hd Char"/>
    <w:basedOn w:val="Standardnpsmoodstavce"/>
    <w:link w:val="Zhlav"/>
    <w:rsid w:val="00CC3C51"/>
  </w:style>
  <w:style w:type="paragraph" w:styleId="Zpat">
    <w:name w:val="footer"/>
    <w:basedOn w:val="Normln"/>
    <w:link w:val="ZpatChar"/>
    <w:uiPriority w:val="99"/>
    <w:unhideWhenUsed/>
    <w:rsid w:val="00CC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1588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pošta s.p.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Justiánová Zdena Ing.</dc:creator>
  <cp:keywords/>
  <dc:description/>
  <cp:lastModifiedBy>Kadlecová Zuzana Ing. DiS.</cp:lastModifiedBy>
  <cp:revision>2</cp:revision>
  <dcterms:created xsi:type="dcterms:W3CDTF">2019-09-26T07:34:00Z</dcterms:created>
  <dcterms:modified xsi:type="dcterms:W3CDTF">2019-09-26T07:34:00Z</dcterms:modified>
</cp:coreProperties>
</file>