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6D" w:rsidRDefault="00B9406D" w:rsidP="00B9406D">
      <w:pPr>
        <w:tabs>
          <w:tab w:val="left" w:pos="567"/>
          <w:tab w:val="left" w:pos="1440"/>
        </w:tabs>
        <w:jc w:val="center"/>
        <w:rPr>
          <w:rFonts w:ascii="Times New Roman" w:hAnsi="Times New Roman" w:cs="Times New Roman"/>
          <w:b/>
          <w:cap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u w:val="single"/>
        </w:rPr>
        <w:t>Příloha č. 1 – POLOžkový ceník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800"/>
        <w:gridCol w:w="1800"/>
        <w:gridCol w:w="2220"/>
      </w:tblGrid>
      <w:tr w:rsidR="00B9406D" w:rsidRPr="00B9406D" w:rsidTr="00B9406D">
        <w:trPr>
          <w:cantSplit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Měrná jednotka (MJ)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MJ v Kč bez DPH</w:t>
            </w:r>
          </w:p>
        </w:tc>
      </w:tr>
      <w:tr w:rsidR="00B9406D" w:rsidRPr="00B9406D" w:rsidTr="00B9406D">
        <w:trPr>
          <w:cantSplit/>
        </w:trPr>
        <w:tc>
          <w:tcPr>
            <w:tcW w:w="9680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lang w:eastAsia="cs-CZ"/>
              </w:rPr>
              <w:t>Terminál (MT – typ Zebra Technologies TC56)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1.0.0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terminál bez platebního modulu a bez tiskárny včetně licencí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22 559,00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T+P</w:t>
            </w:r>
          </w:p>
        </w:tc>
        <w:tc>
          <w:tcPr>
            <w:tcW w:w="4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3A5F4B" w:rsidRDefault="00B9406D" w:rsidP="00C2320A">
            <w:pPr>
              <w:pStyle w:val="Default"/>
            </w:pPr>
            <w:r w:rsidRPr="00B9406D">
              <w:rPr>
                <w:rFonts w:ascii="Calibri" w:hAnsi="Calibri" w:cs="Calibri"/>
              </w:rPr>
              <w:t xml:space="preserve">zařízení pro akceptaci platebních karet (platební modul) s integrovanou tiskárnou: typ </w:t>
            </w:r>
            <w:r w:rsidR="003A5F4B">
              <w:rPr>
                <w:rFonts w:ascii="Calibri" w:hAnsi="Calibri" w:cs="Calibri"/>
              </w:rPr>
              <w:t xml:space="preserve"> </w:t>
            </w:r>
            <w:r w:rsidR="00C2320A" w:rsidRPr="00C2320A">
              <w:rPr>
                <w:rFonts w:ascii="Calibri" w:hAnsi="Calibri" w:cs="Calibri"/>
              </w:rPr>
              <w:t xml:space="preserve">POS </w:t>
            </w:r>
            <w:proofErr w:type="spellStart"/>
            <w:r w:rsidR="00C2320A" w:rsidRPr="00C2320A">
              <w:rPr>
                <w:rFonts w:ascii="Calibri" w:hAnsi="Calibri" w:cs="Calibri"/>
              </w:rPr>
              <w:t>Ingenico</w:t>
            </w:r>
            <w:proofErr w:type="spellEnd"/>
            <w:r w:rsidR="00C2320A" w:rsidRPr="00C2320A">
              <w:rPr>
                <w:rFonts w:ascii="Calibri" w:hAnsi="Calibri" w:cs="Calibri"/>
              </w:rPr>
              <w:t xml:space="preserve"> </w:t>
            </w:r>
            <w:proofErr w:type="spellStart"/>
            <w:r w:rsidR="00C2320A" w:rsidRPr="00C2320A">
              <w:rPr>
                <w:rFonts w:ascii="Calibri" w:hAnsi="Calibri" w:cs="Calibri"/>
              </w:rPr>
              <w:t>Move</w:t>
            </w:r>
            <w:proofErr w:type="spellEnd"/>
            <w:r w:rsidR="00C2320A" w:rsidRPr="00C2320A">
              <w:rPr>
                <w:rFonts w:ascii="Calibri" w:hAnsi="Calibri" w:cs="Calibri"/>
              </w:rPr>
              <w:t xml:space="preserve"> 3500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13 990,00</w:t>
            </w:r>
          </w:p>
        </w:tc>
      </w:tr>
      <w:tr w:rsidR="00B9406D" w:rsidRPr="00B9406D" w:rsidTr="00B9406D">
        <w:trPr>
          <w:cantSplit/>
        </w:trPr>
        <w:tc>
          <w:tcPr>
            <w:tcW w:w="9680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Příslušenství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2.0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vozidlový držák s funkcí dobíjení pro MT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2 991,00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02.I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vozidlová nabíječka externí pro MT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1 485,00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02.II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vozidlová nabíječka externího (samostatného) platebního modulu s tiskárnou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445,00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3.0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síťová nabíječka pro MT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241,00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3.T+P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síťová nabíječka/ </w:t>
            </w:r>
            <w:proofErr w:type="spellStart"/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dokovací</w:t>
            </w:r>
            <w:proofErr w:type="spellEnd"/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stanice pro externí (samostatný) platební modul s tiskárnou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620,00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5.0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náhradní baterie pro MT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1 037,00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T+P.B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náhradní baterie pro externí (samostatný) platební modul s tiskárnou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530,00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náhradní poutko nebo jiný zádržný systém k MT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519,00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6.0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pouzdro na nošení nebo jiný materiál k připevnění MT při manipulaci v terénu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869,00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6.T+P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pouzdro na nošení nebo jiný materiál k připevnění platebního modulu s tiskárnou při manipulaci v terénu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648,00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7.0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dokovací</w:t>
            </w:r>
            <w:proofErr w:type="spellEnd"/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stanice pro 1 ks MT včetně kabelů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2 426,00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8.0</w:t>
            </w:r>
          </w:p>
        </w:tc>
        <w:tc>
          <w:tcPr>
            <w:tcW w:w="4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stylus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201,00</w:t>
            </w:r>
          </w:p>
        </w:tc>
      </w:tr>
      <w:tr w:rsidR="00B9406D" w:rsidRPr="00B9406D" w:rsidTr="00B9406D">
        <w:trPr>
          <w:cantSplit/>
        </w:trPr>
        <w:tc>
          <w:tcPr>
            <w:tcW w:w="9680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Spotřební materiál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9.0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papír do tiskárny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kotouč min. 8 metrů návin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8,09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 metr návinu, přičemž počet metrů v návinu činí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0,49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16,50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9406D" w:rsidRPr="00B9406D" w:rsidTr="00B9406D">
        <w:trPr>
          <w:cantSplit/>
        </w:trPr>
        <w:tc>
          <w:tcPr>
            <w:tcW w:w="9680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Mimozáruční servis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10.0</w:t>
            </w:r>
          </w:p>
        </w:tc>
        <w:tc>
          <w:tcPr>
            <w:tcW w:w="4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mimozáruční servis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 hodina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913,00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11.0</w:t>
            </w:r>
          </w:p>
        </w:tc>
        <w:tc>
          <w:tcPr>
            <w:tcW w:w="4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výměna displeje (zahrnuje cenu náhradního dílu, materiálu i práce)*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2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14 387,00</w:t>
            </w:r>
          </w:p>
        </w:tc>
      </w:tr>
      <w:tr w:rsidR="00B9406D" w:rsidRPr="00B9406D" w:rsidTr="00B9406D">
        <w:trPr>
          <w:cantSplit/>
        </w:trPr>
        <w:tc>
          <w:tcPr>
            <w:tcW w:w="9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Školení</w:t>
            </w:r>
          </w:p>
        </w:tc>
      </w:tr>
      <w:tr w:rsidR="00B9406D" w:rsidRPr="00B9406D" w:rsidTr="00B9406D">
        <w:trPr>
          <w:cantSplit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13.I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školení pro uživatele (obsluhy a správy MT)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blok školení pro max. 20 pracovníků, celkem 8 hodin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06D" w:rsidRPr="00B9406D" w:rsidRDefault="00B9406D" w:rsidP="00B94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</w:tr>
      <w:tr w:rsidR="00204CC7" w:rsidRPr="00B9406D" w:rsidTr="00A13EC4">
        <w:trPr>
          <w:cantSplit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CC7" w:rsidRPr="00B9406D" w:rsidRDefault="00204CC7" w:rsidP="006C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940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*/ v případě dodávky samostatného MT a samostatného zařízení pro akceptaci platebních karet (platební modul) s integrovanou tiskárnou se týká výměny displeje pouze u MT</w:t>
            </w:r>
          </w:p>
        </w:tc>
      </w:tr>
    </w:tbl>
    <w:p w:rsidR="00B9406D" w:rsidRPr="007A5926" w:rsidRDefault="00B9406D" w:rsidP="00C2320A">
      <w:bookmarkStart w:id="1" w:name="RANGE!A4:F27"/>
      <w:bookmarkEnd w:id="1"/>
    </w:p>
    <w:sectPr w:rsidR="00B9406D" w:rsidRPr="007A5926" w:rsidSect="00FE1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9" w:right="851" w:bottom="1276" w:left="1134" w:header="709" w:footer="6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68" w:rsidRDefault="00FB5468" w:rsidP="00E73242">
      <w:r>
        <w:separator/>
      </w:r>
    </w:p>
    <w:p w:rsidR="00FB5468" w:rsidRDefault="00FB5468"/>
  </w:endnote>
  <w:endnote w:type="continuationSeparator" w:id="0">
    <w:p w:rsidR="00FB5468" w:rsidRDefault="00FB5468" w:rsidP="00E73242">
      <w:r>
        <w:continuationSeparator/>
      </w:r>
    </w:p>
    <w:p w:rsidR="00FB5468" w:rsidRDefault="00FB5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55" w:rsidRDefault="000C7D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F6" w:rsidRPr="009749E6" w:rsidRDefault="006630F6" w:rsidP="006630F6">
    <w:pPr>
      <w:pStyle w:val="Zpat"/>
      <w:jc w:val="right"/>
      <w:rPr>
        <w:rFonts w:ascii="Times New Roman" w:hAnsi="Times New Roman" w:cs="Times New Roman"/>
      </w:rPr>
    </w:pPr>
    <w:r w:rsidRPr="009749E6">
      <w:rPr>
        <w:rFonts w:ascii="Times New Roman" w:hAnsi="Times New Roman" w:cs="Times New Roman"/>
      </w:rPr>
      <w:fldChar w:fldCharType="begin"/>
    </w:r>
    <w:r w:rsidRPr="009749E6">
      <w:rPr>
        <w:rFonts w:ascii="Times New Roman" w:hAnsi="Times New Roman" w:cs="Times New Roman"/>
      </w:rPr>
      <w:instrText>PAGE  \* Arabic  \* MERGEFORMAT</w:instrText>
    </w:r>
    <w:r w:rsidRPr="009749E6">
      <w:rPr>
        <w:rFonts w:ascii="Times New Roman" w:hAnsi="Times New Roman" w:cs="Times New Roman"/>
      </w:rPr>
      <w:fldChar w:fldCharType="separate"/>
    </w:r>
    <w:r w:rsidR="00024C43">
      <w:rPr>
        <w:rFonts w:ascii="Times New Roman" w:hAnsi="Times New Roman" w:cs="Times New Roman"/>
        <w:noProof/>
      </w:rPr>
      <w:t>1</w:t>
    </w:r>
    <w:r w:rsidRPr="009749E6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/</w:t>
    </w:r>
    <w:r w:rsidRPr="009749E6">
      <w:rPr>
        <w:rFonts w:ascii="Times New Roman" w:hAnsi="Times New Roman" w:cs="Times New Roman"/>
      </w:rPr>
      <w:fldChar w:fldCharType="begin"/>
    </w:r>
    <w:r w:rsidRPr="009749E6">
      <w:rPr>
        <w:rFonts w:ascii="Times New Roman" w:hAnsi="Times New Roman" w:cs="Times New Roman"/>
      </w:rPr>
      <w:instrText>NUMPAGES  \* Arabic  \* MERGEFORMAT</w:instrText>
    </w:r>
    <w:r w:rsidRPr="009749E6">
      <w:rPr>
        <w:rFonts w:ascii="Times New Roman" w:hAnsi="Times New Roman" w:cs="Times New Roman"/>
      </w:rPr>
      <w:fldChar w:fldCharType="separate"/>
    </w:r>
    <w:r w:rsidR="00024C43">
      <w:rPr>
        <w:rFonts w:ascii="Times New Roman" w:hAnsi="Times New Roman" w:cs="Times New Roman"/>
        <w:noProof/>
      </w:rPr>
      <w:t>1</w:t>
    </w:r>
    <w:r w:rsidRPr="009749E6">
      <w:rPr>
        <w:rFonts w:ascii="Times New Roman" w:hAnsi="Times New Roman" w:cs="Times New Roman"/>
      </w:rPr>
      <w:fldChar w:fldCharType="end"/>
    </w:r>
  </w:p>
  <w:p w:rsidR="006630F6" w:rsidRDefault="006630F6" w:rsidP="006630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F6" w:rsidRPr="009749E6" w:rsidRDefault="006630F6" w:rsidP="006630F6">
    <w:pPr>
      <w:pStyle w:val="Zpat"/>
      <w:jc w:val="right"/>
      <w:rPr>
        <w:rFonts w:ascii="Times New Roman" w:hAnsi="Times New Roman" w:cs="Times New Roman"/>
      </w:rPr>
    </w:pPr>
    <w:r w:rsidRPr="009749E6">
      <w:rPr>
        <w:rFonts w:ascii="Times New Roman" w:hAnsi="Times New Roman" w:cs="Times New Roman"/>
      </w:rPr>
      <w:fldChar w:fldCharType="begin"/>
    </w:r>
    <w:r w:rsidRPr="009749E6">
      <w:rPr>
        <w:rFonts w:ascii="Times New Roman" w:hAnsi="Times New Roman" w:cs="Times New Roman"/>
      </w:rPr>
      <w:instrText>PAGE  \* Arabic  \* MERGEFORMAT</w:instrText>
    </w:r>
    <w:r w:rsidRPr="009749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9749E6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/</w:t>
    </w:r>
    <w:r w:rsidRPr="009749E6">
      <w:rPr>
        <w:rFonts w:ascii="Times New Roman" w:hAnsi="Times New Roman" w:cs="Times New Roman"/>
      </w:rPr>
      <w:fldChar w:fldCharType="begin"/>
    </w:r>
    <w:r w:rsidRPr="009749E6">
      <w:rPr>
        <w:rFonts w:ascii="Times New Roman" w:hAnsi="Times New Roman" w:cs="Times New Roman"/>
      </w:rPr>
      <w:instrText>NUMPAGES  \* Arabic  \* MERGEFORMAT</w:instrText>
    </w:r>
    <w:r w:rsidRPr="009749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9749E6">
      <w:rPr>
        <w:rFonts w:ascii="Times New Roman" w:hAnsi="Times New Roman" w:cs="Times New Roman"/>
      </w:rPr>
      <w:fldChar w:fldCharType="end"/>
    </w:r>
  </w:p>
  <w:p w:rsidR="006630F6" w:rsidRDefault="00663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68" w:rsidRDefault="00FB5468" w:rsidP="00E73242">
      <w:r>
        <w:separator/>
      </w:r>
    </w:p>
    <w:p w:rsidR="00FB5468" w:rsidRDefault="00FB5468"/>
  </w:footnote>
  <w:footnote w:type="continuationSeparator" w:id="0">
    <w:p w:rsidR="00FB5468" w:rsidRDefault="00FB5468" w:rsidP="00E73242">
      <w:r>
        <w:continuationSeparator/>
      </w:r>
    </w:p>
    <w:p w:rsidR="00FB5468" w:rsidRDefault="00FB5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55" w:rsidRDefault="000C7D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B8" w:rsidRPr="00111725" w:rsidRDefault="00FE1DB8" w:rsidP="00FE1DB8">
    <w:pPr>
      <w:pStyle w:val="Zhlav"/>
      <w:ind w:left="1985" w:right="140"/>
      <w:rPr>
        <w:sz w:val="18"/>
        <w:szCs w:val="18"/>
      </w:rPr>
    </w:pPr>
    <w:r w:rsidRPr="00111725">
      <w:rPr>
        <w:rFonts w:ascii="Times New Roman" w:hAnsi="Times New Roman" w:cs="Times New Roman"/>
        <w:noProof/>
        <w:sz w:val="18"/>
        <w:szCs w:val="18"/>
      </w:rPr>
      <w:t xml:space="preserve">Příloha č. </w:t>
    </w:r>
    <w:r>
      <w:rPr>
        <w:rFonts w:ascii="Times New Roman" w:hAnsi="Times New Roman" w:cs="Times New Roman"/>
        <w:noProof/>
        <w:sz w:val="18"/>
        <w:szCs w:val="18"/>
      </w:rPr>
      <w:t>1</w:t>
    </w:r>
    <w:r w:rsidRPr="00111725">
      <w:rPr>
        <w:rFonts w:ascii="Times New Roman" w:hAnsi="Times New Roman" w:cs="Times New Roman"/>
        <w:noProof/>
        <w:sz w:val="18"/>
        <w:szCs w:val="18"/>
      </w:rPr>
      <w:t xml:space="preserve"> k Rámcové </w:t>
    </w:r>
    <w:r>
      <w:rPr>
        <w:rFonts w:ascii="Times New Roman" w:hAnsi="Times New Roman" w:cs="Times New Roman"/>
        <w:noProof/>
        <w:sz w:val="18"/>
        <w:szCs w:val="18"/>
      </w:rPr>
      <w:t>dohodě</w:t>
    </w:r>
    <w:r w:rsidRPr="00111725">
      <w:rPr>
        <w:rFonts w:ascii="Times New Roman" w:hAnsi="Times New Roman" w:cs="Times New Roman"/>
        <w:noProof/>
        <w:sz w:val="18"/>
        <w:szCs w:val="18"/>
      </w:rPr>
      <w:t xml:space="preserve"> na dodávku a servis mobilních terminálů pro balíkové doručovatele č. 201</w:t>
    </w:r>
    <w:r>
      <w:rPr>
        <w:rFonts w:ascii="Times New Roman" w:hAnsi="Times New Roman" w:cs="Times New Roman"/>
        <w:noProof/>
        <w:sz w:val="18"/>
        <w:szCs w:val="18"/>
      </w:rPr>
      <w:t>9</w:t>
    </w:r>
    <w:r w:rsidRPr="00111725">
      <w:rPr>
        <w:rFonts w:ascii="Times New Roman" w:hAnsi="Times New Roman" w:cs="Times New Roman"/>
        <w:noProof/>
        <w:sz w:val="18"/>
        <w:szCs w:val="18"/>
      </w:rPr>
      <w:t>/</w:t>
    </w:r>
    <w:r w:rsidR="000C7D55" w:rsidRPr="000C7D55">
      <w:rPr>
        <w:rFonts w:ascii="Times New Roman" w:hAnsi="Times New Roman" w:cs="Times New Roman"/>
        <w:noProof/>
        <w:sz w:val="18"/>
        <w:szCs w:val="18"/>
      </w:rPr>
      <w:t>07607</w:t>
    </w:r>
    <w:r w:rsidRPr="00111725">
      <w:rPr>
        <w:rFonts w:ascii="Times New Roman" w:hAnsi="Times New Roman" w:cs="Times New Roman"/>
        <w:noProof/>
        <w:sz w:val="18"/>
        <w:szCs w:val="18"/>
      </w:rPr>
      <w:t xml:space="preserve"> </w:t>
    </w:r>
    <w:r>
      <w:rPr>
        <w:rFonts w:ascii="Times New Roman" w:hAnsi="Times New Roman" w:cs="Times New Roman"/>
        <w:noProof/>
        <w:sz w:val="18"/>
        <w:szCs w:val="18"/>
      </w:rPr>
      <w:t>–</w:t>
    </w:r>
    <w:r w:rsidRPr="00111725">
      <w:rPr>
        <w:rFonts w:ascii="Times New Roman" w:hAnsi="Times New Roman" w:cs="Times New Roman"/>
        <w:noProof/>
        <w:sz w:val="18"/>
        <w:szCs w:val="18"/>
      </w:rPr>
      <w:t xml:space="preserve"> </w:t>
    </w:r>
    <w:r>
      <w:rPr>
        <w:rFonts w:ascii="Times New Roman" w:hAnsi="Times New Roman" w:cs="Times New Roman"/>
        <w:noProof/>
        <w:sz w:val="18"/>
        <w:szCs w:val="18"/>
      </w:rPr>
      <w:t>Položkový ceník</w:t>
    </w:r>
  </w:p>
  <w:p w:rsidR="00E044AA" w:rsidRPr="00FE1DB8" w:rsidRDefault="00FE1DB8" w:rsidP="00FE1DB8">
    <w:pPr>
      <w:pStyle w:val="Zhlav"/>
    </w:pPr>
    <w:r w:rsidRPr="00111725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3DDDC0B" wp14:editId="614F5C79">
          <wp:simplePos x="0" y="0"/>
          <wp:positionH relativeFrom="margin">
            <wp:align>left</wp:align>
          </wp:positionH>
          <wp:positionV relativeFrom="page">
            <wp:posOffset>1091682</wp:posOffset>
          </wp:positionV>
          <wp:extent cx="6377474" cy="147955"/>
          <wp:effectExtent l="0" t="0" r="4445" b="4445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474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11725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E7D11D7" wp14:editId="2F223EA5">
          <wp:simplePos x="0" y="0"/>
          <wp:positionH relativeFrom="margin">
            <wp:align>left</wp:align>
          </wp:positionH>
          <wp:positionV relativeFrom="page">
            <wp:posOffset>461645</wp:posOffset>
          </wp:positionV>
          <wp:extent cx="817245" cy="466725"/>
          <wp:effectExtent l="0" t="0" r="1905" b="9525"/>
          <wp:wrapNone/>
          <wp:docPr id="3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55" w:rsidRDefault="000C7D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C24"/>
    <w:multiLevelType w:val="multilevel"/>
    <w:tmpl w:val="E8FA6D76"/>
    <w:styleLink w:val="Prostseznam"/>
    <w:lvl w:ilvl="0">
      <w:start w:val="1"/>
      <w:numFmt w:val="decimal"/>
      <w:pStyle w:val="slovanseznam"/>
      <w:lvlText w:val="%1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234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40"/>
        </w:tabs>
        <w:ind w:left="0" w:firstLine="0"/>
      </w:pPr>
      <w:rPr>
        <w:rFonts w:hint="default"/>
      </w:rPr>
    </w:lvl>
  </w:abstractNum>
  <w:abstractNum w:abstractNumId="1" w15:restartNumberingAfterBreak="0">
    <w:nsid w:val="07A86C89"/>
    <w:multiLevelType w:val="multilevel"/>
    <w:tmpl w:val="0AE2CA6E"/>
    <w:lvl w:ilvl="0">
      <w:start w:val="1"/>
      <w:numFmt w:val="bullet"/>
      <w:pStyle w:val="040Seznamsodrkami11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6B08FC"/>
    <w:multiLevelType w:val="hybridMultilevel"/>
    <w:tmpl w:val="C02259F8"/>
    <w:lvl w:ilvl="0" w:tplc="D2B61AD8">
      <w:start w:val="1"/>
      <w:numFmt w:val="bullet"/>
      <w:pStyle w:val="040Seznamsodrkami1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ACC"/>
    <w:multiLevelType w:val="multilevel"/>
    <w:tmpl w:val="3056B2AE"/>
    <w:styleLink w:val="Kapitol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/>
        <w:color w:val="0070C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103446FD"/>
    <w:multiLevelType w:val="hybridMultilevel"/>
    <w:tmpl w:val="5F140C8E"/>
    <w:lvl w:ilvl="0" w:tplc="DFA2FECC">
      <w:start w:val="1"/>
      <w:numFmt w:val="bullet"/>
      <w:pStyle w:val="042Seznamsodrkami3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E6501"/>
    <w:multiLevelType w:val="multilevel"/>
    <w:tmpl w:val="047E94B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adpis4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6E9796D"/>
    <w:multiLevelType w:val="hybridMultilevel"/>
    <w:tmpl w:val="271E04F4"/>
    <w:lvl w:ilvl="0" w:tplc="234A3D58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96DE1"/>
    <w:multiLevelType w:val="multilevel"/>
    <w:tmpl w:val="E8FA6D76"/>
    <w:numStyleLink w:val="Prostseznam"/>
  </w:abstractNum>
  <w:abstractNum w:abstractNumId="8" w15:restartNumberingAfterBreak="0">
    <w:nsid w:val="6C430494"/>
    <w:multiLevelType w:val="multilevel"/>
    <w:tmpl w:val="D5D02E2C"/>
    <w:styleLink w:val="StylSodrkamiSymbolSymbolVlevo0cmPedsazen1cm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90260"/>
    <w:multiLevelType w:val="hybridMultilevel"/>
    <w:tmpl w:val="65C80B9A"/>
    <w:lvl w:ilvl="0" w:tplc="8398F4FA">
      <w:start w:val="1"/>
      <w:numFmt w:val="bullet"/>
      <w:pStyle w:val="041Seznamsodrkami2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999b9e,#5858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D"/>
    <w:rsid w:val="00000074"/>
    <w:rsid w:val="00002824"/>
    <w:rsid w:val="00006C4A"/>
    <w:rsid w:val="000076AE"/>
    <w:rsid w:val="00017B79"/>
    <w:rsid w:val="00024C43"/>
    <w:rsid w:val="000260FA"/>
    <w:rsid w:val="00030169"/>
    <w:rsid w:val="00034F4F"/>
    <w:rsid w:val="000437DD"/>
    <w:rsid w:val="0005430D"/>
    <w:rsid w:val="00055299"/>
    <w:rsid w:val="00057033"/>
    <w:rsid w:val="00064E18"/>
    <w:rsid w:val="000678A8"/>
    <w:rsid w:val="00074708"/>
    <w:rsid w:val="00087D8F"/>
    <w:rsid w:val="0009369B"/>
    <w:rsid w:val="000948EC"/>
    <w:rsid w:val="000965CE"/>
    <w:rsid w:val="000A4CA1"/>
    <w:rsid w:val="000B024C"/>
    <w:rsid w:val="000B0C2A"/>
    <w:rsid w:val="000B5196"/>
    <w:rsid w:val="000C176E"/>
    <w:rsid w:val="000C630C"/>
    <w:rsid w:val="000C7D55"/>
    <w:rsid w:val="000E3E80"/>
    <w:rsid w:val="000E6582"/>
    <w:rsid w:val="001075E9"/>
    <w:rsid w:val="001114B6"/>
    <w:rsid w:val="00111A5F"/>
    <w:rsid w:val="00115156"/>
    <w:rsid w:val="0012054C"/>
    <w:rsid w:val="00122875"/>
    <w:rsid w:val="00122BF9"/>
    <w:rsid w:val="001420C2"/>
    <w:rsid w:val="0014565B"/>
    <w:rsid w:val="00145A73"/>
    <w:rsid w:val="001627EF"/>
    <w:rsid w:val="00167496"/>
    <w:rsid w:val="00171820"/>
    <w:rsid w:val="00174279"/>
    <w:rsid w:val="00181BE9"/>
    <w:rsid w:val="001904B8"/>
    <w:rsid w:val="00192BBB"/>
    <w:rsid w:val="001973DF"/>
    <w:rsid w:val="001A7D94"/>
    <w:rsid w:val="001B376C"/>
    <w:rsid w:val="001B69CB"/>
    <w:rsid w:val="001C53BB"/>
    <w:rsid w:val="001D131B"/>
    <w:rsid w:val="001D1718"/>
    <w:rsid w:val="001E14B2"/>
    <w:rsid w:val="001E3995"/>
    <w:rsid w:val="001E4811"/>
    <w:rsid w:val="001F080A"/>
    <w:rsid w:val="001F096E"/>
    <w:rsid w:val="001F45F5"/>
    <w:rsid w:val="00201D72"/>
    <w:rsid w:val="00202011"/>
    <w:rsid w:val="00202104"/>
    <w:rsid w:val="00204CC7"/>
    <w:rsid w:val="0020654A"/>
    <w:rsid w:val="00212276"/>
    <w:rsid w:val="00213940"/>
    <w:rsid w:val="00214B46"/>
    <w:rsid w:val="00216290"/>
    <w:rsid w:val="0022057C"/>
    <w:rsid w:val="00234415"/>
    <w:rsid w:val="00247050"/>
    <w:rsid w:val="0027382D"/>
    <w:rsid w:val="00273A3E"/>
    <w:rsid w:val="00276ABA"/>
    <w:rsid w:val="00282087"/>
    <w:rsid w:val="00285CFB"/>
    <w:rsid w:val="00287CFA"/>
    <w:rsid w:val="002A2E6F"/>
    <w:rsid w:val="002A70F7"/>
    <w:rsid w:val="002B247A"/>
    <w:rsid w:val="002C6F9F"/>
    <w:rsid w:val="002D1000"/>
    <w:rsid w:val="002D508C"/>
    <w:rsid w:val="002E110C"/>
    <w:rsid w:val="002E4C79"/>
    <w:rsid w:val="002F2726"/>
    <w:rsid w:val="00307E60"/>
    <w:rsid w:val="00310C82"/>
    <w:rsid w:val="00314314"/>
    <w:rsid w:val="003161C9"/>
    <w:rsid w:val="003176BD"/>
    <w:rsid w:val="003224E7"/>
    <w:rsid w:val="00340530"/>
    <w:rsid w:val="00347547"/>
    <w:rsid w:val="00350B99"/>
    <w:rsid w:val="003716CE"/>
    <w:rsid w:val="0037348F"/>
    <w:rsid w:val="0038610D"/>
    <w:rsid w:val="00387E04"/>
    <w:rsid w:val="0039615A"/>
    <w:rsid w:val="003A58A5"/>
    <w:rsid w:val="003A5F4B"/>
    <w:rsid w:val="003B1BD8"/>
    <w:rsid w:val="003B43A9"/>
    <w:rsid w:val="003C13A6"/>
    <w:rsid w:val="003D0E37"/>
    <w:rsid w:val="003D775B"/>
    <w:rsid w:val="003E139F"/>
    <w:rsid w:val="003E1B1E"/>
    <w:rsid w:val="003E3A86"/>
    <w:rsid w:val="003E787F"/>
    <w:rsid w:val="004019DC"/>
    <w:rsid w:val="00410461"/>
    <w:rsid w:val="00415C14"/>
    <w:rsid w:val="0042692E"/>
    <w:rsid w:val="00430170"/>
    <w:rsid w:val="004337E2"/>
    <w:rsid w:val="00433C41"/>
    <w:rsid w:val="00435003"/>
    <w:rsid w:val="00445941"/>
    <w:rsid w:val="00446B3E"/>
    <w:rsid w:val="004547D6"/>
    <w:rsid w:val="00465EB8"/>
    <w:rsid w:val="004713C3"/>
    <w:rsid w:val="004727FB"/>
    <w:rsid w:val="0048624A"/>
    <w:rsid w:val="0048751C"/>
    <w:rsid w:val="004875FD"/>
    <w:rsid w:val="00497428"/>
    <w:rsid w:val="004A2448"/>
    <w:rsid w:val="004B29C3"/>
    <w:rsid w:val="004B57E9"/>
    <w:rsid w:val="004C3D7B"/>
    <w:rsid w:val="004C57C9"/>
    <w:rsid w:val="004D0FAA"/>
    <w:rsid w:val="004F0585"/>
    <w:rsid w:val="004F0A06"/>
    <w:rsid w:val="004F7B03"/>
    <w:rsid w:val="004F7E91"/>
    <w:rsid w:val="00503050"/>
    <w:rsid w:val="0050329C"/>
    <w:rsid w:val="005067E6"/>
    <w:rsid w:val="005109B9"/>
    <w:rsid w:val="00512FB7"/>
    <w:rsid w:val="00522876"/>
    <w:rsid w:val="00524359"/>
    <w:rsid w:val="005257B8"/>
    <w:rsid w:val="00527368"/>
    <w:rsid w:val="00546DA9"/>
    <w:rsid w:val="005546F0"/>
    <w:rsid w:val="0056720C"/>
    <w:rsid w:val="00572320"/>
    <w:rsid w:val="0058535F"/>
    <w:rsid w:val="005A46E8"/>
    <w:rsid w:val="005B06B0"/>
    <w:rsid w:val="005D2F2C"/>
    <w:rsid w:val="005D6A0F"/>
    <w:rsid w:val="005D7AEB"/>
    <w:rsid w:val="005E30D0"/>
    <w:rsid w:val="005E6888"/>
    <w:rsid w:val="00600D44"/>
    <w:rsid w:val="00602D22"/>
    <w:rsid w:val="00611544"/>
    <w:rsid w:val="00613D54"/>
    <w:rsid w:val="00630FF4"/>
    <w:rsid w:val="00641329"/>
    <w:rsid w:val="00653F96"/>
    <w:rsid w:val="006630F1"/>
    <w:rsid w:val="006630F6"/>
    <w:rsid w:val="00664C84"/>
    <w:rsid w:val="006832C0"/>
    <w:rsid w:val="00684018"/>
    <w:rsid w:val="00693DDE"/>
    <w:rsid w:val="00694424"/>
    <w:rsid w:val="006A7C3D"/>
    <w:rsid w:val="006A7CE2"/>
    <w:rsid w:val="006B27BE"/>
    <w:rsid w:val="006B2896"/>
    <w:rsid w:val="006C7F16"/>
    <w:rsid w:val="006D7BDE"/>
    <w:rsid w:val="006E1BE7"/>
    <w:rsid w:val="007173F4"/>
    <w:rsid w:val="00722893"/>
    <w:rsid w:val="00740DA8"/>
    <w:rsid w:val="007433D0"/>
    <w:rsid w:val="007440DC"/>
    <w:rsid w:val="00744735"/>
    <w:rsid w:val="0074698A"/>
    <w:rsid w:val="00754494"/>
    <w:rsid w:val="007666CC"/>
    <w:rsid w:val="00773A0A"/>
    <w:rsid w:val="00774539"/>
    <w:rsid w:val="00774A41"/>
    <w:rsid w:val="00781357"/>
    <w:rsid w:val="00782526"/>
    <w:rsid w:val="00782E7D"/>
    <w:rsid w:val="007865A5"/>
    <w:rsid w:val="0079288E"/>
    <w:rsid w:val="007A26CD"/>
    <w:rsid w:val="007A4BBB"/>
    <w:rsid w:val="007A5926"/>
    <w:rsid w:val="007A738A"/>
    <w:rsid w:val="007A7C16"/>
    <w:rsid w:val="007B1D31"/>
    <w:rsid w:val="007B24C1"/>
    <w:rsid w:val="007B278B"/>
    <w:rsid w:val="007B7EB2"/>
    <w:rsid w:val="007C02CB"/>
    <w:rsid w:val="007C3E62"/>
    <w:rsid w:val="007C4F05"/>
    <w:rsid w:val="007C5CA5"/>
    <w:rsid w:val="007D4FA2"/>
    <w:rsid w:val="007D55C0"/>
    <w:rsid w:val="007D5C96"/>
    <w:rsid w:val="007E1E3A"/>
    <w:rsid w:val="007E2F2B"/>
    <w:rsid w:val="007E39A9"/>
    <w:rsid w:val="007F70CE"/>
    <w:rsid w:val="00801CD2"/>
    <w:rsid w:val="00802CFB"/>
    <w:rsid w:val="0080529E"/>
    <w:rsid w:val="00815552"/>
    <w:rsid w:val="00825B27"/>
    <w:rsid w:val="00827CFA"/>
    <w:rsid w:val="008300B6"/>
    <w:rsid w:val="00833591"/>
    <w:rsid w:val="0084407B"/>
    <w:rsid w:val="0084625D"/>
    <w:rsid w:val="00850BF3"/>
    <w:rsid w:val="00876AE7"/>
    <w:rsid w:val="00886271"/>
    <w:rsid w:val="0089039A"/>
    <w:rsid w:val="00890C22"/>
    <w:rsid w:val="008A246F"/>
    <w:rsid w:val="008A679B"/>
    <w:rsid w:val="008B21F3"/>
    <w:rsid w:val="008B5E45"/>
    <w:rsid w:val="008B699B"/>
    <w:rsid w:val="008C137A"/>
    <w:rsid w:val="008C1E84"/>
    <w:rsid w:val="008C270B"/>
    <w:rsid w:val="008C2B61"/>
    <w:rsid w:val="008C3376"/>
    <w:rsid w:val="008C3D56"/>
    <w:rsid w:val="008C5BDB"/>
    <w:rsid w:val="008C649E"/>
    <w:rsid w:val="008D0809"/>
    <w:rsid w:val="00900A91"/>
    <w:rsid w:val="00914231"/>
    <w:rsid w:val="00914C62"/>
    <w:rsid w:val="00920478"/>
    <w:rsid w:val="009271E2"/>
    <w:rsid w:val="009352AD"/>
    <w:rsid w:val="00936F67"/>
    <w:rsid w:val="00942B9C"/>
    <w:rsid w:val="00944FDE"/>
    <w:rsid w:val="00946586"/>
    <w:rsid w:val="00957461"/>
    <w:rsid w:val="00970AC4"/>
    <w:rsid w:val="0097399F"/>
    <w:rsid w:val="009A0D90"/>
    <w:rsid w:val="009B480C"/>
    <w:rsid w:val="009B662B"/>
    <w:rsid w:val="009C433E"/>
    <w:rsid w:val="009C4815"/>
    <w:rsid w:val="009C6860"/>
    <w:rsid w:val="009D1B2D"/>
    <w:rsid w:val="009F1FAF"/>
    <w:rsid w:val="00A03D93"/>
    <w:rsid w:val="00A057FC"/>
    <w:rsid w:val="00A070E9"/>
    <w:rsid w:val="00A113BB"/>
    <w:rsid w:val="00A20B23"/>
    <w:rsid w:val="00A243E5"/>
    <w:rsid w:val="00A30CAC"/>
    <w:rsid w:val="00A33889"/>
    <w:rsid w:val="00A46520"/>
    <w:rsid w:val="00A504F5"/>
    <w:rsid w:val="00A71729"/>
    <w:rsid w:val="00A74ECF"/>
    <w:rsid w:val="00A77982"/>
    <w:rsid w:val="00A8651E"/>
    <w:rsid w:val="00A92A5E"/>
    <w:rsid w:val="00A94B06"/>
    <w:rsid w:val="00AA76F6"/>
    <w:rsid w:val="00AB0B99"/>
    <w:rsid w:val="00AB5ECC"/>
    <w:rsid w:val="00AC1D53"/>
    <w:rsid w:val="00AD0D98"/>
    <w:rsid w:val="00AE2A67"/>
    <w:rsid w:val="00AE5083"/>
    <w:rsid w:val="00AE5B11"/>
    <w:rsid w:val="00AF0D8C"/>
    <w:rsid w:val="00AF1EE7"/>
    <w:rsid w:val="00AF285D"/>
    <w:rsid w:val="00B01F1B"/>
    <w:rsid w:val="00B03ACC"/>
    <w:rsid w:val="00B04223"/>
    <w:rsid w:val="00B06264"/>
    <w:rsid w:val="00B10747"/>
    <w:rsid w:val="00B271C3"/>
    <w:rsid w:val="00B3352B"/>
    <w:rsid w:val="00B34B17"/>
    <w:rsid w:val="00B4111B"/>
    <w:rsid w:val="00B55F2E"/>
    <w:rsid w:val="00B66AAD"/>
    <w:rsid w:val="00B7581E"/>
    <w:rsid w:val="00B8057F"/>
    <w:rsid w:val="00B8685A"/>
    <w:rsid w:val="00B9406D"/>
    <w:rsid w:val="00B95C1B"/>
    <w:rsid w:val="00BA7158"/>
    <w:rsid w:val="00BB20DD"/>
    <w:rsid w:val="00BB7780"/>
    <w:rsid w:val="00BD6D23"/>
    <w:rsid w:val="00BE0850"/>
    <w:rsid w:val="00BE097F"/>
    <w:rsid w:val="00BE1B8C"/>
    <w:rsid w:val="00BF1D21"/>
    <w:rsid w:val="00BF531C"/>
    <w:rsid w:val="00BF5FD1"/>
    <w:rsid w:val="00C00AB7"/>
    <w:rsid w:val="00C07957"/>
    <w:rsid w:val="00C159DB"/>
    <w:rsid w:val="00C15C7C"/>
    <w:rsid w:val="00C16C11"/>
    <w:rsid w:val="00C173ED"/>
    <w:rsid w:val="00C2320A"/>
    <w:rsid w:val="00C26698"/>
    <w:rsid w:val="00C53DCD"/>
    <w:rsid w:val="00C54401"/>
    <w:rsid w:val="00C62900"/>
    <w:rsid w:val="00C64A2E"/>
    <w:rsid w:val="00C652EF"/>
    <w:rsid w:val="00C736E5"/>
    <w:rsid w:val="00C77BA1"/>
    <w:rsid w:val="00C8116B"/>
    <w:rsid w:val="00C96F24"/>
    <w:rsid w:val="00C97481"/>
    <w:rsid w:val="00CA22E1"/>
    <w:rsid w:val="00CA64B3"/>
    <w:rsid w:val="00CB13F0"/>
    <w:rsid w:val="00CC7CA6"/>
    <w:rsid w:val="00CD043F"/>
    <w:rsid w:val="00CD3B13"/>
    <w:rsid w:val="00CD5A6C"/>
    <w:rsid w:val="00D01DE9"/>
    <w:rsid w:val="00D02D1C"/>
    <w:rsid w:val="00D04227"/>
    <w:rsid w:val="00D13A48"/>
    <w:rsid w:val="00D155C6"/>
    <w:rsid w:val="00D24EC6"/>
    <w:rsid w:val="00D251E0"/>
    <w:rsid w:val="00D2691F"/>
    <w:rsid w:val="00D42478"/>
    <w:rsid w:val="00D43658"/>
    <w:rsid w:val="00D45FC8"/>
    <w:rsid w:val="00D5284E"/>
    <w:rsid w:val="00D53E5D"/>
    <w:rsid w:val="00D54C1C"/>
    <w:rsid w:val="00D61AF5"/>
    <w:rsid w:val="00D61EA0"/>
    <w:rsid w:val="00D631CF"/>
    <w:rsid w:val="00D67D1C"/>
    <w:rsid w:val="00D75054"/>
    <w:rsid w:val="00D771CF"/>
    <w:rsid w:val="00D80050"/>
    <w:rsid w:val="00D941A9"/>
    <w:rsid w:val="00DA26B4"/>
    <w:rsid w:val="00DA5C1A"/>
    <w:rsid w:val="00DB1EF6"/>
    <w:rsid w:val="00DB3CE2"/>
    <w:rsid w:val="00DC5428"/>
    <w:rsid w:val="00DF1FB0"/>
    <w:rsid w:val="00DF2753"/>
    <w:rsid w:val="00DF562B"/>
    <w:rsid w:val="00DF66F2"/>
    <w:rsid w:val="00E01EC9"/>
    <w:rsid w:val="00E01F89"/>
    <w:rsid w:val="00E0206A"/>
    <w:rsid w:val="00E044AA"/>
    <w:rsid w:val="00E05A28"/>
    <w:rsid w:val="00E10761"/>
    <w:rsid w:val="00E1252D"/>
    <w:rsid w:val="00E137E2"/>
    <w:rsid w:val="00E13BDA"/>
    <w:rsid w:val="00E17EA7"/>
    <w:rsid w:val="00E23566"/>
    <w:rsid w:val="00E30B12"/>
    <w:rsid w:val="00E55D26"/>
    <w:rsid w:val="00E56B57"/>
    <w:rsid w:val="00E57912"/>
    <w:rsid w:val="00E61B99"/>
    <w:rsid w:val="00E65792"/>
    <w:rsid w:val="00E73242"/>
    <w:rsid w:val="00E7664E"/>
    <w:rsid w:val="00E80117"/>
    <w:rsid w:val="00E902B0"/>
    <w:rsid w:val="00E90E64"/>
    <w:rsid w:val="00E93F82"/>
    <w:rsid w:val="00E94755"/>
    <w:rsid w:val="00E9498B"/>
    <w:rsid w:val="00EA6E5B"/>
    <w:rsid w:val="00EB0C6C"/>
    <w:rsid w:val="00EB7E2A"/>
    <w:rsid w:val="00EC5E89"/>
    <w:rsid w:val="00ED0805"/>
    <w:rsid w:val="00ED0A79"/>
    <w:rsid w:val="00EF5DD7"/>
    <w:rsid w:val="00EF6E2D"/>
    <w:rsid w:val="00EF79E4"/>
    <w:rsid w:val="00F01360"/>
    <w:rsid w:val="00F01463"/>
    <w:rsid w:val="00F016D1"/>
    <w:rsid w:val="00F025A5"/>
    <w:rsid w:val="00F0277F"/>
    <w:rsid w:val="00F05A0D"/>
    <w:rsid w:val="00F062C6"/>
    <w:rsid w:val="00F12FB9"/>
    <w:rsid w:val="00F17E5B"/>
    <w:rsid w:val="00F227E6"/>
    <w:rsid w:val="00F268C4"/>
    <w:rsid w:val="00F300D9"/>
    <w:rsid w:val="00F3252B"/>
    <w:rsid w:val="00F36523"/>
    <w:rsid w:val="00F549D8"/>
    <w:rsid w:val="00F6125B"/>
    <w:rsid w:val="00F672A6"/>
    <w:rsid w:val="00F67710"/>
    <w:rsid w:val="00F75998"/>
    <w:rsid w:val="00F8233D"/>
    <w:rsid w:val="00F90265"/>
    <w:rsid w:val="00F93FCB"/>
    <w:rsid w:val="00F94EC9"/>
    <w:rsid w:val="00FA4970"/>
    <w:rsid w:val="00FA683E"/>
    <w:rsid w:val="00FB321A"/>
    <w:rsid w:val="00FB5468"/>
    <w:rsid w:val="00FB66D7"/>
    <w:rsid w:val="00FE1DB8"/>
    <w:rsid w:val="00FE3E55"/>
    <w:rsid w:val="00FE5594"/>
    <w:rsid w:val="00FE79BF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99b9e,#585858"/>
    </o:shapedefaults>
    <o:shapelayout v:ext="edit">
      <o:idmap v:ext="edit" data="1"/>
    </o:shapelayout>
  </w:shapeDefaults>
  <w:decimalSymbol w:val=","/>
  <w:listSeparator w:val=";"/>
  <w15:chartTrackingRefBased/>
  <w15:docId w15:val="{0EF6A4B6-DC67-4869-AE57-F59F080E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iPriority="2" w:unhideWhenUsed="1"/>
    <w:lsdException w:name="List Number 5" w:semiHidden="1" w:uiPriority="2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74"/>
    <w:lsdException w:name="Body Text First Indent 2" w:semiHidden="1" w:unhideWhenUsed="1"/>
    <w:lsdException w:name="Note Heading" w:semiHidden="1" w:uiPriority="7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74" w:unhideWhenUsed="1"/>
    <w:lsdException w:name="HTML Definition" w:semiHidden="1" w:uiPriority="74" w:unhideWhenUsed="1"/>
    <w:lsdException w:name="HTML Keyboard" w:semiHidden="1" w:uiPriority="74" w:unhideWhenUsed="1"/>
    <w:lsdException w:name="HTML Preformatted" w:semiHidden="1" w:uiPriority="74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0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1D131B"/>
    <w:pPr>
      <w:keepNext/>
      <w:pageBreakBefore/>
      <w:numPr>
        <w:numId w:val="1"/>
      </w:numPr>
      <w:pBdr>
        <w:bottom w:val="single" w:sz="4" w:space="1" w:color="auto"/>
      </w:pBdr>
      <w:tabs>
        <w:tab w:val="clear" w:pos="360"/>
        <w:tab w:val="left" w:pos="1134"/>
      </w:tabs>
      <w:autoSpaceDE w:val="0"/>
      <w:autoSpaceDN w:val="0"/>
      <w:spacing w:before="120" w:after="60" w:line="240" w:lineRule="auto"/>
      <w:ind w:left="1134" w:hanging="1134"/>
      <w:contextualSpacing/>
      <w:jc w:val="both"/>
      <w:outlineLvl w:val="0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1"/>
    <w:qFormat/>
    <w:rsid w:val="00BB7780"/>
    <w:pPr>
      <w:keepNext/>
      <w:numPr>
        <w:ilvl w:val="1"/>
        <w:numId w:val="1"/>
      </w:numPr>
      <w:tabs>
        <w:tab w:val="clear" w:pos="360"/>
        <w:tab w:val="num" w:pos="1134"/>
      </w:tabs>
      <w:autoSpaceDE w:val="0"/>
      <w:autoSpaceDN w:val="0"/>
      <w:spacing w:before="100" w:after="100" w:line="240" w:lineRule="auto"/>
      <w:ind w:left="1134" w:hanging="1134"/>
      <w:contextualSpacing/>
      <w:jc w:val="both"/>
      <w:outlineLvl w:val="1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adpis3">
    <w:name w:val="heading 3"/>
    <w:basedOn w:val="Nadpis2"/>
    <w:next w:val="Normln"/>
    <w:uiPriority w:val="1"/>
    <w:qFormat/>
    <w:rsid w:val="0038610D"/>
    <w:pPr>
      <w:numPr>
        <w:ilvl w:val="2"/>
      </w:numPr>
      <w:tabs>
        <w:tab w:val="left" w:pos="1134"/>
      </w:tabs>
      <w:ind w:left="1134" w:hanging="1134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uiPriority w:val="1"/>
    <w:qFormat/>
    <w:rsid w:val="0038610D"/>
    <w:pPr>
      <w:numPr>
        <w:ilvl w:val="3"/>
        <w:numId w:val="1"/>
      </w:numPr>
      <w:tabs>
        <w:tab w:val="left" w:pos="1134"/>
        <w:tab w:val="right" w:pos="10206"/>
      </w:tabs>
      <w:spacing w:before="40" w:after="120" w:line="240" w:lineRule="auto"/>
      <w:contextualSpacing/>
      <w:jc w:val="both"/>
      <w:outlineLvl w:val="3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Nadpis5">
    <w:name w:val="heading 5"/>
    <w:basedOn w:val="Nadpis4"/>
    <w:next w:val="Normln"/>
    <w:uiPriority w:val="1"/>
    <w:qFormat/>
    <w:rsid w:val="002E110C"/>
    <w:pPr>
      <w:numPr>
        <w:ilvl w:val="4"/>
      </w:numPr>
      <w:tabs>
        <w:tab w:val="clear" w:pos="360"/>
      </w:tabs>
      <w:ind w:left="1134" w:hanging="1134"/>
      <w:outlineLvl w:val="4"/>
    </w:pPr>
  </w:style>
  <w:style w:type="paragraph" w:styleId="Nadpis6">
    <w:name w:val="heading 6"/>
    <w:basedOn w:val="Normln"/>
    <w:next w:val="Normln"/>
    <w:semiHidden/>
    <w:rsid w:val="00630FF4"/>
    <w:pPr>
      <w:tabs>
        <w:tab w:val="left" w:pos="1418"/>
        <w:tab w:val="left" w:pos="3119"/>
        <w:tab w:val="right" w:pos="9214"/>
      </w:tabs>
      <w:autoSpaceDE w:val="0"/>
      <w:autoSpaceDN w:val="0"/>
      <w:spacing w:before="240" w:after="60" w:line="240" w:lineRule="auto"/>
      <w:ind w:left="-35"/>
      <w:contextualSpacing/>
      <w:jc w:val="both"/>
      <w:outlineLvl w:val="5"/>
    </w:pPr>
    <w:rPr>
      <w:rFonts w:ascii="Century Schoolbook CE" w:eastAsia="Times New Roman" w:hAnsi="Century Schoolbook CE" w:cs="Arial"/>
      <w:bCs/>
      <w:i/>
      <w:iCs/>
      <w:lang w:eastAsia="cs-CZ"/>
    </w:rPr>
  </w:style>
  <w:style w:type="paragraph" w:styleId="Nadpis7">
    <w:name w:val="heading 7"/>
    <w:basedOn w:val="Normln"/>
    <w:next w:val="Normln"/>
    <w:semiHidden/>
    <w:rsid w:val="00630FF4"/>
    <w:pPr>
      <w:tabs>
        <w:tab w:val="left" w:pos="1418"/>
        <w:tab w:val="left" w:pos="3119"/>
        <w:tab w:val="right" w:pos="9214"/>
      </w:tabs>
      <w:autoSpaceDE w:val="0"/>
      <w:autoSpaceDN w:val="0"/>
      <w:spacing w:before="240" w:after="60" w:line="240" w:lineRule="auto"/>
      <w:ind w:left="-35"/>
      <w:contextualSpacing/>
      <w:jc w:val="both"/>
      <w:outlineLvl w:val="6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semiHidden/>
    <w:rsid w:val="00630FF4"/>
    <w:pPr>
      <w:tabs>
        <w:tab w:val="left" w:pos="1418"/>
        <w:tab w:val="left" w:pos="3119"/>
        <w:tab w:val="right" w:pos="9214"/>
      </w:tabs>
      <w:autoSpaceDE w:val="0"/>
      <w:autoSpaceDN w:val="0"/>
      <w:spacing w:before="240" w:after="60" w:line="240" w:lineRule="auto"/>
      <w:ind w:left="-35"/>
      <w:contextualSpacing/>
      <w:jc w:val="both"/>
      <w:outlineLvl w:val="7"/>
    </w:pPr>
    <w:rPr>
      <w:rFonts w:ascii="Century Schoolbook CE" w:eastAsia="Times New Roman" w:hAnsi="Century Schoolbook CE" w:cs="Arial"/>
      <w:bCs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semiHidden/>
    <w:rsid w:val="00630FF4"/>
    <w:pPr>
      <w:tabs>
        <w:tab w:val="left" w:pos="1418"/>
        <w:tab w:val="left" w:pos="3119"/>
        <w:tab w:val="right" w:pos="9214"/>
      </w:tabs>
      <w:autoSpaceDE w:val="0"/>
      <w:autoSpaceDN w:val="0"/>
      <w:spacing w:before="240" w:after="60" w:line="240" w:lineRule="auto"/>
      <w:ind w:left="-35"/>
      <w:contextualSpacing/>
      <w:jc w:val="both"/>
      <w:outlineLvl w:val="8"/>
    </w:pPr>
    <w:rPr>
      <w:rFonts w:ascii="Arial" w:eastAsia="Times New Roman" w:hAnsi="Arial" w:cs="Arial"/>
      <w:b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Kapitoly">
    <w:name w:val="Kapitoly"/>
    <w:rsid w:val="003B1BD8"/>
    <w:pPr>
      <w:numPr>
        <w:numId w:val="2"/>
      </w:numPr>
    </w:pPr>
  </w:style>
  <w:style w:type="numbering" w:customStyle="1" w:styleId="StylSodrkamiSymbolSymbolVlevo0cmPedsazen1cm">
    <w:name w:val="Styl S odrážkami Symbol (Symbol) Vlevo:  0 cm Předsazení:  1 cm"/>
    <w:basedOn w:val="Bezseznamu"/>
    <w:rsid w:val="0009369B"/>
    <w:pPr>
      <w:numPr>
        <w:numId w:val="5"/>
      </w:numPr>
    </w:pPr>
  </w:style>
  <w:style w:type="character" w:styleId="Hypertextovodkaz">
    <w:name w:val="Hyperlink"/>
    <w:uiPriority w:val="99"/>
    <w:rsid w:val="002E110C"/>
    <w:rPr>
      <w:rFonts w:ascii="Arial" w:hAnsi="Arial"/>
      <w:color w:val="0000FF"/>
      <w:sz w:val="20"/>
      <w:u w:val="single"/>
    </w:rPr>
  </w:style>
  <w:style w:type="paragraph" w:customStyle="1" w:styleId="032Nzev14">
    <w:name w:val="032_Název 14"/>
    <w:basedOn w:val="Normln"/>
    <w:next w:val="Normln"/>
    <w:qFormat/>
    <w:rsid w:val="001C53BB"/>
    <w:pPr>
      <w:spacing w:before="40" w:after="120" w:line="240" w:lineRule="auto"/>
      <w:contextualSpacing/>
      <w:jc w:val="both"/>
    </w:pPr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slovanseznam">
    <w:name w:val="List Number"/>
    <w:basedOn w:val="Normln"/>
    <w:autoRedefine/>
    <w:uiPriority w:val="2"/>
    <w:qFormat/>
    <w:rsid w:val="00213940"/>
    <w:pPr>
      <w:numPr>
        <w:numId w:val="4"/>
      </w:numPr>
      <w:tabs>
        <w:tab w:val="clear" w:pos="2340"/>
        <w:tab w:val="left" w:pos="567"/>
      </w:tabs>
      <w:spacing w:before="40" w:after="120" w:line="240" w:lineRule="auto"/>
      <w:ind w:left="567" w:hanging="567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slovanseznam2">
    <w:name w:val="List Number 2"/>
    <w:basedOn w:val="Normln"/>
    <w:autoRedefine/>
    <w:uiPriority w:val="2"/>
    <w:qFormat/>
    <w:rsid w:val="00213940"/>
    <w:pPr>
      <w:numPr>
        <w:ilvl w:val="1"/>
        <w:numId w:val="4"/>
      </w:numPr>
      <w:tabs>
        <w:tab w:val="clear" w:pos="2340"/>
        <w:tab w:val="left" w:pos="567"/>
      </w:tabs>
      <w:spacing w:before="40" w:after="120" w:line="240" w:lineRule="auto"/>
      <w:ind w:left="567" w:hanging="567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slovanseznam3">
    <w:name w:val="List Number 3"/>
    <w:basedOn w:val="Normln"/>
    <w:autoRedefine/>
    <w:uiPriority w:val="2"/>
    <w:qFormat/>
    <w:rsid w:val="00213940"/>
    <w:pPr>
      <w:numPr>
        <w:ilvl w:val="2"/>
        <w:numId w:val="4"/>
      </w:numPr>
      <w:tabs>
        <w:tab w:val="clear" w:pos="2340"/>
        <w:tab w:val="left" w:pos="567"/>
      </w:tabs>
      <w:spacing w:before="40" w:after="120" w:line="240" w:lineRule="auto"/>
      <w:ind w:left="567" w:hanging="567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630FF4"/>
    <w:pPr>
      <w:spacing w:before="120" w:after="120" w:line="240" w:lineRule="auto"/>
      <w:contextualSpacing/>
      <w:jc w:val="both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jstk1">
    <w:name w:val="index 1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200" w:hanging="200"/>
      <w:contextualSpacing/>
      <w:jc w:val="center"/>
    </w:pPr>
    <w:rPr>
      <w:rFonts w:ascii="Arial" w:eastAsia="Times New Roman" w:hAnsi="Arial" w:cs="Arial"/>
      <w:bCs/>
      <w:noProof/>
      <w:snapToGrid w:val="0"/>
      <w:sz w:val="18"/>
      <w:szCs w:val="18"/>
      <w:lang w:eastAsia="cs-CZ"/>
    </w:rPr>
  </w:style>
  <w:style w:type="paragraph" w:styleId="Hlavikarejstku">
    <w:name w:val="index heading"/>
    <w:basedOn w:val="Normln"/>
    <w:next w:val="Rejstk1"/>
    <w:semiHidden/>
    <w:rsid w:val="00630FF4"/>
    <w:pPr>
      <w:spacing w:before="40" w:after="120" w:line="240" w:lineRule="auto"/>
      <w:contextualSpacing/>
      <w:jc w:val="both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rsid w:val="00C15C7C"/>
    <w:pPr>
      <w:tabs>
        <w:tab w:val="left" w:pos="1418"/>
        <w:tab w:val="right" w:leader="dot" w:pos="9923"/>
      </w:tabs>
      <w:spacing w:after="0" w:line="240" w:lineRule="auto"/>
      <w:ind w:left="1418" w:right="423" w:hanging="851"/>
      <w:contextualSpacing/>
      <w:jc w:val="both"/>
    </w:pPr>
    <w:rPr>
      <w:rFonts w:ascii="Arial" w:eastAsia="Times New Roman" w:hAnsi="Arial" w:cs="Arial"/>
      <w:bCs/>
      <w:noProof/>
      <w:sz w:val="18"/>
      <w:szCs w:val="20"/>
      <w:lang w:eastAsia="cs-CZ"/>
    </w:rPr>
  </w:style>
  <w:style w:type="paragraph" w:customStyle="1" w:styleId="031Nzev12">
    <w:name w:val="031_Název 12"/>
    <w:basedOn w:val="Normln"/>
    <w:next w:val="Normln"/>
    <w:qFormat/>
    <w:rsid w:val="001C53BB"/>
    <w:pPr>
      <w:spacing w:before="40" w:after="120" w:line="240" w:lineRule="auto"/>
      <w:contextualSpacing/>
      <w:jc w:val="both"/>
    </w:pPr>
    <w:rPr>
      <w:rFonts w:ascii="Arial" w:eastAsia="Times New Roman" w:hAnsi="Arial" w:cs="Arial"/>
      <w:b/>
      <w:bCs/>
      <w:sz w:val="24"/>
      <w:szCs w:val="20"/>
      <w:lang w:eastAsia="cs-CZ"/>
    </w:rPr>
  </w:style>
  <w:style w:type="paragraph" w:customStyle="1" w:styleId="Nadpis1Titulnstrana">
    <w:name w:val="Nadpis 1 Titulní strana"/>
    <w:basedOn w:val="Nadpis1"/>
    <w:next w:val="Normln"/>
    <w:uiPriority w:val="1"/>
    <w:qFormat/>
    <w:rsid w:val="00192BBB"/>
    <w:pPr>
      <w:pBdr>
        <w:bottom w:val="none" w:sz="0" w:space="0" w:color="auto"/>
      </w:pBdr>
    </w:pPr>
  </w:style>
  <w:style w:type="paragraph" w:styleId="Obsah1">
    <w:name w:val="toc 1"/>
    <w:basedOn w:val="Normln"/>
    <w:next w:val="Normln"/>
    <w:autoRedefine/>
    <w:uiPriority w:val="39"/>
    <w:qFormat/>
    <w:rsid w:val="00C15C7C"/>
    <w:pPr>
      <w:tabs>
        <w:tab w:val="left" w:pos="1418"/>
        <w:tab w:val="right" w:leader="dot" w:pos="9923"/>
      </w:tabs>
      <w:autoSpaceDE w:val="0"/>
      <w:autoSpaceDN w:val="0"/>
      <w:spacing w:after="0" w:line="240" w:lineRule="auto"/>
      <w:ind w:left="1418" w:right="423" w:hanging="1418"/>
      <w:contextualSpacing/>
      <w:jc w:val="both"/>
    </w:pPr>
    <w:rPr>
      <w:rFonts w:ascii="Arial" w:eastAsia="Times New Roman" w:hAnsi="Arial" w:cs="Arial"/>
      <w:b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C15C7C"/>
    <w:pPr>
      <w:tabs>
        <w:tab w:val="left" w:pos="1418"/>
        <w:tab w:val="right" w:leader="dot" w:pos="9923"/>
      </w:tabs>
      <w:autoSpaceDE w:val="0"/>
      <w:autoSpaceDN w:val="0"/>
      <w:spacing w:after="0" w:line="240" w:lineRule="auto"/>
      <w:ind w:left="1418" w:right="423" w:hanging="1276"/>
      <w:contextualSpacing/>
      <w:jc w:val="both"/>
    </w:pPr>
    <w:rPr>
      <w:rFonts w:ascii="Arial" w:eastAsia="Times New Roman" w:hAnsi="Arial" w:cs="Arial"/>
      <w:bCs/>
      <w:noProof/>
      <w:sz w:val="18"/>
      <w:szCs w:val="18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C15C7C"/>
    <w:pPr>
      <w:tabs>
        <w:tab w:val="left" w:pos="1418"/>
        <w:tab w:val="right" w:leader="dot" w:pos="9923"/>
      </w:tabs>
      <w:autoSpaceDE w:val="0"/>
      <w:autoSpaceDN w:val="0"/>
      <w:spacing w:after="0" w:line="240" w:lineRule="auto"/>
      <w:ind w:left="1418" w:right="423" w:hanging="1134"/>
      <w:contextualSpacing/>
      <w:jc w:val="both"/>
    </w:pPr>
    <w:rPr>
      <w:rFonts w:ascii="Arial" w:eastAsia="Times New Roman" w:hAnsi="Arial" w:cs="Arial"/>
      <w:bCs/>
      <w:iCs/>
      <w:noProof/>
      <w:sz w:val="18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qFormat/>
    <w:rsid w:val="00C15C7C"/>
    <w:pPr>
      <w:tabs>
        <w:tab w:val="left" w:pos="1418"/>
        <w:tab w:val="right" w:leader="dot" w:pos="9923"/>
      </w:tabs>
      <w:autoSpaceDE w:val="0"/>
      <w:autoSpaceDN w:val="0"/>
      <w:spacing w:after="0" w:line="240" w:lineRule="auto"/>
      <w:ind w:left="1418" w:right="423" w:hanging="992"/>
      <w:contextualSpacing/>
      <w:jc w:val="both"/>
    </w:pPr>
    <w:rPr>
      <w:rFonts w:ascii="Arial" w:eastAsia="Times New Roman" w:hAnsi="Arial" w:cs="Arial"/>
      <w:bCs/>
      <w:noProof/>
      <w:sz w:val="18"/>
      <w:szCs w:val="16"/>
      <w:lang w:eastAsia="cs-CZ"/>
    </w:rPr>
  </w:style>
  <w:style w:type="numbering" w:customStyle="1" w:styleId="Prostseznam">
    <w:name w:val="Prostý seznam"/>
    <w:rsid w:val="00E1252D"/>
    <w:pPr>
      <w:numPr>
        <w:numId w:val="3"/>
      </w:numPr>
    </w:pPr>
  </w:style>
  <w:style w:type="paragraph" w:styleId="Obsah6">
    <w:name w:val="toc 6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000"/>
      <w:contextualSpacing/>
      <w:jc w:val="both"/>
    </w:pPr>
    <w:rPr>
      <w:rFonts w:ascii="Arial" w:eastAsia="Times New Roman" w:hAnsi="Arial" w:cs="Arial"/>
      <w:bCs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200"/>
      <w:contextualSpacing/>
      <w:jc w:val="both"/>
    </w:pPr>
    <w:rPr>
      <w:rFonts w:ascii="Arial" w:eastAsia="Times New Roman" w:hAnsi="Arial" w:cs="Arial"/>
      <w:bCs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400"/>
      <w:contextualSpacing/>
      <w:jc w:val="both"/>
    </w:pPr>
    <w:rPr>
      <w:rFonts w:ascii="Arial" w:eastAsia="Times New Roman" w:hAnsi="Arial" w:cs="Arial"/>
      <w:bCs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600"/>
      <w:contextualSpacing/>
      <w:jc w:val="both"/>
    </w:pPr>
    <w:rPr>
      <w:rFonts w:ascii="Arial" w:eastAsia="Times New Roman" w:hAnsi="Arial" w:cs="Arial"/>
      <w:bCs/>
      <w:sz w:val="18"/>
      <w:szCs w:val="18"/>
      <w:lang w:eastAsia="cs-CZ"/>
    </w:rPr>
  </w:style>
  <w:style w:type="paragraph" w:customStyle="1" w:styleId="033Nzev16">
    <w:name w:val="033_Název 16"/>
    <w:basedOn w:val="Normln"/>
    <w:next w:val="Normln"/>
    <w:qFormat/>
    <w:rsid w:val="0038610D"/>
    <w:pPr>
      <w:tabs>
        <w:tab w:val="right" w:pos="10206"/>
      </w:tabs>
      <w:autoSpaceDE w:val="0"/>
      <w:autoSpaceDN w:val="0"/>
      <w:spacing w:before="100" w:after="120" w:line="240" w:lineRule="auto"/>
      <w:contextualSpacing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033Nzev16nasted">
    <w:name w:val="033_Název 16 na střed"/>
    <w:basedOn w:val="033Nzev16"/>
    <w:next w:val="Normln"/>
    <w:qFormat/>
    <w:rsid w:val="00BB7780"/>
    <w:pPr>
      <w:tabs>
        <w:tab w:val="clear" w:pos="10206"/>
      </w:tabs>
      <w:jc w:val="center"/>
    </w:pPr>
  </w:style>
  <w:style w:type="paragraph" w:customStyle="1" w:styleId="032Nzev14nasted">
    <w:name w:val="032_Název 14 na střed"/>
    <w:basedOn w:val="032Nzev14"/>
    <w:next w:val="Normln"/>
    <w:qFormat/>
    <w:rsid w:val="001C53BB"/>
    <w:pPr>
      <w:jc w:val="center"/>
    </w:pPr>
  </w:style>
  <w:style w:type="paragraph" w:customStyle="1" w:styleId="031Nzev12nasted">
    <w:name w:val="031_Název 12 na střed"/>
    <w:basedOn w:val="031Nzev12"/>
    <w:next w:val="Normln"/>
    <w:qFormat/>
    <w:rsid w:val="001C53BB"/>
    <w:pPr>
      <w:jc w:val="center"/>
    </w:pPr>
  </w:style>
  <w:style w:type="table" w:styleId="Mkatabulky">
    <w:name w:val="Table Grid"/>
    <w:basedOn w:val="Normlntabulka"/>
    <w:rsid w:val="00487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0Normlntun">
    <w:name w:val="010_Normální tučně"/>
    <w:basedOn w:val="Normln"/>
    <w:qFormat/>
    <w:rsid w:val="00694424"/>
    <w:pPr>
      <w:spacing w:before="40" w:after="120" w:line="240" w:lineRule="auto"/>
      <w:contextualSpacing/>
      <w:jc w:val="both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000Normlnnasted">
    <w:name w:val="000_Normální na střed"/>
    <w:basedOn w:val="Normln"/>
    <w:next w:val="Normln"/>
    <w:rsid w:val="006832C0"/>
    <w:pPr>
      <w:spacing w:before="40" w:after="120" w:line="240" w:lineRule="auto"/>
      <w:contextualSpacing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400" w:hanging="200"/>
      <w:contextualSpacing/>
      <w:jc w:val="both"/>
    </w:pPr>
    <w:rPr>
      <w:rFonts w:ascii="Arial" w:eastAsia="Times New Roman" w:hAnsi="Arial" w:cs="Arial"/>
      <w:bCs/>
      <w:sz w:val="18"/>
      <w:szCs w:val="18"/>
      <w:lang w:eastAsia="cs-CZ"/>
    </w:rPr>
  </w:style>
  <w:style w:type="paragraph" w:styleId="Rejstk3">
    <w:name w:val="index 3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600" w:hanging="200"/>
      <w:contextualSpacing/>
      <w:jc w:val="both"/>
    </w:pPr>
    <w:rPr>
      <w:rFonts w:ascii="Arial" w:eastAsia="Times New Roman" w:hAnsi="Arial" w:cs="Arial"/>
      <w:bCs/>
      <w:sz w:val="18"/>
      <w:szCs w:val="18"/>
      <w:lang w:eastAsia="cs-CZ"/>
    </w:rPr>
  </w:style>
  <w:style w:type="paragraph" w:styleId="Rejstk4">
    <w:name w:val="index 4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800" w:hanging="200"/>
      <w:contextualSpacing/>
      <w:jc w:val="both"/>
    </w:pPr>
    <w:rPr>
      <w:rFonts w:ascii="Arial" w:eastAsia="Times New Roman" w:hAnsi="Arial" w:cs="Arial"/>
      <w:bCs/>
      <w:sz w:val="18"/>
      <w:szCs w:val="18"/>
      <w:lang w:eastAsia="cs-CZ"/>
    </w:rPr>
  </w:style>
  <w:style w:type="paragraph" w:styleId="Rejstk5">
    <w:name w:val="index 5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000" w:hanging="200"/>
      <w:contextualSpacing/>
      <w:jc w:val="both"/>
    </w:pPr>
    <w:rPr>
      <w:rFonts w:ascii="Century Schoolbook CE" w:eastAsia="Times New Roman" w:hAnsi="Century Schoolbook CE" w:cs="Arial"/>
      <w:bCs/>
      <w:sz w:val="18"/>
      <w:szCs w:val="18"/>
      <w:lang w:eastAsia="cs-CZ"/>
    </w:rPr>
  </w:style>
  <w:style w:type="paragraph" w:styleId="Rejstk6">
    <w:name w:val="index 6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200" w:hanging="200"/>
      <w:contextualSpacing/>
      <w:jc w:val="both"/>
    </w:pPr>
    <w:rPr>
      <w:rFonts w:ascii="Century Schoolbook CE" w:eastAsia="Times New Roman" w:hAnsi="Century Schoolbook CE" w:cs="Arial"/>
      <w:bCs/>
      <w:sz w:val="18"/>
      <w:szCs w:val="18"/>
      <w:lang w:eastAsia="cs-CZ"/>
    </w:rPr>
  </w:style>
  <w:style w:type="paragraph" w:styleId="Rejstk7">
    <w:name w:val="index 7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400" w:hanging="200"/>
      <w:contextualSpacing/>
      <w:jc w:val="both"/>
    </w:pPr>
    <w:rPr>
      <w:rFonts w:ascii="Century Schoolbook CE" w:eastAsia="Times New Roman" w:hAnsi="Century Schoolbook CE" w:cs="Arial"/>
      <w:bCs/>
      <w:sz w:val="18"/>
      <w:szCs w:val="18"/>
      <w:lang w:eastAsia="cs-CZ"/>
    </w:rPr>
  </w:style>
  <w:style w:type="paragraph" w:styleId="Rejstk8">
    <w:name w:val="index 8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600" w:hanging="200"/>
      <w:contextualSpacing/>
      <w:jc w:val="both"/>
    </w:pPr>
    <w:rPr>
      <w:rFonts w:ascii="Century Schoolbook CE" w:eastAsia="Times New Roman" w:hAnsi="Century Schoolbook CE" w:cs="Arial"/>
      <w:bCs/>
      <w:sz w:val="18"/>
      <w:szCs w:val="18"/>
      <w:lang w:eastAsia="cs-CZ"/>
    </w:rPr>
  </w:style>
  <w:style w:type="paragraph" w:styleId="Rejstk9">
    <w:name w:val="index 9"/>
    <w:basedOn w:val="Normln"/>
    <w:next w:val="Normln"/>
    <w:autoRedefine/>
    <w:semiHidden/>
    <w:rsid w:val="00630FF4"/>
    <w:pPr>
      <w:autoSpaceDE w:val="0"/>
      <w:autoSpaceDN w:val="0"/>
      <w:spacing w:before="40" w:after="120" w:line="240" w:lineRule="auto"/>
      <w:ind w:left="1800" w:hanging="200"/>
      <w:contextualSpacing/>
      <w:jc w:val="both"/>
    </w:pPr>
    <w:rPr>
      <w:rFonts w:ascii="Century Schoolbook CE" w:eastAsia="Times New Roman" w:hAnsi="Century Schoolbook CE" w:cs="Arial"/>
      <w:bCs/>
      <w:sz w:val="18"/>
      <w:szCs w:val="18"/>
      <w:lang w:eastAsia="cs-CZ"/>
    </w:rPr>
  </w:style>
  <w:style w:type="paragraph" w:styleId="Rozloendokumentu">
    <w:name w:val="Document Map"/>
    <w:basedOn w:val="Normln"/>
    <w:semiHidden/>
    <w:rsid w:val="00630FF4"/>
    <w:pPr>
      <w:shd w:val="clear" w:color="auto" w:fill="000080"/>
      <w:spacing w:before="40" w:after="120" w:line="240" w:lineRule="auto"/>
      <w:contextualSpacing/>
      <w:jc w:val="both"/>
    </w:pPr>
    <w:rPr>
      <w:rFonts w:ascii="Tahoma" w:eastAsia="Times New Roman" w:hAnsi="Tahoma" w:cs="Arial"/>
      <w:bCs/>
      <w:sz w:val="20"/>
      <w:szCs w:val="20"/>
      <w:lang w:eastAsia="cs-CZ"/>
    </w:rPr>
  </w:style>
  <w:style w:type="paragraph" w:customStyle="1" w:styleId="000Normlndoleva">
    <w:name w:val="000_Normální doleva"/>
    <w:basedOn w:val="Normln"/>
    <w:autoRedefine/>
    <w:qFormat/>
    <w:rsid w:val="00694424"/>
    <w:pPr>
      <w:spacing w:before="40" w:after="120" w:line="240" w:lineRule="auto"/>
      <w:contextualSpacing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010Normlntundoleva">
    <w:name w:val="010_Normální tučně doleva"/>
    <w:basedOn w:val="Normln"/>
    <w:next w:val="Normln"/>
    <w:qFormat/>
    <w:rsid w:val="006A7CE2"/>
    <w:pPr>
      <w:spacing w:before="40" w:after="12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1D131B"/>
    <w:rPr>
      <w:rFonts w:cs="Arial"/>
      <w:b/>
      <w:bCs/>
      <w:sz w:val="32"/>
      <w:szCs w:val="32"/>
    </w:rPr>
  </w:style>
  <w:style w:type="paragraph" w:customStyle="1" w:styleId="012Normlnbezmezer">
    <w:name w:val="012_Normální bez mezer"/>
    <w:basedOn w:val="Normln"/>
    <w:autoRedefine/>
    <w:qFormat/>
    <w:rsid w:val="00EF6E2D"/>
    <w:pPr>
      <w:spacing w:after="0" w:line="240" w:lineRule="auto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Seznamcitac">
    <w:name w:val="table of authorities"/>
    <w:basedOn w:val="Normln"/>
    <w:next w:val="Normln"/>
    <w:semiHidden/>
    <w:rsid w:val="00630FF4"/>
    <w:pPr>
      <w:spacing w:before="40" w:after="120" w:line="240" w:lineRule="auto"/>
      <w:ind w:left="240" w:hanging="240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semiHidden/>
    <w:rsid w:val="00630FF4"/>
    <w:pPr>
      <w:spacing w:before="40" w:after="120" w:line="240" w:lineRule="auto"/>
      <w:ind w:left="480" w:hanging="480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041Seznamsodrkami21">
    <w:name w:val="041_Seznam s odrážkami 21"/>
    <w:basedOn w:val="Normln"/>
    <w:qFormat/>
    <w:rsid w:val="004019DC"/>
    <w:pPr>
      <w:numPr>
        <w:numId w:val="8"/>
      </w:numPr>
      <w:tabs>
        <w:tab w:val="left" w:pos="1134"/>
      </w:tabs>
      <w:spacing w:before="40" w:after="120" w:line="240" w:lineRule="auto"/>
      <w:ind w:left="1134" w:hanging="567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012Normlnbezmezerdoleva">
    <w:name w:val="012_Normální bez mezer doleva"/>
    <w:basedOn w:val="012Normlnbezmezer"/>
    <w:qFormat/>
    <w:rsid w:val="00EF6E2D"/>
    <w:pPr>
      <w:jc w:val="left"/>
    </w:pPr>
  </w:style>
  <w:style w:type="paragraph" w:customStyle="1" w:styleId="012Normlnbezmezernasted">
    <w:name w:val="012_Normální bez mezer na střed"/>
    <w:basedOn w:val="012Normlnbezmezerdoleva"/>
    <w:qFormat/>
    <w:rsid w:val="00EF6E2D"/>
    <w:pPr>
      <w:jc w:val="center"/>
    </w:pPr>
  </w:style>
  <w:style w:type="paragraph" w:styleId="Textmakra">
    <w:name w:val="macro"/>
    <w:semiHidden/>
    <w:rsid w:val="00630F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  <w:rsid w:val="00630FF4"/>
    <w:pPr>
      <w:tabs>
        <w:tab w:val="left" w:pos="1418"/>
        <w:tab w:val="left" w:pos="3119"/>
        <w:tab w:val="right" w:pos="9214"/>
      </w:tabs>
      <w:autoSpaceDE w:val="0"/>
      <w:autoSpaceDN w:val="0"/>
      <w:spacing w:before="100" w:after="100" w:line="240" w:lineRule="auto"/>
      <w:contextualSpacing/>
      <w:jc w:val="both"/>
    </w:pPr>
    <w:rPr>
      <w:rFonts w:ascii="Arial" w:eastAsia="Times New Roman" w:hAnsi="Arial" w:cs="Arial"/>
      <w:bCs/>
      <w:sz w:val="16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630FF4"/>
    <w:pPr>
      <w:spacing w:before="40" w:after="120" w:line="240" w:lineRule="auto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020Normlntabulkadoleva">
    <w:name w:val="020_Normální tabulka doleva"/>
    <w:basedOn w:val="000Normlndoleva"/>
    <w:qFormat/>
    <w:rsid w:val="007B7EB2"/>
    <w:pPr>
      <w:spacing w:after="40"/>
    </w:pPr>
  </w:style>
  <w:style w:type="paragraph" w:styleId="Textvysvtlivek">
    <w:name w:val="endnote text"/>
    <w:basedOn w:val="Normln"/>
    <w:semiHidden/>
    <w:rsid w:val="00630FF4"/>
    <w:pPr>
      <w:spacing w:before="40" w:after="120" w:line="240" w:lineRule="auto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020Normlntabulkanasted">
    <w:name w:val="020_Normální tabulka na střed"/>
    <w:basedOn w:val="020Normlntabulkadoleva"/>
    <w:qFormat/>
    <w:rsid w:val="007B7EB2"/>
    <w:pPr>
      <w:jc w:val="center"/>
    </w:pPr>
  </w:style>
  <w:style w:type="paragraph" w:customStyle="1" w:styleId="021Normlntabulkanastedtun">
    <w:name w:val="021_Normální tabulka na střed tučně"/>
    <w:basedOn w:val="020Normlntabulkanasted"/>
    <w:qFormat/>
    <w:rsid w:val="007B7EB2"/>
    <w:rPr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000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1134"/>
      </w:tabs>
      <w:autoSpaceDE/>
      <w:autoSpaceDN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890C22"/>
    <w:pPr>
      <w:spacing w:after="0" w:line="240" w:lineRule="auto"/>
      <w:contextualSpacing/>
      <w:jc w:val="both"/>
    </w:pPr>
    <w:rPr>
      <w:rFonts w:ascii="Tahoma" w:eastAsia="Times New Roman" w:hAnsi="Tahoma" w:cs="Tahoma"/>
      <w:bCs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890C22"/>
    <w:rPr>
      <w:rFonts w:ascii="Tahoma" w:hAnsi="Tahoma" w:cs="Tahoma"/>
      <w:bCs/>
      <w:sz w:val="16"/>
      <w:szCs w:val="16"/>
    </w:rPr>
  </w:style>
  <w:style w:type="paragraph" w:customStyle="1" w:styleId="010Normlntunnasted">
    <w:name w:val="010_Normální tučně na střed"/>
    <w:basedOn w:val="Normln"/>
    <w:qFormat/>
    <w:rsid w:val="001E14B2"/>
    <w:pPr>
      <w:spacing w:before="40" w:after="120" w:line="240" w:lineRule="auto"/>
      <w:contextualSpacing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155C6"/>
    <w:rPr>
      <w:rFonts w:cs="Arial"/>
      <w:bCs/>
    </w:rPr>
  </w:style>
  <w:style w:type="paragraph" w:customStyle="1" w:styleId="012Normlnbezmezerodsazen">
    <w:name w:val="012_Normální bez mezer odsazený"/>
    <w:basedOn w:val="Normln"/>
    <w:qFormat/>
    <w:rsid w:val="00890C22"/>
    <w:pPr>
      <w:spacing w:after="0" w:line="240" w:lineRule="auto"/>
      <w:ind w:left="567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BB7780"/>
    <w:rPr>
      <w:rFonts w:cs="Arial"/>
      <w:b/>
      <w:bCs/>
      <w:sz w:val="28"/>
      <w:szCs w:val="28"/>
    </w:rPr>
  </w:style>
  <w:style w:type="paragraph" w:customStyle="1" w:styleId="021Normlntabulkadolevatun">
    <w:name w:val="021_Normální tabulka doleva tučně"/>
    <w:basedOn w:val="Normln"/>
    <w:qFormat/>
    <w:rsid w:val="00234415"/>
    <w:pPr>
      <w:spacing w:before="40" w:after="4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aliases w:val="h,hd"/>
    <w:basedOn w:val="Normln"/>
    <w:link w:val="ZhlavChar"/>
    <w:rsid w:val="00522876"/>
    <w:pPr>
      <w:tabs>
        <w:tab w:val="center" w:pos="4536"/>
        <w:tab w:val="right" w:pos="9072"/>
      </w:tabs>
      <w:spacing w:after="0" w:line="240" w:lineRule="auto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character" w:customStyle="1" w:styleId="ZhlavChar">
    <w:name w:val="Záhlaví Char"/>
    <w:aliases w:val="h Char,hd Char"/>
    <w:basedOn w:val="Standardnpsmoodstavce"/>
    <w:link w:val="Zhlav"/>
    <w:rsid w:val="00522876"/>
    <w:rPr>
      <w:rFonts w:cs="Arial"/>
      <w:bCs/>
    </w:rPr>
  </w:style>
  <w:style w:type="paragraph" w:styleId="Zpat">
    <w:name w:val="footer"/>
    <w:basedOn w:val="Normln"/>
    <w:link w:val="ZpatChar"/>
    <w:uiPriority w:val="99"/>
    <w:rsid w:val="00522876"/>
    <w:pPr>
      <w:tabs>
        <w:tab w:val="center" w:pos="4536"/>
        <w:tab w:val="right" w:pos="9072"/>
      </w:tabs>
      <w:spacing w:after="0" w:line="240" w:lineRule="auto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22876"/>
    <w:rPr>
      <w:rFonts w:cs="Arial"/>
      <w:bCs/>
    </w:rPr>
  </w:style>
  <w:style w:type="paragraph" w:customStyle="1" w:styleId="020Normlntabulkadoprava">
    <w:name w:val="020_Normální tabulka doprava"/>
    <w:basedOn w:val="020Normlntabulkadoleva"/>
    <w:qFormat/>
    <w:rsid w:val="00522876"/>
    <w:pPr>
      <w:jc w:val="right"/>
    </w:pPr>
  </w:style>
  <w:style w:type="paragraph" w:customStyle="1" w:styleId="021Normlntabulkadopravatun">
    <w:name w:val="021_Normální tabulka doprava tučně"/>
    <w:basedOn w:val="020Normlntabulkadoprava"/>
    <w:qFormat/>
    <w:rsid w:val="00522876"/>
    <w:rPr>
      <w:b/>
    </w:rPr>
  </w:style>
  <w:style w:type="paragraph" w:customStyle="1" w:styleId="040Seznamsodrkami12">
    <w:name w:val="040_Seznam s odrážkami 12"/>
    <w:basedOn w:val="Normln"/>
    <w:qFormat/>
    <w:rsid w:val="004019DC"/>
    <w:pPr>
      <w:numPr>
        <w:numId w:val="7"/>
      </w:numPr>
      <w:tabs>
        <w:tab w:val="left" w:pos="567"/>
      </w:tabs>
      <w:spacing w:before="40" w:after="120" w:line="240" w:lineRule="auto"/>
      <w:ind w:left="567" w:hanging="567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040Seznamsodrkami11">
    <w:name w:val="040_Seznam s odrážkami 11"/>
    <w:basedOn w:val="Normln"/>
    <w:qFormat/>
    <w:rsid w:val="00EB7E2A"/>
    <w:pPr>
      <w:numPr>
        <w:numId w:val="6"/>
      </w:numPr>
      <w:spacing w:before="40" w:after="120" w:line="240" w:lineRule="auto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042Seznamsodrkami31">
    <w:name w:val="042_Seznam s odrážkami 31"/>
    <w:basedOn w:val="Normln"/>
    <w:qFormat/>
    <w:rsid w:val="004019DC"/>
    <w:pPr>
      <w:numPr>
        <w:numId w:val="9"/>
      </w:numPr>
      <w:tabs>
        <w:tab w:val="left" w:pos="1701"/>
      </w:tabs>
      <w:spacing w:before="40" w:after="120" w:line="240" w:lineRule="auto"/>
      <w:ind w:left="1701" w:hanging="567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D4FA2"/>
    <w:rPr>
      <w:color w:val="808080"/>
    </w:rPr>
  </w:style>
  <w:style w:type="character" w:styleId="Sledovanodkaz">
    <w:name w:val="FollowedHyperlink"/>
    <w:basedOn w:val="Standardnpsmoodstavce"/>
    <w:semiHidden/>
    <w:unhideWhenUsed/>
    <w:rsid w:val="000A4CA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E65792"/>
    <w:pPr>
      <w:spacing w:before="40" w:after="120" w:line="240" w:lineRule="auto"/>
      <w:ind w:left="720"/>
      <w:contextualSpacing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customStyle="1" w:styleId="Default">
    <w:name w:val="Default"/>
    <w:rsid w:val="003A5F4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2D75-087D-48FB-8E08-BEADEF6D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T-Mobile Czech Republic a.s.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Lískovec Ladislav</dc:creator>
  <cp:keywords>šablona</cp:keywords>
  <dc:description/>
  <cp:lastModifiedBy>Kadlecová Zuzana Ing. DiS.</cp:lastModifiedBy>
  <cp:revision>2</cp:revision>
  <cp:lastPrinted>2007-12-13T11:02:00Z</cp:lastPrinted>
  <dcterms:created xsi:type="dcterms:W3CDTF">2019-09-26T07:55:00Z</dcterms:created>
  <dcterms:modified xsi:type="dcterms:W3CDTF">2019-09-26T07:55:00Z</dcterms:modified>
</cp:coreProperties>
</file>