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Pod nádražím 853</w:t>
            </w:r>
          </w:p>
          <w:p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268 01  Hořovice</w:t>
            </w:r>
          </w:p>
          <w:p w:rsidR="000438A6" w:rsidRPr="0003207B" w:rsidRDefault="00750F6A" w:rsidP="00750F6A">
            <w:pPr>
              <w:pStyle w:val="Bezmezer"/>
            </w:pPr>
            <w:r w:rsidRPr="00750F6A">
              <w:rPr>
                <w:sz w:val="24"/>
                <w:szCs w:val="24"/>
              </w:rPr>
              <w:t>IČO : 61 68 25 35</w:t>
            </w:r>
          </w:p>
        </w:tc>
      </w:tr>
    </w:tbl>
    <w:p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 </w:t>
      </w:r>
      <w:r w:rsidR="003D4FC9">
        <w:rPr>
          <w:b/>
          <w:sz w:val="24"/>
          <w:szCs w:val="24"/>
        </w:rPr>
        <w:t xml:space="preserve">  </w:t>
      </w:r>
      <w:r w:rsidR="00BC1F2F">
        <w:rPr>
          <w:b/>
          <w:sz w:val="24"/>
          <w:szCs w:val="24"/>
        </w:rPr>
        <w:t xml:space="preserve"> </w:t>
      </w:r>
      <w:r w:rsidR="00F61ACA">
        <w:rPr>
          <w:b/>
          <w:sz w:val="24"/>
          <w:szCs w:val="24"/>
        </w:rPr>
        <w:t>R-</w:t>
      </w:r>
      <w:r w:rsidR="008A12DF">
        <w:rPr>
          <w:b/>
          <w:sz w:val="24"/>
          <w:szCs w:val="24"/>
        </w:rPr>
        <w:t xml:space="preserve"> </w:t>
      </w:r>
      <w:r w:rsidR="00F61ACA">
        <w:rPr>
          <w:b/>
          <w:sz w:val="24"/>
          <w:szCs w:val="24"/>
        </w:rPr>
        <w:t>457</w:t>
      </w:r>
      <w:r>
        <w:rPr>
          <w:b/>
          <w:sz w:val="24"/>
          <w:szCs w:val="24"/>
        </w:rPr>
        <w:t>/OM/19</w:t>
      </w:r>
    </w:p>
    <w:p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61ACA">
        <w:rPr>
          <w:b/>
          <w:sz w:val="24"/>
          <w:szCs w:val="24"/>
        </w:rPr>
        <w:t>září</w:t>
      </w:r>
      <w:r w:rsidR="00F61ACA">
        <w:rPr>
          <w:b/>
          <w:sz w:val="24"/>
          <w:szCs w:val="24"/>
        </w:rPr>
        <w:tab/>
        <w:t xml:space="preserve">   </w:t>
      </w:r>
      <w:r w:rsidR="00750F6A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, rok   </w:t>
      </w:r>
      <w:r>
        <w:rPr>
          <w:sz w:val="24"/>
          <w:szCs w:val="24"/>
        </w:rPr>
        <w:t>2019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:rsidR="00B13E63" w:rsidRPr="00B91D9B" w:rsidRDefault="00B13E63" w:rsidP="00B13E63">
      <w:pPr>
        <w:pStyle w:val="Bezmezer"/>
      </w:pPr>
      <w:r>
        <w:t xml:space="preserve">             </w:t>
      </w: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F61ACA">
        <w:rPr>
          <w:sz w:val="24"/>
          <w:szCs w:val="24"/>
        </w:rPr>
        <w:t>19.9</w:t>
      </w:r>
      <w:r w:rsidR="00750F6A">
        <w:rPr>
          <w:sz w:val="24"/>
          <w:szCs w:val="24"/>
        </w:rPr>
        <w:t>.2019</w:t>
      </w: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:rsidR="00B13E63" w:rsidRPr="00343BC5" w:rsidRDefault="00B13E63" w:rsidP="00B13E63">
      <w:pPr>
        <w:pStyle w:val="Bezmezer"/>
        <w:rPr>
          <w:sz w:val="16"/>
          <w:szCs w:val="16"/>
        </w:rPr>
      </w:pP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387"/>
        <w:gridCol w:w="1134"/>
        <w:gridCol w:w="1134"/>
        <w:gridCol w:w="1701"/>
      </w:tblGrid>
      <w:tr w:rsidR="00B13E63" w:rsidRPr="00164186" w:rsidTr="008626DC">
        <w:trPr>
          <w:trHeight w:val="328"/>
        </w:trPr>
        <w:tc>
          <w:tcPr>
            <w:tcW w:w="1204" w:type="dxa"/>
          </w:tcPr>
          <w:p w:rsidR="00B13E63" w:rsidRDefault="008626DC" w:rsidP="00B13E63">
            <w:pPr>
              <w:pStyle w:val="Bezmezer"/>
              <w:rPr>
                <w:b/>
              </w:rPr>
            </w:pPr>
            <w:r>
              <w:t>K</w:t>
            </w:r>
            <w:r w:rsidR="00B13E63">
              <w:rPr>
                <w:b/>
              </w:rPr>
              <w:t>atalogové</w:t>
            </w:r>
            <w:r w:rsidR="00B13E63" w:rsidRPr="003949B3">
              <w:rPr>
                <w:b/>
              </w:rPr>
              <w:t xml:space="preserve"> </w:t>
            </w:r>
          </w:p>
          <w:p w:rsidR="00B13E63" w:rsidRPr="003949B3" w:rsidRDefault="00B13E63" w:rsidP="008626D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387" w:type="dxa"/>
            <w:tcBorders>
              <w:right w:val="single" w:sz="12" w:space="0" w:color="000000"/>
            </w:tcBorders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:rsidR="005C0325" w:rsidRDefault="005C0325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701" w:type="dxa"/>
          </w:tcPr>
          <w:p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:rsidTr="008626DC">
        <w:trPr>
          <w:trHeight w:val="5929"/>
        </w:trPr>
        <w:tc>
          <w:tcPr>
            <w:tcW w:w="1204" w:type="dxa"/>
            <w:tcBorders>
              <w:top w:val="nil"/>
            </w:tcBorders>
          </w:tcPr>
          <w:p w:rsidR="00B13E63" w:rsidRDefault="003D4FC9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C99-</w:t>
            </w:r>
            <w:r w:rsidR="00F61ACA">
              <w:rPr>
                <w:sz w:val="24"/>
                <w:szCs w:val="24"/>
              </w:rPr>
              <w:t>44300</w:t>
            </w:r>
          </w:p>
          <w:p w:rsidR="00F61ACA" w:rsidRDefault="00F61ACA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C99-08702</w:t>
            </w:r>
          </w:p>
          <w:p w:rsidR="00F61ACA" w:rsidRPr="00D01813" w:rsidRDefault="00F61ACA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C99-09262</w:t>
            </w:r>
          </w:p>
          <w:p w:rsidR="00F6060A" w:rsidRPr="00D01813" w:rsidRDefault="005C0325" w:rsidP="00F6060A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right w:val="single" w:sz="12" w:space="0" w:color="000000"/>
            </w:tcBorders>
          </w:tcPr>
          <w:p w:rsidR="008A12DF" w:rsidRDefault="001463DA" w:rsidP="008A12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Idexx</w:t>
            </w:r>
            <w:r w:rsidR="008626DC">
              <w:rPr>
                <w:sz w:val="24"/>
                <w:szCs w:val="24"/>
              </w:rPr>
              <w:t xml:space="preserve">PAS </w:t>
            </w:r>
            <w:r>
              <w:rPr>
                <w:sz w:val="24"/>
                <w:szCs w:val="24"/>
              </w:rPr>
              <w:t xml:space="preserve"> </w:t>
            </w:r>
            <w:r w:rsidR="008626DC">
              <w:rPr>
                <w:sz w:val="24"/>
                <w:szCs w:val="24"/>
              </w:rPr>
              <w:t>Avian Pneumovirus Antibody Test Kit</w:t>
            </w:r>
          </w:p>
          <w:p w:rsidR="008626DC" w:rsidRDefault="008626DC" w:rsidP="008A12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IdexxPAS Flock Chek CAV</w:t>
            </w:r>
          </w:p>
          <w:p w:rsidR="008626DC" w:rsidRDefault="008626DC" w:rsidP="008A12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IdexxPAS Infectious Bronchitis Virus Antibody Test Kit</w:t>
            </w:r>
          </w:p>
          <w:p w:rsidR="003D4FC9" w:rsidRPr="008A12DF" w:rsidRDefault="003D4FC9" w:rsidP="008A12DF">
            <w:pPr>
              <w:pStyle w:val="Bezmezer"/>
              <w:rPr>
                <w:sz w:val="24"/>
                <w:szCs w:val="24"/>
              </w:rPr>
            </w:pPr>
          </w:p>
          <w:p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Sleva : 10% (je již zahrnuta v uvedené ceně) </w:t>
            </w:r>
          </w:p>
          <w:p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</w:p>
          <w:p w:rsidR="008A12DF" w:rsidRDefault="008A12DF" w:rsidP="008A12DF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Doprava : zdarma</w:t>
            </w:r>
          </w:p>
          <w:p w:rsidR="008626DC" w:rsidRDefault="008626DC" w:rsidP="008A12DF">
            <w:pPr>
              <w:pStyle w:val="Bezmezer"/>
              <w:rPr>
                <w:sz w:val="24"/>
                <w:szCs w:val="24"/>
              </w:rPr>
            </w:pPr>
          </w:p>
          <w:p w:rsidR="008626DC" w:rsidRDefault="008626DC" w:rsidP="008A12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celková cena po slevě a vč. dopravy :</w:t>
            </w:r>
          </w:p>
          <w:p w:rsidR="008626DC" w:rsidRPr="008A12DF" w:rsidRDefault="008626DC" w:rsidP="008A12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70 628,29 Kč + DPH</w:t>
            </w:r>
          </w:p>
          <w:p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</w:p>
          <w:p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Pro středisko : </w:t>
            </w:r>
            <w:r w:rsidR="003D4FC9">
              <w:rPr>
                <w:sz w:val="24"/>
                <w:szCs w:val="24"/>
              </w:rPr>
              <w:t>drůbež</w:t>
            </w: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      </w:t>
            </w: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operace : MVDr. Kamil Sedlák, Ph.D.</w:t>
            </w:r>
          </w:p>
          <w:p w:rsidR="00B13E63" w:rsidRPr="00D01813" w:rsidRDefault="00B13E63" w:rsidP="00D01813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5C0325" w:rsidRDefault="008626DC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22 496,44</w:t>
            </w:r>
          </w:p>
          <w:p w:rsidR="008626DC" w:rsidRDefault="008626DC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25 635,41</w:t>
            </w:r>
          </w:p>
          <w:p w:rsidR="008626DC" w:rsidRPr="00D01813" w:rsidRDefault="008626DC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22 496,44</w:t>
            </w:r>
          </w:p>
        </w:tc>
        <w:tc>
          <w:tcPr>
            <w:tcW w:w="1134" w:type="dxa"/>
          </w:tcPr>
          <w:p w:rsidR="00B13E6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</w:t>
            </w:r>
            <w:r w:rsidR="003D4FC9">
              <w:rPr>
                <w:sz w:val="24"/>
                <w:szCs w:val="24"/>
              </w:rPr>
              <w:t>1</w:t>
            </w:r>
            <w:r w:rsidRPr="00D01813">
              <w:rPr>
                <w:sz w:val="24"/>
                <w:szCs w:val="24"/>
              </w:rPr>
              <w:t xml:space="preserve"> bal</w:t>
            </w:r>
          </w:p>
          <w:p w:rsidR="008626DC" w:rsidRDefault="008626DC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 bal</w:t>
            </w:r>
          </w:p>
          <w:p w:rsidR="008626DC" w:rsidRPr="00D01813" w:rsidRDefault="008626DC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 bal</w:t>
            </w:r>
          </w:p>
          <w:p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13E63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 w:rsidR="003D4FC9">
              <w:rPr>
                <w:sz w:val="24"/>
                <w:szCs w:val="24"/>
              </w:rPr>
              <w:t>480 testů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:rsidR="008626DC" w:rsidRPr="00D01813" w:rsidRDefault="008626DC" w:rsidP="008626D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>
              <w:rPr>
                <w:sz w:val="24"/>
                <w:szCs w:val="24"/>
              </w:rPr>
              <w:t>480 testů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:rsidR="008626DC" w:rsidRPr="00D01813" w:rsidRDefault="008626DC" w:rsidP="008626D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>
              <w:rPr>
                <w:sz w:val="24"/>
                <w:szCs w:val="24"/>
              </w:rPr>
              <w:t>480 testů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8FA" w:rsidRDefault="005748FA" w:rsidP="003C47F6">
      <w:pPr>
        <w:spacing w:after="0" w:line="240" w:lineRule="auto"/>
      </w:pPr>
      <w:r>
        <w:separator/>
      </w:r>
    </w:p>
  </w:endnote>
  <w:endnote w:type="continuationSeparator" w:id="0">
    <w:p w:rsidR="005748FA" w:rsidRDefault="005748FA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795A4D" wp14:editId="5389F2E5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" fillcolor="white [3212]" stroked="f">
              <v:textbox>
                <w:txbxContent>
                  <w:p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6E381A7F" wp14:editId="795D7C22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8FA" w:rsidRDefault="005748FA" w:rsidP="003C47F6">
      <w:pPr>
        <w:spacing w:after="0" w:line="240" w:lineRule="auto"/>
      </w:pPr>
      <w:r>
        <w:separator/>
      </w:r>
    </w:p>
  </w:footnote>
  <w:footnote w:type="continuationSeparator" w:id="0">
    <w:p w:rsidR="005748FA" w:rsidRDefault="005748FA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2041518" wp14:editId="71A9E314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F6"/>
    <w:rsid w:val="00004A10"/>
    <w:rsid w:val="0001235C"/>
    <w:rsid w:val="000125D9"/>
    <w:rsid w:val="0003207B"/>
    <w:rsid w:val="000438A6"/>
    <w:rsid w:val="000572EC"/>
    <w:rsid w:val="00061BEB"/>
    <w:rsid w:val="000903F0"/>
    <w:rsid w:val="000973A9"/>
    <w:rsid w:val="00135C30"/>
    <w:rsid w:val="001463DA"/>
    <w:rsid w:val="001652E4"/>
    <w:rsid w:val="001E6C8B"/>
    <w:rsid w:val="00216344"/>
    <w:rsid w:val="00250AC7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A5087"/>
    <w:rsid w:val="003B3F9E"/>
    <w:rsid w:val="003B55A0"/>
    <w:rsid w:val="003C47F6"/>
    <w:rsid w:val="003D4FC9"/>
    <w:rsid w:val="0043385F"/>
    <w:rsid w:val="00476DA5"/>
    <w:rsid w:val="004A158B"/>
    <w:rsid w:val="004B5E11"/>
    <w:rsid w:val="004C6D09"/>
    <w:rsid w:val="004C7A49"/>
    <w:rsid w:val="004E2D6C"/>
    <w:rsid w:val="004F7A98"/>
    <w:rsid w:val="0051499E"/>
    <w:rsid w:val="005748FA"/>
    <w:rsid w:val="005861D9"/>
    <w:rsid w:val="005A66C5"/>
    <w:rsid w:val="005B06F0"/>
    <w:rsid w:val="005B6C14"/>
    <w:rsid w:val="005C0293"/>
    <w:rsid w:val="005C0325"/>
    <w:rsid w:val="005C6962"/>
    <w:rsid w:val="005E6C71"/>
    <w:rsid w:val="005F7ED5"/>
    <w:rsid w:val="00603ACB"/>
    <w:rsid w:val="006969C8"/>
    <w:rsid w:val="006B1412"/>
    <w:rsid w:val="006B6F80"/>
    <w:rsid w:val="0070690F"/>
    <w:rsid w:val="00725DBB"/>
    <w:rsid w:val="007455E8"/>
    <w:rsid w:val="00750F6A"/>
    <w:rsid w:val="00763020"/>
    <w:rsid w:val="007726CC"/>
    <w:rsid w:val="0078462A"/>
    <w:rsid w:val="0079193E"/>
    <w:rsid w:val="007D1E0A"/>
    <w:rsid w:val="00835527"/>
    <w:rsid w:val="00837A59"/>
    <w:rsid w:val="008626DC"/>
    <w:rsid w:val="008629DA"/>
    <w:rsid w:val="0088234D"/>
    <w:rsid w:val="008A12DF"/>
    <w:rsid w:val="008B3BC7"/>
    <w:rsid w:val="008C3CD9"/>
    <w:rsid w:val="008E2030"/>
    <w:rsid w:val="00927E77"/>
    <w:rsid w:val="00932009"/>
    <w:rsid w:val="0093594D"/>
    <w:rsid w:val="00944970"/>
    <w:rsid w:val="00996EF3"/>
    <w:rsid w:val="009B1490"/>
    <w:rsid w:val="009B4074"/>
    <w:rsid w:val="009C5F89"/>
    <w:rsid w:val="009E381E"/>
    <w:rsid w:val="00A13EF8"/>
    <w:rsid w:val="00A9639C"/>
    <w:rsid w:val="00A96E3E"/>
    <w:rsid w:val="00AD6B79"/>
    <w:rsid w:val="00B13C8F"/>
    <w:rsid w:val="00B13E63"/>
    <w:rsid w:val="00B8056A"/>
    <w:rsid w:val="00B91E34"/>
    <w:rsid w:val="00BC1F2F"/>
    <w:rsid w:val="00BF4230"/>
    <w:rsid w:val="00BF702A"/>
    <w:rsid w:val="00C476B6"/>
    <w:rsid w:val="00C87BDC"/>
    <w:rsid w:val="00D01813"/>
    <w:rsid w:val="00D66428"/>
    <w:rsid w:val="00D8117D"/>
    <w:rsid w:val="00DB200F"/>
    <w:rsid w:val="00DC74DD"/>
    <w:rsid w:val="00DD3242"/>
    <w:rsid w:val="00E00018"/>
    <w:rsid w:val="00E57F43"/>
    <w:rsid w:val="00E77B69"/>
    <w:rsid w:val="00E952A5"/>
    <w:rsid w:val="00EA795E"/>
    <w:rsid w:val="00EB0040"/>
    <w:rsid w:val="00EB6B8E"/>
    <w:rsid w:val="00EC68B5"/>
    <w:rsid w:val="00ED1095"/>
    <w:rsid w:val="00EE1649"/>
    <w:rsid w:val="00F13AF0"/>
    <w:rsid w:val="00F1790B"/>
    <w:rsid w:val="00F26085"/>
    <w:rsid w:val="00F34D51"/>
    <w:rsid w:val="00F5444F"/>
    <w:rsid w:val="00F6060A"/>
    <w:rsid w:val="00F61ACA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90B64-2F84-4A90-9645-AC36927C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Daniela</cp:lastModifiedBy>
  <cp:revision>2</cp:revision>
  <cp:lastPrinted>2019-09-19T08:33:00Z</cp:lastPrinted>
  <dcterms:created xsi:type="dcterms:W3CDTF">2019-09-19T08:33:00Z</dcterms:created>
  <dcterms:modified xsi:type="dcterms:W3CDTF">2019-09-19T08:33:00Z</dcterms:modified>
</cp:coreProperties>
</file>