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11A" w:rsidRPr="00D8511A" w:rsidRDefault="0099493E" w:rsidP="00774F8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11A">
        <w:rPr>
          <w:rFonts w:ascii="Times New Roman" w:hAnsi="Times New Roman" w:cs="Times New Roman"/>
          <w:b/>
          <w:sz w:val="28"/>
          <w:szCs w:val="28"/>
        </w:rPr>
        <w:t>SMLOUVA O DÍLO Č. 2019/</w:t>
      </w:r>
      <w:r w:rsidR="001C0102">
        <w:rPr>
          <w:rFonts w:ascii="Times New Roman" w:hAnsi="Times New Roman" w:cs="Times New Roman"/>
          <w:b/>
          <w:sz w:val="28"/>
          <w:szCs w:val="28"/>
        </w:rPr>
        <w:t>09</w:t>
      </w:r>
    </w:p>
    <w:p w:rsidR="0099493E" w:rsidRPr="00D8511A" w:rsidRDefault="0099493E" w:rsidP="00774F8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11A">
        <w:rPr>
          <w:rFonts w:ascii="Times New Roman" w:hAnsi="Times New Roman" w:cs="Times New Roman"/>
        </w:rPr>
        <w:t>uzavřená podle §2586 a násl. zákona č. 89/2012 Sb. (Občanského zákoníku)</w:t>
      </w:r>
    </w:p>
    <w:p w:rsidR="0099493E" w:rsidRPr="00D8511A" w:rsidRDefault="00D8511A" w:rsidP="00774F80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D8511A">
        <w:rPr>
          <w:rFonts w:ascii="Times New Roman" w:hAnsi="Times New Roman" w:cs="Times New Roman"/>
          <w:b/>
        </w:rPr>
        <w:t>I.</w:t>
      </w:r>
    </w:p>
    <w:p w:rsidR="0099493E" w:rsidRPr="00D8511A" w:rsidRDefault="0099493E" w:rsidP="00774F80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D8511A">
        <w:rPr>
          <w:rFonts w:ascii="Times New Roman" w:hAnsi="Times New Roman" w:cs="Times New Roman"/>
          <w:b/>
        </w:rPr>
        <w:t>SMLUVNÍ STRANY</w:t>
      </w:r>
    </w:p>
    <w:p w:rsidR="00766EF1" w:rsidRDefault="00D8511A" w:rsidP="00774F80">
      <w:pPr>
        <w:pStyle w:val="Odstavecseseznamem"/>
        <w:numPr>
          <w:ilvl w:val="1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 xml:space="preserve">Objednatel: </w:t>
      </w:r>
      <w:r w:rsidRPr="00D8511A">
        <w:rPr>
          <w:rFonts w:ascii="Times New Roman" w:hAnsi="Times New Roman" w:cs="Times New Roman"/>
        </w:rPr>
        <w:tab/>
      </w:r>
    </w:p>
    <w:p w:rsidR="00D8511A" w:rsidRPr="00D8511A" w:rsidRDefault="00D8511A" w:rsidP="00774F80">
      <w:pPr>
        <w:pStyle w:val="Odstavecseseznamem"/>
        <w:spacing w:after="120" w:line="240" w:lineRule="auto"/>
        <w:ind w:left="405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  <w:b/>
        </w:rPr>
        <w:t>Základní škola pro sluchově postižené a Mateřská škola pro sluchově postižené Ostrava – Poruba, příspěvková organizace</w:t>
      </w:r>
    </w:p>
    <w:p w:rsidR="00D8511A" w:rsidRPr="00766EF1" w:rsidRDefault="0099493E" w:rsidP="00774F80">
      <w:pPr>
        <w:spacing w:after="120" w:line="240" w:lineRule="auto"/>
        <w:ind w:firstLine="405"/>
        <w:rPr>
          <w:rFonts w:ascii="Times New Roman" w:hAnsi="Times New Roman" w:cs="Times New Roman"/>
        </w:rPr>
      </w:pPr>
      <w:r w:rsidRPr="00766EF1">
        <w:rPr>
          <w:rFonts w:ascii="Times New Roman" w:hAnsi="Times New Roman" w:cs="Times New Roman"/>
        </w:rPr>
        <w:t>Spartakovců 1153/5</w:t>
      </w:r>
    </w:p>
    <w:p w:rsidR="0099493E" w:rsidRPr="00766EF1" w:rsidRDefault="0099493E" w:rsidP="00774F80">
      <w:pPr>
        <w:spacing w:after="120" w:line="240" w:lineRule="auto"/>
        <w:ind w:firstLine="405"/>
        <w:rPr>
          <w:rFonts w:ascii="Times New Roman" w:hAnsi="Times New Roman" w:cs="Times New Roman"/>
        </w:rPr>
      </w:pPr>
      <w:r w:rsidRPr="00766EF1">
        <w:rPr>
          <w:rFonts w:ascii="Times New Roman" w:hAnsi="Times New Roman" w:cs="Times New Roman"/>
        </w:rPr>
        <w:t>708 00 Ostrava-Poruba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Zastoupen ve věcech technických:  Mgr. Libor Suchoň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IČ:</w:t>
      </w:r>
      <w:r w:rsidR="00766EF1">
        <w:rPr>
          <w:rFonts w:ascii="Times New Roman" w:hAnsi="Times New Roman" w:cs="Times New Roman"/>
        </w:rPr>
        <w:tab/>
        <w:t xml:space="preserve"> </w:t>
      </w:r>
      <w:r w:rsidRPr="00D8511A">
        <w:rPr>
          <w:rFonts w:ascii="Times New Roman" w:hAnsi="Times New Roman" w:cs="Times New Roman"/>
        </w:rPr>
        <w:t>00601985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DIČ:</w:t>
      </w:r>
      <w:r w:rsidR="00766EF1">
        <w:rPr>
          <w:rFonts w:ascii="Times New Roman" w:hAnsi="Times New Roman" w:cs="Times New Roman"/>
        </w:rPr>
        <w:tab/>
      </w:r>
      <w:r w:rsidRPr="00D8511A">
        <w:rPr>
          <w:rFonts w:ascii="Times New Roman" w:hAnsi="Times New Roman" w:cs="Times New Roman"/>
        </w:rPr>
        <w:t>CZ00601985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 xml:space="preserve">Tel: </w:t>
      </w:r>
      <w:r w:rsidR="00766EF1">
        <w:rPr>
          <w:rFonts w:ascii="Times New Roman" w:hAnsi="Times New Roman" w:cs="Times New Roman"/>
        </w:rPr>
        <w:tab/>
      </w:r>
      <w:r w:rsidRPr="00D8511A">
        <w:rPr>
          <w:rFonts w:ascii="Times New Roman" w:hAnsi="Times New Roman" w:cs="Times New Roman"/>
        </w:rPr>
        <w:t>595 694 547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</w:p>
    <w:p w:rsidR="00766EF1" w:rsidRPr="00766EF1" w:rsidRDefault="0099493E" w:rsidP="00774F80">
      <w:pPr>
        <w:pStyle w:val="Odstavecseseznamem"/>
        <w:numPr>
          <w:ilvl w:val="1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766EF1">
        <w:rPr>
          <w:rFonts w:ascii="Times New Roman" w:hAnsi="Times New Roman" w:cs="Times New Roman"/>
        </w:rPr>
        <w:t xml:space="preserve">Zhotovitel: </w:t>
      </w:r>
    </w:p>
    <w:p w:rsidR="0099493E" w:rsidRPr="00766EF1" w:rsidRDefault="0099493E" w:rsidP="00774F80">
      <w:pPr>
        <w:pStyle w:val="Odstavecseseznamem"/>
        <w:spacing w:after="120" w:line="240" w:lineRule="auto"/>
        <w:ind w:left="405"/>
        <w:rPr>
          <w:rFonts w:ascii="Times New Roman" w:hAnsi="Times New Roman" w:cs="Times New Roman"/>
          <w:b/>
        </w:rPr>
      </w:pPr>
      <w:r w:rsidRPr="00766EF1">
        <w:rPr>
          <w:rFonts w:ascii="Times New Roman" w:hAnsi="Times New Roman" w:cs="Times New Roman"/>
          <w:b/>
        </w:rPr>
        <w:t>BOBEXSTAV DZ s.r.o.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sídlo: Pláničkova 144/14, Ostrava Hrušov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 xml:space="preserve">zastoupen: Daliborem </w:t>
      </w:r>
      <w:proofErr w:type="spellStart"/>
      <w:r w:rsidRPr="00D8511A">
        <w:rPr>
          <w:rFonts w:ascii="Times New Roman" w:hAnsi="Times New Roman" w:cs="Times New Roman"/>
        </w:rPr>
        <w:t>Zádrapou</w:t>
      </w:r>
      <w:proofErr w:type="spellEnd"/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IČO: 03375676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DIČ: CZ03375676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 xml:space="preserve">ve věcech smluvních oprávněn jednat: Dalibor </w:t>
      </w:r>
      <w:proofErr w:type="spellStart"/>
      <w:r w:rsidRPr="00D8511A">
        <w:rPr>
          <w:rFonts w:ascii="Times New Roman" w:hAnsi="Times New Roman" w:cs="Times New Roman"/>
        </w:rPr>
        <w:t>Zádrapa</w:t>
      </w:r>
      <w:proofErr w:type="spellEnd"/>
    </w:p>
    <w:p w:rsidR="0099493E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technický d</w:t>
      </w:r>
      <w:r w:rsidR="00CF2728">
        <w:rPr>
          <w:rFonts w:ascii="Times New Roman" w:hAnsi="Times New Roman" w:cs="Times New Roman"/>
        </w:rPr>
        <w:t xml:space="preserve">ozor na stavbě: Dalibor </w:t>
      </w:r>
      <w:proofErr w:type="spellStart"/>
      <w:r w:rsidR="00CF2728">
        <w:rPr>
          <w:rFonts w:ascii="Times New Roman" w:hAnsi="Times New Roman" w:cs="Times New Roman"/>
        </w:rPr>
        <w:t>Zádrapa</w:t>
      </w:r>
      <w:proofErr w:type="spellEnd"/>
      <w:r w:rsidR="00CF2728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D8511A">
        <w:rPr>
          <w:rFonts w:ascii="Times New Roman" w:hAnsi="Times New Roman" w:cs="Times New Roman"/>
        </w:rPr>
        <w:t>ing.František</w:t>
      </w:r>
      <w:proofErr w:type="spellEnd"/>
      <w:proofErr w:type="gramEnd"/>
      <w:r w:rsidRPr="00D8511A">
        <w:rPr>
          <w:rFonts w:ascii="Times New Roman" w:hAnsi="Times New Roman" w:cs="Times New Roman"/>
        </w:rPr>
        <w:t xml:space="preserve"> </w:t>
      </w:r>
      <w:proofErr w:type="spellStart"/>
      <w:r w:rsidRPr="00D8511A">
        <w:rPr>
          <w:rFonts w:ascii="Times New Roman" w:hAnsi="Times New Roman" w:cs="Times New Roman"/>
        </w:rPr>
        <w:t>Zádrapa</w:t>
      </w:r>
      <w:proofErr w:type="spellEnd"/>
    </w:p>
    <w:p w:rsidR="00CF2728" w:rsidRPr="00D8511A" w:rsidRDefault="00CF2728" w:rsidP="00774F80">
      <w:pPr>
        <w:spacing w:after="120" w:line="240" w:lineRule="auto"/>
        <w:rPr>
          <w:rFonts w:ascii="Times New Roman" w:hAnsi="Times New Roman" w:cs="Times New Roman"/>
        </w:rPr>
      </w:pPr>
    </w:p>
    <w:p w:rsidR="0099493E" w:rsidRPr="00CF2728" w:rsidRDefault="0099493E" w:rsidP="00774F80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CF2728">
        <w:rPr>
          <w:rFonts w:ascii="Times New Roman" w:hAnsi="Times New Roman" w:cs="Times New Roman"/>
          <w:b/>
        </w:rPr>
        <w:t>II.</w:t>
      </w:r>
    </w:p>
    <w:p w:rsidR="0099493E" w:rsidRPr="00CF2728" w:rsidRDefault="0099493E" w:rsidP="00774F80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CF2728">
        <w:rPr>
          <w:rFonts w:ascii="Times New Roman" w:hAnsi="Times New Roman" w:cs="Times New Roman"/>
          <w:b/>
        </w:rPr>
        <w:t>PŘEDMĚT PLNĚNÍ</w:t>
      </w:r>
    </w:p>
    <w:p w:rsidR="0099493E" w:rsidRPr="00CF2728" w:rsidRDefault="0099493E" w:rsidP="00774F80">
      <w:pPr>
        <w:spacing w:after="120" w:line="240" w:lineRule="auto"/>
        <w:rPr>
          <w:rFonts w:ascii="Times New Roman" w:hAnsi="Times New Roman" w:cs="Times New Roman"/>
          <w:b/>
        </w:rPr>
      </w:pPr>
      <w:r w:rsidRPr="00D8511A">
        <w:rPr>
          <w:rFonts w:ascii="Times New Roman" w:hAnsi="Times New Roman" w:cs="Times New Roman"/>
        </w:rPr>
        <w:t xml:space="preserve">2.1. </w:t>
      </w:r>
      <w:r w:rsidRPr="00CF2728">
        <w:rPr>
          <w:rFonts w:ascii="Times New Roman" w:hAnsi="Times New Roman" w:cs="Times New Roman"/>
          <w:b/>
        </w:rPr>
        <w:t xml:space="preserve">Předmětem smlouvy je provedení zpevněných ploch ze zámkové dlažby </w:t>
      </w:r>
      <w:proofErr w:type="gramStart"/>
      <w:r w:rsidRPr="00CF2728">
        <w:rPr>
          <w:rFonts w:ascii="Times New Roman" w:hAnsi="Times New Roman" w:cs="Times New Roman"/>
          <w:b/>
        </w:rPr>
        <w:t>dle</w:t>
      </w:r>
      <w:proofErr w:type="gramEnd"/>
    </w:p>
    <w:p w:rsidR="0099493E" w:rsidRPr="00CF2728" w:rsidRDefault="0099493E" w:rsidP="00774F80">
      <w:pPr>
        <w:spacing w:after="120" w:line="240" w:lineRule="auto"/>
        <w:rPr>
          <w:rFonts w:ascii="Times New Roman" w:hAnsi="Times New Roman" w:cs="Times New Roman"/>
          <w:b/>
        </w:rPr>
      </w:pPr>
      <w:r w:rsidRPr="00CF2728">
        <w:rPr>
          <w:rFonts w:ascii="Times New Roman" w:hAnsi="Times New Roman" w:cs="Times New Roman"/>
          <w:b/>
        </w:rPr>
        <w:t xml:space="preserve">položkového rozpočtu, který je nedílnou součástí </w:t>
      </w:r>
      <w:proofErr w:type="spellStart"/>
      <w:r w:rsidRPr="00CF2728">
        <w:rPr>
          <w:rFonts w:ascii="Times New Roman" w:hAnsi="Times New Roman" w:cs="Times New Roman"/>
          <w:b/>
        </w:rPr>
        <w:t>SoD</w:t>
      </w:r>
      <w:proofErr w:type="spellEnd"/>
      <w:r w:rsidRPr="00CF2728">
        <w:rPr>
          <w:rFonts w:ascii="Times New Roman" w:hAnsi="Times New Roman" w:cs="Times New Roman"/>
          <w:b/>
        </w:rPr>
        <w:t>.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2.2. Předmět smlouvy je specifikován na provedení prací dle rozpočtu zpracovaného firmou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BOBEXSTAV DZ s.r.o.</w:t>
      </w:r>
    </w:p>
    <w:p w:rsidR="0099493E" w:rsidRDefault="0099493E" w:rsidP="0073002E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2.3. Zhotovitel se zavazuje provést dílo v bezvadné kvali</w:t>
      </w:r>
      <w:r w:rsidR="0073002E">
        <w:rPr>
          <w:rFonts w:ascii="Times New Roman" w:hAnsi="Times New Roman" w:cs="Times New Roman"/>
        </w:rPr>
        <w:t xml:space="preserve">tě a objednatel se zavazuje </w:t>
      </w:r>
      <w:r w:rsidRPr="00D8511A">
        <w:rPr>
          <w:rFonts w:ascii="Times New Roman" w:hAnsi="Times New Roman" w:cs="Times New Roman"/>
        </w:rPr>
        <w:t>převzít a zaplatit cenu díla dle odst. IV.</w:t>
      </w:r>
    </w:p>
    <w:p w:rsidR="00774F80" w:rsidRPr="00D8511A" w:rsidRDefault="00774F80" w:rsidP="00774F80">
      <w:pPr>
        <w:spacing w:after="120" w:line="240" w:lineRule="auto"/>
        <w:rPr>
          <w:rFonts w:ascii="Times New Roman" w:hAnsi="Times New Roman" w:cs="Times New Roman"/>
        </w:rPr>
      </w:pPr>
    </w:p>
    <w:p w:rsidR="0099493E" w:rsidRPr="00CF2728" w:rsidRDefault="0099493E" w:rsidP="00774F80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CF2728">
        <w:rPr>
          <w:rFonts w:ascii="Times New Roman" w:hAnsi="Times New Roman" w:cs="Times New Roman"/>
          <w:b/>
        </w:rPr>
        <w:t>III.</w:t>
      </w:r>
    </w:p>
    <w:p w:rsidR="0099493E" w:rsidRPr="00CF2728" w:rsidRDefault="0099493E" w:rsidP="00774F80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CF2728">
        <w:rPr>
          <w:rFonts w:ascii="Times New Roman" w:hAnsi="Times New Roman" w:cs="Times New Roman"/>
          <w:b/>
        </w:rPr>
        <w:t>DOBA A MÍSTO PLNĚNÍ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3.0. Místem plnění díla je</w:t>
      </w:r>
      <w:r w:rsidR="00CF2728">
        <w:rPr>
          <w:rFonts w:ascii="Times New Roman" w:hAnsi="Times New Roman" w:cs="Times New Roman"/>
        </w:rPr>
        <w:t xml:space="preserve"> areál ZŠ na ul. Spartakovců 1153</w:t>
      </w:r>
      <w:r w:rsidR="00774F80">
        <w:rPr>
          <w:rFonts w:ascii="Times New Roman" w:hAnsi="Times New Roman" w:cs="Times New Roman"/>
        </w:rPr>
        <w:t xml:space="preserve">/5, Ostrava - </w:t>
      </w:r>
      <w:r w:rsidRPr="00D8511A">
        <w:rPr>
          <w:rFonts w:ascii="Times New Roman" w:hAnsi="Times New Roman" w:cs="Times New Roman"/>
        </w:rPr>
        <w:t>Poruba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3.1. Zhotovitel se zavazuje provést dílo v následujících termínech včetně jeho předání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objednateli: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Zahájení prací: září 2019 nebo dle dohody, nejpozději však do 5dnů po převzetí staveniště.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lastRenderedPageBreak/>
        <w:t>Ukončení díla: do 8 týdnů po převzetí staveniště,</w:t>
      </w:r>
      <w:r w:rsidR="00774F80">
        <w:rPr>
          <w:rFonts w:ascii="Times New Roman" w:hAnsi="Times New Roman" w:cs="Times New Roman"/>
        </w:rPr>
        <w:t xml:space="preserve"> </w:t>
      </w:r>
      <w:r w:rsidRPr="00D8511A">
        <w:rPr>
          <w:rFonts w:ascii="Times New Roman" w:hAnsi="Times New Roman" w:cs="Times New Roman"/>
        </w:rPr>
        <w:t xml:space="preserve">nejpozději však do </w:t>
      </w:r>
      <w:proofErr w:type="gramStart"/>
      <w:r w:rsidRPr="00D8511A">
        <w:rPr>
          <w:rFonts w:ascii="Times New Roman" w:hAnsi="Times New Roman" w:cs="Times New Roman"/>
        </w:rPr>
        <w:t>30.11.2019</w:t>
      </w:r>
      <w:proofErr w:type="gramEnd"/>
      <w:r w:rsidR="00774F80">
        <w:rPr>
          <w:rFonts w:ascii="Times New Roman" w:hAnsi="Times New Roman" w:cs="Times New Roman"/>
        </w:rPr>
        <w:t>.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3.2. V případě nepříznivých klimatických podmínek, kdy nebude možno provádět práce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 xml:space="preserve">v souladu s příslušnými technickými normami a předepsanými technologickými postupy, </w:t>
      </w:r>
      <w:proofErr w:type="gramStart"/>
      <w:r w:rsidRPr="00D8511A">
        <w:rPr>
          <w:rFonts w:ascii="Times New Roman" w:hAnsi="Times New Roman" w:cs="Times New Roman"/>
        </w:rPr>
        <w:t>se</w:t>
      </w:r>
      <w:proofErr w:type="gramEnd"/>
      <w:r w:rsidRPr="00D8511A">
        <w:rPr>
          <w:rFonts w:ascii="Times New Roman" w:hAnsi="Times New Roman" w:cs="Times New Roman"/>
        </w:rPr>
        <w:t xml:space="preserve"> o</w:t>
      </w:r>
    </w:p>
    <w:p w:rsidR="0099493E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tyto dny prodlouží termín dokončení díla.</w:t>
      </w:r>
    </w:p>
    <w:p w:rsidR="00774F80" w:rsidRPr="00D8511A" w:rsidRDefault="00774F80" w:rsidP="00774F80">
      <w:pPr>
        <w:spacing w:after="120" w:line="240" w:lineRule="auto"/>
        <w:rPr>
          <w:rFonts w:ascii="Times New Roman" w:hAnsi="Times New Roman" w:cs="Times New Roman"/>
        </w:rPr>
      </w:pPr>
    </w:p>
    <w:p w:rsidR="0099493E" w:rsidRPr="00774F80" w:rsidRDefault="0099493E" w:rsidP="00774F80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74F80">
        <w:rPr>
          <w:rFonts w:ascii="Times New Roman" w:hAnsi="Times New Roman" w:cs="Times New Roman"/>
          <w:b/>
        </w:rPr>
        <w:t>IV.</w:t>
      </w:r>
    </w:p>
    <w:p w:rsidR="0099493E" w:rsidRPr="00774F80" w:rsidRDefault="0099493E" w:rsidP="00774F80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74F80">
        <w:rPr>
          <w:rFonts w:ascii="Times New Roman" w:hAnsi="Times New Roman" w:cs="Times New Roman"/>
          <w:b/>
        </w:rPr>
        <w:t>CENA DÍLA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4.1. Cena je dohodnutá za provedení celkové dodávky zřízení zpevněných ploch a ostatních</w:t>
      </w:r>
    </w:p>
    <w:p w:rsidR="001C0102" w:rsidRPr="001C0102" w:rsidRDefault="0099493E" w:rsidP="00774F80">
      <w:pPr>
        <w:spacing w:after="120" w:line="240" w:lineRule="auto"/>
        <w:rPr>
          <w:rFonts w:ascii="Times New Roman" w:hAnsi="Times New Roman" w:cs="Times New Roman"/>
          <w:b/>
        </w:rPr>
      </w:pPr>
      <w:r w:rsidRPr="00D8511A">
        <w:rPr>
          <w:rFonts w:ascii="Times New Roman" w:hAnsi="Times New Roman" w:cs="Times New Roman"/>
        </w:rPr>
        <w:t>prací dle položkového rozpočtu v částce:</w:t>
      </w:r>
      <w:r w:rsidR="001C0102">
        <w:rPr>
          <w:rFonts w:ascii="Times New Roman" w:hAnsi="Times New Roman" w:cs="Times New Roman"/>
        </w:rPr>
        <w:t xml:space="preserve"> </w:t>
      </w:r>
      <w:r w:rsidR="001C0102" w:rsidRPr="001C0102">
        <w:rPr>
          <w:rFonts w:ascii="Times New Roman" w:hAnsi="Times New Roman" w:cs="Times New Roman"/>
          <w:b/>
        </w:rPr>
        <w:t xml:space="preserve">bez DPH </w:t>
      </w:r>
      <w:r w:rsidR="001C0102" w:rsidRPr="001C0102">
        <w:rPr>
          <w:rFonts w:ascii="Times New Roman" w:hAnsi="Times New Roman" w:cs="Times New Roman"/>
          <w:b/>
        </w:rPr>
        <w:tab/>
      </w:r>
      <w:r w:rsidR="001C0102" w:rsidRPr="001C0102">
        <w:rPr>
          <w:rFonts w:ascii="Times New Roman" w:hAnsi="Times New Roman" w:cs="Times New Roman"/>
          <w:b/>
        </w:rPr>
        <w:tab/>
        <w:t>180 919,--Kč</w:t>
      </w:r>
    </w:p>
    <w:p w:rsidR="0099493E" w:rsidRPr="001C0102" w:rsidRDefault="001C0102" w:rsidP="001C0102">
      <w:pPr>
        <w:spacing w:after="120" w:line="240" w:lineRule="auto"/>
        <w:ind w:left="2832"/>
        <w:rPr>
          <w:rFonts w:ascii="Times New Roman" w:hAnsi="Times New Roman" w:cs="Times New Roman"/>
          <w:b/>
        </w:rPr>
      </w:pPr>
      <w:r w:rsidRPr="001C0102">
        <w:rPr>
          <w:rFonts w:ascii="Times New Roman" w:hAnsi="Times New Roman" w:cs="Times New Roman"/>
          <w:b/>
        </w:rPr>
        <w:t xml:space="preserve">               DPH 21%  </w:t>
      </w:r>
      <w:r w:rsidRPr="001C0102">
        <w:rPr>
          <w:rFonts w:ascii="Times New Roman" w:hAnsi="Times New Roman" w:cs="Times New Roman"/>
          <w:b/>
        </w:rPr>
        <w:tab/>
      </w:r>
      <w:r w:rsidRPr="001C0102">
        <w:rPr>
          <w:rFonts w:ascii="Times New Roman" w:hAnsi="Times New Roman" w:cs="Times New Roman"/>
          <w:b/>
        </w:rPr>
        <w:tab/>
        <w:t xml:space="preserve">  37 993,--Kč</w:t>
      </w:r>
    </w:p>
    <w:p w:rsidR="001C0102" w:rsidRPr="001C0102" w:rsidRDefault="001C0102" w:rsidP="001C0102">
      <w:pPr>
        <w:spacing w:after="120" w:line="240" w:lineRule="auto"/>
        <w:ind w:left="1416" w:firstLine="708"/>
        <w:rPr>
          <w:rFonts w:ascii="Times New Roman" w:hAnsi="Times New Roman" w:cs="Times New Roman"/>
          <w:b/>
        </w:rPr>
      </w:pPr>
      <w:r w:rsidRPr="001C0102">
        <w:rPr>
          <w:rFonts w:ascii="Times New Roman" w:hAnsi="Times New Roman" w:cs="Times New Roman"/>
          <w:b/>
        </w:rPr>
        <w:t xml:space="preserve">       </w:t>
      </w:r>
      <w:r w:rsidR="0099493E" w:rsidRPr="001C0102">
        <w:rPr>
          <w:rFonts w:ascii="Times New Roman" w:hAnsi="Times New Roman" w:cs="Times New Roman"/>
          <w:b/>
        </w:rPr>
        <w:t xml:space="preserve"> Cena celkem vč.</w:t>
      </w:r>
      <w:r w:rsidR="00774F80" w:rsidRPr="001C0102">
        <w:rPr>
          <w:rFonts w:ascii="Times New Roman" w:hAnsi="Times New Roman" w:cs="Times New Roman"/>
          <w:b/>
        </w:rPr>
        <w:t xml:space="preserve"> </w:t>
      </w:r>
      <w:r w:rsidR="0099493E" w:rsidRPr="001C0102">
        <w:rPr>
          <w:rFonts w:ascii="Times New Roman" w:hAnsi="Times New Roman" w:cs="Times New Roman"/>
          <w:b/>
        </w:rPr>
        <w:t xml:space="preserve">DPH </w:t>
      </w:r>
      <w:r w:rsidRPr="001C0102">
        <w:rPr>
          <w:rFonts w:ascii="Times New Roman" w:hAnsi="Times New Roman" w:cs="Times New Roman"/>
          <w:b/>
        </w:rPr>
        <w:t xml:space="preserve"> </w:t>
      </w:r>
      <w:r w:rsidRPr="001C0102">
        <w:rPr>
          <w:rFonts w:ascii="Times New Roman" w:hAnsi="Times New Roman" w:cs="Times New Roman"/>
          <w:b/>
        </w:rPr>
        <w:tab/>
      </w:r>
      <w:r w:rsidRPr="001C0102">
        <w:rPr>
          <w:rFonts w:ascii="Times New Roman" w:hAnsi="Times New Roman" w:cs="Times New Roman"/>
          <w:b/>
        </w:rPr>
        <w:tab/>
        <w:t>218 912,--</w:t>
      </w:r>
      <w:r w:rsidR="0099493E" w:rsidRPr="001C0102">
        <w:rPr>
          <w:rFonts w:ascii="Times New Roman" w:hAnsi="Times New Roman" w:cs="Times New Roman"/>
          <w:b/>
        </w:rPr>
        <w:t xml:space="preserve">Kč </w:t>
      </w:r>
    </w:p>
    <w:p w:rsidR="0099493E" w:rsidRPr="00D8511A" w:rsidRDefault="0099493E" w:rsidP="001C0102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dle rozpočtu prací.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4.2. Cena díla je stan</w:t>
      </w:r>
      <w:r w:rsidR="00774F80">
        <w:rPr>
          <w:rFonts w:ascii="Times New Roman" w:hAnsi="Times New Roman" w:cs="Times New Roman"/>
        </w:rPr>
        <w:t xml:space="preserve">ovena jako smluvní a maximální, </w:t>
      </w:r>
      <w:r w:rsidRPr="00D8511A">
        <w:rPr>
          <w:rFonts w:ascii="Times New Roman" w:hAnsi="Times New Roman" w:cs="Times New Roman"/>
        </w:rPr>
        <w:t>v rozsahu díla podle odst. II této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smlouvy po celou dobu realizace stavby v te</w:t>
      </w:r>
      <w:r w:rsidR="00774F80">
        <w:rPr>
          <w:rFonts w:ascii="Times New Roman" w:hAnsi="Times New Roman" w:cs="Times New Roman"/>
        </w:rPr>
        <w:t xml:space="preserve">rmínech dle odst. III. Čl. 3.1 </w:t>
      </w:r>
      <w:r w:rsidRPr="00D8511A">
        <w:rPr>
          <w:rFonts w:ascii="Times New Roman" w:hAnsi="Times New Roman" w:cs="Times New Roman"/>
        </w:rPr>
        <w:t>této smlouvy.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4.3. Případné práce navíc, změny, doplňky, které nebudou v požadavcích objednatele, musí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být před jejich realizací řádně projednány technickým dozorem objednatele. O cenu těchto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prací bude zvýšena cena díla. Pokud zhotovitel provede některé z těchto prací bez písemného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odsouhlasení, má objednatel právo odmítnout jejich úhradu.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4.4 V případě, že některé práce a dodávky dle položkového rozpočtu nebudou provedeny,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bude cena za dílo snížena, a to odečtením veškerých nákladů na provedení těch částí díla,</w:t>
      </w:r>
    </w:p>
    <w:p w:rsidR="0099493E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 xml:space="preserve">které v rámci </w:t>
      </w:r>
      <w:proofErr w:type="spellStart"/>
      <w:r w:rsidRPr="00D8511A">
        <w:rPr>
          <w:rFonts w:ascii="Times New Roman" w:hAnsi="Times New Roman" w:cs="Times New Roman"/>
        </w:rPr>
        <w:t>méněprací</w:t>
      </w:r>
      <w:proofErr w:type="spellEnd"/>
      <w:r w:rsidRPr="00D8511A">
        <w:rPr>
          <w:rFonts w:ascii="Times New Roman" w:hAnsi="Times New Roman" w:cs="Times New Roman"/>
        </w:rPr>
        <w:t xml:space="preserve"> nebudou provedeny</w:t>
      </w:r>
      <w:r w:rsidR="00774F80">
        <w:rPr>
          <w:rFonts w:ascii="Times New Roman" w:hAnsi="Times New Roman" w:cs="Times New Roman"/>
        </w:rPr>
        <w:t>.</w:t>
      </w:r>
    </w:p>
    <w:p w:rsidR="00774F80" w:rsidRPr="00D8511A" w:rsidRDefault="00774F80" w:rsidP="00774F80">
      <w:pPr>
        <w:spacing w:after="120" w:line="240" w:lineRule="auto"/>
        <w:rPr>
          <w:rFonts w:ascii="Times New Roman" w:hAnsi="Times New Roman" w:cs="Times New Roman"/>
        </w:rPr>
      </w:pPr>
    </w:p>
    <w:p w:rsidR="0099493E" w:rsidRPr="00774F80" w:rsidRDefault="0099493E" w:rsidP="00774F80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74F80">
        <w:rPr>
          <w:rFonts w:ascii="Times New Roman" w:hAnsi="Times New Roman" w:cs="Times New Roman"/>
          <w:b/>
        </w:rPr>
        <w:t>V.</w:t>
      </w:r>
    </w:p>
    <w:p w:rsidR="0099493E" w:rsidRPr="00774F80" w:rsidRDefault="0099493E" w:rsidP="00774F80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74F80">
        <w:rPr>
          <w:rFonts w:ascii="Times New Roman" w:hAnsi="Times New Roman" w:cs="Times New Roman"/>
          <w:b/>
        </w:rPr>
        <w:t>ZÁKLADNÍ VZTAHY OBJEDNATELE A ZHOTOVITELE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5.1. Objednatel se zavazuje, že předá zhotoviteli staveniště, prosté práv třetích osob,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v termínu zahájení prací.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5.2. Zařízení staveniště zabezpečuje objednatel. Připojení zdroje elektriky a vody, místnost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 xml:space="preserve">pro skladování materiálu a </w:t>
      </w:r>
      <w:proofErr w:type="spellStart"/>
      <w:r w:rsidRPr="00D8511A">
        <w:rPr>
          <w:rFonts w:ascii="Times New Roman" w:hAnsi="Times New Roman" w:cs="Times New Roman"/>
        </w:rPr>
        <w:t>šatnování</w:t>
      </w:r>
      <w:proofErr w:type="spellEnd"/>
      <w:r w:rsidRPr="00D8511A">
        <w:rPr>
          <w:rFonts w:ascii="Times New Roman" w:hAnsi="Times New Roman" w:cs="Times New Roman"/>
        </w:rPr>
        <w:t xml:space="preserve"> bude určeno při předání staveniště.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5.3. Zhotovitel zajistí přiměřenou ostrahu a zabezpečení pracoviště tak, aby byl zamezen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přístup cizím osobám po celou dobu provádění prací.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Zhotovitel zodpovídá za bezpečnost a ochranu zdraví svých pracovníků a zajistí nezbytná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školení pracovníků svých dodavatelů.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5.4. Zhotovitel zodpovídá za škody, a to i třetím osobám, vzniklé v souvislosti s prováděním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stavby, opomenutím nebo nekvalitním prováděním smluvní činnosti v plné výši.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5.5. Zhotovitel je povinen na staveništi zachovávat čistotu a pořádek. Zhotovitel se zavazuje,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že bude na pracovišti udržovat pořádek tak, aby znečištěním vzniklým svou prací nezpůsobil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žádnou škodu.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lastRenderedPageBreak/>
        <w:t>5.6. Ke dni dokončení díla zhotovitel staveniště vyklidí a předá jej objednateli.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5.7. Objednatel povede ode dne převzetí staveniště stavební deník. Do deníku se zapisují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všechny skutečnosti rozhodné pro posouzení smlouvy, zejména údaje o časovém postupu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prací, o jejich množství a jakosti, zdůvodnění odchylek od projektu a údaje důležité pro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 xml:space="preserve">posouzení orgány státní správy (zejména údaje podle </w:t>
      </w:r>
      <w:proofErr w:type="spellStart"/>
      <w:r w:rsidRPr="00D8511A">
        <w:rPr>
          <w:rFonts w:ascii="Times New Roman" w:hAnsi="Times New Roman" w:cs="Times New Roman"/>
        </w:rPr>
        <w:t>vyhl</w:t>
      </w:r>
      <w:proofErr w:type="spellEnd"/>
      <w:r w:rsidRPr="00D8511A">
        <w:rPr>
          <w:rFonts w:ascii="Times New Roman" w:hAnsi="Times New Roman" w:cs="Times New Roman"/>
        </w:rPr>
        <w:t>. Č. 324/1990 Sb.). Vedení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 xml:space="preserve">stavebního deníku se řídí ustanoveními § 43 </w:t>
      </w:r>
      <w:proofErr w:type="spellStart"/>
      <w:r w:rsidRPr="00D8511A">
        <w:rPr>
          <w:rFonts w:ascii="Times New Roman" w:hAnsi="Times New Roman" w:cs="Times New Roman"/>
        </w:rPr>
        <w:t>vyhl</w:t>
      </w:r>
      <w:proofErr w:type="spellEnd"/>
      <w:r w:rsidRPr="00D8511A">
        <w:rPr>
          <w:rFonts w:ascii="Times New Roman" w:hAnsi="Times New Roman" w:cs="Times New Roman"/>
        </w:rPr>
        <w:t>. MMR č. 132/1998 Sb., vztahujícími se k §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 xml:space="preserve">100 Stavebního zákona v platném znění. Během pracovní doby musí být stavební deník </w:t>
      </w:r>
      <w:proofErr w:type="gramStart"/>
      <w:r w:rsidRPr="00D8511A">
        <w:rPr>
          <w:rFonts w:ascii="Times New Roman" w:hAnsi="Times New Roman" w:cs="Times New Roman"/>
        </w:rPr>
        <w:t>na</w:t>
      </w:r>
      <w:proofErr w:type="gramEnd"/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stavbě trvale přístupný.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5.8. Zhotovitel se zavazuje vytvořit činností svých zástupců na stavbě podmínky pro řádný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 xml:space="preserve">výkon technického i autorského dozoru objednatele a poskytovat všem orgánům činným </w:t>
      </w:r>
      <w:proofErr w:type="gramStart"/>
      <w:r w:rsidRPr="00D8511A">
        <w:rPr>
          <w:rFonts w:ascii="Times New Roman" w:hAnsi="Times New Roman" w:cs="Times New Roman"/>
        </w:rPr>
        <w:t>ve</w:t>
      </w:r>
      <w:proofErr w:type="gramEnd"/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výstavbě nezbytné informace a součinnosti v rozsahu dle zákona.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5.9. Zhotovitel bude provádět práce dle ČSN a bude dodržovat technologické postupy při</w:t>
      </w:r>
    </w:p>
    <w:p w:rsidR="0099493E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zpracování materiálu.</w:t>
      </w:r>
    </w:p>
    <w:p w:rsidR="00774F80" w:rsidRPr="00D8511A" w:rsidRDefault="00774F80" w:rsidP="00774F80">
      <w:pPr>
        <w:spacing w:after="120" w:line="240" w:lineRule="auto"/>
        <w:rPr>
          <w:rFonts w:ascii="Times New Roman" w:hAnsi="Times New Roman" w:cs="Times New Roman"/>
        </w:rPr>
      </w:pPr>
    </w:p>
    <w:p w:rsidR="0099493E" w:rsidRPr="00774F80" w:rsidRDefault="0099493E" w:rsidP="00774F80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74F80">
        <w:rPr>
          <w:rFonts w:ascii="Times New Roman" w:hAnsi="Times New Roman" w:cs="Times New Roman"/>
          <w:b/>
        </w:rPr>
        <w:t>VI.</w:t>
      </w:r>
    </w:p>
    <w:p w:rsidR="0099493E" w:rsidRPr="00774F80" w:rsidRDefault="0099493E" w:rsidP="00774F80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74F80">
        <w:rPr>
          <w:rFonts w:ascii="Times New Roman" w:hAnsi="Times New Roman" w:cs="Times New Roman"/>
          <w:b/>
        </w:rPr>
        <w:t>DODÁNÍ DÍLA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6.1. Zhotovitel splní svou povinnost provést dílo jeho řádným ukončením a předáním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předmětu díla objednateli v místě provádění díla.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6.2. Splněním dodávky se rozumí úplné dokončení díla bez vad a nedodělků (provedené práce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musí vyhovovat ČSN), vyklizení stavby a předání dokladů o předepsaných zkouškách a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proofErr w:type="gramStart"/>
      <w:r w:rsidRPr="00D8511A">
        <w:rPr>
          <w:rFonts w:ascii="Times New Roman" w:hAnsi="Times New Roman" w:cs="Times New Roman"/>
        </w:rPr>
        <w:t>revizích</w:t>
      </w:r>
      <w:proofErr w:type="gramEnd"/>
      <w:r w:rsidRPr="00D8511A">
        <w:rPr>
          <w:rFonts w:ascii="Times New Roman" w:hAnsi="Times New Roman" w:cs="Times New Roman"/>
        </w:rPr>
        <w:t>. V případě, že dílo bude vykazovat drobné vady či nedodělky nebránící provozu,</w:t>
      </w:r>
    </w:p>
    <w:p w:rsidR="0099493E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může objednatel dílo převzít a má právo pozastavit 10% z ceny díla do doby jejich odstranění.</w:t>
      </w:r>
    </w:p>
    <w:p w:rsidR="00774F80" w:rsidRPr="00D8511A" w:rsidRDefault="00774F80" w:rsidP="00774F80">
      <w:pPr>
        <w:spacing w:after="120" w:line="240" w:lineRule="auto"/>
        <w:rPr>
          <w:rFonts w:ascii="Times New Roman" w:hAnsi="Times New Roman" w:cs="Times New Roman"/>
        </w:rPr>
      </w:pPr>
    </w:p>
    <w:p w:rsidR="0099493E" w:rsidRPr="00774F80" w:rsidRDefault="0099493E" w:rsidP="00774F80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74F80">
        <w:rPr>
          <w:rFonts w:ascii="Times New Roman" w:hAnsi="Times New Roman" w:cs="Times New Roman"/>
          <w:b/>
        </w:rPr>
        <w:t>VII.</w:t>
      </w:r>
    </w:p>
    <w:p w:rsidR="0099493E" w:rsidRPr="00774F80" w:rsidRDefault="0099493E" w:rsidP="00774F80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74F80">
        <w:rPr>
          <w:rFonts w:ascii="Times New Roman" w:hAnsi="Times New Roman" w:cs="Times New Roman"/>
          <w:b/>
        </w:rPr>
        <w:t>ZÁRUKA ZA DÍLO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7.1. Zhotovitel poskytuje na zhotovené dílo záruku v trvání 24 měsíců. Záruční lhůta počíná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běžet dnem předání díla. Po tuto dobu dílo bude mít vlastnosti uvedené v projektové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 xml:space="preserve">dokumentaci, technických </w:t>
      </w:r>
      <w:proofErr w:type="gramStart"/>
      <w:r w:rsidRPr="00D8511A">
        <w:rPr>
          <w:rFonts w:ascii="Times New Roman" w:hAnsi="Times New Roman" w:cs="Times New Roman"/>
        </w:rPr>
        <w:t>normách</w:t>
      </w:r>
      <w:proofErr w:type="gramEnd"/>
      <w:r w:rsidRPr="00D8511A">
        <w:rPr>
          <w:rFonts w:ascii="Times New Roman" w:hAnsi="Times New Roman" w:cs="Times New Roman"/>
        </w:rPr>
        <w:t xml:space="preserve"> a předpisech, které se na provádění díla vztahují jako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celek.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7.2. V případě výskytu vad, na které se vztahují záruky, se zhotovitel zavazuje zahájit práce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na odstranění těchto vad: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- do 10 dnů ode dne doručení písemné reklamace ze strany objednatele a tyto vady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bezplatně odstranit. Nenastoupí-li zhotovitel na odstranění vad v termínu podle této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smlouvy, je objednatel oprávněn sám tyto vady odstranit prostřednictvím jiného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dodavatele, a to na náklady zhotovitele,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- do 48 hodin od jejich písemné reklamace, jde-li o vady, které by přímo ohrozily</w:t>
      </w:r>
    </w:p>
    <w:p w:rsidR="0099493E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provoz či užívání díla.</w:t>
      </w:r>
    </w:p>
    <w:p w:rsidR="00774F80" w:rsidRPr="00D8511A" w:rsidRDefault="00774F80" w:rsidP="00774F80">
      <w:pPr>
        <w:spacing w:after="120" w:line="240" w:lineRule="auto"/>
        <w:rPr>
          <w:rFonts w:ascii="Times New Roman" w:hAnsi="Times New Roman" w:cs="Times New Roman"/>
        </w:rPr>
      </w:pPr>
    </w:p>
    <w:p w:rsidR="00774F80" w:rsidRDefault="00774F80" w:rsidP="00774F80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99493E" w:rsidRPr="00774F80" w:rsidRDefault="0099493E" w:rsidP="00774F80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74F80">
        <w:rPr>
          <w:rFonts w:ascii="Times New Roman" w:hAnsi="Times New Roman" w:cs="Times New Roman"/>
          <w:b/>
        </w:rPr>
        <w:t>VIII.</w:t>
      </w:r>
    </w:p>
    <w:p w:rsidR="0099493E" w:rsidRPr="00774F80" w:rsidRDefault="0099493E" w:rsidP="00774F80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74F80">
        <w:rPr>
          <w:rFonts w:ascii="Times New Roman" w:hAnsi="Times New Roman" w:cs="Times New Roman"/>
          <w:b/>
        </w:rPr>
        <w:t>JINÁ UJEDNÁNÍ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8.1. Při dočasném přerušení nebo definitivním zastavení prací na díle ze strany objednatele,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které bude oznámeno objednatelem písemně, zaplatí objednatel zhotoviteli skutečně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vynaložené náklady do jednoho měsíce od písemného oznámení.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8.2. Při přerušení prací ze strany zhotovitele či neplnění lhůt stanovených v odst. 3. 1. této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smlouvy má objednatel právo odstoupit od této smlouvy s tím, že ve lhůtě tří měsíců vypořádá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nároky ve výši prokazatelně vynaložených nákladů a na straně druhé započte prokazatelnou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výši škody způsobenou v důsledku jednání zhotovitele.</w:t>
      </w:r>
    </w:p>
    <w:p w:rsidR="0099493E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8.3. Při plnění této smlouvy se řídí smluvní strany jejími ustanoveními.</w:t>
      </w:r>
    </w:p>
    <w:p w:rsidR="00774F80" w:rsidRPr="00D8511A" w:rsidRDefault="00774F80" w:rsidP="00774F80">
      <w:pPr>
        <w:spacing w:after="120" w:line="240" w:lineRule="auto"/>
        <w:rPr>
          <w:rFonts w:ascii="Times New Roman" w:hAnsi="Times New Roman" w:cs="Times New Roman"/>
        </w:rPr>
      </w:pPr>
    </w:p>
    <w:p w:rsidR="0099493E" w:rsidRPr="00774F80" w:rsidRDefault="0099493E" w:rsidP="00774F80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74F80">
        <w:rPr>
          <w:rFonts w:ascii="Times New Roman" w:hAnsi="Times New Roman" w:cs="Times New Roman"/>
          <w:b/>
        </w:rPr>
        <w:t>IX.</w:t>
      </w:r>
    </w:p>
    <w:p w:rsidR="0099493E" w:rsidRPr="00774F80" w:rsidRDefault="0099493E" w:rsidP="00774F80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74F80">
        <w:rPr>
          <w:rFonts w:ascii="Times New Roman" w:hAnsi="Times New Roman" w:cs="Times New Roman"/>
          <w:b/>
        </w:rPr>
        <w:t>PLATEBNÍ A FAKTURAČNÍ PODMÍNKY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9.1. Zálohy na práce nebudou prováděny.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9.2. Úhrada díla bude provedena na základě odsouhlasených soupisů provedených prací a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předáním faktury, která musí mít veškeré náležitosti daňového dokladu, splatnost faktury</w:t>
      </w:r>
    </w:p>
    <w:p w:rsidR="0099493E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je 14 dnů ode dne doručení objednateli, v hotovosti nebo bankovním převodem.</w:t>
      </w:r>
    </w:p>
    <w:p w:rsidR="00774F80" w:rsidRPr="00D8511A" w:rsidRDefault="00774F80" w:rsidP="00774F80">
      <w:pPr>
        <w:spacing w:after="120" w:line="240" w:lineRule="auto"/>
        <w:rPr>
          <w:rFonts w:ascii="Times New Roman" w:hAnsi="Times New Roman" w:cs="Times New Roman"/>
        </w:rPr>
      </w:pPr>
    </w:p>
    <w:p w:rsidR="0099493E" w:rsidRPr="00774F80" w:rsidRDefault="0099493E" w:rsidP="00774F80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74F80">
        <w:rPr>
          <w:rFonts w:ascii="Times New Roman" w:hAnsi="Times New Roman" w:cs="Times New Roman"/>
          <w:b/>
        </w:rPr>
        <w:t>X.</w:t>
      </w:r>
    </w:p>
    <w:p w:rsidR="0099493E" w:rsidRPr="00774F80" w:rsidRDefault="0099493E" w:rsidP="00774F80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74F80">
        <w:rPr>
          <w:rFonts w:ascii="Times New Roman" w:hAnsi="Times New Roman" w:cs="Times New Roman"/>
          <w:b/>
        </w:rPr>
        <w:t>SMLUVNÍ POKUTY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10.1. Zhotovitel bude objednateli platit smluvní pokutu ve výši 0,2 % Kč za každý den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prodlení s ukončením díla podle odst. 3. 1. této smlouvy zaviněného zhotovitelem.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10.2. Zhotovitel bude objednateli platit smluvní pokutu ve výši 500,- Kč denně za každou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záruční vadu neodstraněnou v dohodnutém termínu.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 xml:space="preserve">10.3. Objednatel bude zhotoviteli platit úrok z prodlení ve výši 0,2 % z dlužné částky </w:t>
      </w:r>
      <w:proofErr w:type="gramStart"/>
      <w:r w:rsidRPr="00D8511A">
        <w:rPr>
          <w:rFonts w:ascii="Times New Roman" w:hAnsi="Times New Roman" w:cs="Times New Roman"/>
        </w:rPr>
        <w:t>za</w:t>
      </w:r>
      <w:proofErr w:type="gramEnd"/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každý den prodlení se zaplacením faktury ve lhůtách dle odst. IX, čl. 9. 1. této smlouvy.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10.4. Případné škody na majetku, které vzniknou při realizaci a užívání díla v souvislosti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s plněním předmětu díla je zhotovitel povinen bezodkladně odstranit na své náklady, případně</w:t>
      </w:r>
    </w:p>
    <w:p w:rsidR="0099493E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nahradit objednateli škodu v plné výši. Tuto škodu lze odečíst z vystavených faktur.</w:t>
      </w:r>
    </w:p>
    <w:p w:rsidR="00774F80" w:rsidRPr="00D8511A" w:rsidRDefault="00774F80" w:rsidP="00774F80">
      <w:pPr>
        <w:spacing w:after="120" w:line="240" w:lineRule="auto"/>
        <w:rPr>
          <w:rFonts w:ascii="Times New Roman" w:hAnsi="Times New Roman" w:cs="Times New Roman"/>
        </w:rPr>
      </w:pPr>
    </w:p>
    <w:p w:rsidR="0099493E" w:rsidRPr="00774F80" w:rsidRDefault="0099493E" w:rsidP="00774F80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74F80">
        <w:rPr>
          <w:rFonts w:ascii="Times New Roman" w:hAnsi="Times New Roman" w:cs="Times New Roman"/>
          <w:b/>
        </w:rPr>
        <w:t>XI.</w:t>
      </w:r>
    </w:p>
    <w:p w:rsidR="0099493E" w:rsidRPr="00774F80" w:rsidRDefault="0099493E" w:rsidP="00774F80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74F80">
        <w:rPr>
          <w:rFonts w:ascii="Times New Roman" w:hAnsi="Times New Roman" w:cs="Times New Roman"/>
          <w:b/>
        </w:rPr>
        <w:t>ZÁVĚREČNÁ USTANOVENÍ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11.1. Tato smlouva je sepsána ve dvou vyhotoveních, z nichž jedno obdrží objednatel a jedno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zhotovitel. Toto ujednání platí i pro všechny návrhy, změny a dodatky k této smlouvě.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11.2. Tato smlouva je uzavřena dle § 2586 a násl. zákona č. 89/2012 Sb., (dále jen „občanský</w:t>
      </w:r>
    </w:p>
    <w:p w:rsidR="0099493E" w:rsidRPr="00D8511A" w:rsidRDefault="00774F80" w:rsidP="00774F80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zákoník“)</w:t>
      </w:r>
      <w:r w:rsidR="0099493E" w:rsidRPr="00D8511A">
        <w:rPr>
          <w:rFonts w:ascii="Times New Roman" w:hAnsi="Times New Roman" w:cs="Times New Roman"/>
        </w:rPr>
        <w:t xml:space="preserve"> práva a povinnosti stran touto smlouvou neupravená se řídí příslušnými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ustanoveními občanského zákoníku.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11.3. Smlouvu lze měnit či doplňovat pouze písemnými dodatky podepsanými osobami podle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čl. I této smlouvy.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11.4. Smluvní strany potvrzují svým podpisem, že s obsahem smlouvy v celém rozsahu</w:t>
      </w:r>
    </w:p>
    <w:p w:rsidR="0099493E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souhlasí.</w:t>
      </w:r>
    </w:p>
    <w:p w:rsidR="00774F80" w:rsidRDefault="00774F80" w:rsidP="00774F80">
      <w:pPr>
        <w:spacing w:after="120" w:line="240" w:lineRule="auto"/>
        <w:rPr>
          <w:rFonts w:ascii="Times New Roman" w:hAnsi="Times New Roman" w:cs="Times New Roman"/>
        </w:rPr>
      </w:pPr>
    </w:p>
    <w:p w:rsidR="00774F80" w:rsidRDefault="00774F80" w:rsidP="00774F80">
      <w:pPr>
        <w:spacing w:after="120" w:line="240" w:lineRule="auto"/>
        <w:rPr>
          <w:rFonts w:ascii="Times New Roman" w:hAnsi="Times New Roman" w:cs="Times New Roman"/>
        </w:rPr>
      </w:pPr>
    </w:p>
    <w:p w:rsidR="00774F80" w:rsidRDefault="00774F80" w:rsidP="00774F80">
      <w:pPr>
        <w:spacing w:after="120" w:line="240" w:lineRule="auto"/>
        <w:rPr>
          <w:rFonts w:ascii="Times New Roman" w:hAnsi="Times New Roman" w:cs="Times New Roman"/>
        </w:rPr>
      </w:pPr>
    </w:p>
    <w:p w:rsidR="00774F80" w:rsidRDefault="00774F80" w:rsidP="00774F80">
      <w:pPr>
        <w:spacing w:after="120" w:line="240" w:lineRule="auto"/>
        <w:rPr>
          <w:rFonts w:ascii="Times New Roman" w:hAnsi="Times New Roman" w:cs="Times New Roman"/>
        </w:rPr>
      </w:pPr>
    </w:p>
    <w:p w:rsidR="00774F80" w:rsidRPr="00D8511A" w:rsidRDefault="00774F80" w:rsidP="00774F80">
      <w:pPr>
        <w:spacing w:after="120" w:line="240" w:lineRule="auto"/>
        <w:rPr>
          <w:rFonts w:ascii="Times New Roman" w:hAnsi="Times New Roman" w:cs="Times New Roman"/>
        </w:rPr>
      </w:pPr>
    </w:p>
    <w:p w:rsidR="0099493E" w:rsidRDefault="00774F80" w:rsidP="00774F80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Ostravě dne</w:t>
      </w:r>
      <w:r w:rsidR="00715040">
        <w:rPr>
          <w:rFonts w:ascii="Times New Roman" w:hAnsi="Times New Roman" w:cs="Times New Roman"/>
        </w:rPr>
        <w:t xml:space="preserve"> 25. 9. 2019</w:t>
      </w:r>
    </w:p>
    <w:p w:rsidR="00774F80" w:rsidRDefault="00774F80" w:rsidP="00774F80">
      <w:pPr>
        <w:spacing w:after="120" w:line="240" w:lineRule="auto"/>
        <w:rPr>
          <w:rFonts w:ascii="Times New Roman" w:hAnsi="Times New Roman" w:cs="Times New Roman"/>
        </w:rPr>
      </w:pPr>
    </w:p>
    <w:p w:rsidR="00774F80" w:rsidRPr="00D8511A" w:rsidRDefault="00774F80" w:rsidP="00774F80">
      <w:pPr>
        <w:spacing w:after="120" w:line="240" w:lineRule="auto"/>
        <w:rPr>
          <w:rFonts w:ascii="Times New Roman" w:hAnsi="Times New Roman" w:cs="Times New Roman"/>
        </w:rPr>
      </w:pPr>
      <w:r w:rsidRPr="00715040">
        <w:rPr>
          <w:rFonts w:ascii="Times New Roman" w:hAnsi="Times New Roman" w:cs="Times New Roman"/>
          <w:highlight w:val="black"/>
        </w:rPr>
        <w:t>…………………………………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15040">
        <w:rPr>
          <w:rFonts w:ascii="Times New Roman" w:hAnsi="Times New Roman" w:cs="Times New Roman"/>
          <w:highlight w:val="black"/>
        </w:rPr>
        <w:t>………………………………</w:t>
      </w:r>
      <w:bookmarkStart w:id="0" w:name="_GoBack"/>
      <w:bookmarkEnd w:id="0"/>
    </w:p>
    <w:p w:rsidR="00877EE4" w:rsidRPr="00D8511A" w:rsidRDefault="00774F80" w:rsidP="00774F80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za objednatele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zhotovitele</w:t>
      </w:r>
    </w:p>
    <w:sectPr w:rsidR="00877EE4" w:rsidRPr="00D851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2C2" w:rsidRDefault="008112C2" w:rsidP="00F810D0">
      <w:pPr>
        <w:spacing w:after="0" w:line="240" w:lineRule="auto"/>
      </w:pPr>
      <w:r>
        <w:separator/>
      </w:r>
    </w:p>
  </w:endnote>
  <w:endnote w:type="continuationSeparator" w:id="0">
    <w:p w:rsidR="008112C2" w:rsidRDefault="008112C2" w:rsidP="00F81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0D0" w:rsidRDefault="00F810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9590360"/>
      <w:docPartObj>
        <w:docPartGallery w:val="Page Numbers (Bottom of Page)"/>
        <w:docPartUnique/>
      </w:docPartObj>
    </w:sdtPr>
    <w:sdtEndPr/>
    <w:sdtContent>
      <w:p w:rsidR="00F810D0" w:rsidRDefault="00F810D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040">
          <w:rPr>
            <w:noProof/>
          </w:rPr>
          <w:t>2</w:t>
        </w:r>
        <w:r>
          <w:fldChar w:fldCharType="end"/>
        </w:r>
      </w:p>
    </w:sdtContent>
  </w:sdt>
  <w:p w:rsidR="00F810D0" w:rsidRDefault="00F810D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0D0" w:rsidRDefault="00F810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2C2" w:rsidRDefault="008112C2" w:rsidP="00F810D0">
      <w:pPr>
        <w:spacing w:after="0" w:line="240" w:lineRule="auto"/>
      </w:pPr>
      <w:r>
        <w:separator/>
      </w:r>
    </w:p>
  </w:footnote>
  <w:footnote w:type="continuationSeparator" w:id="0">
    <w:p w:rsidR="008112C2" w:rsidRDefault="008112C2" w:rsidP="00F81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0D0" w:rsidRDefault="00F810D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0D0" w:rsidRDefault="00F810D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0D0" w:rsidRDefault="00F810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A6A20"/>
    <w:multiLevelType w:val="multilevel"/>
    <w:tmpl w:val="D6AAB2F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3E"/>
    <w:rsid w:val="001C0102"/>
    <w:rsid w:val="00381DDE"/>
    <w:rsid w:val="00715040"/>
    <w:rsid w:val="0073002E"/>
    <w:rsid w:val="00766EF1"/>
    <w:rsid w:val="00774F80"/>
    <w:rsid w:val="008112C2"/>
    <w:rsid w:val="00877EE4"/>
    <w:rsid w:val="0099493E"/>
    <w:rsid w:val="00B604BD"/>
    <w:rsid w:val="00BE6EAC"/>
    <w:rsid w:val="00CF2728"/>
    <w:rsid w:val="00D8511A"/>
    <w:rsid w:val="00F8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4BB8F"/>
  <w15:chartTrackingRefBased/>
  <w15:docId w15:val="{23C55142-559C-4E2C-9C57-6731BD97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511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81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10D0"/>
  </w:style>
  <w:style w:type="paragraph" w:styleId="Zpat">
    <w:name w:val="footer"/>
    <w:basedOn w:val="Normln"/>
    <w:link w:val="ZpatChar"/>
    <w:uiPriority w:val="99"/>
    <w:unhideWhenUsed/>
    <w:rsid w:val="00F81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10D0"/>
  </w:style>
  <w:style w:type="paragraph" w:styleId="Textbubliny">
    <w:name w:val="Balloon Text"/>
    <w:basedOn w:val="Normln"/>
    <w:link w:val="TextbublinyChar"/>
    <w:uiPriority w:val="99"/>
    <w:semiHidden/>
    <w:unhideWhenUsed/>
    <w:rsid w:val="001C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1210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Ředitel_LS</dc:creator>
  <cp:keywords/>
  <dc:description/>
  <cp:lastModifiedBy>Hela_K</cp:lastModifiedBy>
  <cp:revision>7</cp:revision>
  <cp:lastPrinted>2019-09-25T11:37:00Z</cp:lastPrinted>
  <dcterms:created xsi:type="dcterms:W3CDTF">2019-09-25T07:10:00Z</dcterms:created>
  <dcterms:modified xsi:type="dcterms:W3CDTF">2019-09-26T07:43:00Z</dcterms:modified>
</cp:coreProperties>
</file>