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A4" w:rsidRPr="00017BF5" w:rsidRDefault="00605115" w:rsidP="00017BF5">
      <w:pPr>
        <w:jc w:val="center"/>
        <w:rPr>
          <w:b/>
          <w:sz w:val="32"/>
          <w:szCs w:val="32"/>
        </w:rPr>
      </w:pPr>
      <w:r w:rsidRPr="00017BF5">
        <w:rPr>
          <w:b/>
          <w:sz w:val="32"/>
          <w:szCs w:val="32"/>
        </w:rPr>
        <w:t>SMLOUVA</w:t>
      </w:r>
    </w:p>
    <w:p w:rsidR="00605115" w:rsidRPr="00017BF5" w:rsidRDefault="00605115" w:rsidP="00017BF5">
      <w:pPr>
        <w:jc w:val="center"/>
        <w:rPr>
          <w:b/>
        </w:rPr>
      </w:pPr>
      <w:r w:rsidRPr="00017BF5">
        <w:rPr>
          <w:b/>
        </w:rPr>
        <w:t>o závodním stravování zaměstnanců škol a školských zařízení podle Školského zákona 561/2004 Sb. a vyhlášky 84/2005 Sb.</w:t>
      </w:r>
    </w:p>
    <w:p w:rsidR="00605115" w:rsidRPr="00017BF5" w:rsidRDefault="00605115" w:rsidP="00605115">
      <w:pPr>
        <w:spacing w:after="0" w:line="240" w:lineRule="auto"/>
        <w:rPr>
          <w:b/>
          <w:i/>
        </w:rPr>
      </w:pPr>
      <w:r w:rsidRPr="00017BF5">
        <w:rPr>
          <w:b/>
          <w:i/>
        </w:rPr>
        <w:t>uzavřené mezi</w:t>
      </w:r>
    </w:p>
    <w:p w:rsidR="00605115" w:rsidRDefault="00605115" w:rsidP="00605115">
      <w:pPr>
        <w:spacing w:after="0" w:line="240" w:lineRule="auto"/>
      </w:pPr>
      <w:r>
        <w:t>Centrum sociální</w:t>
      </w:r>
      <w:r w:rsidR="00017BF5">
        <w:t xml:space="preserve"> pomoci Litoměřice, příspěvková organizace</w:t>
      </w:r>
    </w:p>
    <w:p w:rsidR="00605115" w:rsidRDefault="00605115" w:rsidP="00605115">
      <w:pPr>
        <w:spacing w:after="0" w:line="240" w:lineRule="auto"/>
      </w:pPr>
      <w:r>
        <w:t xml:space="preserve">Adresa: </w:t>
      </w:r>
      <w:r w:rsidR="00017BF5">
        <w:t xml:space="preserve">Dlouhá 75, </w:t>
      </w:r>
      <w:proofErr w:type="gramStart"/>
      <w:r w:rsidR="00017BF5">
        <w:t>410 02  Lovosice</w:t>
      </w:r>
      <w:proofErr w:type="gramEnd"/>
    </w:p>
    <w:p w:rsidR="00605115" w:rsidRDefault="00605115" w:rsidP="00605115">
      <w:pPr>
        <w:spacing w:after="0" w:line="240" w:lineRule="auto"/>
      </w:pPr>
      <w:r>
        <w:t>Zastoupené:</w:t>
      </w:r>
      <w:r w:rsidR="00017BF5">
        <w:t xml:space="preserve">  Ing. Jindřichem Vinklerem</w:t>
      </w:r>
    </w:p>
    <w:p w:rsidR="00605115" w:rsidRDefault="00605115" w:rsidP="00605115">
      <w:pPr>
        <w:spacing w:after="0" w:line="240" w:lineRule="auto"/>
      </w:pPr>
      <w:r>
        <w:t>IČ:</w:t>
      </w:r>
      <w:r w:rsidR="00017BF5">
        <w:t xml:space="preserve"> </w:t>
      </w:r>
      <w:proofErr w:type="gramStart"/>
      <w:r w:rsidR="00017BF5">
        <w:t xml:space="preserve">00080195      </w:t>
      </w:r>
      <w:r>
        <w:t>DIČ</w:t>
      </w:r>
      <w:proofErr w:type="gramEnd"/>
      <w:r>
        <w:t>:</w:t>
      </w:r>
      <w:r w:rsidR="00017BF5">
        <w:t>CZ00080195</w:t>
      </w:r>
    </w:p>
    <w:p w:rsidR="00605115" w:rsidRDefault="00605115" w:rsidP="00605115">
      <w:pPr>
        <w:spacing w:after="0" w:line="240" w:lineRule="auto"/>
      </w:pPr>
      <w:r>
        <w:t>Bankovní spojení:</w:t>
      </w:r>
      <w:r w:rsidR="00017BF5">
        <w:t xml:space="preserve"> </w:t>
      </w:r>
      <w:r w:rsidR="00017BF5" w:rsidRPr="00081266">
        <w:rPr>
          <w:highlight w:val="black"/>
        </w:rPr>
        <w:t>126471/0100</w:t>
      </w:r>
    </w:p>
    <w:p w:rsidR="00605115" w:rsidRPr="00017BF5" w:rsidRDefault="00605115" w:rsidP="00605115">
      <w:pPr>
        <w:spacing w:after="0" w:line="240" w:lineRule="auto"/>
        <w:rPr>
          <w:i/>
        </w:rPr>
      </w:pPr>
      <w:r w:rsidRPr="00017BF5">
        <w:rPr>
          <w:i/>
        </w:rPr>
        <w:t>(dále jen dodavatel)</w:t>
      </w:r>
    </w:p>
    <w:p w:rsidR="00605115" w:rsidRPr="00017BF5" w:rsidRDefault="00605115" w:rsidP="00605115">
      <w:pPr>
        <w:spacing w:after="0" w:line="240" w:lineRule="auto"/>
        <w:rPr>
          <w:b/>
          <w:i/>
        </w:rPr>
      </w:pPr>
    </w:p>
    <w:p w:rsidR="00605115" w:rsidRPr="00017BF5" w:rsidRDefault="00605115" w:rsidP="00605115">
      <w:pPr>
        <w:spacing w:after="0" w:line="240" w:lineRule="auto"/>
        <w:rPr>
          <w:b/>
          <w:i/>
        </w:rPr>
      </w:pPr>
      <w:r w:rsidRPr="00017BF5">
        <w:rPr>
          <w:b/>
          <w:i/>
        </w:rPr>
        <w:t>a</w:t>
      </w:r>
    </w:p>
    <w:p w:rsidR="00605115" w:rsidRDefault="00605115" w:rsidP="00605115">
      <w:pPr>
        <w:spacing w:after="0" w:line="240" w:lineRule="auto"/>
      </w:pPr>
    </w:p>
    <w:p w:rsidR="00605115" w:rsidRDefault="00605115" w:rsidP="00605115">
      <w:pPr>
        <w:spacing w:after="0" w:line="240" w:lineRule="auto"/>
      </w:pPr>
      <w:r>
        <w:t>Základní škola speciální, Základní škola praktická a Praktická škola, Litoměřice</w:t>
      </w:r>
      <w:r w:rsidR="00017BF5">
        <w:t>, Šaldova 6, příspěvková organizace</w:t>
      </w:r>
    </w:p>
    <w:p w:rsidR="00605115" w:rsidRDefault="00605115" w:rsidP="00605115">
      <w:pPr>
        <w:spacing w:after="0" w:line="240" w:lineRule="auto"/>
      </w:pPr>
      <w:r>
        <w:t xml:space="preserve">Adresa: Šaldova 657/6, </w:t>
      </w:r>
      <w:proofErr w:type="gramStart"/>
      <w:r>
        <w:t>412 01  Litoměřice</w:t>
      </w:r>
      <w:proofErr w:type="gramEnd"/>
    </w:p>
    <w:p w:rsidR="00605115" w:rsidRDefault="00605115" w:rsidP="00605115">
      <w:pPr>
        <w:spacing w:after="0" w:line="240" w:lineRule="auto"/>
      </w:pPr>
      <w:r>
        <w:t>Zastoupené: Mgr. Janem Preissem</w:t>
      </w:r>
    </w:p>
    <w:p w:rsidR="00605115" w:rsidRDefault="00605115" w:rsidP="00605115">
      <w:pPr>
        <w:spacing w:after="0" w:line="240" w:lineRule="auto"/>
      </w:pPr>
      <w:r>
        <w:t>IČ: 62770233</w:t>
      </w:r>
    </w:p>
    <w:p w:rsidR="00605115" w:rsidRDefault="00605115" w:rsidP="00605115">
      <w:pPr>
        <w:spacing w:after="0" w:line="240" w:lineRule="auto"/>
      </w:pPr>
      <w:r>
        <w:t xml:space="preserve">Bankovní spojení: ČS, </w:t>
      </w:r>
      <w:proofErr w:type="spellStart"/>
      <w:r>
        <w:t>a.s</w:t>
      </w:r>
      <w:proofErr w:type="spellEnd"/>
      <w:r>
        <w:t xml:space="preserve">, Litoměřice </w:t>
      </w:r>
      <w:r w:rsidRPr="00081266">
        <w:rPr>
          <w:highlight w:val="black"/>
        </w:rPr>
        <w:t>1004062369/0800</w:t>
      </w:r>
      <w:bookmarkStart w:id="0" w:name="_GoBack"/>
      <w:bookmarkEnd w:id="0"/>
    </w:p>
    <w:p w:rsidR="00605115" w:rsidRPr="00017BF5" w:rsidRDefault="00605115" w:rsidP="00605115">
      <w:pPr>
        <w:spacing w:after="0" w:line="240" w:lineRule="auto"/>
        <w:rPr>
          <w:i/>
        </w:rPr>
      </w:pPr>
      <w:r w:rsidRPr="00017BF5">
        <w:rPr>
          <w:i/>
        </w:rPr>
        <w:t>(dále jen odběratel)</w:t>
      </w:r>
    </w:p>
    <w:p w:rsidR="00605115" w:rsidRDefault="00605115" w:rsidP="00605115">
      <w:pPr>
        <w:spacing w:after="0" w:line="240" w:lineRule="auto"/>
      </w:pPr>
    </w:p>
    <w:p w:rsidR="00605115" w:rsidRPr="00017BF5" w:rsidRDefault="00605115" w:rsidP="00017BF5">
      <w:pPr>
        <w:spacing w:after="0" w:line="240" w:lineRule="auto"/>
        <w:jc w:val="center"/>
        <w:rPr>
          <w:b/>
        </w:rPr>
      </w:pPr>
      <w:r w:rsidRPr="00017BF5">
        <w:rPr>
          <w:b/>
        </w:rPr>
        <w:t>I. Předmět smlouvy</w:t>
      </w:r>
    </w:p>
    <w:p w:rsidR="00605115" w:rsidRDefault="00605115">
      <w:r>
        <w:t xml:space="preserve">Předmětem smlouvy je zabezpečení závodního stravování pro zaměstnance školy, školského zařízení v rozsahu jednoho jídla za odpracovanou směnu (Zákoník práce § 140). Dle smlouvy mezi dodavatelem a odběratelem bude podle Vyhlášky č. 84/05 Sb. o nákladech na závodní stravování prováděno zúčtování příspěvků. </w:t>
      </w:r>
    </w:p>
    <w:p w:rsidR="00605115" w:rsidRPr="00017BF5" w:rsidRDefault="00605115" w:rsidP="00017BF5">
      <w:pPr>
        <w:jc w:val="center"/>
        <w:rPr>
          <w:b/>
        </w:rPr>
      </w:pPr>
      <w:r w:rsidRPr="00017BF5">
        <w:rPr>
          <w:b/>
        </w:rPr>
        <w:t>II. Povinnosti dodavatele</w:t>
      </w:r>
    </w:p>
    <w:p w:rsidR="00605115" w:rsidRDefault="00605115">
      <w:r>
        <w:t>Měsíčně bude prováděno vyúčtování odebraných jídel formou faktury do 14tého pracovního dne následujícího měsíce. Přílohou faktury bude jmenný seznam strávníků s počty odebraných obědů.</w:t>
      </w:r>
    </w:p>
    <w:p w:rsidR="00605115" w:rsidRPr="00017BF5" w:rsidRDefault="00605115" w:rsidP="00017BF5">
      <w:pPr>
        <w:jc w:val="center"/>
        <w:rPr>
          <w:b/>
        </w:rPr>
      </w:pPr>
      <w:r w:rsidRPr="00017BF5">
        <w:rPr>
          <w:b/>
        </w:rPr>
        <w:t>I</w:t>
      </w:r>
      <w:r w:rsidR="003133AE" w:rsidRPr="00017BF5">
        <w:rPr>
          <w:b/>
        </w:rPr>
        <w:t>II</w:t>
      </w:r>
      <w:r w:rsidRPr="00017BF5">
        <w:rPr>
          <w:b/>
        </w:rPr>
        <w:t>. Cena</w:t>
      </w:r>
    </w:p>
    <w:p w:rsidR="00605115" w:rsidRDefault="003133AE">
      <w:r>
        <w:t>Faktura bude obsahovat celkovou ce</w:t>
      </w:r>
      <w:r w:rsidR="001C16B9">
        <w:t>nu oběda, dle platné kalkulace.  Přílohou faktury bude seznam zaměstnanců s uvedením počtu odebraných obědů.</w:t>
      </w:r>
    </w:p>
    <w:p w:rsidR="003133AE" w:rsidRPr="00017BF5" w:rsidRDefault="003133AE" w:rsidP="00017BF5">
      <w:pPr>
        <w:jc w:val="center"/>
        <w:rPr>
          <w:b/>
        </w:rPr>
      </w:pPr>
      <w:r w:rsidRPr="00017BF5">
        <w:rPr>
          <w:b/>
        </w:rPr>
        <w:t>IV. Platnost smlouvy</w:t>
      </w:r>
    </w:p>
    <w:p w:rsidR="003133AE" w:rsidRPr="003133AE" w:rsidRDefault="003133AE" w:rsidP="003133AE">
      <w:r w:rsidRPr="003133AE">
        <w:t xml:space="preserve">Tato smlouva se uzavírá </w:t>
      </w:r>
      <w:r w:rsidR="001C16B9">
        <w:t xml:space="preserve">od </w:t>
      </w:r>
      <w:proofErr w:type="gramStart"/>
      <w:r w:rsidR="001C16B9">
        <w:t>1.9.2019</w:t>
      </w:r>
      <w:proofErr w:type="gramEnd"/>
      <w:r w:rsidR="001C16B9">
        <w:t xml:space="preserve"> </w:t>
      </w:r>
      <w:r w:rsidRPr="003133AE">
        <w:t>na dobu neurčitou a lze ji písemně vypovědět, přičemž výpovědní lhůta činí dva měsíce a počíná běžet prvním dnem následujícího měsíce ode dne doručení výpovědi druhé smluvní straně. Zánik této smlouvy je možné skončit i dohodou smluvních stran.</w:t>
      </w:r>
    </w:p>
    <w:p w:rsidR="003133AE" w:rsidRDefault="003133AE" w:rsidP="003133AE">
      <w:r w:rsidRPr="003133AE">
        <w:t xml:space="preserve">Tuto smlouvu lze měnit dohodou smluvních stran formou písemných dodatků, které se po dobu oběma smluvními stranami stávají nedílnou součástí této smlouvy. </w:t>
      </w:r>
    </w:p>
    <w:p w:rsidR="00017BF5" w:rsidRPr="00017BF5" w:rsidRDefault="00017BF5" w:rsidP="00017BF5">
      <w:r w:rsidRPr="00017BF5">
        <w:t>V </w:t>
      </w:r>
      <w:r w:rsidR="00606FC1">
        <w:t>Lovosicích</w:t>
      </w:r>
      <w:r w:rsidRPr="00017BF5">
        <w:t xml:space="preserve"> dne</w:t>
      </w:r>
      <w:r w:rsidR="00606FC1">
        <w:t xml:space="preserve"> </w:t>
      </w:r>
      <w:proofErr w:type="gramStart"/>
      <w:r w:rsidR="001C16B9">
        <w:t>2.9.2019</w:t>
      </w:r>
      <w:proofErr w:type="gramEnd"/>
    </w:p>
    <w:p w:rsidR="00017BF5" w:rsidRPr="00017BF5" w:rsidRDefault="00017BF5" w:rsidP="00017BF5"/>
    <w:p w:rsidR="00017BF5" w:rsidRPr="00017BF5" w:rsidRDefault="00017BF5" w:rsidP="00017BF5">
      <w:r w:rsidRPr="00017BF5">
        <w:t>………………………………….</w:t>
      </w:r>
      <w:r w:rsidRPr="00017BF5">
        <w:tab/>
      </w:r>
      <w:r w:rsidRPr="00017BF5">
        <w:tab/>
      </w:r>
      <w:r w:rsidRPr="00017BF5">
        <w:tab/>
      </w:r>
      <w:r w:rsidRPr="00017BF5">
        <w:tab/>
        <w:t>……………………………..</w:t>
      </w:r>
    </w:p>
    <w:p w:rsidR="00017BF5" w:rsidRPr="00017BF5" w:rsidRDefault="00017BF5" w:rsidP="00017BF5">
      <w:pPr>
        <w:spacing w:after="0"/>
      </w:pPr>
      <w:r>
        <w:t xml:space="preserve">Mgr. Jan Preiss                   </w:t>
      </w:r>
      <w:r>
        <w:tab/>
      </w:r>
      <w:r>
        <w:tab/>
      </w:r>
      <w:r>
        <w:tab/>
        <w:t>Ing. Jindřich Vinkler</w:t>
      </w:r>
    </w:p>
    <w:p w:rsidR="00017BF5" w:rsidRDefault="00017BF5" w:rsidP="00017BF5">
      <w:pPr>
        <w:spacing w:after="0"/>
      </w:pPr>
      <w:r>
        <w:t>ředitel školy</w:t>
      </w:r>
      <w:r>
        <w:tab/>
      </w:r>
      <w:r w:rsidRPr="00017BF5">
        <w:tab/>
      </w:r>
      <w:r w:rsidRPr="00017BF5">
        <w:tab/>
      </w:r>
      <w:r w:rsidRPr="00017BF5">
        <w:tab/>
      </w:r>
      <w:r>
        <w:tab/>
        <w:t xml:space="preserve">  ředitel organizace</w:t>
      </w:r>
      <w:r w:rsidRPr="00017BF5">
        <w:tab/>
      </w:r>
      <w:r w:rsidRPr="00017BF5">
        <w:tab/>
      </w:r>
    </w:p>
    <w:sectPr w:rsidR="00017BF5" w:rsidSect="001C16B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15"/>
    <w:rsid w:val="00017BF5"/>
    <w:rsid w:val="00081266"/>
    <w:rsid w:val="001C16B9"/>
    <w:rsid w:val="003133AE"/>
    <w:rsid w:val="00605115"/>
    <w:rsid w:val="00606FC1"/>
    <w:rsid w:val="00D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3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133A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33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133A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5</cp:revision>
  <cp:lastPrinted>2019-09-23T08:51:00Z</cp:lastPrinted>
  <dcterms:created xsi:type="dcterms:W3CDTF">2019-09-23T06:03:00Z</dcterms:created>
  <dcterms:modified xsi:type="dcterms:W3CDTF">2019-09-26T06:29:00Z</dcterms:modified>
</cp:coreProperties>
</file>