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6A" w:rsidRDefault="00A7036A" w:rsidP="00A20D3D">
      <w:pPr>
        <w:pStyle w:val="Zpat"/>
        <w:spacing w:line="280" w:lineRule="atLeast"/>
        <w:jc w:val="both"/>
        <w:rPr>
          <w:rFonts w:ascii="Arial" w:hAnsi="Arial" w:cs="Arial"/>
          <w:b/>
        </w:rPr>
      </w:pPr>
      <w:r w:rsidRPr="005F5360">
        <w:rPr>
          <w:rFonts w:ascii="Arial" w:hAnsi="Arial" w:cs="Arial"/>
          <w:b/>
        </w:rPr>
        <w:t xml:space="preserve">Objednávka </w:t>
      </w:r>
      <w:r w:rsidR="003837D4">
        <w:rPr>
          <w:rFonts w:ascii="Arial" w:hAnsi="Arial" w:cs="Arial"/>
          <w:b/>
        </w:rPr>
        <w:t xml:space="preserve">účasti, </w:t>
      </w:r>
      <w:r w:rsidR="00A20D3D" w:rsidRPr="00A20D3D">
        <w:rPr>
          <w:rFonts w:ascii="Arial" w:hAnsi="Arial" w:cs="Arial"/>
          <w:b/>
        </w:rPr>
        <w:t xml:space="preserve">odborného příspěvku a spolupráce na přípravě odborné konference </w:t>
      </w:r>
      <w:r w:rsidR="003837D4">
        <w:rPr>
          <w:rFonts w:ascii="Arial" w:hAnsi="Arial" w:cs="Arial"/>
          <w:b/>
        </w:rPr>
        <w:t xml:space="preserve">„Ženy </w:t>
      </w:r>
      <w:r w:rsidR="00A20D3D" w:rsidRPr="00A20D3D">
        <w:rPr>
          <w:rFonts w:ascii="Arial" w:hAnsi="Arial" w:cs="Arial"/>
          <w:b/>
        </w:rPr>
        <w:t>ve stavebnictví</w:t>
      </w:r>
      <w:r w:rsidR="003837D4">
        <w:rPr>
          <w:rFonts w:ascii="Arial" w:hAnsi="Arial" w:cs="Arial"/>
          <w:b/>
        </w:rPr>
        <w:t>“</w:t>
      </w:r>
      <w:r w:rsidR="00A20D3D" w:rsidRPr="00A20D3D">
        <w:rPr>
          <w:rFonts w:ascii="Arial" w:hAnsi="Arial" w:cs="Arial"/>
          <w:b/>
        </w:rPr>
        <w:t xml:space="preserve"> (konaná </w:t>
      </w:r>
      <w:r w:rsidR="003837D4">
        <w:rPr>
          <w:rFonts w:ascii="Arial" w:hAnsi="Arial" w:cs="Arial"/>
          <w:b/>
        </w:rPr>
        <w:t xml:space="preserve">nejpozději dne </w:t>
      </w:r>
      <w:r w:rsidR="00A20D3D" w:rsidRPr="00A20D3D">
        <w:rPr>
          <w:rFonts w:ascii="Arial" w:hAnsi="Arial" w:cs="Arial"/>
          <w:b/>
        </w:rPr>
        <w:t>4/</w:t>
      </w:r>
      <w:r w:rsidR="003837D4">
        <w:rPr>
          <w:rFonts w:ascii="Arial" w:hAnsi="Arial" w:cs="Arial"/>
          <w:b/>
        </w:rPr>
        <w:t>6</w:t>
      </w:r>
      <w:r w:rsidR="00A20D3D" w:rsidRPr="00A20D3D">
        <w:rPr>
          <w:rFonts w:ascii="Arial" w:hAnsi="Arial" w:cs="Arial"/>
          <w:b/>
        </w:rPr>
        <w:t>/20</w:t>
      </w:r>
      <w:r w:rsidR="003837D4">
        <w:rPr>
          <w:rFonts w:ascii="Arial" w:hAnsi="Arial" w:cs="Arial"/>
          <w:b/>
        </w:rPr>
        <w:t>20</w:t>
      </w:r>
      <w:r w:rsidR="00A20D3D" w:rsidRPr="00A20D3D">
        <w:rPr>
          <w:rFonts w:ascii="Arial" w:hAnsi="Arial" w:cs="Arial"/>
          <w:b/>
        </w:rPr>
        <w:t>)</w:t>
      </w:r>
    </w:p>
    <w:p w:rsidR="00A20D3D" w:rsidRDefault="00A20D3D" w:rsidP="00A20D3D">
      <w:pPr>
        <w:pStyle w:val="Zpat"/>
        <w:spacing w:line="280" w:lineRule="atLeast"/>
        <w:jc w:val="both"/>
        <w:rPr>
          <w:rFonts w:ascii="Arial" w:hAnsi="Arial" w:cs="Arial"/>
          <w:b/>
        </w:rPr>
      </w:pPr>
    </w:p>
    <w:p w:rsidR="00A20D3D" w:rsidRDefault="005F5360" w:rsidP="00A20D3D">
      <w:pPr>
        <w:pStyle w:val="Zpat"/>
        <w:spacing w:line="280" w:lineRule="atLeast"/>
        <w:jc w:val="both"/>
        <w:rPr>
          <w:rFonts w:asciiTheme="minorHAnsi" w:hAnsiTheme="minorHAnsi" w:cstheme="minorHAnsi"/>
        </w:rPr>
      </w:pPr>
      <w:r w:rsidRPr="005F5360">
        <w:rPr>
          <w:rFonts w:ascii="Arial" w:hAnsi="Arial" w:cs="Arial"/>
        </w:rPr>
        <w:t xml:space="preserve">Objednáváme u Vás, v rámci projektu "Podpora implementace a rozvoje sociálně odpovědného veřejného zadávání" </w:t>
      </w:r>
      <w:proofErr w:type="spellStart"/>
      <w:r w:rsidRPr="005F5360">
        <w:rPr>
          <w:rFonts w:ascii="Arial" w:hAnsi="Arial" w:cs="Arial"/>
        </w:rPr>
        <w:t>reg</w:t>
      </w:r>
      <w:proofErr w:type="spellEnd"/>
      <w:r w:rsidRPr="005F5360">
        <w:rPr>
          <w:rFonts w:ascii="Arial" w:hAnsi="Arial" w:cs="Arial"/>
        </w:rPr>
        <w:t xml:space="preserve">. </w:t>
      </w:r>
      <w:proofErr w:type="gramStart"/>
      <w:r w:rsidRPr="005F5360">
        <w:rPr>
          <w:rFonts w:ascii="Arial" w:hAnsi="Arial" w:cs="Arial"/>
        </w:rPr>
        <w:t>č.</w:t>
      </w:r>
      <w:proofErr w:type="gramEnd"/>
      <w:r w:rsidRPr="005F5360">
        <w:rPr>
          <w:rFonts w:ascii="Arial" w:hAnsi="Arial" w:cs="Arial"/>
        </w:rPr>
        <w:t xml:space="preserve"> CZ.</w:t>
      </w:r>
      <w:r w:rsidR="00A20D3D">
        <w:rPr>
          <w:rFonts w:ascii="Arial" w:hAnsi="Arial" w:cs="Arial"/>
        </w:rPr>
        <w:t>03.3.60/0.0/0.0/15_018/0000732</w:t>
      </w:r>
      <w:r w:rsidR="00A20D3D" w:rsidRPr="00AB67C1">
        <w:rPr>
          <w:rFonts w:asciiTheme="minorHAnsi" w:hAnsiTheme="minorHAnsi" w:cstheme="minorHAnsi"/>
        </w:rPr>
        <w:t>:</w:t>
      </w:r>
    </w:p>
    <w:p w:rsidR="00A20D3D" w:rsidRDefault="00A20D3D" w:rsidP="00A20D3D">
      <w:pPr>
        <w:pStyle w:val="Zpat"/>
        <w:spacing w:line="280" w:lineRule="atLeast"/>
        <w:jc w:val="both"/>
        <w:rPr>
          <w:rFonts w:ascii="Arial" w:hAnsi="Arial" w:cs="Arial"/>
        </w:rPr>
      </w:pPr>
    </w:p>
    <w:p w:rsidR="00A20D3D" w:rsidRPr="006154D4" w:rsidRDefault="00A20D3D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 xml:space="preserve">Odborný příspěvek </w:t>
      </w:r>
      <w:r w:rsidR="003837D4" w:rsidRPr="006154D4">
        <w:rPr>
          <w:rFonts w:ascii="Arial" w:hAnsi="Arial" w:cs="Arial"/>
        </w:rPr>
        <w:t xml:space="preserve">jednoho zástupce MPSV </w:t>
      </w:r>
      <w:r w:rsidRPr="006154D4">
        <w:rPr>
          <w:rFonts w:ascii="Arial" w:hAnsi="Arial" w:cs="Arial"/>
        </w:rPr>
        <w:t xml:space="preserve">v rámci </w:t>
      </w:r>
      <w:r w:rsidR="003837D4" w:rsidRPr="006154D4">
        <w:rPr>
          <w:rFonts w:ascii="Arial" w:hAnsi="Arial" w:cs="Arial"/>
        </w:rPr>
        <w:t>konference a účast jednoho zástupce MPSV v odborném diskusním panelu v rámci konference.</w:t>
      </w:r>
      <w:r w:rsidRPr="006154D4">
        <w:rPr>
          <w:rFonts w:ascii="Arial" w:hAnsi="Arial" w:cs="Arial"/>
        </w:rPr>
        <w:t xml:space="preserve"> </w:t>
      </w:r>
      <w:r w:rsidR="003837D4" w:rsidRPr="006154D4">
        <w:rPr>
          <w:rFonts w:ascii="Arial" w:hAnsi="Arial" w:cs="Arial"/>
        </w:rPr>
        <w:t xml:space="preserve">Obé zaměřeno </w:t>
      </w:r>
      <w:r w:rsidR="00AA1159" w:rsidRPr="006154D4">
        <w:rPr>
          <w:rFonts w:ascii="Arial" w:hAnsi="Arial" w:cs="Arial"/>
        </w:rPr>
        <w:t>na téma sociální odpovědnosti a udržitelnosti v rámci stavebnictví</w:t>
      </w:r>
      <w:r w:rsidR="003837D4" w:rsidRPr="006154D4">
        <w:rPr>
          <w:rFonts w:ascii="Arial" w:hAnsi="Arial" w:cs="Arial"/>
        </w:rPr>
        <w:t>.</w:t>
      </w:r>
    </w:p>
    <w:p w:rsidR="003837D4" w:rsidRPr="006154D4" w:rsidRDefault="003837D4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 xml:space="preserve">Vstup zdarma </w:t>
      </w:r>
      <w:r w:rsidR="00AA1159" w:rsidRPr="006154D4">
        <w:rPr>
          <w:rFonts w:ascii="Arial" w:hAnsi="Arial" w:cs="Arial"/>
        </w:rPr>
        <w:t xml:space="preserve">na konferenci </w:t>
      </w:r>
      <w:r w:rsidRPr="006154D4">
        <w:rPr>
          <w:rFonts w:ascii="Arial" w:hAnsi="Arial" w:cs="Arial"/>
        </w:rPr>
        <w:t xml:space="preserve">pro další dva zástupce MPSV </w:t>
      </w:r>
      <w:r w:rsidR="00AA1159" w:rsidRPr="006154D4">
        <w:rPr>
          <w:rFonts w:ascii="Arial" w:hAnsi="Arial" w:cs="Arial"/>
        </w:rPr>
        <w:t>(celkem 3 vstupy)</w:t>
      </w:r>
      <w:r w:rsidRPr="006154D4">
        <w:rPr>
          <w:rFonts w:ascii="Arial" w:hAnsi="Arial" w:cs="Arial"/>
        </w:rPr>
        <w:t>.</w:t>
      </w:r>
    </w:p>
    <w:p w:rsidR="003837D4" w:rsidRPr="006154D4" w:rsidRDefault="003837D4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 xml:space="preserve">Umístění na viditelném a přístupném místě </w:t>
      </w:r>
      <w:proofErr w:type="spellStart"/>
      <w:r w:rsidRPr="006154D4">
        <w:rPr>
          <w:rFonts w:ascii="Arial" w:hAnsi="Arial" w:cs="Arial"/>
        </w:rPr>
        <w:t>rollupu</w:t>
      </w:r>
      <w:proofErr w:type="spellEnd"/>
      <w:r w:rsidRPr="006154D4">
        <w:rPr>
          <w:rFonts w:ascii="Arial" w:hAnsi="Arial" w:cs="Arial"/>
        </w:rPr>
        <w:t xml:space="preserve"> MPSV/projektu SOVZ.</w:t>
      </w:r>
    </w:p>
    <w:p w:rsidR="00AA1159" w:rsidRPr="006154D4" w:rsidRDefault="00AA1159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>Uvedení</w:t>
      </w:r>
      <w:r w:rsidR="006154D4" w:rsidRPr="006154D4">
        <w:rPr>
          <w:rFonts w:ascii="Arial" w:hAnsi="Arial" w:cs="Arial"/>
        </w:rPr>
        <w:t xml:space="preserve"> </w:t>
      </w:r>
      <w:r w:rsidRPr="006154D4">
        <w:rPr>
          <w:rFonts w:ascii="Arial" w:hAnsi="Arial" w:cs="Arial"/>
        </w:rPr>
        <w:t>MPSV/projektu SOVZ jako hlavního partnera na této konferenci.</w:t>
      </w:r>
    </w:p>
    <w:p w:rsidR="003837D4" w:rsidRPr="006154D4" w:rsidRDefault="00AA1159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>Uvedení</w:t>
      </w:r>
      <w:r w:rsidR="006154D4" w:rsidRPr="006154D4">
        <w:rPr>
          <w:rFonts w:ascii="Arial" w:hAnsi="Arial" w:cs="Arial"/>
        </w:rPr>
        <w:t xml:space="preserve"> loga </w:t>
      </w:r>
      <w:r w:rsidRPr="006154D4">
        <w:rPr>
          <w:rFonts w:ascii="Arial" w:hAnsi="Arial" w:cs="Arial"/>
        </w:rPr>
        <w:t>MPSV/projektu SOVZ jako hlavního partnera na všech hlavních materiálech konference a v brožurách v rámci reklamní kampaně.</w:t>
      </w:r>
    </w:p>
    <w:p w:rsidR="00AA1159" w:rsidRPr="006154D4" w:rsidRDefault="006154D4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 xml:space="preserve">Zobrazení </w:t>
      </w:r>
      <w:r w:rsidR="00AA1159" w:rsidRPr="006154D4">
        <w:rPr>
          <w:rFonts w:ascii="Arial" w:hAnsi="Arial" w:cs="Arial"/>
        </w:rPr>
        <w:t>loga MPSV/projektu SOVZ na hlavním banneru</w:t>
      </w:r>
      <w:r w:rsidRPr="006154D4">
        <w:rPr>
          <w:rFonts w:ascii="Arial" w:hAnsi="Arial" w:cs="Arial"/>
        </w:rPr>
        <w:t>.</w:t>
      </w:r>
    </w:p>
    <w:p w:rsidR="006154D4" w:rsidRPr="006154D4" w:rsidRDefault="006154D4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 xml:space="preserve">1 vstupenku na </w:t>
      </w:r>
      <w:proofErr w:type="spellStart"/>
      <w:r w:rsidRPr="006154D4">
        <w:rPr>
          <w:rFonts w:ascii="Arial" w:hAnsi="Arial" w:cs="Arial"/>
        </w:rPr>
        <w:t>networking</w:t>
      </w:r>
      <w:proofErr w:type="spellEnd"/>
      <w:r w:rsidRPr="006154D4">
        <w:rPr>
          <w:rFonts w:ascii="Arial" w:hAnsi="Arial" w:cs="Arial"/>
        </w:rPr>
        <w:t xml:space="preserve"> diner 3. 6. 2020 </w:t>
      </w:r>
    </w:p>
    <w:p w:rsidR="006154D4" w:rsidRPr="006154D4" w:rsidRDefault="006154D4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 xml:space="preserve">10 vstupenek na </w:t>
      </w:r>
      <w:proofErr w:type="spellStart"/>
      <w:r w:rsidRPr="006154D4">
        <w:rPr>
          <w:rFonts w:ascii="Arial" w:hAnsi="Arial" w:cs="Arial"/>
        </w:rPr>
        <w:t>after</w:t>
      </w:r>
      <w:proofErr w:type="spellEnd"/>
      <w:r w:rsidRPr="006154D4">
        <w:rPr>
          <w:rFonts w:ascii="Arial" w:hAnsi="Arial" w:cs="Arial"/>
        </w:rPr>
        <w:t xml:space="preserve"> party 4. 6. 2020.</w:t>
      </w:r>
    </w:p>
    <w:p w:rsidR="006154D4" w:rsidRPr="006154D4" w:rsidRDefault="006154D4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</w:rPr>
      </w:pPr>
      <w:r w:rsidRPr="006154D4">
        <w:rPr>
          <w:rFonts w:ascii="Arial" w:hAnsi="Arial" w:cs="Arial"/>
        </w:rPr>
        <w:t>MPSV se bude spolupodílet na konečné podobě programu akce.</w:t>
      </w:r>
    </w:p>
    <w:p w:rsidR="00A20D3D" w:rsidRPr="00AB67C1" w:rsidRDefault="00A20D3D" w:rsidP="00A20D3D">
      <w:pPr>
        <w:pStyle w:val="Odstavecseseznamem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:rsidR="00A20D3D" w:rsidRPr="005F5360" w:rsidRDefault="00A20D3D" w:rsidP="00A20D3D">
      <w:pPr>
        <w:pStyle w:val="Odstavecseseznamem"/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termín konání: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54D4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>4</w:t>
      </w:r>
      <w:r w:rsidRPr="005F5360">
        <w:rPr>
          <w:rFonts w:ascii="Arial" w:hAnsi="Arial" w:cs="Arial"/>
        </w:rPr>
        <w:t xml:space="preserve">. </w:t>
      </w:r>
      <w:r w:rsidR="006154D4">
        <w:rPr>
          <w:rFonts w:ascii="Arial" w:hAnsi="Arial" w:cs="Arial"/>
        </w:rPr>
        <w:t>6</w:t>
      </w:r>
      <w:r w:rsidRPr="005F5360">
        <w:rPr>
          <w:rFonts w:ascii="Arial" w:hAnsi="Arial" w:cs="Arial"/>
        </w:rPr>
        <w:t>. 20</w:t>
      </w:r>
      <w:r w:rsidR="006154D4">
        <w:rPr>
          <w:rFonts w:ascii="Arial" w:hAnsi="Arial" w:cs="Arial"/>
        </w:rPr>
        <w:t>20</w:t>
      </w:r>
    </w:p>
    <w:p w:rsidR="00A20D3D" w:rsidRPr="005F5360" w:rsidRDefault="00A20D3D" w:rsidP="00A20D3D">
      <w:pPr>
        <w:pStyle w:val="Odstavecseseznamem"/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 w:rsidRPr="005F5360">
        <w:rPr>
          <w:rFonts w:ascii="Arial" w:hAnsi="Arial" w:cs="Arial"/>
        </w:rPr>
        <w:t xml:space="preserve">místo konání: </w:t>
      </w:r>
      <w:r w:rsidRPr="005F5360">
        <w:rPr>
          <w:rFonts w:ascii="Arial" w:hAnsi="Arial" w:cs="Arial"/>
        </w:rPr>
        <w:tab/>
      </w:r>
      <w:r>
        <w:rPr>
          <w:rFonts w:ascii="Arial" w:hAnsi="Arial" w:cs="Arial"/>
        </w:rPr>
        <w:tab/>
        <w:t>Praha</w:t>
      </w:r>
    </w:p>
    <w:p w:rsidR="00A20D3D" w:rsidRDefault="00A20D3D" w:rsidP="00A20D3D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</w:rPr>
      </w:pPr>
      <w:r w:rsidRPr="00C61E11">
        <w:rPr>
          <w:rFonts w:ascii="Arial" w:hAnsi="Arial" w:cs="Arial"/>
        </w:rPr>
        <w:t>cena:</w:t>
      </w:r>
      <w:r w:rsidRPr="00C61E11">
        <w:rPr>
          <w:rFonts w:ascii="Arial" w:hAnsi="Arial" w:cs="Arial"/>
        </w:rPr>
        <w:tab/>
      </w:r>
      <w:r w:rsidRPr="00C61E11">
        <w:rPr>
          <w:rFonts w:ascii="Arial" w:hAnsi="Arial" w:cs="Arial"/>
        </w:rPr>
        <w:tab/>
      </w:r>
      <w:r w:rsidRPr="00C61E11">
        <w:rPr>
          <w:rFonts w:ascii="Arial" w:hAnsi="Arial" w:cs="Arial"/>
        </w:rPr>
        <w:tab/>
      </w:r>
      <w:r w:rsidR="006154D4">
        <w:rPr>
          <w:rFonts w:ascii="Arial" w:hAnsi="Arial" w:cs="Arial"/>
        </w:rPr>
        <w:t>100</w:t>
      </w:r>
      <w:r w:rsidRPr="00C61E11">
        <w:rPr>
          <w:rFonts w:ascii="Arial" w:hAnsi="Arial" w:cs="Arial"/>
        </w:rPr>
        <w:t xml:space="preserve">.000,- </w:t>
      </w:r>
      <w:r>
        <w:rPr>
          <w:rFonts w:ascii="Arial" w:hAnsi="Arial" w:cs="Arial"/>
        </w:rPr>
        <w:t>Kč bez DPH</w:t>
      </w:r>
    </w:p>
    <w:p w:rsidR="005F5360" w:rsidRDefault="005F5360" w:rsidP="00EF2C8B">
      <w:pPr>
        <w:pStyle w:val="Zpat"/>
        <w:spacing w:line="280" w:lineRule="atLeast"/>
        <w:jc w:val="both"/>
        <w:rPr>
          <w:rFonts w:ascii="Arial" w:hAnsi="Arial" w:cs="Arial"/>
        </w:rPr>
      </w:pPr>
    </w:p>
    <w:p w:rsidR="00C61E11" w:rsidRPr="00C61E11" w:rsidRDefault="00EF2C8B" w:rsidP="00C61E11">
      <w:pPr>
        <w:pStyle w:val="Zpat"/>
        <w:spacing w:line="280" w:lineRule="atLeast"/>
        <w:jc w:val="both"/>
        <w:rPr>
          <w:rFonts w:ascii="Arial" w:hAnsi="Arial" w:cs="Arial"/>
          <w:b/>
        </w:rPr>
      </w:pPr>
      <w:r w:rsidRPr="00C61E11">
        <w:rPr>
          <w:rFonts w:ascii="Arial" w:hAnsi="Arial" w:cs="Arial"/>
          <w:b/>
        </w:rPr>
        <w:t>Celková cena objednávky je</w:t>
      </w:r>
      <w:r w:rsidR="00C61E11" w:rsidRPr="00C61E11">
        <w:rPr>
          <w:rFonts w:ascii="Arial" w:hAnsi="Arial" w:cs="Arial"/>
          <w:b/>
        </w:rPr>
        <w:t xml:space="preserve"> </w:t>
      </w:r>
      <w:r w:rsidR="006154D4">
        <w:rPr>
          <w:rFonts w:ascii="Arial" w:hAnsi="Arial" w:cs="Arial"/>
          <w:b/>
        </w:rPr>
        <w:t>10</w:t>
      </w:r>
      <w:r w:rsidR="00920E7A">
        <w:rPr>
          <w:rFonts w:ascii="Arial" w:hAnsi="Arial" w:cs="Arial"/>
          <w:b/>
        </w:rPr>
        <w:t>0.</w:t>
      </w:r>
      <w:r w:rsidR="00C61E11" w:rsidRPr="00C61E11">
        <w:rPr>
          <w:rFonts w:ascii="Arial" w:hAnsi="Arial" w:cs="Arial"/>
          <w:b/>
        </w:rPr>
        <w:t>000</w:t>
      </w:r>
      <w:r w:rsidR="00920E7A">
        <w:rPr>
          <w:rFonts w:ascii="Arial" w:hAnsi="Arial" w:cs="Arial"/>
          <w:b/>
        </w:rPr>
        <w:t>,- Kč</w:t>
      </w:r>
      <w:r w:rsidR="00C61E11" w:rsidRPr="00C61E11">
        <w:rPr>
          <w:rFonts w:ascii="Arial" w:hAnsi="Arial" w:cs="Arial"/>
          <w:b/>
        </w:rPr>
        <w:t xml:space="preserve"> (bez DPH)</w:t>
      </w:r>
    </w:p>
    <w:p w:rsidR="00C61E11" w:rsidRDefault="00C61E11" w:rsidP="00EF2C8B">
      <w:pPr>
        <w:pStyle w:val="Zpat"/>
        <w:spacing w:line="280" w:lineRule="atLeast"/>
        <w:jc w:val="both"/>
        <w:rPr>
          <w:rFonts w:ascii="Arial" w:hAnsi="Arial" w:cs="Arial"/>
        </w:rPr>
      </w:pPr>
    </w:p>
    <w:p w:rsidR="00EF2C8B" w:rsidRDefault="00EF2C8B" w:rsidP="00EF2C8B">
      <w:pPr>
        <w:pStyle w:val="Zpat"/>
        <w:spacing w:line="280" w:lineRule="atLeast"/>
        <w:jc w:val="both"/>
        <w:rPr>
          <w:rFonts w:ascii="Arial" w:hAnsi="Arial" w:cs="Arial"/>
        </w:rPr>
      </w:pPr>
      <w:r w:rsidRPr="005F5360">
        <w:rPr>
          <w:rFonts w:ascii="Arial" w:hAnsi="Arial" w:cs="Arial"/>
        </w:rPr>
        <w:t xml:space="preserve">Celková cena je konečná a nepřekročitelná a obsahuje veškeré nutné poplatky či náklady související s plněním. Požadavek na dodavatele: Na faktuře musí být uvedeno: „Jedná se o projekt hrazený z Operačního programu Zaměstnanost, </w:t>
      </w:r>
      <w:proofErr w:type="spellStart"/>
      <w:r w:rsidRPr="005F5360">
        <w:rPr>
          <w:rFonts w:ascii="Arial" w:hAnsi="Arial" w:cs="Arial"/>
        </w:rPr>
        <w:t>reg</w:t>
      </w:r>
      <w:proofErr w:type="spellEnd"/>
      <w:r w:rsidRPr="005F5360">
        <w:rPr>
          <w:rFonts w:ascii="Arial" w:hAnsi="Arial" w:cs="Arial"/>
        </w:rPr>
        <w:t xml:space="preserve">. </w:t>
      </w:r>
      <w:proofErr w:type="gramStart"/>
      <w:r w:rsidRPr="005F5360">
        <w:rPr>
          <w:rFonts w:ascii="Arial" w:hAnsi="Arial" w:cs="Arial"/>
        </w:rPr>
        <w:t>č.</w:t>
      </w:r>
      <w:proofErr w:type="gramEnd"/>
      <w:r w:rsidRPr="005F5360">
        <w:rPr>
          <w:rFonts w:ascii="Arial" w:hAnsi="Arial" w:cs="Arial"/>
        </w:rPr>
        <w:t xml:space="preserve"> CZ.03.3.60/0.0/0.0/15_018/0000732, "Podpora implementace a rozvoje sociálně odpovědného veřejného zadávání", doba splatnosti 30 dnů. Kontaktní osobou je Ing. Karel Tůma, </w:t>
      </w:r>
      <w:hyperlink r:id="rId11" w:history="1">
        <w:r w:rsidRPr="005F5360">
          <w:rPr>
            <w:rStyle w:val="Hypertextovodkaz"/>
            <w:rFonts w:ascii="Arial" w:hAnsi="Arial" w:cs="Arial"/>
          </w:rPr>
          <w:t>karel.tuma@mpsv.cz</w:t>
        </w:r>
      </w:hyperlink>
      <w:r w:rsidRPr="005F5360">
        <w:rPr>
          <w:rFonts w:ascii="Arial" w:hAnsi="Arial" w:cs="Arial"/>
        </w:rPr>
        <w:t xml:space="preserve">, 221922040 nebo </w:t>
      </w:r>
      <w:r w:rsidR="001E1DD7">
        <w:rPr>
          <w:rFonts w:ascii="Arial" w:hAnsi="Arial" w:cs="Arial"/>
        </w:rPr>
        <w:t>Ing</w:t>
      </w:r>
      <w:r w:rsidR="00317939" w:rsidRPr="00317939">
        <w:rPr>
          <w:rFonts w:ascii="Arial" w:hAnsi="Arial" w:cs="Arial"/>
        </w:rPr>
        <w:t xml:space="preserve">. </w:t>
      </w:r>
      <w:r w:rsidR="006154D4">
        <w:rPr>
          <w:rFonts w:ascii="Arial" w:hAnsi="Arial" w:cs="Arial"/>
        </w:rPr>
        <w:t xml:space="preserve">Pavel Valenta, </w:t>
      </w:r>
      <w:hyperlink r:id="rId12" w:history="1">
        <w:r w:rsidR="006154D4" w:rsidRPr="00125B56">
          <w:rPr>
            <w:rStyle w:val="Hypertextovodkaz"/>
            <w:rFonts w:ascii="Arial" w:hAnsi="Arial" w:cs="Arial"/>
          </w:rPr>
          <w:t>pavel.valenta@mpsv.cz</w:t>
        </w:r>
      </w:hyperlink>
      <w:r w:rsidR="00317939">
        <w:rPr>
          <w:rFonts w:ascii="Arial" w:hAnsi="Arial" w:cs="Arial"/>
        </w:rPr>
        <w:t>.</w:t>
      </w:r>
      <w:r w:rsidRPr="005F5360">
        <w:rPr>
          <w:rFonts w:ascii="Arial" w:hAnsi="Arial" w:cs="Arial"/>
        </w:rPr>
        <w:t xml:space="preserve"> </w:t>
      </w:r>
    </w:p>
    <w:p w:rsidR="00EF2C8B" w:rsidRPr="005F5360" w:rsidRDefault="00EF2C8B" w:rsidP="00EF2C8B">
      <w:pPr>
        <w:pStyle w:val="Zpat"/>
        <w:spacing w:line="280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FA7ED9" w:rsidRDefault="00EF2C8B" w:rsidP="001E1DD7">
      <w:pPr>
        <w:pStyle w:val="Zpat"/>
        <w:spacing w:line="280" w:lineRule="atLeast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5F5360">
        <w:rPr>
          <w:rFonts w:ascii="Arial" w:hAnsi="Arial" w:cs="Arial"/>
        </w:rPr>
        <w:t xml:space="preserve">Plnění bude zajištěno dodavatelem: </w:t>
      </w: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Název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společnosti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: </w:t>
      </w:r>
      <w:proofErr w:type="spell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CCConsulting</w:t>
      </w:r>
      <w:proofErr w:type="spell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s.r.o.</w:t>
      </w:r>
      <w:r w:rsidR="001E1DD7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="00920E7A">
        <w:rPr>
          <w:rFonts w:ascii="Arial" w:eastAsia="Times New Roman" w:hAnsi="Arial" w:cs="Arial"/>
          <w:color w:val="000000" w:themeColor="text1"/>
          <w:lang w:val="en-US"/>
        </w:rPr>
        <w:t>Adresa</w:t>
      </w:r>
      <w:proofErr w:type="spellEnd"/>
      <w:r w:rsidR="00920E7A">
        <w:rPr>
          <w:rFonts w:ascii="Arial" w:eastAsia="Times New Roman" w:hAnsi="Arial" w:cs="Arial"/>
          <w:color w:val="000000" w:themeColor="text1"/>
          <w:lang w:val="en-US"/>
        </w:rPr>
        <w:t xml:space="preserve">: </w:t>
      </w:r>
      <w:proofErr w:type="spell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Olgy</w:t>
      </w:r>
      <w:proofErr w:type="spell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Havlové</w:t>
      </w:r>
      <w:proofErr w:type="spell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2874/12, 130 00 Praha 3 </w:t>
      </w:r>
      <w:r w:rsidR="00920E7A">
        <w:rPr>
          <w:rFonts w:ascii="Arial" w:eastAsia="Times New Roman" w:hAnsi="Arial" w:cs="Arial"/>
          <w:color w:val="000000" w:themeColor="text1"/>
          <w:lang w:val="en-US"/>
        </w:rPr>
        <w:t>–</w:t>
      </w:r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Žižkov</w:t>
      </w:r>
      <w:proofErr w:type="spellEnd"/>
      <w:r w:rsidR="00920E7A">
        <w:rPr>
          <w:rFonts w:ascii="Arial" w:eastAsia="Times New Roman" w:hAnsi="Arial" w:cs="Arial"/>
          <w:color w:val="000000" w:themeColor="text1"/>
          <w:lang w:val="en-US"/>
        </w:rPr>
        <w:t xml:space="preserve">, </w:t>
      </w:r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IČ</w:t>
      </w:r>
      <w:r w:rsidRPr="00920E7A">
        <w:rPr>
          <w:rFonts w:ascii="Arial" w:eastAsia="Times New Roman" w:hAnsi="Arial" w:cs="Arial"/>
          <w:color w:val="000000" w:themeColor="text1"/>
          <w:lang w:val="en-US"/>
        </w:rPr>
        <w:t xml:space="preserve">:  </w:t>
      </w:r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05720273</w:t>
      </w:r>
      <w:r w:rsidR="00920E7A">
        <w:rPr>
          <w:rFonts w:ascii="Arial" w:eastAsia="Times New Roman" w:hAnsi="Arial" w:cs="Arial"/>
          <w:color w:val="000000" w:themeColor="text1"/>
          <w:lang w:val="en-US"/>
        </w:rPr>
        <w:t xml:space="preserve">, </w:t>
      </w:r>
      <w:r w:rsidRPr="00920E7A">
        <w:rPr>
          <w:rFonts w:ascii="Arial" w:eastAsia="Times New Roman" w:hAnsi="Arial" w:cs="Arial"/>
          <w:color w:val="000000" w:themeColor="text1"/>
          <w:lang w:val="en-US"/>
        </w:rPr>
        <w:t>D</w:t>
      </w:r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IČ: CZ05720273</w:t>
      </w:r>
      <w:r w:rsidR="001E1DD7">
        <w:rPr>
          <w:rFonts w:ascii="Arial" w:eastAsia="Times New Roman" w:hAnsi="Arial" w:cs="Arial"/>
          <w:color w:val="000000" w:themeColor="text1"/>
          <w:lang w:val="en-US"/>
        </w:rPr>
        <w:t xml:space="preserve">. </w:t>
      </w: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Číslo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účtu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: </w:t>
      </w:r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115-3936700227/0100, </w:t>
      </w:r>
      <w:proofErr w:type="spell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Komerční</w:t>
      </w:r>
      <w:proofErr w:type="spell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banka</w:t>
      </w:r>
      <w:proofErr w:type="spellEnd"/>
      <w:proofErr w:type="gram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a.s.</w:t>
      </w:r>
    </w:p>
    <w:sectPr w:rsidR="00FA7ED9" w:rsidSect="00D5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28" w:rsidRDefault="00B55A28" w:rsidP="00F8300E">
      <w:pPr>
        <w:spacing w:after="0" w:line="240" w:lineRule="auto"/>
      </w:pPr>
      <w:r>
        <w:separator/>
      </w:r>
    </w:p>
  </w:endnote>
  <w:endnote w:type="continuationSeparator" w:id="0">
    <w:p w:rsidR="00B55A28" w:rsidRDefault="00B55A28" w:rsidP="00F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28" w:rsidRDefault="00B55A28" w:rsidP="00F8300E">
      <w:pPr>
        <w:spacing w:after="0" w:line="240" w:lineRule="auto"/>
      </w:pPr>
      <w:r>
        <w:separator/>
      </w:r>
    </w:p>
  </w:footnote>
  <w:footnote w:type="continuationSeparator" w:id="0">
    <w:p w:rsidR="00B55A28" w:rsidRDefault="00B55A28" w:rsidP="00F8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7C7"/>
    <w:multiLevelType w:val="hybridMultilevel"/>
    <w:tmpl w:val="0D92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F70"/>
    <w:multiLevelType w:val="hybridMultilevel"/>
    <w:tmpl w:val="8CBC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F39EC"/>
    <w:multiLevelType w:val="hybridMultilevel"/>
    <w:tmpl w:val="3B384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00FB3"/>
    <w:multiLevelType w:val="hybridMultilevel"/>
    <w:tmpl w:val="09A2C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E2E32"/>
    <w:multiLevelType w:val="hybridMultilevel"/>
    <w:tmpl w:val="01102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72E59"/>
    <w:multiLevelType w:val="hybridMultilevel"/>
    <w:tmpl w:val="877043BA"/>
    <w:lvl w:ilvl="0" w:tplc="6C183B2C">
      <w:start w:val="13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C70CC"/>
    <w:multiLevelType w:val="hybridMultilevel"/>
    <w:tmpl w:val="2B12C38E"/>
    <w:lvl w:ilvl="0" w:tplc="DBF272C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color w:val="000000"/>
        <w:sz w:val="2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1F54AF"/>
    <w:multiLevelType w:val="hybridMultilevel"/>
    <w:tmpl w:val="02082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C1722"/>
    <w:multiLevelType w:val="hybridMultilevel"/>
    <w:tmpl w:val="6E6210B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50"/>
    <w:rsid w:val="00015AAE"/>
    <w:rsid w:val="0004363A"/>
    <w:rsid w:val="000E54D3"/>
    <w:rsid w:val="000F1C48"/>
    <w:rsid w:val="001452C0"/>
    <w:rsid w:val="00187A6F"/>
    <w:rsid w:val="00196536"/>
    <w:rsid w:val="001A378E"/>
    <w:rsid w:val="001E1DD7"/>
    <w:rsid w:val="001E67A5"/>
    <w:rsid w:val="00212158"/>
    <w:rsid w:val="002255B2"/>
    <w:rsid w:val="00237B10"/>
    <w:rsid w:val="00256FEE"/>
    <w:rsid w:val="00266E29"/>
    <w:rsid w:val="003059C9"/>
    <w:rsid w:val="00317939"/>
    <w:rsid w:val="003319D9"/>
    <w:rsid w:val="00336642"/>
    <w:rsid w:val="003837D4"/>
    <w:rsid w:val="00387D4B"/>
    <w:rsid w:val="00461B04"/>
    <w:rsid w:val="004D36BD"/>
    <w:rsid w:val="005732FC"/>
    <w:rsid w:val="00576436"/>
    <w:rsid w:val="00590925"/>
    <w:rsid w:val="0059256B"/>
    <w:rsid w:val="005B287F"/>
    <w:rsid w:val="005F5360"/>
    <w:rsid w:val="006154D4"/>
    <w:rsid w:val="00625C33"/>
    <w:rsid w:val="00673C5B"/>
    <w:rsid w:val="00686D43"/>
    <w:rsid w:val="006C5C5E"/>
    <w:rsid w:val="006E11F1"/>
    <w:rsid w:val="00721E61"/>
    <w:rsid w:val="007864B5"/>
    <w:rsid w:val="007D59EA"/>
    <w:rsid w:val="007E03FC"/>
    <w:rsid w:val="007E0F3B"/>
    <w:rsid w:val="00855FAF"/>
    <w:rsid w:val="00857079"/>
    <w:rsid w:val="00877F0C"/>
    <w:rsid w:val="00894A63"/>
    <w:rsid w:val="008A3741"/>
    <w:rsid w:val="008B06C3"/>
    <w:rsid w:val="008E60A9"/>
    <w:rsid w:val="00920E7A"/>
    <w:rsid w:val="009244A3"/>
    <w:rsid w:val="00925E5B"/>
    <w:rsid w:val="009E4889"/>
    <w:rsid w:val="00A20D3D"/>
    <w:rsid w:val="00A7036A"/>
    <w:rsid w:val="00AA1159"/>
    <w:rsid w:val="00B42329"/>
    <w:rsid w:val="00B431D2"/>
    <w:rsid w:val="00B55A28"/>
    <w:rsid w:val="00B7632E"/>
    <w:rsid w:val="00BD52C0"/>
    <w:rsid w:val="00BD6A8A"/>
    <w:rsid w:val="00BF627A"/>
    <w:rsid w:val="00C25389"/>
    <w:rsid w:val="00C6051C"/>
    <w:rsid w:val="00C61E11"/>
    <w:rsid w:val="00C9571D"/>
    <w:rsid w:val="00CC0095"/>
    <w:rsid w:val="00CC5FC1"/>
    <w:rsid w:val="00D0694F"/>
    <w:rsid w:val="00D31E56"/>
    <w:rsid w:val="00D41D3C"/>
    <w:rsid w:val="00D53A78"/>
    <w:rsid w:val="00D546D5"/>
    <w:rsid w:val="00D70D5D"/>
    <w:rsid w:val="00DC6C50"/>
    <w:rsid w:val="00DF49D4"/>
    <w:rsid w:val="00E36918"/>
    <w:rsid w:val="00E4417B"/>
    <w:rsid w:val="00E77F74"/>
    <w:rsid w:val="00EC03DA"/>
    <w:rsid w:val="00EF2C8B"/>
    <w:rsid w:val="00F2772C"/>
    <w:rsid w:val="00F340FB"/>
    <w:rsid w:val="00F44CAF"/>
    <w:rsid w:val="00F8300E"/>
    <w:rsid w:val="00FA56C1"/>
    <w:rsid w:val="00FA7ED9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C50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00E"/>
  </w:style>
  <w:style w:type="paragraph" w:styleId="Zpat">
    <w:name w:val="footer"/>
    <w:basedOn w:val="Normln"/>
    <w:link w:val="Zpat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00E"/>
  </w:style>
  <w:style w:type="paragraph" w:styleId="Textbubliny">
    <w:name w:val="Balloon Text"/>
    <w:basedOn w:val="Normln"/>
    <w:link w:val="TextbublinyChar"/>
    <w:uiPriority w:val="99"/>
    <w:semiHidden/>
    <w:unhideWhenUsed/>
    <w:rsid w:val="00F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0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8300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300E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8300E"/>
    <w:pPr>
      <w:ind w:left="720"/>
      <w:contextualSpacing/>
    </w:pPr>
  </w:style>
  <w:style w:type="character" w:customStyle="1" w:styleId="st">
    <w:name w:val="st"/>
    <w:basedOn w:val="Standardnpsmoodstavce"/>
    <w:rsid w:val="00F8300E"/>
  </w:style>
  <w:style w:type="character" w:styleId="Siln">
    <w:name w:val="Strong"/>
    <w:basedOn w:val="Standardnpsmoodstavce"/>
    <w:uiPriority w:val="22"/>
    <w:qFormat/>
    <w:rsid w:val="00E77F74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55B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E60A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C50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00E"/>
  </w:style>
  <w:style w:type="paragraph" w:styleId="Zpat">
    <w:name w:val="footer"/>
    <w:basedOn w:val="Normln"/>
    <w:link w:val="Zpat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00E"/>
  </w:style>
  <w:style w:type="paragraph" w:styleId="Textbubliny">
    <w:name w:val="Balloon Text"/>
    <w:basedOn w:val="Normln"/>
    <w:link w:val="TextbublinyChar"/>
    <w:uiPriority w:val="99"/>
    <w:semiHidden/>
    <w:unhideWhenUsed/>
    <w:rsid w:val="00F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0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8300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300E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8300E"/>
    <w:pPr>
      <w:ind w:left="720"/>
      <w:contextualSpacing/>
    </w:pPr>
  </w:style>
  <w:style w:type="character" w:customStyle="1" w:styleId="st">
    <w:name w:val="st"/>
    <w:basedOn w:val="Standardnpsmoodstavce"/>
    <w:rsid w:val="00F8300E"/>
  </w:style>
  <w:style w:type="character" w:styleId="Siln">
    <w:name w:val="Strong"/>
    <w:basedOn w:val="Standardnpsmoodstavce"/>
    <w:uiPriority w:val="22"/>
    <w:qFormat/>
    <w:rsid w:val="00E77F74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55B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E60A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287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7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8677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1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lenta@mps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karel.tuma@mpsv.cz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cuments\Vlastn&#237;%20&#353;ablony%20Office\SOVZ%20ENG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4F6CC8D70514CA2316AE095760DF1" ma:contentTypeVersion="0" ma:contentTypeDescription="Vytvoří nový dokument" ma:contentTypeScope="" ma:versionID="4e6a1168dacb2135d04339de9afa80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A96F8-801C-42FF-9606-4F88C30CC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C69D2-62CC-4DF6-AA20-481976F76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23A24-77E2-46FA-9202-D5BC13438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SOVZ ENG </Template>
  <TotalTime>34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Chvalkovská</dc:creator>
  <cp:lastModifiedBy>Valenta Pavel Ing. (MPSV)</cp:lastModifiedBy>
  <cp:revision>4</cp:revision>
  <cp:lastPrinted>2017-05-31T08:23:00Z</cp:lastPrinted>
  <dcterms:created xsi:type="dcterms:W3CDTF">2019-09-23T07:02:00Z</dcterms:created>
  <dcterms:modified xsi:type="dcterms:W3CDTF">2019-09-24T10:59:00Z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0x0101004134F6CC8D70514CA2316AE095760DF1</vt:lpwstr>
  </property>
</Properties>
</file>