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0B35E" w14:textId="4EBF6E0C" w:rsidR="00373C05" w:rsidRDefault="009F7701" w:rsidP="000C7F55">
      <w:pPr>
        <w:spacing w:after="120"/>
        <w:jc w:val="center"/>
        <w:rPr>
          <w:rFonts w:ascii="Arial" w:hAnsi="Arial" w:cs="Arial"/>
          <w:b/>
          <w:sz w:val="28"/>
          <w:szCs w:val="28"/>
        </w:rPr>
      </w:pPr>
      <w:r>
        <w:rPr>
          <w:rFonts w:ascii="Arial" w:hAnsi="Arial" w:cs="Arial"/>
          <w:b/>
          <w:sz w:val="28"/>
          <w:szCs w:val="28"/>
        </w:rPr>
        <w:t>D</w:t>
      </w:r>
      <w:r w:rsidR="000C7F55">
        <w:rPr>
          <w:rFonts w:ascii="Arial" w:hAnsi="Arial" w:cs="Arial"/>
          <w:b/>
          <w:sz w:val="28"/>
          <w:szCs w:val="28"/>
        </w:rPr>
        <w:t xml:space="preserve">odatek č. </w:t>
      </w:r>
      <w:r w:rsidR="0040598C">
        <w:rPr>
          <w:rFonts w:ascii="Arial" w:hAnsi="Arial" w:cs="Arial"/>
          <w:b/>
          <w:noProof/>
          <w:sz w:val="22"/>
          <w:szCs w:val="28"/>
        </w:rPr>
        <w:fldChar w:fldCharType="begin">
          <w:ffData>
            <w:name w:val=""/>
            <w:enabled/>
            <w:calcOnExit w:val="0"/>
            <w:textInput>
              <w:default w:val="   "/>
            </w:textInput>
          </w:ffData>
        </w:fldChar>
      </w:r>
      <w:r w:rsidR="0040598C">
        <w:rPr>
          <w:rFonts w:ascii="Arial" w:hAnsi="Arial" w:cs="Arial"/>
          <w:b/>
          <w:noProof/>
          <w:sz w:val="22"/>
          <w:szCs w:val="28"/>
        </w:rPr>
        <w:instrText xml:space="preserve"> FORMTEXT </w:instrText>
      </w:r>
      <w:r w:rsidR="0040598C">
        <w:rPr>
          <w:rFonts w:ascii="Arial" w:hAnsi="Arial" w:cs="Arial"/>
          <w:b/>
          <w:noProof/>
          <w:sz w:val="22"/>
          <w:szCs w:val="28"/>
        </w:rPr>
      </w:r>
      <w:r w:rsidR="0040598C">
        <w:rPr>
          <w:rFonts w:ascii="Arial" w:hAnsi="Arial" w:cs="Arial"/>
          <w:b/>
          <w:noProof/>
          <w:sz w:val="22"/>
          <w:szCs w:val="28"/>
        </w:rPr>
        <w:fldChar w:fldCharType="separate"/>
      </w:r>
      <w:r w:rsidR="0040598C">
        <w:rPr>
          <w:rFonts w:ascii="Arial" w:hAnsi="Arial" w:cs="Arial"/>
          <w:b/>
          <w:noProof/>
          <w:sz w:val="22"/>
          <w:szCs w:val="28"/>
        </w:rPr>
        <w:t xml:space="preserve"> </w:t>
      </w:r>
      <w:r w:rsidR="006A12AF">
        <w:rPr>
          <w:rFonts w:ascii="Arial" w:hAnsi="Arial" w:cs="Arial"/>
          <w:b/>
          <w:noProof/>
          <w:sz w:val="22"/>
          <w:szCs w:val="28"/>
        </w:rPr>
        <w:t>1</w:t>
      </w:r>
      <w:r w:rsidR="0040598C">
        <w:rPr>
          <w:rFonts w:ascii="Arial" w:hAnsi="Arial" w:cs="Arial"/>
          <w:b/>
          <w:noProof/>
          <w:sz w:val="22"/>
          <w:szCs w:val="28"/>
        </w:rPr>
        <w:t xml:space="preserve"> </w:t>
      </w:r>
      <w:r w:rsidR="0040598C">
        <w:rPr>
          <w:rFonts w:ascii="Arial" w:hAnsi="Arial" w:cs="Arial"/>
          <w:b/>
          <w:noProof/>
          <w:sz w:val="22"/>
          <w:szCs w:val="28"/>
        </w:rPr>
        <w:fldChar w:fldCharType="end"/>
      </w:r>
      <w:r w:rsidR="000C7F55">
        <w:rPr>
          <w:rFonts w:ascii="Arial" w:hAnsi="Arial" w:cs="Arial"/>
          <w:b/>
          <w:sz w:val="28"/>
          <w:szCs w:val="28"/>
        </w:rPr>
        <w:t xml:space="preserve"> </w:t>
      </w:r>
      <w:r>
        <w:rPr>
          <w:rFonts w:ascii="Arial" w:hAnsi="Arial" w:cs="Arial"/>
          <w:b/>
          <w:sz w:val="28"/>
          <w:szCs w:val="28"/>
        </w:rPr>
        <w:t>ke smlouvě</w:t>
      </w:r>
      <w:r w:rsidR="00373C05">
        <w:rPr>
          <w:rFonts w:ascii="Arial" w:hAnsi="Arial" w:cs="Arial"/>
          <w:b/>
          <w:sz w:val="28"/>
          <w:szCs w:val="28"/>
        </w:rPr>
        <w:t xml:space="preserve"> </w:t>
      </w:r>
      <w:r w:rsidR="000C7F55">
        <w:rPr>
          <w:rFonts w:ascii="Arial" w:hAnsi="Arial" w:cs="Arial"/>
          <w:b/>
          <w:sz w:val="28"/>
          <w:szCs w:val="28"/>
        </w:rPr>
        <w:fldChar w:fldCharType="begin">
          <w:ffData>
            <w:name w:val=""/>
            <w:enabled/>
            <w:calcOnExit w:val="0"/>
            <w:textInput>
              <w:default w:val="název smlouvy"/>
            </w:textInput>
          </w:ffData>
        </w:fldChar>
      </w:r>
      <w:r w:rsidR="000C7F55">
        <w:rPr>
          <w:rFonts w:ascii="Arial" w:hAnsi="Arial" w:cs="Arial"/>
          <w:b/>
          <w:sz w:val="28"/>
          <w:szCs w:val="28"/>
        </w:rPr>
        <w:instrText xml:space="preserve"> FORMTEXT </w:instrText>
      </w:r>
      <w:r w:rsidR="000C7F55">
        <w:rPr>
          <w:rFonts w:ascii="Arial" w:hAnsi="Arial" w:cs="Arial"/>
          <w:b/>
          <w:sz w:val="28"/>
          <w:szCs w:val="28"/>
        </w:rPr>
      </w:r>
      <w:r w:rsidR="000C7F55">
        <w:rPr>
          <w:rFonts w:ascii="Arial" w:hAnsi="Arial" w:cs="Arial"/>
          <w:b/>
          <w:sz w:val="28"/>
          <w:szCs w:val="28"/>
        </w:rPr>
        <w:fldChar w:fldCharType="separate"/>
      </w:r>
      <w:r w:rsidR="00AA7F21" w:rsidRPr="00AA7F21">
        <w:rPr>
          <w:rFonts w:ascii="Arial" w:hAnsi="Arial" w:cs="Arial"/>
          <w:b/>
          <w:noProof/>
          <w:sz w:val="28"/>
          <w:szCs w:val="28"/>
        </w:rPr>
        <w:t>"Smlouva o podpoře studie zaštítěné zkoušejícím"</w:t>
      </w:r>
      <w:r w:rsidR="000C7F55">
        <w:rPr>
          <w:rFonts w:ascii="Arial" w:hAnsi="Arial" w:cs="Arial"/>
          <w:b/>
          <w:sz w:val="28"/>
          <w:szCs w:val="28"/>
        </w:rPr>
        <w:fldChar w:fldCharType="end"/>
      </w:r>
    </w:p>
    <w:p w14:paraId="099DC490" w14:textId="7354FE85" w:rsidR="000C7F55" w:rsidRDefault="00345678" w:rsidP="000C7F55">
      <w:pPr>
        <w:spacing w:after="120"/>
        <w:jc w:val="center"/>
        <w:rPr>
          <w:rFonts w:ascii="Arial" w:hAnsi="Arial" w:cs="Arial"/>
          <w:b/>
          <w:sz w:val="28"/>
          <w:szCs w:val="28"/>
        </w:rPr>
      </w:pPr>
      <w:r>
        <w:rPr>
          <w:rFonts w:ascii="Arial" w:hAnsi="Arial" w:cs="Arial"/>
          <w:b/>
          <w:sz w:val="28"/>
          <w:szCs w:val="28"/>
        </w:rPr>
        <w:t>Amendment N</w:t>
      </w:r>
      <w:r w:rsidR="000C7F55">
        <w:rPr>
          <w:rFonts w:ascii="Arial" w:hAnsi="Arial" w:cs="Arial"/>
          <w:b/>
          <w:sz w:val="28"/>
          <w:szCs w:val="28"/>
        </w:rPr>
        <w:t xml:space="preserve">r. </w:t>
      </w:r>
      <w:r w:rsidR="0040598C">
        <w:rPr>
          <w:rFonts w:ascii="Arial" w:hAnsi="Arial" w:cs="Arial"/>
          <w:b/>
          <w:noProof/>
          <w:sz w:val="22"/>
          <w:szCs w:val="28"/>
        </w:rPr>
        <w:fldChar w:fldCharType="begin">
          <w:ffData>
            <w:name w:val=""/>
            <w:enabled/>
            <w:calcOnExit w:val="0"/>
            <w:textInput>
              <w:default w:val="   "/>
            </w:textInput>
          </w:ffData>
        </w:fldChar>
      </w:r>
      <w:r w:rsidR="0040598C">
        <w:rPr>
          <w:rFonts w:ascii="Arial" w:hAnsi="Arial" w:cs="Arial"/>
          <w:b/>
          <w:noProof/>
          <w:sz w:val="22"/>
          <w:szCs w:val="28"/>
        </w:rPr>
        <w:instrText xml:space="preserve"> FORMTEXT </w:instrText>
      </w:r>
      <w:r w:rsidR="0040598C">
        <w:rPr>
          <w:rFonts w:ascii="Arial" w:hAnsi="Arial" w:cs="Arial"/>
          <w:b/>
          <w:noProof/>
          <w:sz w:val="22"/>
          <w:szCs w:val="28"/>
        </w:rPr>
      </w:r>
      <w:r w:rsidR="0040598C">
        <w:rPr>
          <w:rFonts w:ascii="Arial" w:hAnsi="Arial" w:cs="Arial"/>
          <w:b/>
          <w:noProof/>
          <w:sz w:val="22"/>
          <w:szCs w:val="28"/>
        </w:rPr>
        <w:fldChar w:fldCharType="separate"/>
      </w:r>
      <w:r w:rsidR="0040598C">
        <w:rPr>
          <w:rFonts w:ascii="Arial" w:hAnsi="Arial" w:cs="Arial"/>
          <w:b/>
          <w:noProof/>
          <w:sz w:val="22"/>
          <w:szCs w:val="28"/>
        </w:rPr>
        <w:t xml:space="preserve"> </w:t>
      </w:r>
      <w:r w:rsidR="006A12AF">
        <w:rPr>
          <w:rFonts w:ascii="Arial" w:hAnsi="Arial" w:cs="Arial"/>
          <w:b/>
          <w:noProof/>
          <w:sz w:val="22"/>
          <w:szCs w:val="28"/>
        </w:rPr>
        <w:t>1</w:t>
      </w:r>
      <w:r w:rsidR="0040598C">
        <w:rPr>
          <w:rFonts w:ascii="Arial" w:hAnsi="Arial" w:cs="Arial"/>
          <w:b/>
          <w:noProof/>
          <w:sz w:val="22"/>
          <w:szCs w:val="28"/>
        </w:rPr>
        <w:t xml:space="preserve"> </w:t>
      </w:r>
      <w:r w:rsidR="0040598C">
        <w:rPr>
          <w:rFonts w:ascii="Arial" w:hAnsi="Arial" w:cs="Arial"/>
          <w:b/>
          <w:noProof/>
          <w:sz w:val="22"/>
          <w:szCs w:val="28"/>
        </w:rPr>
        <w:fldChar w:fldCharType="end"/>
      </w:r>
      <w:r w:rsidR="000C7F55">
        <w:rPr>
          <w:rFonts w:ascii="Arial" w:hAnsi="Arial" w:cs="Arial"/>
          <w:b/>
          <w:sz w:val="28"/>
          <w:szCs w:val="28"/>
        </w:rPr>
        <w:t xml:space="preserve"> to the Contract </w:t>
      </w:r>
      <w:r w:rsidR="000C7F55">
        <w:rPr>
          <w:rFonts w:ascii="Arial" w:hAnsi="Arial" w:cs="Arial"/>
          <w:b/>
          <w:sz w:val="28"/>
          <w:szCs w:val="28"/>
        </w:rPr>
        <w:fldChar w:fldCharType="begin">
          <w:ffData>
            <w:name w:val=""/>
            <w:enabled/>
            <w:calcOnExit w:val="0"/>
            <w:textInput>
              <w:default w:val="name of the contract"/>
            </w:textInput>
          </w:ffData>
        </w:fldChar>
      </w:r>
      <w:r w:rsidR="000C7F55">
        <w:rPr>
          <w:rFonts w:ascii="Arial" w:hAnsi="Arial" w:cs="Arial"/>
          <w:b/>
          <w:sz w:val="28"/>
          <w:szCs w:val="28"/>
        </w:rPr>
        <w:instrText xml:space="preserve"> FORMTEXT </w:instrText>
      </w:r>
      <w:r w:rsidR="000C7F55">
        <w:rPr>
          <w:rFonts w:ascii="Arial" w:hAnsi="Arial" w:cs="Arial"/>
          <w:b/>
          <w:sz w:val="28"/>
          <w:szCs w:val="28"/>
        </w:rPr>
      </w:r>
      <w:r w:rsidR="000C7F55">
        <w:rPr>
          <w:rFonts w:ascii="Arial" w:hAnsi="Arial" w:cs="Arial"/>
          <w:b/>
          <w:sz w:val="28"/>
          <w:szCs w:val="28"/>
        </w:rPr>
        <w:fldChar w:fldCharType="separate"/>
      </w:r>
      <w:r w:rsidR="00AA7F21" w:rsidRPr="00AA7F21">
        <w:rPr>
          <w:rFonts w:ascii="Arial" w:hAnsi="Arial" w:cs="Arial"/>
          <w:b/>
          <w:noProof/>
          <w:sz w:val="28"/>
          <w:szCs w:val="28"/>
        </w:rPr>
        <w:t>"Agreement on support of investigator sponsored study"</w:t>
      </w:r>
      <w:r w:rsidR="000C7F55">
        <w:rPr>
          <w:rFonts w:ascii="Arial" w:hAnsi="Arial" w:cs="Arial"/>
          <w:b/>
          <w:sz w:val="28"/>
          <w:szCs w:val="28"/>
        </w:rPr>
        <w:fldChar w:fldCharType="end"/>
      </w:r>
      <w:r w:rsidR="000C7F55" w:rsidRPr="000C7F55">
        <w:rPr>
          <w:rFonts w:ascii="Arial" w:hAnsi="Arial" w:cs="Arial"/>
          <w:b/>
          <w:sz w:val="28"/>
          <w:szCs w:val="28"/>
        </w:rPr>
        <w:t xml:space="preserve"> </w:t>
      </w:r>
    </w:p>
    <w:p w14:paraId="048A909F" w14:textId="0B32A4AC" w:rsidR="00477EBA" w:rsidRPr="009F7701" w:rsidRDefault="00477EBA" w:rsidP="00477EBA">
      <w:pPr>
        <w:spacing w:after="0" w:line="100" w:lineRule="atLeast"/>
        <w:jc w:val="center"/>
        <w:rPr>
          <w:rFonts w:ascii="Arial" w:hAnsi="Arial" w:cs="Arial"/>
          <w:sz w:val="22"/>
          <w:szCs w:val="22"/>
        </w:rPr>
      </w:pPr>
      <w:r>
        <w:rPr>
          <w:rFonts w:ascii="Arial" w:hAnsi="Arial" w:cs="Arial"/>
          <w:sz w:val="22"/>
          <w:szCs w:val="22"/>
        </w:rPr>
        <w:t>(dále jen „</w:t>
      </w:r>
      <w:r w:rsidRPr="00477EBA">
        <w:rPr>
          <w:rFonts w:ascii="Arial" w:hAnsi="Arial" w:cs="Arial"/>
          <w:b/>
          <w:sz w:val="22"/>
          <w:szCs w:val="22"/>
        </w:rPr>
        <w:t>Dodatek</w:t>
      </w:r>
      <w:r>
        <w:rPr>
          <w:rFonts w:ascii="Arial" w:hAnsi="Arial" w:cs="Arial"/>
          <w:sz w:val="22"/>
          <w:szCs w:val="22"/>
        </w:rPr>
        <w:t>“</w:t>
      </w:r>
      <w:r w:rsidR="000C7F55">
        <w:rPr>
          <w:rFonts w:ascii="Arial" w:hAnsi="Arial" w:cs="Arial"/>
          <w:sz w:val="22"/>
          <w:szCs w:val="22"/>
        </w:rPr>
        <w:t xml:space="preserve"> / hereinafter referred to as „the </w:t>
      </w:r>
      <w:r w:rsidR="00345678">
        <w:rPr>
          <w:rFonts w:ascii="Arial" w:hAnsi="Arial" w:cs="Arial"/>
          <w:b/>
          <w:sz w:val="22"/>
          <w:szCs w:val="22"/>
        </w:rPr>
        <w:t>Amendment</w:t>
      </w:r>
      <w:r w:rsidR="000C7F55">
        <w:rPr>
          <w:rFonts w:ascii="Arial" w:hAnsi="Arial" w:cs="Arial"/>
          <w:sz w:val="22"/>
          <w:szCs w:val="22"/>
        </w:rPr>
        <w:t>“</w:t>
      </w:r>
      <w:r>
        <w:rPr>
          <w:rFonts w:ascii="Arial" w:hAnsi="Arial" w:cs="Arial"/>
          <w:sz w:val="22"/>
          <w:szCs w:val="22"/>
        </w:rPr>
        <w:t>)</w:t>
      </w:r>
    </w:p>
    <w:p w14:paraId="52DAE21A" w14:textId="77777777" w:rsidR="00373C05" w:rsidRPr="009F7701" w:rsidRDefault="00373C05">
      <w:pPr>
        <w:jc w:val="both"/>
        <w:rPr>
          <w:rFonts w:ascii="Arial" w:hAnsi="Arial" w:cs="Arial"/>
          <w:sz w:val="22"/>
          <w:szCs w:val="22"/>
        </w:rPr>
      </w:pPr>
    </w:p>
    <w:p w14:paraId="3220DE15" w14:textId="77777777" w:rsidR="00373C05" w:rsidRPr="009F7701" w:rsidRDefault="009F7701">
      <w:pPr>
        <w:spacing w:after="0" w:line="100" w:lineRule="atLeast"/>
        <w:jc w:val="both"/>
        <w:rPr>
          <w:rFonts w:ascii="Arial" w:hAnsi="Arial" w:cs="Arial"/>
          <w:sz w:val="22"/>
          <w:szCs w:val="22"/>
        </w:rPr>
      </w:pPr>
      <w:r w:rsidRPr="009F7701">
        <w:rPr>
          <w:rFonts w:ascii="Arial" w:hAnsi="Arial" w:cs="Arial"/>
          <w:sz w:val="22"/>
          <w:szCs w:val="22"/>
        </w:rPr>
        <w:t>uzavřený níže uvedeného dne mezi</w:t>
      </w:r>
      <w:r w:rsidR="000C7F55">
        <w:rPr>
          <w:rFonts w:ascii="Arial" w:hAnsi="Arial" w:cs="Arial"/>
          <w:sz w:val="22"/>
          <w:szCs w:val="22"/>
        </w:rPr>
        <w:t>:</w:t>
      </w:r>
      <w:r w:rsidRPr="009F7701">
        <w:rPr>
          <w:rFonts w:ascii="Arial" w:hAnsi="Arial" w:cs="Arial"/>
          <w:sz w:val="22"/>
          <w:szCs w:val="22"/>
        </w:rPr>
        <w:t xml:space="preserve"> </w:t>
      </w:r>
    </w:p>
    <w:p w14:paraId="31F48EEA" w14:textId="77777777" w:rsidR="009F7701" w:rsidRDefault="000C7F55">
      <w:pPr>
        <w:spacing w:after="0" w:line="100" w:lineRule="atLeast"/>
        <w:jc w:val="both"/>
        <w:rPr>
          <w:rFonts w:ascii="Arial" w:hAnsi="Arial" w:cs="Arial"/>
          <w:sz w:val="22"/>
          <w:szCs w:val="22"/>
        </w:rPr>
      </w:pPr>
      <w:r>
        <w:rPr>
          <w:rFonts w:ascii="Arial" w:hAnsi="Arial" w:cs="Arial"/>
          <w:sz w:val="22"/>
          <w:szCs w:val="22"/>
        </w:rPr>
        <w:t>concluded on below-mentioned day, month and year by and between:</w:t>
      </w:r>
    </w:p>
    <w:p w14:paraId="0E1B8532" w14:textId="77777777" w:rsidR="000C7F55" w:rsidRPr="009F7701" w:rsidRDefault="000C7F55">
      <w:pPr>
        <w:spacing w:after="0" w:line="100" w:lineRule="atLeast"/>
        <w:jc w:val="both"/>
        <w:rPr>
          <w:rFonts w:ascii="Arial" w:hAnsi="Arial" w:cs="Arial"/>
          <w:sz w:val="22"/>
          <w:szCs w:val="22"/>
        </w:rPr>
      </w:pPr>
    </w:p>
    <w:p w14:paraId="50D18F01" w14:textId="77777777" w:rsidR="00373C05" w:rsidRPr="009F7701" w:rsidRDefault="00373C05">
      <w:pPr>
        <w:spacing w:after="0" w:line="100" w:lineRule="atLeast"/>
        <w:jc w:val="both"/>
        <w:rPr>
          <w:rFonts w:ascii="Arial" w:hAnsi="Arial" w:cs="Arial"/>
          <w:b/>
          <w:sz w:val="22"/>
          <w:szCs w:val="22"/>
        </w:rPr>
      </w:pPr>
      <w:r w:rsidRPr="009F7701">
        <w:rPr>
          <w:rFonts w:ascii="Arial" w:hAnsi="Arial" w:cs="Arial"/>
          <w:b/>
          <w:sz w:val="22"/>
          <w:szCs w:val="22"/>
        </w:rPr>
        <w:t>BAYER s.r.o.</w:t>
      </w:r>
    </w:p>
    <w:p w14:paraId="1267E9EA" w14:textId="77777777" w:rsidR="00373C05" w:rsidRPr="009F7701" w:rsidRDefault="00373C05">
      <w:pPr>
        <w:spacing w:after="0" w:line="100" w:lineRule="atLeast"/>
        <w:jc w:val="both"/>
        <w:rPr>
          <w:rFonts w:ascii="Arial" w:hAnsi="Arial" w:cs="Arial"/>
          <w:sz w:val="22"/>
          <w:szCs w:val="22"/>
        </w:rPr>
      </w:pPr>
      <w:r w:rsidRPr="009F7701">
        <w:rPr>
          <w:rFonts w:ascii="Arial" w:hAnsi="Arial" w:cs="Arial"/>
          <w:sz w:val="22"/>
          <w:szCs w:val="22"/>
        </w:rPr>
        <w:t>IČ</w:t>
      </w:r>
      <w:r w:rsidR="000C7F55">
        <w:rPr>
          <w:rFonts w:ascii="Arial" w:hAnsi="Arial" w:cs="Arial"/>
          <w:sz w:val="22"/>
          <w:szCs w:val="22"/>
        </w:rPr>
        <w:t>/ ID No</w:t>
      </w:r>
      <w:r w:rsidRPr="009F7701">
        <w:rPr>
          <w:rFonts w:ascii="Arial" w:hAnsi="Arial" w:cs="Arial"/>
          <w:sz w:val="22"/>
          <w:szCs w:val="22"/>
        </w:rPr>
        <w:t>: 005 65 474, DIČ</w:t>
      </w:r>
      <w:r w:rsidR="000C7F55">
        <w:rPr>
          <w:rFonts w:ascii="Arial" w:hAnsi="Arial" w:cs="Arial"/>
          <w:sz w:val="22"/>
          <w:szCs w:val="22"/>
        </w:rPr>
        <w:t>/ VAT No</w:t>
      </w:r>
      <w:r w:rsidRPr="009F7701">
        <w:rPr>
          <w:rFonts w:ascii="Arial" w:hAnsi="Arial" w:cs="Arial"/>
          <w:sz w:val="22"/>
          <w:szCs w:val="22"/>
        </w:rPr>
        <w:t>: CZ00565474</w:t>
      </w:r>
    </w:p>
    <w:p w14:paraId="3785739A" w14:textId="77777777" w:rsidR="000C7F55" w:rsidRPr="000C7F55" w:rsidRDefault="000C7F55" w:rsidP="000C7F55">
      <w:pPr>
        <w:spacing w:after="0" w:line="100" w:lineRule="atLeast"/>
        <w:jc w:val="both"/>
        <w:rPr>
          <w:rFonts w:ascii="Arial" w:hAnsi="Arial" w:cs="Arial"/>
          <w:sz w:val="22"/>
          <w:szCs w:val="22"/>
        </w:rPr>
      </w:pPr>
      <w:r w:rsidRPr="000C7F55">
        <w:rPr>
          <w:rFonts w:ascii="Arial" w:hAnsi="Arial" w:cs="Arial"/>
          <w:sz w:val="22"/>
          <w:szCs w:val="22"/>
        </w:rPr>
        <w:t xml:space="preserve">se sídlem / registered seat at: Siemensova 2717/4, 155 00 Praha 5-Stodůlky </w:t>
      </w:r>
    </w:p>
    <w:p w14:paraId="15B09A43" w14:textId="77777777" w:rsidR="00373C05" w:rsidRDefault="00373C05">
      <w:pPr>
        <w:spacing w:after="0" w:line="100" w:lineRule="atLeast"/>
        <w:jc w:val="both"/>
        <w:rPr>
          <w:rFonts w:ascii="Arial" w:hAnsi="Arial" w:cs="Arial"/>
          <w:sz w:val="22"/>
          <w:szCs w:val="22"/>
        </w:rPr>
      </w:pPr>
      <w:r w:rsidRPr="009F7701">
        <w:rPr>
          <w:rFonts w:ascii="Arial" w:hAnsi="Arial" w:cs="Arial"/>
          <w:sz w:val="22"/>
          <w:szCs w:val="22"/>
        </w:rPr>
        <w:t>zapsaná v obchodním rejstříku vedeném Městským soudem v Praze, oddíl C, vložka 391</w:t>
      </w:r>
      <w:r w:rsidR="000C7F55">
        <w:rPr>
          <w:rFonts w:ascii="Arial" w:hAnsi="Arial" w:cs="Arial"/>
          <w:sz w:val="22"/>
          <w:szCs w:val="22"/>
        </w:rPr>
        <w:t>/</w:t>
      </w:r>
    </w:p>
    <w:p w14:paraId="331AC279" w14:textId="77777777" w:rsidR="0040598C" w:rsidRDefault="0040598C" w:rsidP="0040598C">
      <w:pPr>
        <w:spacing w:after="0" w:line="100" w:lineRule="atLeast"/>
        <w:jc w:val="both"/>
        <w:rPr>
          <w:rFonts w:ascii="Arial" w:hAnsi="Arial" w:cs="Arial"/>
          <w:sz w:val="22"/>
          <w:szCs w:val="22"/>
          <w:lang w:bidi="en-US"/>
        </w:rPr>
      </w:pPr>
      <w:r w:rsidRPr="000C7F55">
        <w:rPr>
          <w:rFonts w:ascii="Arial" w:hAnsi="Arial" w:cs="Arial"/>
          <w:sz w:val="22"/>
          <w:szCs w:val="22"/>
          <w:lang w:bidi="en-US"/>
        </w:rPr>
        <w:t>registered in the companies´ registry at the Municipal Court in Prague, section C, file 391</w:t>
      </w:r>
    </w:p>
    <w:p w14:paraId="44697C28" w14:textId="21538B4A" w:rsidR="00A6634C" w:rsidRPr="009F7701" w:rsidRDefault="00A6634C" w:rsidP="0040598C">
      <w:pPr>
        <w:spacing w:after="0" w:line="100" w:lineRule="atLeast"/>
        <w:jc w:val="both"/>
        <w:rPr>
          <w:rFonts w:ascii="Arial" w:hAnsi="Arial" w:cs="Arial"/>
          <w:sz w:val="22"/>
          <w:szCs w:val="22"/>
        </w:rPr>
      </w:pPr>
      <w:r>
        <w:rPr>
          <w:rFonts w:ascii="Arial" w:hAnsi="Arial" w:cs="Arial"/>
          <w:sz w:val="22"/>
          <w:szCs w:val="22"/>
          <w:lang w:bidi="en-US"/>
        </w:rPr>
        <w:t xml:space="preserve">číslo účtu/ bank account No.: </w:t>
      </w:r>
      <w:r w:rsidR="00026C85">
        <w:rPr>
          <w:rFonts w:ascii="Arial" w:hAnsi="Arial" w:cs="Arial"/>
          <w:noProof/>
          <w:sz w:val="22"/>
          <w:szCs w:val="28"/>
        </w:rPr>
        <w:fldChar w:fldCharType="begin">
          <w:ffData>
            <w:name w:val=""/>
            <w:enabled/>
            <w:calcOnExit w:val="0"/>
            <w:textInput>
              <w:default w:val="2011130109/2600 (Citibank Europe plc.) "/>
            </w:textInput>
          </w:ffData>
        </w:fldChar>
      </w:r>
      <w:r w:rsidR="00026C85">
        <w:rPr>
          <w:rFonts w:ascii="Arial" w:hAnsi="Arial" w:cs="Arial"/>
          <w:noProof/>
          <w:sz w:val="22"/>
          <w:szCs w:val="28"/>
        </w:rPr>
        <w:instrText xml:space="preserve"> FORMTEXT </w:instrText>
      </w:r>
      <w:r w:rsidR="00026C85">
        <w:rPr>
          <w:rFonts w:ascii="Arial" w:hAnsi="Arial" w:cs="Arial"/>
          <w:noProof/>
          <w:sz w:val="22"/>
          <w:szCs w:val="28"/>
        </w:rPr>
      </w:r>
      <w:r w:rsidR="00026C85">
        <w:rPr>
          <w:rFonts w:ascii="Arial" w:hAnsi="Arial" w:cs="Arial"/>
          <w:noProof/>
          <w:sz w:val="22"/>
          <w:szCs w:val="28"/>
        </w:rPr>
        <w:fldChar w:fldCharType="separate"/>
      </w:r>
      <w:r w:rsidR="00026C85">
        <w:rPr>
          <w:rFonts w:ascii="Arial" w:hAnsi="Arial" w:cs="Arial"/>
          <w:noProof/>
          <w:sz w:val="22"/>
          <w:szCs w:val="28"/>
        </w:rPr>
        <w:t xml:space="preserve">2011130109/2600 (Citibank Europe plc.) </w:t>
      </w:r>
      <w:r w:rsidR="00026C85">
        <w:rPr>
          <w:rFonts w:ascii="Arial" w:hAnsi="Arial" w:cs="Arial"/>
          <w:noProof/>
          <w:sz w:val="22"/>
          <w:szCs w:val="28"/>
        </w:rPr>
        <w:fldChar w:fldCharType="end"/>
      </w:r>
    </w:p>
    <w:p w14:paraId="24A37666" w14:textId="0410C230" w:rsidR="000C7F55" w:rsidRPr="009F7701" w:rsidRDefault="00DF2972">
      <w:pPr>
        <w:spacing w:after="0" w:line="100" w:lineRule="atLeast"/>
        <w:jc w:val="both"/>
        <w:rPr>
          <w:rFonts w:ascii="Arial" w:hAnsi="Arial" w:cs="Arial"/>
          <w:sz w:val="22"/>
          <w:szCs w:val="22"/>
        </w:rPr>
      </w:pPr>
      <w:r>
        <w:rPr>
          <w:rFonts w:ascii="Arial" w:hAnsi="Arial" w:cs="Arial"/>
          <w:sz w:val="22"/>
          <w:szCs w:val="22"/>
        </w:rPr>
        <w:t>zastoupená/ represented by</w:t>
      </w:r>
      <w:r w:rsidR="000C7F55" w:rsidRPr="000C7F55">
        <w:rPr>
          <w:rFonts w:ascii="Arial" w:hAnsi="Arial" w:cs="Arial"/>
          <w:sz w:val="22"/>
          <w:szCs w:val="22"/>
        </w:rPr>
        <w:t xml:space="preserve">: </w:t>
      </w:r>
      <w:r w:rsidR="000C7F55" w:rsidRPr="00802202">
        <w:rPr>
          <w:rFonts w:ascii="Arial" w:hAnsi="Arial" w:cs="Arial"/>
          <w:noProof/>
          <w:sz w:val="22"/>
          <w:szCs w:val="28"/>
        </w:rPr>
        <w:fldChar w:fldCharType="begin">
          <w:ffData>
            <w:name w:val=""/>
            <w:enabled/>
            <w:calcOnExit w:val="0"/>
            <w:textInput>
              <w:default w:val="                "/>
            </w:textInput>
          </w:ffData>
        </w:fldChar>
      </w:r>
      <w:r w:rsidR="000C7F55" w:rsidRPr="00802202">
        <w:rPr>
          <w:rFonts w:ascii="Arial" w:hAnsi="Arial" w:cs="Arial"/>
          <w:noProof/>
          <w:sz w:val="22"/>
          <w:szCs w:val="28"/>
        </w:rPr>
        <w:instrText xml:space="preserve"> FORMTEXT </w:instrText>
      </w:r>
      <w:r w:rsidR="000C7F55" w:rsidRPr="00802202">
        <w:rPr>
          <w:rFonts w:ascii="Arial" w:hAnsi="Arial" w:cs="Arial"/>
          <w:noProof/>
          <w:sz w:val="22"/>
          <w:szCs w:val="28"/>
        </w:rPr>
      </w:r>
      <w:r w:rsidR="000C7F55" w:rsidRPr="00802202">
        <w:rPr>
          <w:rFonts w:ascii="Arial" w:hAnsi="Arial" w:cs="Arial"/>
          <w:noProof/>
          <w:sz w:val="22"/>
          <w:szCs w:val="28"/>
        </w:rPr>
        <w:fldChar w:fldCharType="separate"/>
      </w:r>
      <w:r w:rsidR="00586F5F">
        <w:rPr>
          <w:rFonts w:ascii="Arial" w:hAnsi="Arial" w:cs="Arial"/>
          <w:noProof/>
          <w:sz w:val="22"/>
          <w:szCs w:val="28"/>
        </w:rPr>
        <w:t>xxxxxxxxxxxxxxxxxxxxxx</w:t>
      </w:r>
      <w:r w:rsidR="000C7F55" w:rsidRPr="00802202">
        <w:rPr>
          <w:rFonts w:ascii="Arial" w:hAnsi="Arial" w:cs="Arial"/>
          <w:noProof/>
          <w:sz w:val="22"/>
          <w:szCs w:val="28"/>
        </w:rPr>
        <w:t xml:space="preserve">               </w:t>
      </w:r>
      <w:r w:rsidR="000C7F55" w:rsidRPr="00802202">
        <w:rPr>
          <w:rFonts w:ascii="Arial" w:hAnsi="Arial" w:cs="Arial"/>
          <w:noProof/>
          <w:sz w:val="22"/>
          <w:szCs w:val="28"/>
        </w:rPr>
        <w:fldChar w:fldCharType="end"/>
      </w:r>
    </w:p>
    <w:p w14:paraId="2E01E3BF" w14:textId="77777777" w:rsidR="00373C05" w:rsidRPr="009F7701" w:rsidRDefault="00373C05">
      <w:pPr>
        <w:spacing w:after="0" w:line="100" w:lineRule="atLeast"/>
        <w:jc w:val="both"/>
        <w:rPr>
          <w:rFonts w:ascii="Arial" w:hAnsi="Arial" w:cs="Arial"/>
          <w:sz w:val="22"/>
          <w:szCs w:val="22"/>
        </w:rPr>
      </w:pPr>
      <w:r w:rsidRPr="009F7701">
        <w:rPr>
          <w:rFonts w:ascii="Arial" w:hAnsi="Arial" w:cs="Arial"/>
          <w:sz w:val="22"/>
          <w:szCs w:val="22"/>
        </w:rPr>
        <w:t>(dále jen „</w:t>
      </w:r>
      <w:r w:rsidRPr="009F7701">
        <w:rPr>
          <w:rFonts w:ascii="Arial" w:hAnsi="Arial" w:cs="Arial"/>
          <w:b/>
          <w:sz w:val="22"/>
          <w:szCs w:val="22"/>
        </w:rPr>
        <w:t>Bayer</w:t>
      </w:r>
      <w:r w:rsidRPr="009F7701">
        <w:rPr>
          <w:rFonts w:ascii="Arial" w:hAnsi="Arial" w:cs="Arial"/>
          <w:sz w:val="22"/>
          <w:szCs w:val="22"/>
        </w:rPr>
        <w:t>“</w:t>
      </w:r>
      <w:r w:rsidR="000C7F55">
        <w:rPr>
          <w:rFonts w:ascii="Arial" w:hAnsi="Arial" w:cs="Arial"/>
          <w:sz w:val="22"/>
          <w:szCs w:val="22"/>
        </w:rPr>
        <w:t xml:space="preserve"> /</w:t>
      </w:r>
      <w:r w:rsidR="000C7F55" w:rsidRPr="000C7F55">
        <w:rPr>
          <w:rFonts w:ascii="Arial" w:hAnsi="Arial" w:cs="Arial"/>
          <w:sz w:val="22"/>
          <w:szCs w:val="22"/>
        </w:rPr>
        <w:t xml:space="preserve"> hereinafter referred to as „</w:t>
      </w:r>
      <w:r w:rsidR="000C7F55" w:rsidRPr="000C7F55">
        <w:rPr>
          <w:rFonts w:ascii="Arial" w:hAnsi="Arial" w:cs="Arial"/>
          <w:b/>
          <w:sz w:val="22"/>
          <w:szCs w:val="22"/>
        </w:rPr>
        <w:t>B</w:t>
      </w:r>
      <w:r w:rsidR="000C7F55">
        <w:rPr>
          <w:rFonts w:ascii="Arial" w:hAnsi="Arial" w:cs="Arial"/>
          <w:b/>
          <w:sz w:val="22"/>
          <w:szCs w:val="22"/>
        </w:rPr>
        <w:t>ayer</w:t>
      </w:r>
      <w:r w:rsidR="000C7F55" w:rsidRPr="000C7F55">
        <w:rPr>
          <w:rFonts w:ascii="Arial" w:hAnsi="Arial" w:cs="Arial"/>
          <w:sz w:val="22"/>
          <w:szCs w:val="22"/>
        </w:rPr>
        <w:t>“</w:t>
      </w:r>
      <w:r w:rsidRPr="009F7701">
        <w:rPr>
          <w:rFonts w:ascii="Arial" w:hAnsi="Arial" w:cs="Arial"/>
          <w:sz w:val="22"/>
          <w:szCs w:val="22"/>
        </w:rPr>
        <w:t>)</w:t>
      </w:r>
    </w:p>
    <w:p w14:paraId="198AF52C" w14:textId="77777777" w:rsidR="00373C05" w:rsidRPr="009F7701" w:rsidRDefault="00373C05">
      <w:pPr>
        <w:spacing w:after="0" w:line="100" w:lineRule="atLeast"/>
        <w:jc w:val="both"/>
        <w:rPr>
          <w:rFonts w:ascii="Arial" w:hAnsi="Arial" w:cs="Arial"/>
          <w:sz w:val="22"/>
          <w:szCs w:val="22"/>
        </w:rPr>
      </w:pPr>
    </w:p>
    <w:p w14:paraId="02EC6A36" w14:textId="6F606B6E" w:rsidR="00373C05" w:rsidRPr="009F7701" w:rsidRDefault="00373C05">
      <w:pPr>
        <w:spacing w:after="0" w:line="100" w:lineRule="atLeast"/>
        <w:jc w:val="both"/>
        <w:rPr>
          <w:rFonts w:ascii="Arial" w:hAnsi="Arial" w:cs="Arial"/>
          <w:sz w:val="22"/>
          <w:szCs w:val="22"/>
        </w:rPr>
      </w:pPr>
      <w:r w:rsidRPr="009F7701">
        <w:rPr>
          <w:rFonts w:ascii="Arial" w:hAnsi="Arial" w:cs="Arial"/>
          <w:sz w:val="22"/>
          <w:szCs w:val="22"/>
        </w:rPr>
        <w:t>a</w:t>
      </w:r>
      <w:r w:rsidR="00851ACE">
        <w:rPr>
          <w:rFonts w:ascii="Arial" w:hAnsi="Arial" w:cs="Arial"/>
          <w:sz w:val="22"/>
          <w:szCs w:val="22"/>
        </w:rPr>
        <w:t>/ and</w:t>
      </w:r>
    </w:p>
    <w:p w14:paraId="42B34932" w14:textId="77777777" w:rsidR="00373C05" w:rsidRPr="009F7701" w:rsidRDefault="00373C05">
      <w:pPr>
        <w:spacing w:after="0" w:line="100" w:lineRule="atLeast"/>
        <w:jc w:val="both"/>
        <w:rPr>
          <w:rFonts w:ascii="Arial" w:hAnsi="Arial" w:cs="Arial"/>
          <w:sz w:val="22"/>
          <w:szCs w:val="22"/>
        </w:rPr>
      </w:pPr>
    </w:p>
    <w:p w14:paraId="730BEA1D" w14:textId="01D5B91E" w:rsidR="00373C05" w:rsidRPr="009F7701" w:rsidRDefault="001A17E4">
      <w:pPr>
        <w:spacing w:after="0" w:line="100" w:lineRule="atLeast"/>
        <w:jc w:val="both"/>
        <w:rPr>
          <w:rFonts w:ascii="Arial" w:hAnsi="Arial" w:cs="Arial"/>
          <w:b/>
          <w:sz w:val="22"/>
          <w:szCs w:val="22"/>
        </w:rPr>
      </w:pPr>
      <w:r>
        <w:rPr>
          <w:rFonts w:ascii="Arial" w:hAnsi="Arial" w:cs="Arial"/>
          <w:b/>
          <w:noProof/>
          <w:sz w:val="22"/>
          <w:szCs w:val="28"/>
        </w:rPr>
        <w:fldChar w:fldCharType="begin">
          <w:ffData>
            <w:name w:val=""/>
            <w:enabled/>
            <w:calcOnExit w:val="0"/>
            <w:textInput>
              <w:default w:val="Název společnosti nebo Jméno fyzické osoby/ Name of the company or individual "/>
            </w:textInput>
          </w:ffData>
        </w:fldChar>
      </w:r>
      <w:r>
        <w:rPr>
          <w:rFonts w:ascii="Arial" w:hAnsi="Arial" w:cs="Arial"/>
          <w:b/>
          <w:noProof/>
          <w:sz w:val="22"/>
          <w:szCs w:val="28"/>
        </w:rPr>
        <w:instrText xml:space="preserve"> FORMTEXT </w:instrText>
      </w:r>
      <w:r>
        <w:rPr>
          <w:rFonts w:ascii="Arial" w:hAnsi="Arial" w:cs="Arial"/>
          <w:b/>
          <w:noProof/>
          <w:sz w:val="22"/>
          <w:szCs w:val="28"/>
        </w:rPr>
      </w:r>
      <w:r>
        <w:rPr>
          <w:rFonts w:ascii="Arial" w:hAnsi="Arial" w:cs="Arial"/>
          <w:b/>
          <w:noProof/>
          <w:sz w:val="22"/>
          <w:szCs w:val="28"/>
        </w:rPr>
        <w:fldChar w:fldCharType="separate"/>
      </w:r>
      <w:r w:rsidR="00763980">
        <w:rPr>
          <w:rFonts w:ascii="Arial" w:hAnsi="Arial" w:cs="Arial"/>
          <w:b/>
          <w:noProof/>
          <w:sz w:val="22"/>
          <w:szCs w:val="28"/>
        </w:rPr>
        <w:t>Fakultní nemocnice Královské Vinohrady</w:t>
      </w:r>
      <w:r>
        <w:rPr>
          <w:rFonts w:ascii="Arial" w:hAnsi="Arial" w:cs="Arial"/>
          <w:b/>
          <w:noProof/>
          <w:sz w:val="22"/>
          <w:szCs w:val="28"/>
        </w:rPr>
        <w:fldChar w:fldCharType="end"/>
      </w:r>
    </w:p>
    <w:p w14:paraId="2B216168" w14:textId="5DEA2D91" w:rsidR="00373C05" w:rsidRPr="009F7701" w:rsidRDefault="00373C05">
      <w:pPr>
        <w:spacing w:after="0" w:line="100" w:lineRule="atLeast"/>
        <w:jc w:val="both"/>
        <w:rPr>
          <w:rFonts w:ascii="Arial" w:hAnsi="Arial" w:cs="Arial"/>
          <w:sz w:val="22"/>
          <w:szCs w:val="22"/>
        </w:rPr>
      </w:pPr>
      <w:r w:rsidRPr="009F7701">
        <w:rPr>
          <w:rFonts w:ascii="Arial" w:hAnsi="Arial" w:cs="Arial"/>
          <w:sz w:val="22"/>
          <w:szCs w:val="22"/>
        </w:rPr>
        <w:t>IČ</w:t>
      </w:r>
      <w:r w:rsidR="001A17E4">
        <w:rPr>
          <w:rFonts w:ascii="Arial" w:hAnsi="Arial" w:cs="Arial"/>
          <w:sz w:val="22"/>
          <w:szCs w:val="22"/>
        </w:rPr>
        <w:t xml:space="preserve">/ </w:t>
      </w:r>
      <w:r w:rsidR="000C7F55">
        <w:rPr>
          <w:rFonts w:ascii="Arial" w:hAnsi="Arial" w:cs="Arial"/>
          <w:sz w:val="22"/>
          <w:szCs w:val="22"/>
        </w:rPr>
        <w:t>ID No</w:t>
      </w:r>
      <w:r w:rsidRPr="009F7701">
        <w:rPr>
          <w:rFonts w:ascii="Arial" w:hAnsi="Arial" w:cs="Arial"/>
          <w:sz w:val="22"/>
          <w:szCs w:val="22"/>
        </w:rPr>
        <w:t>:</w:t>
      </w:r>
      <w:r w:rsidR="00DF2065">
        <w:rPr>
          <w:rFonts w:ascii="Arial" w:hAnsi="Arial" w:cs="Arial"/>
          <w:sz w:val="22"/>
          <w:szCs w:val="22"/>
        </w:rPr>
        <w:t xml:space="preserve"> </w:t>
      </w:r>
      <w:r w:rsidR="000C7F55" w:rsidRPr="001E61A2">
        <w:rPr>
          <w:rFonts w:ascii="Arial" w:hAnsi="Arial" w:cs="Arial"/>
          <w:noProof/>
          <w:sz w:val="22"/>
          <w:szCs w:val="28"/>
        </w:rPr>
        <w:fldChar w:fldCharType="begin">
          <w:ffData>
            <w:name w:val=""/>
            <w:enabled/>
            <w:calcOnExit w:val="0"/>
            <w:textInput>
              <w:default w:val="                "/>
            </w:textInput>
          </w:ffData>
        </w:fldChar>
      </w:r>
      <w:r w:rsidR="000C7F55" w:rsidRPr="001E61A2">
        <w:rPr>
          <w:rFonts w:ascii="Arial" w:hAnsi="Arial" w:cs="Arial"/>
          <w:noProof/>
          <w:sz w:val="22"/>
          <w:szCs w:val="28"/>
        </w:rPr>
        <w:instrText xml:space="preserve"> FORMTEXT </w:instrText>
      </w:r>
      <w:r w:rsidR="000C7F55" w:rsidRPr="001E61A2">
        <w:rPr>
          <w:rFonts w:ascii="Arial" w:hAnsi="Arial" w:cs="Arial"/>
          <w:noProof/>
          <w:sz w:val="22"/>
          <w:szCs w:val="28"/>
        </w:rPr>
      </w:r>
      <w:r w:rsidR="000C7F55" w:rsidRPr="001E61A2">
        <w:rPr>
          <w:rFonts w:ascii="Arial" w:hAnsi="Arial" w:cs="Arial"/>
          <w:noProof/>
          <w:sz w:val="22"/>
          <w:szCs w:val="28"/>
        </w:rPr>
        <w:fldChar w:fldCharType="separate"/>
      </w:r>
      <w:r w:rsidR="00763980">
        <w:rPr>
          <w:rFonts w:ascii="Arial" w:hAnsi="Arial" w:cs="Arial"/>
          <w:noProof/>
          <w:sz w:val="22"/>
          <w:szCs w:val="28"/>
        </w:rPr>
        <w:t>00064173</w:t>
      </w:r>
      <w:r w:rsidR="000C7F55" w:rsidRPr="001E61A2">
        <w:rPr>
          <w:rFonts w:ascii="Arial" w:hAnsi="Arial" w:cs="Arial"/>
          <w:noProof/>
          <w:sz w:val="22"/>
          <w:szCs w:val="28"/>
        </w:rPr>
        <w:fldChar w:fldCharType="end"/>
      </w:r>
      <w:r w:rsidRPr="009F7701">
        <w:rPr>
          <w:rFonts w:ascii="Arial" w:hAnsi="Arial" w:cs="Arial"/>
          <w:sz w:val="22"/>
          <w:szCs w:val="22"/>
        </w:rPr>
        <w:t>, DIČ</w:t>
      </w:r>
      <w:r w:rsidR="000C7F55">
        <w:rPr>
          <w:rFonts w:ascii="Arial" w:hAnsi="Arial" w:cs="Arial"/>
          <w:sz w:val="22"/>
          <w:szCs w:val="22"/>
        </w:rPr>
        <w:t>/ VAT No</w:t>
      </w:r>
      <w:r w:rsidRPr="009F7701">
        <w:rPr>
          <w:rFonts w:ascii="Arial" w:hAnsi="Arial" w:cs="Arial"/>
          <w:sz w:val="22"/>
          <w:szCs w:val="22"/>
        </w:rPr>
        <w:t xml:space="preserve">: </w:t>
      </w:r>
      <w:r w:rsidR="000C7F55" w:rsidRPr="001E61A2">
        <w:rPr>
          <w:rFonts w:ascii="Arial" w:hAnsi="Arial" w:cs="Arial"/>
          <w:noProof/>
          <w:sz w:val="22"/>
          <w:szCs w:val="28"/>
        </w:rPr>
        <w:fldChar w:fldCharType="begin">
          <w:ffData>
            <w:name w:val=""/>
            <w:enabled/>
            <w:calcOnExit w:val="0"/>
            <w:textInput>
              <w:default w:val="                "/>
            </w:textInput>
          </w:ffData>
        </w:fldChar>
      </w:r>
      <w:r w:rsidR="000C7F55" w:rsidRPr="001E61A2">
        <w:rPr>
          <w:rFonts w:ascii="Arial" w:hAnsi="Arial" w:cs="Arial"/>
          <w:noProof/>
          <w:sz w:val="22"/>
          <w:szCs w:val="28"/>
        </w:rPr>
        <w:instrText xml:space="preserve"> FORMTEXT </w:instrText>
      </w:r>
      <w:r w:rsidR="000C7F55" w:rsidRPr="001E61A2">
        <w:rPr>
          <w:rFonts w:ascii="Arial" w:hAnsi="Arial" w:cs="Arial"/>
          <w:noProof/>
          <w:sz w:val="22"/>
          <w:szCs w:val="28"/>
        </w:rPr>
      </w:r>
      <w:r w:rsidR="000C7F55" w:rsidRPr="001E61A2">
        <w:rPr>
          <w:rFonts w:ascii="Arial" w:hAnsi="Arial" w:cs="Arial"/>
          <w:noProof/>
          <w:sz w:val="22"/>
          <w:szCs w:val="28"/>
        </w:rPr>
        <w:fldChar w:fldCharType="separate"/>
      </w:r>
      <w:r w:rsidR="00763980">
        <w:rPr>
          <w:rFonts w:ascii="Arial" w:hAnsi="Arial" w:cs="Arial"/>
          <w:noProof/>
          <w:sz w:val="22"/>
          <w:szCs w:val="28"/>
        </w:rPr>
        <w:t>CZ00064173</w:t>
      </w:r>
      <w:r w:rsidR="000C7F55" w:rsidRPr="001E61A2">
        <w:rPr>
          <w:rFonts w:ascii="Arial" w:hAnsi="Arial" w:cs="Arial"/>
          <w:noProof/>
          <w:sz w:val="22"/>
          <w:szCs w:val="28"/>
        </w:rPr>
        <w:fldChar w:fldCharType="end"/>
      </w:r>
    </w:p>
    <w:p w14:paraId="3AA2AAD3" w14:textId="7E2E6E79" w:rsidR="000C7F55" w:rsidRDefault="000C7F55">
      <w:pPr>
        <w:spacing w:after="0" w:line="100" w:lineRule="atLeast"/>
        <w:jc w:val="both"/>
        <w:rPr>
          <w:rFonts w:ascii="Arial" w:hAnsi="Arial" w:cs="Arial"/>
          <w:sz w:val="22"/>
          <w:szCs w:val="22"/>
        </w:rPr>
      </w:pPr>
      <w:r w:rsidRPr="000C7F55">
        <w:rPr>
          <w:rFonts w:ascii="Arial" w:hAnsi="Arial" w:cs="Arial"/>
          <w:sz w:val="22"/>
          <w:szCs w:val="22"/>
        </w:rPr>
        <w:t>se sídlem / registered seat at</w:t>
      </w:r>
      <w:r>
        <w:rPr>
          <w:rFonts w:ascii="Arial" w:hAnsi="Arial" w:cs="Arial"/>
          <w:sz w:val="22"/>
          <w:szCs w:val="22"/>
        </w:rPr>
        <w:t xml:space="preserve">: </w:t>
      </w:r>
      <w:r w:rsidRPr="001E61A2">
        <w:rPr>
          <w:rFonts w:ascii="Arial" w:hAnsi="Arial" w:cs="Arial"/>
          <w:noProof/>
          <w:sz w:val="22"/>
          <w:szCs w:val="28"/>
        </w:rPr>
        <w:fldChar w:fldCharType="begin">
          <w:ffData>
            <w:name w:val=""/>
            <w:enabled/>
            <w:calcOnExit w:val="0"/>
            <w:textInput>
              <w:default w:val="                "/>
            </w:textInput>
          </w:ffData>
        </w:fldChar>
      </w:r>
      <w:r w:rsidRPr="001E61A2">
        <w:rPr>
          <w:rFonts w:ascii="Arial" w:hAnsi="Arial" w:cs="Arial"/>
          <w:noProof/>
          <w:sz w:val="22"/>
          <w:szCs w:val="28"/>
        </w:rPr>
        <w:instrText xml:space="preserve"> FORMTEXT </w:instrText>
      </w:r>
      <w:r w:rsidRPr="001E61A2">
        <w:rPr>
          <w:rFonts w:ascii="Arial" w:hAnsi="Arial" w:cs="Arial"/>
          <w:noProof/>
          <w:sz w:val="22"/>
          <w:szCs w:val="28"/>
        </w:rPr>
      </w:r>
      <w:r w:rsidRPr="001E61A2">
        <w:rPr>
          <w:rFonts w:ascii="Arial" w:hAnsi="Arial" w:cs="Arial"/>
          <w:noProof/>
          <w:sz w:val="22"/>
          <w:szCs w:val="28"/>
        </w:rPr>
        <w:fldChar w:fldCharType="separate"/>
      </w:r>
      <w:r w:rsidR="00763980">
        <w:rPr>
          <w:rFonts w:ascii="Arial" w:hAnsi="Arial" w:cs="Arial"/>
          <w:noProof/>
          <w:sz w:val="22"/>
          <w:szCs w:val="28"/>
        </w:rPr>
        <w:t>Šrobárova 1150/50, Praha 10, PSČ 100 34</w:t>
      </w:r>
      <w:r w:rsidRPr="001E61A2">
        <w:rPr>
          <w:rFonts w:ascii="Arial" w:hAnsi="Arial" w:cs="Arial"/>
          <w:noProof/>
          <w:sz w:val="22"/>
          <w:szCs w:val="28"/>
        </w:rPr>
        <w:fldChar w:fldCharType="end"/>
      </w:r>
      <w:r>
        <w:rPr>
          <w:rFonts w:ascii="Arial" w:hAnsi="Arial" w:cs="Arial"/>
          <w:sz w:val="22"/>
          <w:szCs w:val="22"/>
        </w:rPr>
        <w:t xml:space="preserve"> </w:t>
      </w:r>
      <w:r w:rsidRPr="009F7701">
        <w:rPr>
          <w:rFonts w:ascii="Arial" w:hAnsi="Arial" w:cs="Arial"/>
          <w:sz w:val="22"/>
          <w:szCs w:val="22"/>
        </w:rPr>
        <w:t xml:space="preserve"> </w:t>
      </w:r>
    </w:p>
    <w:p w14:paraId="0D80248A" w14:textId="53682C02" w:rsidR="000C7F55" w:rsidRDefault="0073627F">
      <w:pPr>
        <w:spacing w:after="0" w:line="100" w:lineRule="atLeast"/>
        <w:jc w:val="both"/>
        <w:rPr>
          <w:rFonts w:ascii="Arial" w:hAnsi="Arial" w:cs="Arial"/>
          <w:sz w:val="22"/>
          <w:szCs w:val="22"/>
        </w:rPr>
      </w:pPr>
      <w:r>
        <w:rPr>
          <w:rFonts w:ascii="Arial" w:hAnsi="Arial" w:cs="Arial"/>
          <w:noProof/>
          <w:sz w:val="22"/>
          <w:szCs w:val="28"/>
        </w:rPr>
        <w:t xml:space="preserve">číslo účtu/ bank account No.: </w:t>
      </w:r>
      <w:r w:rsidR="00345678">
        <w:rPr>
          <w:rFonts w:ascii="Arial" w:hAnsi="Arial" w:cs="Arial"/>
          <w:noProof/>
          <w:sz w:val="22"/>
          <w:szCs w:val="28"/>
        </w:rPr>
        <w:fldChar w:fldCharType="begin">
          <w:ffData>
            <w:name w:val=""/>
            <w:enabled/>
            <w:calcOnExit w:val="0"/>
            <w:textInput>
              <w:default w:val="zapsaná v obchodním rejstříku vedeném ........., oddíl ...., vložka .....        "/>
            </w:textInput>
          </w:ffData>
        </w:fldChar>
      </w:r>
      <w:r w:rsidR="00345678">
        <w:rPr>
          <w:rFonts w:ascii="Arial" w:hAnsi="Arial" w:cs="Arial"/>
          <w:noProof/>
          <w:sz w:val="22"/>
          <w:szCs w:val="28"/>
        </w:rPr>
        <w:instrText xml:space="preserve"> FORMTEXT </w:instrText>
      </w:r>
      <w:r w:rsidR="00345678">
        <w:rPr>
          <w:rFonts w:ascii="Arial" w:hAnsi="Arial" w:cs="Arial"/>
          <w:noProof/>
          <w:sz w:val="22"/>
          <w:szCs w:val="28"/>
        </w:rPr>
      </w:r>
      <w:r w:rsidR="00345678">
        <w:rPr>
          <w:rFonts w:ascii="Arial" w:hAnsi="Arial" w:cs="Arial"/>
          <w:noProof/>
          <w:sz w:val="22"/>
          <w:szCs w:val="28"/>
        </w:rPr>
        <w:fldChar w:fldCharType="separate"/>
      </w:r>
      <w:r w:rsidR="00FB6C0E">
        <w:rPr>
          <w:rFonts w:ascii="Arial" w:hAnsi="Arial" w:cs="Arial"/>
          <w:noProof/>
          <w:sz w:val="22"/>
          <w:szCs w:val="28"/>
        </w:rPr>
        <w:t>xxxxxxxxxxxxxxxxxxx</w:t>
      </w:r>
      <w:r w:rsidR="00345678">
        <w:rPr>
          <w:rFonts w:ascii="Arial" w:hAnsi="Arial" w:cs="Arial"/>
          <w:noProof/>
          <w:sz w:val="22"/>
          <w:szCs w:val="28"/>
        </w:rPr>
        <w:fldChar w:fldCharType="end"/>
      </w:r>
    </w:p>
    <w:p w14:paraId="08068B57" w14:textId="63BCF592" w:rsidR="00373C05" w:rsidRDefault="0073627F">
      <w:pPr>
        <w:spacing w:after="0" w:line="100" w:lineRule="atLeast"/>
        <w:jc w:val="both"/>
        <w:rPr>
          <w:rFonts w:ascii="Arial" w:hAnsi="Arial" w:cs="Arial"/>
          <w:noProof/>
          <w:sz w:val="22"/>
          <w:szCs w:val="28"/>
        </w:rPr>
      </w:pPr>
      <w:r>
        <w:rPr>
          <w:rFonts w:ascii="Arial" w:hAnsi="Arial" w:cs="Arial"/>
          <w:noProof/>
          <w:sz w:val="22"/>
          <w:szCs w:val="28"/>
        </w:rPr>
        <w:t xml:space="preserve">číslo jednací: </w:t>
      </w:r>
      <w:r w:rsidR="00345678">
        <w:rPr>
          <w:rFonts w:ascii="Arial" w:hAnsi="Arial" w:cs="Arial"/>
          <w:noProof/>
          <w:sz w:val="22"/>
          <w:szCs w:val="28"/>
        </w:rPr>
        <w:fldChar w:fldCharType="begin">
          <w:ffData>
            <w:name w:val=""/>
            <w:enabled/>
            <w:calcOnExit w:val="0"/>
            <w:textInput>
              <w:default w:val="registered in the companies´ registry at the ....... in ....., section ....., file ...."/>
            </w:textInput>
          </w:ffData>
        </w:fldChar>
      </w:r>
      <w:r w:rsidR="00345678">
        <w:rPr>
          <w:rFonts w:ascii="Arial" w:hAnsi="Arial" w:cs="Arial"/>
          <w:noProof/>
          <w:sz w:val="22"/>
          <w:szCs w:val="28"/>
        </w:rPr>
        <w:instrText xml:space="preserve"> FORMTEXT </w:instrText>
      </w:r>
      <w:r w:rsidR="00345678">
        <w:rPr>
          <w:rFonts w:ascii="Arial" w:hAnsi="Arial" w:cs="Arial"/>
          <w:noProof/>
          <w:sz w:val="22"/>
          <w:szCs w:val="28"/>
        </w:rPr>
      </w:r>
      <w:r w:rsidR="00345678">
        <w:rPr>
          <w:rFonts w:ascii="Arial" w:hAnsi="Arial" w:cs="Arial"/>
          <w:noProof/>
          <w:sz w:val="22"/>
          <w:szCs w:val="28"/>
        </w:rPr>
        <w:fldChar w:fldCharType="separate"/>
      </w:r>
      <w:r w:rsidR="00AA7F21">
        <w:rPr>
          <w:rFonts w:ascii="Arial" w:hAnsi="Arial" w:cs="Arial"/>
          <w:noProof/>
          <w:sz w:val="22"/>
          <w:szCs w:val="28"/>
        </w:rPr>
        <w:t>KH 54/2013</w:t>
      </w:r>
      <w:r w:rsidR="00345678">
        <w:rPr>
          <w:rFonts w:ascii="Arial" w:hAnsi="Arial" w:cs="Arial"/>
          <w:noProof/>
          <w:sz w:val="22"/>
          <w:szCs w:val="28"/>
        </w:rPr>
        <w:fldChar w:fldCharType="end"/>
      </w:r>
      <w:r w:rsidR="00345678">
        <w:rPr>
          <w:rFonts w:ascii="Arial" w:hAnsi="Arial" w:cs="Arial"/>
          <w:noProof/>
          <w:sz w:val="22"/>
          <w:szCs w:val="28"/>
        </w:rPr>
        <w:t xml:space="preserve"> </w:t>
      </w:r>
    </w:p>
    <w:p w14:paraId="42BFFB5A" w14:textId="0CD2FC8A" w:rsidR="0073627F" w:rsidRPr="009F7701" w:rsidRDefault="0073627F">
      <w:pPr>
        <w:spacing w:after="0" w:line="100" w:lineRule="atLeast"/>
        <w:jc w:val="both"/>
        <w:rPr>
          <w:rFonts w:ascii="Arial" w:hAnsi="Arial" w:cs="Arial"/>
          <w:sz w:val="22"/>
          <w:szCs w:val="22"/>
        </w:rPr>
      </w:pPr>
      <w:r>
        <w:rPr>
          <w:rFonts w:ascii="Arial" w:hAnsi="Arial" w:cs="Arial"/>
          <w:noProof/>
          <w:sz w:val="22"/>
          <w:szCs w:val="28"/>
        </w:rPr>
        <w:t xml:space="preserve">nákladové středisko: </w:t>
      </w:r>
      <w:r>
        <w:rPr>
          <w:rFonts w:ascii="Arial" w:hAnsi="Arial" w:cs="Arial"/>
          <w:noProof/>
          <w:sz w:val="22"/>
          <w:szCs w:val="28"/>
        </w:rPr>
        <w:fldChar w:fldCharType="begin">
          <w:ffData>
            <w:name w:val=""/>
            <w:enabled/>
            <w:calcOnExit w:val="0"/>
            <w:textInput>
              <w:default w:val="registered in the companies´ registry at the ....... in ....., section ....., file ...."/>
            </w:textInput>
          </w:ffData>
        </w:fldChar>
      </w:r>
      <w:r>
        <w:rPr>
          <w:rFonts w:ascii="Arial" w:hAnsi="Arial" w:cs="Arial"/>
          <w:noProof/>
          <w:sz w:val="22"/>
          <w:szCs w:val="28"/>
        </w:rPr>
        <w:instrText xml:space="preserve"> FORMTEXT </w:instrText>
      </w:r>
      <w:r>
        <w:rPr>
          <w:rFonts w:ascii="Arial" w:hAnsi="Arial" w:cs="Arial"/>
          <w:noProof/>
          <w:sz w:val="22"/>
          <w:szCs w:val="28"/>
        </w:rPr>
      </w:r>
      <w:r>
        <w:rPr>
          <w:rFonts w:ascii="Arial" w:hAnsi="Arial" w:cs="Arial"/>
          <w:noProof/>
          <w:sz w:val="22"/>
          <w:szCs w:val="28"/>
        </w:rPr>
        <w:fldChar w:fldCharType="separate"/>
      </w:r>
      <w:bookmarkStart w:id="0" w:name="_GoBack"/>
      <w:bookmarkEnd w:id="0"/>
      <w:r w:rsidR="00AA7F21">
        <w:rPr>
          <w:rFonts w:ascii="Arial" w:hAnsi="Arial" w:cs="Arial"/>
          <w:noProof/>
          <w:sz w:val="22"/>
          <w:szCs w:val="28"/>
        </w:rPr>
        <w:t>43018</w:t>
      </w:r>
      <w:r>
        <w:rPr>
          <w:rFonts w:ascii="Arial" w:hAnsi="Arial" w:cs="Arial"/>
          <w:noProof/>
          <w:sz w:val="22"/>
          <w:szCs w:val="28"/>
        </w:rPr>
        <w:fldChar w:fldCharType="end"/>
      </w:r>
    </w:p>
    <w:p w14:paraId="57435DBF" w14:textId="15903FF5" w:rsidR="00763980" w:rsidRDefault="00DB7565">
      <w:pPr>
        <w:spacing w:after="0" w:line="100" w:lineRule="atLeast"/>
        <w:jc w:val="both"/>
        <w:rPr>
          <w:rFonts w:ascii="Arial" w:hAnsi="Arial" w:cs="Arial"/>
          <w:noProof/>
          <w:sz w:val="22"/>
          <w:szCs w:val="28"/>
        </w:rPr>
      </w:pPr>
      <w:r>
        <w:rPr>
          <w:rFonts w:ascii="Arial" w:hAnsi="Arial" w:cs="Arial"/>
          <w:noProof/>
          <w:sz w:val="22"/>
          <w:szCs w:val="28"/>
        </w:rPr>
        <w:fldChar w:fldCharType="begin">
          <w:ffData>
            <w:name w:val=""/>
            <w:enabled/>
            <w:calcOnExit w:val="0"/>
            <w:textInput>
              <w:default w:val="zastoupená/ represented by:"/>
            </w:textInput>
          </w:ffData>
        </w:fldChar>
      </w:r>
      <w:r>
        <w:rPr>
          <w:rFonts w:ascii="Arial" w:hAnsi="Arial" w:cs="Arial"/>
          <w:noProof/>
          <w:sz w:val="22"/>
          <w:szCs w:val="28"/>
        </w:rPr>
        <w:instrText xml:space="preserve"> FORMTEXT </w:instrText>
      </w:r>
      <w:r>
        <w:rPr>
          <w:rFonts w:ascii="Arial" w:hAnsi="Arial" w:cs="Arial"/>
          <w:noProof/>
          <w:sz w:val="22"/>
          <w:szCs w:val="28"/>
        </w:rPr>
      </w:r>
      <w:r>
        <w:rPr>
          <w:rFonts w:ascii="Arial" w:hAnsi="Arial" w:cs="Arial"/>
          <w:noProof/>
          <w:sz w:val="22"/>
          <w:szCs w:val="28"/>
        </w:rPr>
        <w:fldChar w:fldCharType="separate"/>
      </w:r>
      <w:r>
        <w:rPr>
          <w:rFonts w:ascii="Arial" w:hAnsi="Arial" w:cs="Arial"/>
          <w:noProof/>
          <w:sz w:val="22"/>
          <w:szCs w:val="28"/>
        </w:rPr>
        <w:t>zastoupená/ represented by:</w:t>
      </w:r>
      <w:r>
        <w:rPr>
          <w:rFonts w:ascii="Arial" w:hAnsi="Arial" w:cs="Arial"/>
          <w:noProof/>
          <w:sz w:val="22"/>
          <w:szCs w:val="28"/>
        </w:rPr>
        <w:fldChar w:fldCharType="end"/>
      </w:r>
      <w:r w:rsidR="00373C05" w:rsidRPr="009F7701">
        <w:rPr>
          <w:rFonts w:ascii="Arial" w:hAnsi="Arial" w:cs="Arial"/>
          <w:sz w:val="22"/>
          <w:szCs w:val="22"/>
        </w:rPr>
        <w:t xml:space="preserve"> </w:t>
      </w:r>
      <w:r w:rsidR="0040598C" w:rsidRPr="001E61A2">
        <w:rPr>
          <w:rFonts w:ascii="Arial" w:hAnsi="Arial" w:cs="Arial"/>
          <w:noProof/>
          <w:sz w:val="22"/>
          <w:szCs w:val="28"/>
        </w:rPr>
        <w:fldChar w:fldCharType="begin">
          <w:ffData>
            <w:name w:val=""/>
            <w:enabled/>
            <w:calcOnExit w:val="0"/>
            <w:textInput>
              <w:default w:val="                "/>
            </w:textInput>
          </w:ffData>
        </w:fldChar>
      </w:r>
      <w:r w:rsidR="0040598C" w:rsidRPr="001E61A2">
        <w:rPr>
          <w:rFonts w:ascii="Arial" w:hAnsi="Arial" w:cs="Arial"/>
          <w:noProof/>
          <w:sz w:val="22"/>
          <w:szCs w:val="28"/>
        </w:rPr>
        <w:instrText xml:space="preserve"> FORMTEXT </w:instrText>
      </w:r>
      <w:r w:rsidR="0040598C" w:rsidRPr="001E61A2">
        <w:rPr>
          <w:rFonts w:ascii="Arial" w:hAnsi="Arial" w:cs="Arial"/>
          <w:noProof/>
          <w:sz w:val="22"/>
          <w:szCs w:val="28"/>
        </w:rPr>
      </w:r>
      <w:r w:rsidR="0040598C" w:rsidRPr="001E61A2">
        <w:rPr>
          <w:rFonts w:ascii="Arial" w:hAnsi="Arial" w:cs="Arial"/>
          <w:noProof/>
          <w:sz w:val="22"/>
          <w:szCs w:val="28"/>
        </w:rPr>
        <w:fldChar w:fldCharType="separate"/>
      </w:r>
      <w:r w:rsidR="00586F5F">
        <w:rPr>
          <w:rFonts w:ascii="Arial" w:hAnsi="Arial" w:cs="Arial"/>
          <w:noProof/>
          <w:sz w:val="22"/>
          <w:szCs w:val="28"/>
        </w:rPr>
        <w:t>xxxxxxxxxxxxxxxxxxxxxxxxxxxxxxxxxx</w:t>
      </w:r>
    </w:p>
    <w:p w14:paraId="7E1C4DD6" w14:textId="5A6F3F4B" w:rsidR="00373C05" w:rsidRDefault="00763980">
      <w:pPr>
        <w:spacing w:after="0" w:line="100" w:lineRule="atLeast"/>
        <w:jc w:val="both"/>
        <w:rPr>
          <w:rFonts w:ascii="Arial" w:hAnsi="Arial" w:cs="Arial"/>
          <w:noProof/>
          <w:sz w:val="22"/>
          <w:szCs w:val="28"/>
        </w:rPr>
      </w:pPr>
      <w:r>
        <w:rPr>
          <w:rFonts w:ascii="Arial" w:hAnsi="Arial" w:cs="Arial"/>
          <w:noProof/>
          <w:sz w:val="22"/>
          <w:szCs w:val="28"/>
        </w:rPr>
        <w:t>(dále jen "Z</w:t>
      </w:r>
      <w:r w:rsidR="00470CF7">
        <w:rPr>
          <w:rFonts w:ascii="Arial" w:hAnsi="Arial" w:cs="Arial"/>
          <w:noProof/>
          <w:sz w:val="22"/>
          <w:szCs w:val="28"/>
        </w:rPr>
        <w:t>ADAVATEL</w:t>
      </w:r>
      <w:r>
        <w:rPr>
          <w:rFonts w:ascii="Arial" w:hAnsi="Arial" w:cs="Arial"/>
          <w:noProof/>
          <w:sz w:val="22"/>
          <w:szCs w:val="28"/>
        </w:rPr>
        <w:t>") (hereinafter referred to as the "SPONSOR")</w:t>
      </w:r>
      <w:r w:rsidR="0040598C" w:rsidRPr="001E61A2">
        <w:rPr>
          <w:rFonts w:ascii="Arial" w:hAnsi="Arial" w:cs="Arial"/>
          <w:noProof/>
          <w:sz w:val="22"/>
          <w:szCs w:val="28"/>
        </w:rPr>
        <w:t xml:space="preserve">                </w:t>
      </w:r>
      <w:r w:rsidR="0040598C" w:rsidRPr="001E61A2">
        <w:rPr>
          <w:rFonts w:ascii="Arial" w:hAnsi="Arial" w:cs="Arial"/>
          <w:noProof/>
          <w:sz w:val="22"/>
          <w:szCs w:val="28"/>
        </w:rPr>
        <w:fldChar w:fldCharType="end"/>
      </w:r>
    </w:p>
    <w:p w14:paraId="212D51E2" w14:textId="77777777" w:rsidR="00695012" w:rsidRDefault="00695012">
      <w:pPr>
        <w:spacing w:after="0" w:line="100" w:lineRule="atLeast"/>
        <w:jc w:val="both"/>
        <w:rPr>
          <w:rFonts w:ascii="Arial" w:hAnsi="Arial" w:cs="Arial"/>
          <w:noProof/>
          <w:sz w:val="22"/>
          <w:szCs w:val="28"/>
        </w:rPr>
      </w:pPr>
    </w:p>
    <w:p w14:paraId="5548A1B0" w14:textId="77777777" w:rsidR="00695012" w:rsidRPr="009F7701" w:rsidRDefault="00695012" w:rsidP="00695012">
      <w:pPr>
        <w:spacing w:after="0" w:line="100" w:lineRule="atLeast"/>
        <w:jc w:val="both"/>
        <w:rPr>
          <w:rFonts w:ascii="Arial" w:hAnsi="Arial" w:cs="Arial"/>
          <w:sz w:val="22"/>
          <w:szCs w:val="22"/>
        </w:rPr>
      </w:pPr>
      <w:r w:rsidRPr="009F7701">
        <w:rPr>
          <w:rFonts w:ascii="Arial" w:hAnsi="Arial" w:cs="Arial"/>
          <w:sz w:val="22"/>
          <w:szCs w:val="22"/>
        </w:rPr>
        <w:t>a</w:t>
      </w:r>
      <w:r>
        <w:rPr>
          <w:rFonts w:ascii="Arial" w:hAnsi="Arial" w:cs="Arial"/>
          <w:sz w:val="22"/>
          <w:szCs w:val="22"/>
        </w:rPr>
        <w:t>/ and</w:t>
      </w:r>
    </w:p>
    <w:p w14:paraId="5E6FB1E8" w14:textId="77777777" w:rsidR="00695012" w:rsidRPr="009F7701" w:rsidRDefault="00695012" w:rsidP="00695012">
      <w:pPr>
        <w:spacing w:after="0" w:line="100" w:lineRule="atLeast"/>
        <w:jc w:val="both"/>
        <w:rPr>
          <w:rFonts w:ascii="Arial" w:hAnsi="Arial" w:cs="Arial"/>
          <w:sz w:val="22"/>
          <w:szCs w:val="22"/>
        </w:rPr>
      </w:pPr>
    </w:p>
    <w:p w14:paraId="7E08EA5E" w14:textId="224C2929" w:rsidR="00695012" w:rsidRPr="009F7701" w:rsidRDefault="00695012" w:rsidP="00695012">
      <w:pPr>
        <w:spacing w:after="0" w:line="100" w:lineRule="atLeast"/>
        <w:jc w:val="both"/>
        <w:rPr>
          <w:rFonts w:ascii="Arial" w:hAnsi="Arial" w:cs="Arial"/>
          <w:b/>
          <w:sz w:val="22"/>
          <w:szCs w:val="22"/>
        </w:rPr>
      </w:pPr>
      <w:r>
        <w:rPr>
          <w:rFonts w:ascii="Arial" w:hAnsi="Arial" w:cs="Arial"/>
          <w:b/>
          <w:noProof/>
          <w:sz w:val="22"/>
          <w:szCs w:val="28"/>
        </w:rPr>
        <w:fldChar w:fldCharType="begin">
          <w:ffData>
            <w:name w:val=""/>
            <w:enabled/>
            <w:calcOnExit w:val="0"/>
            <w:textInput>
              <w:default w:val="Název společnosti nebo Jméno fyzické osoby/ Name of the company or individual "/>
            </w:textInput>
          </w:ffData>
        </w:fldChar>
      </w:r>
      <w:r>
        <w:rPr>
          <w:rFonts w:ascii="Arial" w:hAnsi="Arial" w:cs="Arial"/>
          <w:b/>
          <w:noProof/>
          <w:sz w:val="22"/>
          <w:szCs w:val="28"/>
        </w:rPr>
        <w:instrText xml:space="preserve"> FORMTEXT </w:instrText>
      </w:r>
      <w:r>
        <w:rPr>
          <w:rFonts w:ascii="Arial" w:hAnsi="Arial" w:cs="Arial"/>
          <w:b/>
          <w:noProof/>
          <w:sz w:val="22"/>
          <w:szCs w:val="28"/>
        </w:rPr>
      </w:r>
      <w:r>
        <w:rPr>
          <w:rFonts w:ascii="Arial" w:hAnsi="Arial" w:cs="Arial"/>
          <w:b/>
          <w:noProof/>
          <w:sz w:val="22"/>
          <w:szCs w:val="28"/>
        </w:rPr>
        <w:fldChar w:fldCharType="separate"/>
      </w:r>
      <w:r w:rsidR="00470CF7">
        <w:rPr>
          <w:rFonts w:ascii="Arial" w:hAnsi="Arial" w:cs="Arial"/>
          <w:b/>
          <w:noProof/>
          <w:sz w:val="22"/>
          <w:szCs w:val="28"/>
        </w:rPr>
        <w:t>MUDr. Miroslav Veith, Ph.D.</w:t>
      </w:r>
      <w:r>
        <w:rPr>
          <w:rFonts w:ascii="Arial" w:hAnsi="Arial" w:cs="Arial"/>
          <w:b/>
          <w:noProof/>
          <w:sz w:val="22"/>
          <w:szCs w:val="28"/>
        </w:rPr>
        <w:fldChar w:fldCharType="end"/>
      </w:r>
    </w:p>
    <w:p w14:paraId="3714173A" w14:textId="2AE03D1D" w:rsidR="00695012" w:rsidRPr="009F7701" w:rsidRDefault="004315E7" w:rsidP="00695012">
      <w:pPr>
        <w:spacing w:after="0" w:line="100" w:lineRule="atLeast"/>
        <w:jc w:val="both"/>
        <w:rPr>
          <w:rFonts w:ascii="Arial" w:hAnsi="Arial" w:cs="Arial"/>
          <w:sz w:val="22"/>
          <w:szCs w:val="22"/>
        </w:rPr>
      </w:pPr>
      <w:r>
        <w:rPr>
          <w:rFonts w:ascii="Arial" w:hAnsi="Arial" w:cs="Arial"/>
          <w:sz w:val="22"/>
          <w:szCs w:val="22"/>
        </w:rPr>
        <w:t>Datum narození /date of birth</w:t>
      </w:r>
      <w:r w:rsidR="00695012">
        <w:rPr>
          <w:rFonts w:ascii="Arial" w:hAnsi="Arial" w:cs="Arial"/>
          <w:sz w:val="22"/>
          <w:szCs w:val="22"/>
        </w:rPr>
        <w:t xml:space="preserve"> </w:t>
      </w:r>
      <w:r w:rsidR="00695012" w:rsidRPr="001E61A2">
        <w:rPr>
          <w:rFonts w:ascii="Arial" w:hAnsi="Arial" w:cs="Arial"/>
          <w:noProof/>
          <w:sz w:val="22"/>
          <w:szCs w:val="28"/>
        </w:rPr>
        <w:fldChar w:fldCharType="begin">
          <w:ffData>
            <w:name w:val=""/>
            <w:enabled/>
            <w:calcOnExit w:val="0"/>
            <w:textInput>
              <w:default w:val="                "/>
            </w:textInput>
          </w:ffData>
        </w:fldChar>
      </w:r>
      <w:r w:rsidR="00695012" w:rsidRPr="001E61A2">
        <w:rPr>
          <w:rFonts w:ascii="Arial" w:hAnsi="Arial" w:cs="Arial"/>
          <w:noProof/>
          <w:sz w:val="22"/>
          <w:szCs w:val="28"/>
        </w:rPr>
        <w:instrText xml:space="preserve"> FORMTEXT </w:instrText>
      </w:r>
      <w:r w:rsidR="00695012" w:rsidRPr="001E61A2">
        <w:rPr>
          <w:rFonts w:ascii="Arial" w:hAnsi="Arial" w:cs="Arial"/>
          <w:noProof/>
          <w:sz w:val="22"/>
          <w:szCs w:val="28"/>
        </w:rPr>
      </w:r>
      <w:r w:rsidR="00695012" w:rsidRPr="001E61A2">
        <w:rPr>
          <w:rFonts w:ascii="Arial" w:hAnsi="Arial" w:cs="Arial"/>
          <w:noProof/>
          <w:sz w:val="22"/>
          <w:szCs w:val="28"/>
        </w:rPr>
        <w:fldChar w:fldCharType="separate"/>
      </w:r>
      <w:r w:rsidR="00695012" w:rsidRPr="001E61A2">
        <w:rPr>
          <w:rFonts w:ascii="Arial" w:hAnsi="Arial" w:cs="Arial"/>
          <w:noProof/>
          <w:sz w:val="22"/>
          <w:szCs w:val="28"/>
        </w:rPr>
        <w:t xml:space="preserve"> </w:t>
      </w:r>
      <w:r w:rsidR="00FB6C0E">
        <w:rPr>
          <w:rFonts w:ascii="Arial" w:hAnsi="Arial" w:cs="Arial"/>
          <w:noProof/>
          <w:sz w:val="22"/>
          <w:szCs w:val="28"/>
        </w:rPr>
        <w:t>xxxxxxxx</w:t>
      </w:r>
      <w:r w:rsidR="00695012" w:rsidRPr="001E61A2">
        <w:rPr>
          <w:rFonts w:ascii="Arial" w:hAnsi="Arial" w:cs="Arial"/>
          <w:noProof/>
          <w:sz w:val="22"/>
          <w:szCs w:val="28"/>
        </w:rPr>
        <w:fldChar w:fldCharType="end"/>
      </w:r>
    </w:p>
    <w:p w14:paraId="18CBE84F" w14:textId="24749224" w:rsidR="00695012" w:rsidRDefault="004C0C5F" w:rsidP="00695012">
      <w:pPr>
        <w:spacing w:after="0" w:line="100" w:lineRule="atLeast"/>
        <w:jc w:val="both"/>
        <w:rPr>
          <w:rFonts w:ascii="Arial" w:hAnsi="Arial" w:cs="Arial"/>
          <w:sz w:val="22"/>
          <w:szCs w:val="22"/>
        </w:rPr>
      </w:pPr>
      <w:r>
        <w:rPr>
          <w:rFonts w:ascii="Arial" w:hAnsi="Arial" w:cs="Arial"/>
          <w:sz w:val="22"/>
          <w:szCs w:val="22"/>
        </w:rPr>
        <w:t>Bytem / residing at:</w:t>
      </w:r>
      <w:r w:rsidR="00695012">
        <w:rPr>
          <w:rFonts w:ascii="Arial" w:hAnsi="Arial" w:cs="Arial"/>
          <w:sz w:val="22"/>
          <w:szCs w:val="22"/>
        </w:rPr>
        <w:t xml:space="preserve"> </w:t>
      </w:r>
      <w:r w:rsidR="00695012" w:rsidRPr="001E61A2">
        <w:rPr>
          <w:rFonts w:ascii="Arial" w:hAnsi="Arial" w:cs="Arial"/>
          <w:noProof/>
          <w:sz w:val="22"/>
          <w:szCs w:val="28"/>
        </w:rPr>
        <w:fldChar w:fldCharType="begin">
          <w:ffData>
            <w:name w:val=""/>
            <w:enabled/>
            <w:calcOnExit w:val="0"/>
            <w:textInput>
              <w:default w:val="                "/>
            </w:textInput>
          </w:ffData>
        </w:fldChar>
      </w:r>
      <w:r w:rsidR="00695012" w:rsidRPr="001E61A2">
        <w:rPr>
          <w:rFonts w:ascii="Arial" w:hAnsi="Arial" w:cs="Arial"/>
          <w:noProof/>
          <w:sz w:val="22"/>
          <w:szCs w:val="28"/>
        </w:rPr>
        <w:instrText xml:space="preserve"> FORMTEXT </w:instrText>
      </w:r>
      <w:r w:rsidR="00695012" w:rsidRPr="001E61A2">
        <w:rPr>
          <w:rFonts w:ascii="Arial" w:hAnsi="Arial" w:cs="Arial"/>
          <w:noProof/>
          <w:sz w:val="22"/>
          <w:szCs w:val="28"/>
        </w:rPr>
      </w:r>
      <w:r w:rsidR="00695012" w:rsidRPr="001E61A2">
        <w:rPr>
          <w:rFonts w:ascii="Arial" w:hAnsi="Arial" w:cs="Arial"/>
          <w:noProof/>
          <w:sz w:val="22"/>
          <w:szCs w:val="28"/>
        </w:rPr>
        <w:fldChar w:fldCharType="separate"/>
      </w:r>
      <w:r w:rsidR="00FB6C0E">
        <w:rPr>
          <w:rFonts w:ascii="Arial" w:hAnsi="Arial" w:cs="Arial"/>
          <w:noProof/>
          <w:sz w:val="22"/>
          <w:szCs w:val="28"/>
        </w:rPr>
        <w:t>xxxxxxxxxxxxxxxxxxxxxxxxxxx</w:t>
      </w:r>
      <w:r w:rsidR="00695012" w:rsidRPr="001E61A2">
        <w:rPr>
          <w:rFonts w:ascii="Arial" w:hAnsi="Arial" w:cs="Arial"/>
          <w:noProof/>
          <w:sz w:val="22"/>
          <w:szCs w:val="28"/>
        </w:rPr>
        <w:fldChar w:fldCharType="end"/>
      </w:r>
      <w:r w:rsidR="00695012">
        <w:rPr>
          <w:rFonts w:ascii="Arial" w:hAnsi="Arial" w:cs="Arial"/>
          <w:sz w:val="22"/>
          <w:szCs w:val="22"/>
        </w:rPr>
        <w:t xml:space="preserve"> </w:t>
      </w:r>
      <w:r w:rsidR="00695012" w:rsidRPr="009F7701">
        <w:rPr>
          <w:rFonts w:ascii="Arial" w:hAnsi="Arial" w:cs="Arial"/>
          <w:sz w:val="22"/>
          <w:szCs w:val="22"/>
        </w:rPr>
        <w:t xml:space="preserve"> </w:t>
      </w:r>
    </w:p>
    <w:p w14:paraId="6AA2EFEF" w14:textId="1069B3AD" w:rsidR="00373C05" w:rsidRDefault="00373C05">
      <w:pPr>
        <w:spacing w:after="0" w:line="100" w:lineRule="atLeast"/>
        <w:jc w:val="both"/>
        <w:rPr>
          <w:rFonts w:ascii="Arial" w:hAnsi="Arial" w:cs="Arial"/>
          <w:sz w:val="22"/>
          <w:szCs w:val="22"/>
        </w:rPr>
      </w:pPr>
      <w:r w:rsidRPr="009F7701">
        <w:rPr>
          <w:rFonts w:ascii="Arial" w:hAnsi="Arial" w:cs="Arial"/>
          <w:sz w:val="22"/>
          <w:szCs w:val="22"/>
        </w:rPr>
        <w:t>(dále jen „</w:t>
      </w:r>
      <w:r w:rsidR="00DB7565">
        <w:rPr>
          <w:rFonts w:ascii="Arial" w:hAnsi="Arial" w:cs="Arial"/>
          <w:b/>
          <w:noProof/>
          <w:sz w:val="22"/>
          <w:szCs w:val="28"/>
        </w:rPr>
        <w:fldChar w:fldCharType="begin">
          <w:ffData>
            <w:name w:val=""/>
            <w:enabled/>
            <w:calcOnExit w:val="0"/>
            <w:textInput>
              <w:default w:val="(název druhé smluvní strany)"/>
            </w:textInput>
          </w:ffData>
        </w:fldChar>
      </w:r>
      <w:r w:rsidR="00DB7565">
        <w:rPr>
          <w:rFonts w:ascii="Arial" w:hAnsi="Arial" w:cs="Arial"/>
          <w:b/>
          <w:noProof/>
          <w:sz w:val="22"/>
          <w:szCs w:val="28"/>
        </w:rPr>
        <w:instrText xml:space="preserve"> FORMTEXT </w:instrText>
      </w:r>
      <w:r w:rsidR="00DB7565">
        <w:rPr>
          <w:rFonts w:ascii="Arial" w:hAnsi="Arial" w:cs="Arial"/>
          <w:b/>
          <w:noProof/>
          <w:sz w:val="22"/>
          <w:szCs w:val="28"/>
        </w:rPr>
      </w:r>
      <w:r w:rsidR="00DB7565">
        <w:rPr>
          <w:rFonts w:ascii="Arial" w:hAnsi="Arial" w:cs="Arial"/>
          <w:b/>
          <w:noProof/>
          <w:sz w:val="22"/>
          <w:szCs w:val="28"/>
        </w:rPr>
        <w:fldChar w:fldCharType="separate"/>
      </w:r>
      <w:r w:rsidR="00470CF7">
        <w:rPr>
          <w:rFonts w:ascii="Arial" w:hAnsi="Arial" w:cs="Arial"/>
          <w:b/>
          <w:noProof/>
          <w:sz w:val="22"/>
          <w:szCs w:val="28"/>
        </w:rPr>
        <w:t>HLAVNÍ ZKOUŠEJÍCÍ</w:t>
      </w:r>
      <w:r w:rsidR="00DB7565">
        <w:rPr>
          <w:rFonts w:ascii="Arial" w:hAnsi="Arial" w:cs="Arial"/>
          <w:b/>
          <w:noProof/>
          <w:sz w:val="22"/>
          <w:szCs w:val="28"/>
        </w:rPr>
        <w:fldChar w:fldCharType="end"/>
      </w:r>
      <w:r w:rsidRPr="009F7701">
        <w:rPr>
          <w:rFonts w:ascii="Arial" w:hAnsi="Arial" w:cs="Arial"/>
          <w:sz w:val="22"/>
          <w:szCs w:val="22"/>
        </w:rPr>
        <w:t>“</w:t>
      </w:r>
      <w:r w:rsidR="0040598C">
        <w:rPr>
          <w:rFonts w:ascii="Arial" w:hAnsi="Arial" w:cs="Arial"/>
          <w:sz w:val="22"/>
          <w:szCs w:val="22"/>
        </w:rPr>
        <w:t>/ hereinafter referred to as „</w:t>
      </w:r>
      <w:r w:rsidR="00DB7565">
        <w:rPr>
          <w:rFonts w:ascii="Arial" w:hAnsi="Arial" w:cs="Arial"/>
          <w:b/>
          <w:noProof/>
          <w:sz w:val="22"/>
          <w:szCs w:val="28"/>
        </w:rPr>
        <w:fldChar w:fldCharType="begin">
          <w:ffData>
            <w:name w:val=""/>
            <w:enabled/>
            <w:calcOnExit w:val="0"/>
            <w:textInput>
              <w:default w:val="(name of the second party)"/>
            </w:textInput>
          </w:ffData>
        </w:fldChar>
      </w:r>
      <w:r w:rsidR="00DB7565">
        <w:rPr>
          <w:rFonts w:ascii="Arial" w:hAnsi="Arial" w:cs="Arial"/>
          <w:b/>
          <w:noProof/>
          <w:sz w:val="22"/>
          <w:szCs w:val="28"/>
        </w:rPr>
        <w:instrText xml:space="preserve"> FORMTEXT </w:instrText>
      </w:r>
      <w:r w:rsidR="00DB7565">
        <w:rPr>
          <w:rFonts w:ascii="Arial" w:hAnsi="Arial" w:cs="Arial"/>
          <w:b/>
          <w:noProof/>
          <w:sz w:val="22"/>
          <w:szCs w:val="28"/>
        </w:rPr>
      </w:r>
      <w:r w:rsidR="00DB7565">
        <w:rPr>
          <w:rFonts w:ascii="Arial" w:hAnsi="Arial" w:cs="Arial"/>
          <w:b/>
          <w:noProof/>
          <w:sz w:val="22"/>
          <w:szCs w:val="28"/>
        </w:rPr>
        <w:fldChar w:fldCharType="separate"/>
      </w:r>
      <w:r w:rsidR="00470CF7">
        <w:rPr>
          <w:rFonts w:ascii="Arial" w:hAnsi="Arial" w:cs="Arial"/>
          <w:b/>
          <w:noProof/>
          <w:sz w:val="22"/>
          <w:szCs w:val="28"/>
        </w:rPr>
        <w:t>PRINCIPAL INVESTIGATOR</w:t>
      </w:r>
      <w:r w:rsidR="00DB7565">
        <w:rPr>
          <w:rFonts w:ascii="Arial" w:hAnsi="Arial" w:cs="Arial"/>
          <w:b/>
          <w:noProof/>
          <w:sz w:val="22"/>
          <w:szCs w:val="28"/>
        </w:rPr>
        <w:fldChar w:fldCharType="end"/>
      </w:r>
      <w:r w:rsidR="0040598C">
        <w:rPr>
          <w:rFonts w:ascii="Arial" w:hAnsi="Arial" w:cs="Arial"/>
          <w:b/>
          <w:noProof/>
          <w:sz w:val="22"/>
          <w:szCs w:val="28"/>
        </w:rPr>
        <w:t>“</w:t>
      </w:r>
      <w:r w:rsidRPr="009F7701">
        <w:rPr>
          <w:rFonts w:ascii="Arial" w:hAnsi="Arial" w:cs="Arial"/>
          <w:sz w:val="22"/>
          <w:szCs w:val="22"/>
        </w:rPr>
        <w:t>)</w:t>
      </w:r>
    </w:p>
    <w:p w14:paraId="27DD260B" w14:textId="77777777" w:rsidR="004C0C5F" w:rsidRDefault="004C0C5F">
      <w:pPr>
        <w:spacing w:after="0" w:line="100" w:lineRule="atLeast"/>
        <w:jc w:val="both"/>
        <w:rPr>
          <w:rFonts w:ascii="Arial" w:hAnsi="Arial" w:cs="Arial"/>
          <w:sz w:val="22"/>
          <w:szCs w:val="22"/>
        </w:rPr>
      </w:pPr>
    </w:p>
    <w:p w14:paraId="14663060" w14:textId="5F979DA0" w:rsidR="0073627F" w:rsidRPr="009F7701" w:rsidRDefault="0073627F">
      <w:pPr>
        <w:spacing w:after="0" w:line="100" w:lineRule="atLeast"/>
        <w:jc w:val="both"/>
        <w:rPr>
          <w:rFonts w:ascii="Arial" w:hAnsi="Arial" w:cs="Arial"/>
          <w:sz w:val="22"/>
          <w:szCs w:val="22"/>
        </w:rPr>
      </w:pPr>
      <w:r>
        <w:rPr>
          <w:rFonts w:ascii="Arial" w:hAnsi="Arial" w:cs="Arial"/>
          <w:sz w:val="22"/>
          <w:szCs w:val="22"/>
        </w:rPr>
        <w:lastRenderedPageBreak/>
        <w:t xml:space="preserve">(ZADAVATEL a HLAVNÍ ZKOUŠEJÍCÍ dále společně jako </w:t>
      </w:r>
      <w:r>
        <w:rPr>
          <w:rFonts w:ascii="Arial" w:hAnsi="Arial" w:cs="Arial"/>
          <w:b/>
          <w:sz w:val="22"/>
          <w:szCs w:val="22"/>
        </w:rPr>
        <w:t>„</w:t>
      </w:r>
      <w:r w:rsidRPr="0073627F">
        <w:rPr>
          <w:rFonts w:ascii="Arial" w:hAnsi="Arial" w:cs="Arial"/>
          <w:b/>
          <w:sz w:val="22"/>
          <w:szCs w:val="22"/>
        </w:rPr>
        <w:t>SMLUVNÍ PARTNEŘI“</w:t>
      </w:r>
      <w:r>
        <w:rPr>
          <w:rFonts w:ascii="Arial" w:hAnsi="Arial" w:cs="Arial"/>
          <w:sz w:val="22"/>
          <w:szCs w:val="22"/>
        </w:rPr>
        <w:t xml:space="preserve"> / ( THE SPONSOR and the PRINCIPAL INVESTIGATOR hereinafter jointly reffered to as the   </w:t>
      </w:r>
      <w:r w:rsidRPr="0073627F">
        <w:rPr>
          <w:rFonts w:ascii="Arial" w:hAnsi="Arial" w:cs="Arial"/>
          <w:b/>
          <w:sz w:val="22"/>
          <w:szCs w:val="22"/>
        </w:rPr>
        <w:t>„CONTRACT PARTNERS“</w:t>
      </w:r>
      <w:r>
        <w:rPr>
          <w:rFonts w:ascii="Arial" w:hAnsi="Arial" w:cs="Arial"/>
          <w:sz w:val="22"/>
          <w:szCs w:val="22"/>
        </w:rPr>
        <w:t xml:space="preserve"> )</w:t>
      </w:r>
    </w:p>
    <w:p w14:paraId="07DB9B30" w14:textId="77777777" w:rsidR="00373C05" w:rsidRPr="009F7701" w:rsidRDefault="00373C05">
      <w:pPr>
        <w:spacing w:after="0" w:line="100" w:lineRule="atLeast"/>
        <w:jc w:val="both"/>
        <w:rPr>
          <w:rFonts w:ascii="Arial" w:hAnsi="Arial" w:cs="Arial"/>
          <w:sz w:val="22"/>
          <w:szCs w:val="22"/>
        </w:rPr>
      </w:pPr>
    </w:p>
    <w:p w14:paraId="0EDD417B" w14:textId="7F654CBC" w:rsidR="00373C05" w:rsidRPr="009F7701" w:rsidRDefault="00373C05">
      <w:pPr>
        <w:spacing w:after="0" w:line="100" w:lineRule="atLeast"/>
        <w:jc w:val="both"/>
        <w:rPr>
          <w:rFonts w:ascii="Arial" w:hAnsi="Arial" w:cs="Arial"/>
          <w:sz w:val="22"/>
          <w:szCs w:val="22"/>
        </w:rPr>
      </w:pPr>
      <w:r w:rsidRPr="009F7701">
        <w:rPr>
          <w:rFonts w:ascii="Arial" w:hAnsi="Arial" w:cs="Arial"/>
          <w:sz w:val="22"/>
          <w:szCs w:val="22"/>
        </w:rPr>
        <w:t xml:space="preserve">(Bayer a </w:t>
      </w:r>
      <w:r w:rsidR="00DB7565">
        <w:rPr>
          <w:rFonts w:ascii="Arial" w:hAnsi="Arial" w:cs="Arial"/>
          <w:b/>
          <w:noProof/>
          <w:sz w:val="22"/>
          <w:szCs w:val="28"/>
        </w:rPr>
        <w:fldChar w:fldCharType="begin">
          <w:ffData>
            <w:name w:val=""/>
            <w:enabled/>
            <w:calcOnExit w:val="0"/>
            <w:textInput>
              <w:default w:val="(název druhé smluvní strany)"/>
            </w:textInput>
          </w:ffData>
        </w:fldChar>
      </w:r>
      <w:r w:rsidR="00DB7565">
        <w:rPr>
          <w:rFonts w:ascii="Arial" w:hAnsi="Arial" w:cs="Arial"/>
          <w:b/>
          <w:noProof/>
          <w:sz w:val="22"/>
          <w:szCs w:val="28"/>
        </w:rPr>
        <w:instrText xml:space="preserve"> FORMTEXT </w:instrText>
      </w:r>
      <w:r w:rsidR="00DB7565">
        <w:rPr>
          <w:rFonts w:ascii="Arial" w:hAnsi="Arial" w:cs="Arial"/>
          <w:b/>
          <w:noProof/>
          <w:sz w:val="22"/>
          <w:szCs w:val="28"/>
        </w:rPr>
      </w:r>
      <w:r w:rsidR="00DB7565">
        <w:rPr>
          <w:rFonts w:ascii="Arial" w:hAnsi="Arial" w:cs="Arial"/>
          <w:b/>
          <w:noProof/>
          <w:sz w:val="22"/>
          <w:szCs w:val="28"/>
        </w:rPr>
        <w:fldChar w:fldCharType="separate"/>
      </w:r>
      <w:r w:rsidR="00470CF7">
        <w:rPr>
          <w:rFonts w:ascii="Arial" w:hAnsi="Arial" w:cs="Arial"/>
          <w:b/>
          <w:noProof/>
          <w:sz w:val="22"/>
          <w:szCs w:val="28"/>
        </w:rPr>
        <w:t xml:space="preserve">"SMLUVNÍ PARTNEŘI" </w:t>
      </w:r>
      <w:r w:rsidR="00DB7565">
        <w:rPr>
          <w:rFonts w:ascii="Arial" w:hAnsi="Arial" w:cs="Arial"/>
          <w:b/>
          <w:noProof/>
          <w:sz w:val="22"/>
          <w:szCs w:val="28"/>
        </w:rPr>
        <w:t>(</w:t>
      </w:r>
      <w:r w:rsidR="00470CF7">
        <w:rPr>
          <w:rFonts w:ascii="Arial" w:hAnsi="Arial" w:cs="Arial"/>
          <w:b/>
          <w:noProof/>
          <w:sz w:val="22"/>
          <w:szCs w:val="28"/>
        </w:rPr>
        <w:t>ZADAVATEL a HLAVNÍ ZKOUŠEJÍCÍ</w:t>
      </w:r>
      <w:r w:rsidR="00DB7565">
        <w:rPr>
          <w:rFonts w:ascii="Arial" w:hAnsi="Arial" w:cs="Arial"/>
          <w:b/>
          <w:noProof/>
          <w:sz w:val="22"/>
          <w:szCs w:val="28"/>
        </w:rPr>
        <w:t>)</w:t>
      </w:r>
      <w:r w:rsidR="00DB7565">
        <w:rPr>
          <w:rFonts w:ascii="Arial" w:hAnsi="Arial" w:cs="Arial"/>
          <w:b/>
          <w:noProof/>
          <w:sz w:val="22"/>
          <w:szCs w:val="28"/>
        </w:rPr>
        <w:fldChar w:fldCharType="end"/>
      </w:r>
      <w:r w:rsidRPr="009F7701">
        <w:rPr>
          <w:rFonts w:ascii="Arial" w:hAnsi="Arial" w:cs="Arial"/>
          <w:sz w:val="22"/>
          <w:szCs w:val="22"/>
        </w:rPr>
        <w:t xml:space="preserve"> dále společně jen jako „</w:t>
      </w:r>
      <w:r w:rsidRPr="009F7701">
        <w:rPr>
          <w:rFonts w:ascii="Arial" w:hAnsi="Arial" w:cs="Arial"/>
          <w:b/>
          <w:sz w:val="22"/>
          <w:szCs w:val="22"/>
        </w:rPr>
        <w:t>Smluvní strany</w:t>
      </w:r>
      <w:r w:rsidRPr="009F7701">
        <w:rPr>
          <w:rFonts w:ascii="Arial" w:hAnsi="Arial" w:cs="Arial"/>
          <w:sz w:val="22"/>
          <w:szCs w:val="22"/>
        </w:rPr>
        <w:t>“ nebo jednotlivě jako „</w:t>
      </w:r>
      <w:r w:rsidRPr="009F7701">
        <w:rPr>
          <w:rFonts w:ascii="Arial" w:hAnsi="Arial" w:cs="Arial"/>
          <w:b/>
          <w:sz w:val="22"/>
          <w:szCs w:val="22"/>
        </w:rPr>
        <w:t>Smluvní strana</w:t>
      </w:r>
      <w:r w:rsidRPr="009F7701">
        <w:rPr>
          <w:rFonts w:ascii="Arial" w:hAnsi="Arial" w:cs="Arial"/>
          <w:sz w:val="22"/>
          <w:szCs w:val="22"/>
        </w:rPr>
        <w:t>“</w:t>
      </w:r>
      <w:r w:rsidR="0040598C">
        <w:rPr>
          <w:rFonts w:ascii="Arial" w:hAnsi="Arial" w:cs="Arial"/>
          <w:sz w:val="22"/>
          <w:szCs w:val="22"/>
        </w:rPr>
        <w:t xml:space="preserve">/ Bayer and </w:t>
      </w:r>
      <w:r w:rsidR="00DB7565">
        <w:rPr>
          <w:rFonts w:ascii="Arial" w:hAnsi="Arial" w:cs="Arial"/>
          <w:b/>
          <w:noProof/>
          <w:sz w:val="22"/>
          <w:szCs w:val="28"/>
        </w:rPr>
        <w:fldChar w:fldCharType="begin">
          <w:ffData>
            <w:name w:val=""/>
            <w:enabled/>
            <w:calcOnExit w:val="0"/>
            <w:textInput>
              <w:default w:val="(name of the second party)"/>
            </w:textInput>
          </w:ffData>
        </w:fldChar>
      </w:r>
      <w:r w:rsidR="00DB7565">
        <w:rPr>
          <w:rFonts w:ascii="Arial" w:hAnsi="Arial" w:cs="Arial"/>
          <w:b/>
          <w:noProof/>
          <w:sz w:val="22"/>
          <w:szCs w:val="28"/>
        </w:rPr>
        <w:instrText xml:space="preserve"> FORMTEXT </w:instrText>
      </w:r>
      <w:r w:rsidR="00DB7565">
        <w:rPr>
          <w:rFonts w:ascii="Arial" w:hAnsi="Arial" w:cs="Arial"/>
          <w:b/>
          <w:noProof/>
          <w:sz w:val="22"/>
          <w:szCs w:val="28"/>
        </w:rPr>
      </w:r>
      <w:r w:rsidR="00DB7565">
        <w:rPr>
          <w:rFonts w:ascii="Arial" w:hAnsi="Arial" w:cs="Arial"/>
          <w:b/>
          <w:noProof/>
          <w:sz w:val="22"/>
          <w:szCs w:val="28"/>
        </w:rPr>
        <w:fldChar w:fldCharType="separate"/>
      </w:r>
      <w:r w:rsidR="00470CF7">
        <w:rPr>
          <w:rFonts w:ascii="Arial" w:hAnsi="Arial" w:cs="Arial"/>
          <w:b/>
          <w:noProof/>
          <w:sz w:val="22"/>
          <w:szCs w:val="28"/>
        </w:rPr>
        <w:t xml:space="preserve">the "CONTRACT PARTNERS" </w:t>
      </w:r>
      <w:r w:rsidR="00DB7565">
        <w:rPr>
          <w:rFonts w:ascii="Arial" w:hAnsi="Arial" w:cs="Arial"/>
          <w:b/>
          <w:noProof/>
          <w:sz w:val="22"/>
          <w:szCs w:val="28"/>
        </w:rPr>
        <w:t>(</w:t>
      </w:r>
      <w:r w:rsidR="00470CF7">
        <w:rPr>
          <w:rFonts w:ascii="Arial" w:hAnsi="Arial" w:cs="Arial"/>
          <w:b/>
          <w:noProof/>
          <w:sz w:val="22"/>
          <w:szCs w:val="28"/>
        </w:rPr>
        <w:t>SPONSOR and PRINCIPAL INVESTIGATOR</w:t>
      </w:r>
      <w:r w:rsidR="00DB7565">
        <w:rPr>
          <w:rFonts w:ascii="Arial" w:hAnsi="Arial" w:cs="Arial"/>
          <w:b/>
          <w:noProof/>
          <w:sz w:val="22"/>
          <w:szCs w:val="28"/>
        </w:rPr>
        <w:t>)</w:t>
      </w:r>
      <w:r w:rsidR="00DB7565">
        <w:rPr>
          <w:rFonts w:ascii="Arial" w:hAnsi="Arial" w:cs="Arial"/>
          <w:b/>
          <w:noProof/>
          <w:sz w:val="22"/>
          <w:szCs w:val="28"/>
        </w:rPr>
        <w:fldChar w:fldCharType="end"/>
      </w:r>
      <w:r w:rsidR="0040598C">
        <w:rPr>
          <w:rFonts w:ascii="Arial" w:hAnsi="Arial" w:cs="Arial"/>
          <w:b/>
          <w:noProof/>
          <w:sz w:val="22"/>
          <w:szCs w:val="28"/>
        </w:rPr>
        <w:t xml:space="preserve"> </w:t>
      </w:r>
      <w:r w:rsidR="0040598C" w:rsidRPr="0040598C">
        <w:rPr>
          <w:rFonts w:ascii="Arial" w:hAnsi="Arial" w:cs="Arial"/>
          <w:noProof/>
          <w:sz w:val="22"/>
          <w:szCs w:val="28"/>
        </w:rPr>
        <w:t>hereinafter referred</w:t>
      </w:r>
      <w:r w:rsidR="0040598C">
        <w:rPr>
          <w:rFonts w:ascii="Arial" w:hAnsi="Arial" w:cs="Arial"/>
          <w:b/>
          <w:noProof/>
          <w:sz w:val="22"/>
          <w:szCs w:val="28"/>
        </w:rPr>
        <w:t xml:space="preserve"> </w:t>
      </w:r>
      <w:r w:rsidR="0040598C" w:rsidRPr="0040598C">
        <w:rPr>
          <w:rFonts w:ascii="Arial" w:hAnsi="Arial" w:cs="Arial"/>
          <w:noProof/>
          <w:sz w:val="22"/>
          <w:szCs w:val="28"/>
        </w:rPr>
        <w:t>jointly</w:t>
      </w:r>
      <w:r w:rsidR="0040598C">
        <w:rPr>
          <w:rFonts w:ascii="Arial" w:hAnsi="Arial" w:cs="Arial"/>
          <w:noProof/>
          <w:sz w:val="22"/>
          <w:szCs w:val="28"/>
        </w:rPr>
        <w:t xml:space="preserve"> as </w:t>
      </w:r>
      <w:r w:rsidR="001A17E4" w:rsidRPr="001A17E4">
        <w:rPr>
          <w:rFonts w:ascii="Arial" w:hAnsi="Arial" w:cs="Arial"/>
          <w:sz w:val="22"/>
          <w:szCs w:val="22"/>
        </w:rPr>
        <w:t>the</w:t>
      </w:r>
      <w:r w:rsidR="001A17E4">
        <w:rPr>
          <w:rFonts w:ascii="Arial" w:hAnsi="Arial" w:cs="Arial"/>
          <w:noProof/>
          <w:sz w:val="22"/>
          <w:szCs w:val="28"/>
        </w:rPr>
        <w:t xml:space="preserve"> </w:t>
      </w:r>
      <w:r w:rsidR="0040598C">
        <w:rPr>
          <w:rFonts w:ascii="Arial" w:hAnsi="Arial" w:cs="Arial"/>
          <w:noProof/>
          <w:sz w:val="22"/>
          <w:szCs w:val="28"/>
        </w:rPr>
        <w:t>„</w:t>
      </w:r>
      <w:r w:rsidR="0040598C" w:rsidRPr="0040598C">
        <w:rPr>
          <w:rFonts w:ascii="Arial" w:hAnsi="Arial" w:cs="Arial"/>
          <w:b/>
          <w:sz w:val="22"/>
          <w:szCs w:val="22"/>
        </w:rPr>
        <w:t>Parties</w:t>
      </w:r>
      <w:r w:rsidR="0040598C">
        <w:rPr>
          <w:rFonts w:ascii="Arial" w:hAnsi="Arial" w:cs="Arial"/>
          <w:noProof/>
          <w:sz w:val="22"/>
          <w:szCs w:val="28"/>
        </w:rPr>
        <w:t xml:space="preserve">“ or individually as </w:t>
      </w:r>
      <w:r w:rsidR="001A17E4" w:rsidRPr="001A17E4">
        <w:rPr>
          <w:rFonts w:ascii="Arial" w:hAnsi="Arial" w:cs="Arial"/>
          <w:sz w:val="22"/>
          <w:szCs w:val="22"/>
        </w:rPr>
        <w:t>the</w:t>
      </w:r>
      <w:r w:rsidR="001A17E4">
        <w:rPr>
          <w:rFonts w:ascii="Arial" w:hAnsi="Arial" w:cs="Arial"/>
          <w:noProof/>
          <w:sz w:val="22"/>
          <w:szCs w:val="28"/>
        </w:rPr>
        <w:t xml:space="preserve"> </w:t>
      </w:r>
      <w:r w:rsidR="0040598C">
        <w:rPr>
          <w:rFonts w:ascii="Arial" w:hAnsi="Arial" w:cs="Arial"/>
          <w:noProof/>
          <w:sz w:val="22"/>
          <w:szCs w:val="28"/>
        </w:rPr>
        <w:t>„</w:t>
      </w:r>
      <w:r w:rsidR="0040598C" w:rsidRPr="0040598C">
        <w:rPr>
          <w:rFonts w:ascii="Arial" w:hAnsi="Arial" w:cs="Arial"/>
          <w:b/>
          <w:sz w:val="22"/>
          <w:szCs w:val="22"/>
        </w:rPr>
        <w:t>Party</w:t>
      </w:r>
      <w:r w:rsidR="0040598C">
        <w:rPr>
          <w:rFonts w:ascii="Arial" w:hAnsi="Arial" w:cs="Arial"/>
          <w:noProof/>
          <w:sz w:val="22"/>
          <w:szCs w:val="28"/>
        </w:rPr>
        <w:t>“</w:t>
      </w:r>
      <w:r w:rsidRPr="009F7701">
        <w:rPr>
          <w:rFonts w:ascii="Arial" w:hAnsi="Arial" w:cs="Arial"/>
          <w:sz w:val="22"/>
          <w:szCs w:val="22"/>
        </w:rPr>
        <w:t>)</w:t>
      </w:r>
    </w:p>
    <w:p w14:paraId="5925B245" w14:textId="77777777" w:rsidR="00373C05" w:rsidRDefault="00373C05">
      <w:pPr>
        <w:spacing w:after="0" w:line="100" w:lineRule="atLeast"/>
        <w:jc w:val="both"/>
        <w:rPr>
          <w:rFonts w:ascii="Arial" w:hAnsi="Arial" w:cs="Arial"/>
          <w:sz w:val="22"/>
          <w:szCs w:val="22"/>
        </w:rPr>
      </w:pPr>
    </w:p>
    <w:p w14:paraId="1634EFD0" w14:textId="77777777" w:rsidR="00B8729B" w:rsidRDefault="00B8729B">
      <w:pPr>
        <w:spacing w:after="0" w:line="100" w:lineRule="atLeast"/>
        <w:jc w:val="both"/>
        <w:rPr>
          <w:rFonts w:ascii="Arial" w:hAnsi="Arial" w:cs="Arial"/>
          <w:sz w:val="22"/>
          <w:szCs w:val="22"/>
        </w:rPr>
      </w:pPr>
    </w:p>
    <w:p w14:paraId="1A9D032D" w14:textId="77777777" w:rsidR="000247E8" w:rsidRDefault="000247E8">
      <w:pPr>
        <w:spacing w:after="0" w:line="100" w:lineRule="atLeast"/>
        <w:jc w:val="both"/>
        <w:rPr>
          <w:rFonts w:ascii="Arial" w:hAnsi="Arial" w:cs="Arial"/>
          <w:sz w:val="22"/>
          <w:szCs w:val="22"/>
        </w:rPr>
      </w:pPr>
    </w:p>
    <w:p w14:paraId="148F8E5F" w14:textId="77777777" w:rsidR="000247E8" w:rsidRDefault="000247E8">
      <w:pPr>
        <w:spacing w:after="0" w:line="100" w:lineRule="atLeast"/>
        <w:jc w:val="both"/>
        <w:rPr>
          <w:rFonts w:ascii="Arial" w:hAnsi="Arial" w:cs="Arial"/>
          <w:sz w:val="22"/>
          <w:szCs w:val="22"/>
        </w:rPr>
      </w:pPr>
    </w:p>
    <w:p w14:paraId="62558EC1" w14:textId="77777777" w:rsidR="000247E8" w:rsidRDefault="000247E8">
      <w:pPr>
        <w:spacing w:after="0" w:line="100" w:lineRule="atLeast"/>
        <w:jc w:val="both"/>
        <w:rPr>
          <w:rFonts w:ascii="Arial" w:hAnsi="Arial" w:cs="Arial"/>
          <w:sz w:val="22"/>
          <w:szCs w:val="22"/>
        </w:rPr>
      </w:pPr>
    </w:p>
    <w:p w14:paraId="07525D74" w14:textId="77777777" w:rsidR="000247E8" w:rsidRPr="009F7701" w:rsidRDefault="000247E8">
      <w:pPr>
        <w:spacing w:after="0" w:line="100" w:lineRule="atLeast"/>
        <w:jc w:val="both"/>
        <w:rPr>
          <w:rFonts w:ascii="Arial" w:hAnsi="Arial" w:cs="Arial"/>
          <w:sz w:val="22"/>
          <w:szCs w:val="22"/>
        </w:rPr>
      </w:pPr>
    </w:p>
    <w:p w14:paraId="07E0C3E0" w14:textId="77777777" w:rsidR="00373C05" w:rsidRDefault="00373C05">
      <w:pPr>
        <w:spacing w:after="0" w:line="100" w:lineRule="atLeast"/>
        <w:jc w:val="center"/>
        <w:rPr>
          <w:rFonts w:ascii="Arial" w:hAnsi="Arial" w:cs="Arial"/>
          <w:b/>
          <w:sz w:val="22"/>
          <w:szCs w:val="22"/>
        </w:rPr>
      </w:pPr>
      <w:r w:rsidRPr="009F7701">
        <w:rPr>
          <w:rFonts w:ascii="Arial" w:hAnsi="Arial" w:cs="Arial"/>
          <w:b/>
          <w:sz w:val="22"/>
          <w:szCs w:val="22"/>
        </w:rPr>
        <w:t>I.</w:t>
      </w:r>
    </w:p>
    <w:p w14:paraId="54C71C86" w14:textId="77777777" w:rsidR="00B8729B" w:rsidRPr="009F7701" w:rsidRDefault="00B8729B">
      <w:pPr>
        <w:spacing w:after="0" w:line="100" w:lineRule="atLeast"/>
        <w:jc w:val="center"/>
        <w:rPr>
          <w:rFonts w:ascii="Arial" w:hAnsi="Arial" w:cs="Arial"/>
          <w:b/>
          <w:sz w:val="22"/>
          <w:szCs w:val="22"/>
        </w:rPr>
      </w:pPr>
      <w:r>
        <w:rPr>
          <w:rFonts w:ascii="Arial" w:hAnsi="Arial" w:cs="Arial"/>
          <w:b/>
          <w:sz w:val="22"/>
          <w:szCs w:val="22"/>
        </w:rPr>
        <w:t>Úvodní ustanovení</w:t>
      </w:r>
      <w:r w:rsidR="00951129">
        <w:rPr>
          <w:rFonts w:ascii="Arial" w:hAnsi="Arial" w:cs="Arial"/>
          <w:b/>
          <w:sz w:val="22"/>
          <w:szCs w:val="22"/>
        </w:rPr>
        <w:t>/ Introductory Provisions</w:t>
      </w:r>
    </w:p>
    <w:p w14:paraId="759E2AB3" w14:textId="77777777" w:rsidR="00373C05" w:rsidRPr="009F7701" w:rsidRDefault="00373C05">
      <w:pPr>
        <w:spacing w:after="0" w:line="100" w:lineRule="atLeast"/>
        <w:rPr>
          <w:rFonts w:ascii="Arial" w:hAnsi="Arial" w:cs="Arial"/>
          <w:b/>
          <w:sz w:val="22"/>
          <w:szCs w:val="22"/>
        </w:rPr>
      </w:pPr>
    </w:p>
    <w:p w14:paraId="4FD9160E" w14:textId="542E66A3" w:rsidR="009F7701" w:rsidRDefault="009F7701" w:rsidP="00470CF7">
      <w:pPr>
        <w:pStyle w:val="Odstavecseseznamem1"/>
        <w:numPr>
          <w:ilvl w:val="0"/>
          <w:numId w:val="1"/>
        </w:numPr>
        <w:spacing w:after="0" w:line="100" w:lineRule="atLeast"/>
        <w:jc w:val="both"/>
        <w:rPr>
          <w:rFonts w:ascii="Arial" w:hAnsi="Arial" w:cs="Arial"/>
          <w:sz w:val="22"/>
          <w:szCs w:val="22"/>
        </w:rPr>
      </w:pPr>
      <w:r>
        <w:rPr>
          <w:rFonts w:ascii="Arial" w:hAnsi="Arial" w:cs="Arial"/>
          <w:sz w:val="22"/>
          <w:szCs w:val="22"/>
        </w:rPr>
        <w:t xml:space="preserve">Dne </w:t>
      </w:r>
      <w:r w:rsidR="00DB7565">
        <w:rPr>
          <w:rFonts w:ascii="Arial" w:hAnsi="Arial" w:cs="Arial"/>
          <w:noProof/>
          <w:sz w:val="22"/>
          <w:szCs w:val="28"/>
        </w:rPr>
        <w:fldChar w:fldCharType="begin">
          <w:ffData>
            <w:name w:val=""/>
            <w:enabled/>
            <w:calcOnExit w:val="0"/>
            <w:textInput>
              <w:default w:val="(datum)"/>
            </w:textInput>
          </w:ffData>
        </w:fldChar>
      </w:r>
      <w:r w:rsidR="00DB7565">
        <w:rPr>
          <w:rFonts w:ascii="Arial" w:hAnsi="Arial" w:cs="Arial"/>
          <w:noProof/>
          <w:sz w:val="22"/>
          <w:szCs w:val="28"/>
        </w:rPr>
        <w:instrText xml:space="preserve"> FORMTEXT </w:instrText>
      </w:r>
      <w:r w:rsidR="00DB7565">
        <w:rPr>
          <w:rFonts w:ascii="Arial" w:hAnsi="Arial" w:cs="Arial"/>
          <w:noProof/>
          <w:sz w:val="22"/>
          <w:szCs w:val="28"/>
        </w:rPr>
      </w:r>
      <w:r w:rsidR="00DB7565">
        <w:rPr>
          <w:rFonts w:ascii="Arial" w:hAnsi="Arial" w:cs="Arial"/>
          <w:noProof/>
          <w:sz w:val="22"/>
          <w:szCs w:val="28"/>
        </w:rPr>
        <w:fldChar w:fldCharType="separate"/>
      </w:r>
      <w:r w:rsidR="00470CF7">
        <w:rPr>
          <w:rFonts w:ascii="Arial" w:hAnsi="Arial" w:cs="Arial"/>
          <w:noProof/>
          <w:sz w:val="22"/>
          <w:szCs w:val="28"/>
        </w:rPr>
        <w:t>04.12.2013</w:t>
      </w:r>
      <w:r w:rsidR="00DB7565">
        <w:rPr>
          <w:rFonts w:ascii="Arial" w:hAnsi="Arial" w:cs="Arial"/>
          <w:noProof/>
          <w:sz w:val="22"/>
          <w:szCs w:val="28"/>
        </w:rPr>
        <w:fldChar w:fldCharType="end"/>
      </w:r>
      <w:r w:rsidR="00951129">
        <w:rPr>
          <w:rFonts w:ascii="Arial" w:hAnsi="Arial" w:cs="Arial"/>
          <w:b/>
          <w:noProof/>
          <w:sz w:val="22"/>
          <w:szCs w:val="28"/>
        </w:rPr>
        <w:t xml:space="preserve"> </w:t>
      </w:r>
      <w:r>
        <w:rPr>
          <w:rFonts w:ascii="Arial" w:hAnsi="Arial" w:cs="Arial"/>
          <w:sz w:val="22"/>
          <w:szCs w:val="22"/>
        </w:rPr>
        <w:t>byla mezi Smluvním</w:t>
      </w:r>
      <w:r w:rsidR="00906325">
        <w:rPr>
          <w:rFonts w:ascii="Arial" w:hAnsi="Arial" w:cs="Arial"/>
          <w:sz w:val="22"/>
          <w:szCs w:val="22"/>
        </w:rPr>
        <w:t xml:space="preserve">i stranami uzavřena smlouva </w:t>
      </w:r>
      <w:r w:rsidR="00DB7565">
        <w:rPr>
          <w:rFonts w:ascii="Arial" w:hAnsi="Arial" w:cs="Arial"/>
          <w:noProof/>
          <w:sz w:val="22"/>
          <w:szCs w:val="28"/>
        </w:rPr>
        <w:fldChar w:fldCharType="begin">
          <w:ffData>
            <w:name w:val=""/>
            <w:enabled/>
            <w:calcOnExit w:val="0"/>
            <w:textInput>
              <w:default w:val="(název smlouvy) "/>
            </w:textInput>
          </w:ffData>
        </w:fldChar>
      </w:r>
      <w:r w:rsidR="00DB7565">
        <w:rPr>
          <w:rFonts w:ascii="Arial" w:hAnsi="Arial" w:cs="Arial"/>
          <w:noProof/>
          <w:sz w:val="22"/>
          <w:szCs w:val="28"/>
        </w:rPr>
        <w:instrText xml:space="preserve"> FORMTEXT </w:instrText>
      </w:r>
      <w:r w:rsidR="00DB7565">
        <w:rPr>
          <w:rFonts w:ascii="Arial" w:hAnsi="Arial" w:cs="Arial"/>
          <w:noProof/>
          <w:sz w:val="22"/>
          <w:szCs w:val="28"/>
        </w:rPr>
      </w:r>
      <w:r w:rsidR="00DB7565">
        <w:rPr>
          <w:rFonts w:ascii="Arial" w:hAnsi="Arial" w:cs="Arial"/>
          <w:noProof/>
          <w:sz w:val="22"/>
          <w:szCs w:val="28"/>
        </w:rPr>
        <w:fldChar w:fldCharType="separate"/>
      </w:r>
      <w:r w:rsidR="00470CF7" w:rsidRPr="00470CF7">
        <w:rPr>
          <w:rFonts w:ascii="Arial" w:hAnsi="Arial" w:cs="Arial"/>
          <w:noProof/>
          <w:sz w:val="22"/>
          <w:szCs w:val="28"/>
        </w:rPr>
        <w:t>(Smlouva o podpoře studie zaštítěné zkoušejícím)</w:t>
      </w:r>
      <w:r w:rsidR="00DB7565">
        <w:rPr>
          <w:rFonts w:ascii="Arial" w:hAnsi="Arial" w:cs="Arial"/>
          <w:noProof/>
          <w:sz w:val="22"/>
          <w:szCs w:val="28"/>
        </w:rPr>
        <w:fldChar w:fldCharType="end"/>
      </w:r>
      <w:r>
        <w:rPr>
          <w:rFonts w:ascii="Arial" w:hAnsi="Arial" w:cs="Arial"/>
          <w:sz w:val="22"/>
          <w:szCs w:val="22"/>
        </w:rPr>
        <w:t xml:space="preserve"> (dále jen „</w:t>
      </w:r>
      <w:r w:rsidRPr="009F7701">
        <w:rPr>
          <w:rFonts w:ascii="Arial" w:hAnsi="Arial" w:cs="Arial"/>
          <w:b/>
          <w:sz w:val="22"/>
          <w:szCs w:val="22"/>
        </w:rPr>
        <w:t>Smlouva</w:t>
      </w:r>
      <w:r>
        <w:rPr>
          <w:rFonts w:ascii="Arial" w:hAnsi="Arial" w:cs="Arial"/>
          <w:sz w:val="22"/>
          <w:szCs w:val="22"/>
        </w:rPr>
        <w:t>“), jejímž předmětem je</w:t>
      </w:r>
      <w:r w:rsidR="00951129">
        <w:rPr>
          <w:rFonts w:ascii="Arial" w:hAnsi="Arial" w:cs="Arial"/>
          <w:sz w:val="22"/>
          <w:szCs w:val="22"/>
        </w:rPr>
        <w:t xml:space="preserve"> </w:t>
      </w:r>
      <w:r w:rsidR="00DB7565">
        <w:rPr>
          <w:rFonts w:ascii="Arial" w:hAnsi="Arial" w:cs="Arial"/>
          <w:noProof/>
          <w:sz w:val="22"/>
          <w:szCs w:val="28"/>
        </w:rPr>
        <w:fldChar w:fldCharType="begin">
          <w:ffData>
            <w:name w:val=""/>
            <w:enabled/>
            <w:calcOnExit w:val="0"/>
            <w:textInput>
              <w:default w:val="(předmět smlouvy)"/>
            </w:textInput>
          </w:ffData>
        </w:fldChar>
      </w:r>
      <w:r w:rsidR="00DB7565">
        <w:rPr>
          <w:rFonts w:ascii="Arial" w:hAnsi="Arial" w:cs="Arial"/>
          <w:noProof/>
          <w:sz w:val="22"/>
          <w:szCs w:val="28"/>
        </w:rPr>
        <w:instrText xml:space="preserve"> FORMTEXT </w:instrText>
      </w:r>
      <w:r w:rsidR="00DB7565">
        <w:rPr>
          <w:rFonts w:ascii="Arial" w:hAnsi="Arial" w:cs="Arial"/>
          <w:noProof/>
          <w:sz w:val="22"/>
          <w:szCs w:val="28"/>
        </w:rPr>
      </w:r>
      <w:r w:rsidR="00DB7565">
        <w:rPr>
          <w:rFonts w:ascii="Arial" w:hAnsi="Arial" w:cs="Arial"/>
          <w:noProof/>
          <w:sz w:val="22"/>
          <w:szCs w:val="28"/>
        </w:rPr>
        <w:fldChar w:fldCharType="separate"/>
      </w:r>
      <w:r w:rsidR="00470CF7" w:rsidRPr="00470CF7">
        <w:rPr>
          <w:rFonts w:ascii="Arial" w:hAnsi="Arial" w:cs="Arial"/>
          <w:noProof/>
          <w:sz w:val="22"/>
          <w:szCs w:val="28"/>
        </w:rPr>
        <w:t>poskytnutí podpory společností BAYER ZADAVATELI za účelem nezávislého provedení STUDIE a poskytnutí informací o vývoji a výsledcích STUDIE ZADAVATELEM společnosti BAYER za podmínek Smlouvou stanovených</w:t>
      </w:r>
      <w:r w:rsidR="00DB7565">
        <w:rPr>
          <w:rFonts w:ascii="Arial" w:hAnsi="Arial" w:cs="Arial"/>
          <w:noProof/>
          <w:sz w:val="22"/>
          <w:szCs w:val="28"/>
        </w:rPr>
        <w:fldChar w:fldCharType="end"/>
      </w:r>
      <w:r w:rsidR="00951129">
        <w:rPr>
          <w:rFonts w:ascii="Arial" w:hAnsi="Arial" w:cs="Arial"/>
          <w:noProof/>
          <w:sz w:val="22"/>
          <w:szCs w:val="28"/>
        </w:rPr>
        <w:t>.</w:t>
      </w:r>
      <w:r>
        <w:rPr>
          <w:rFonts w:ascii="Arial" w:hAnsi="Arial" w:cs="Arial"/>
          <w:sz w:val="22"/>
          <w:szCs w:val="22"/>
        </w:rPr>
        <w:t xml:space="preserve"> </w:t>
      </w:r>
      <w:r w:rsidR="00951129">
        <w:rPr>
          <w:rFonts w:ascii="Arial" w:hAnsi="Arial" w:cs="Arial"/>
          <w:sz w:val="22"/>
          <w:szCs w:val="22"/>
        </w:rPr>
        <w:t>/</w:t>
      </w:r>
    </w:p>
    <w:p w14:paraId="562FE8AF" w14:textId="3888DA61" w:rsidR="00951129" w:rsidRPr="00951129" w:rsidRDefault="00951129" w:rsidP="00951129">
      <w:pPr>
        <w:pStyle w:val="Odstavecseseznamem1"/>
        <w:spacing w:after="0" w:line="100" w:lineRule="atLeast"/>
        <w:ind w:left="567"/>
        <w:jc w:val="both"/>
        <w:rPr>
          <w:rFonts w:ascii="Arial" w:hAnsi="Arial" w:cs="Arial"/>
          <w:sz w:val="22"/>
          <w:szCs w:val="22"/>
        </w:rPr>
      </w:pPr>
      <w:r>
        <w:rPr>
          <w:rFonts w:ascii="Arial" w:hAnsi="Arial" w:cs="Arial"/>
          <w:sz w:val="22"/>
          <w:szCs w:val="22"/>
        </w:rPr>
        <w:t xml:space="preserve">On </w:t>
      </w:r>
      <w:r w:rsidR="00DB7565">
        <w:rPr>
          <w:rFonts w:ascii="Arial" w:hAnsi="Arial" w:cs="Arial"/>
          <w:noProof/>
          <w:sz w:val="22"/>
          <w:szCs w:val="28"/>
        </w:rPr>
        <w:fldChar w:fldCharType="begin">
          <w:ffData>
            <w:name w:val=""/>
            <w:enabled/>
            <w:calcOnExit w:val="0"/>
            <w:textInput>
              <w:default w:val="(date)"/>
            </w:textInput>
          </w:ffData>
        </w:fldChar>
      </w:r>
      <w:r w:rsidR="00DB7565">
        <w:rPr>
          <w:rFonts w:ascii="Arial" w:hAnsi="Arial" w:cs="Arial"/>
          <w:noProof/>
          <w:sz w:val="22"/>
          <w:szCs w:val="28"/>
        </w:rPr>
        <w:instrText xml:space="preserve"> FORMTEXT </w:instrText>
      </w:r>
      <w:r w:rsidR="00DB7565">
        <w:rPr>
          <w:rFonts w:ascii="Arial" w:hAnsi="Arial" w:cs="Arial"/>
          <w:noProof/>
          <w:sz w:val="22"/>
          <w:szCs w:val="28"/>
        </w:rPr>
      </w:r>
      <w:r w:rsidR="00DB7565">
        <w:rPr>
          <w:rFonts w:ascii="Arial" w:hAnsi="Arial" w:cs="Arial"/>
          <w:noProof/>
          <w:sz w:val="22"/>
          <w:szCs w:val="28"/>
        </w:rPr>
        <w:fldChar w:fldCharType="separate"/>
      </w:r>
      <w:r w:rsidR="00470CF7">
        <w:rPr>
          <w:rFonts w:ascii="Arial" w:hAnsi="Arial" w:cs="Arial"/>
          <w:noProof/>
          <w:sz w:val="22"/>
          <w:szCs w:val="28"/>
        </w:rPr>
        <w:t>December 4</w:t>
      </w:r>
      <w:r w:rsidR="000247E8">
        <w:rPr>
          <w:rFonts w:ascii="Arial" w:hAnsi="Arial" w:cs="Arial"/>
          <w:noProof/>
          <w:sz w:val="22"/>
          <w:szCs w:val="28"/>
        </w:rPr>
        <w:t>,</w:t>
      </w:r>
      <w:r w:rsidR="00470CF7">
        <w:rPr>
          <w:rFonts w:ascii="Arial" w:hAnsi="Arial" w:cs="Arial"/>
          <w:noProof/>
          <w:sz w:val="22"/>
          <w:szCs w:val="28"/>
        </w:rPr>
        <w:t xml:space="preserve"> 2013</w:t>
      </w:r>
      <w:r w:rsidR="00DB7565">
        <w:rPr>
          <w:rFonts w:ascii="Arial" w:hAnsi="Arial" w:cs="Arial"/>
          <w:noProof/>
          <w:sz w:val="22"/>
          <w:szCs w:val="28"/>
        </w:rPr>
        <w:fldChar w:fldCharType="end"/>
      </w:r>
      <w:r w:rsidR="000247E8">
        <w:rPr>
          <w:rFonts w:ascii="Arial" w:hAnsi="Arial" w:cs="Arial"/>
          <w:noProof/>
          <w:sz w:val="22"/>
          <w:szCs w:val="28"/>
        </w:rPr>
        <w:t>,</w:t>
      </w:r>
      <w:r>
        <w:rPr>
          <w:rFonts w:ascii="Arial" w:hAnsi="Arial" w:cs="Arial"/>
          <w:b/>
          <w:noProof/>
          <w:sz w:val="22"/>
          <w:szCs w:val="28"/>
        </w:rPr>
        <w:t xml:space="preserve"> </w:t>
      </w:r>
      <w:r>
        <w:rPr>
          <w:rFonts w:ascii="Arial" w:hAnsi="Arial" w:cs="Arial"/>
          <w:noProof/>
          <w:sz w:val="22"/>
          <w:szCs w:val="28"/>
        </w:rPr>
        <w:t xml:space="preserve">the Contract </w:t>
      </w:r>
      <w:r w:rsidR="00DB7565">
        <w:rPr>
          <w:rFonts w:ascii="Arial" w:hAnsi="Arial" w:cs="Arial"/>
          <w:noProof/>
          <w:sz w:val="22"/>
          <w:szCs w:val="28"/>
        </w:rPr>
        <w:fldChar w:fldCharType="begin">
          <w:ffData>
            <w:name w:val=""/>
            <w:enabled/>
            <w:calcOnExit w:val="0"/>
            <w:textInput>
              <w:default w:val="(name of contract)"/>
            </w:textInput>
          </w:ffData>
        </w:fldChar>
      </w:r>
      <w:r w:rsidR="00DB7565">
        <w:rPr>
          <w:rFonts w:ascii="Arial" w:hAnsi="Arial" w:cs="Arial"/>
          <w:noProof/>
          <w:sz w:val="22"/>
          <w:szCs w:val="28"/>
        </w:rPr>
        <w:instrText xml:space="preserve"> FORMTEXT </w:instrText>
      </w:r>
      <w:r w:rsidR="00DB7565">
        <w:rPr>
          <w:rFonts w:ascii="Arial" w:hAnsi="Arial" w:cs="Arial"/>
          <w:noProof/>
          <w:sz w:val="22"/>
          <w:szCs w:val="28"/>
        </w:rPr>
      </w:r>
      <w:r w:rsidR="00DB7565">
        <w:rPr>
          <w:rFonts w:ascii="Arial" w:hAnsi="Arial" w:cs="Arial"/>
          <w:noProof/>
          <w:sz w:val="22"/>
          <w:szCs w:val="28"/>
        </w:rPr>
        <w:fldChar w:fldCharType="separate"/>
      </w:r>
      <w:r w:rsidR="00DB7565">
        <w:rPr>
          <w:rFonts w:ascii="Arial" w:hAnsi="Arial" w:cs="Arial"/>
          <w:noProof/>
          <w:sz w:val="22"/>
          <w:szCs w:val="28"/>
        </w:rPr>
        <w:t>(</w:t>
      </w:r>
      <w:r w:rsidR="00470CF7" w:rsidRPr="00470CF7">
        <w:rPr>
          <w:rFonts w:ascii="Arial" w:hAnsi="Arial" w:cs="Arial"/>
          <w:noProof/>
          <w:sz w:val="22"/>
          <w:szCs w:val="28"/>
        </w:rPr>
        <w:t>Agreement on Support of Investigator Sponsored Study)</w:t>
      </w:r>
      <w:r w:rsidR="00DB7565">
        <w:rPr>
          <w:rFonts w:ascii="Arial" w:hAnsi="Arial" w:cs="Arial"/>
          <w:noProof/>
          <w:sz w:val="22"/>
          <w:szCs w:val="28"/>
        </w:rPr>
        <w:fldChar w:fldCharType="end"/>
      </w:r>
      <w:r w:rsidR="001E61A2">
        <w:rPr>
          <w:rFonts w:ascii="Arial" w:hAnsi="Arial" w:cs="Arial"/>
          <w:noProof/>
          <w:sz w:val="22"/>
          <w:szCs w:val="28"/>
        </w:rPr>
        <w:t xml:space="preserve"> was concluded between the Parties (hereinafter referred to as „</w:t>
      </w:r>
      <w:r w:rsidR="001E61A2" w:rsidRPr="001E61A2">
        <w:rPr>
          <w:rFonts w:ascii="Arial" w:hAnsi="Arial" w:cs="Arial"/>
          <w:b/>
          <w:noProof/>
          <w:sz w:val="22"/>
          <w:szCs w:val="28"/>
        </w:rPr>
        <w:t>the Contract</w:t>
      </w:r>
      <w:r w:rsidR="001E61A2">
        <w:rPr>
          <w:rFonts w:ascii="Arial" w:hAnsi="Arial" w:cs="Arial"/>
          <w:noProof/>
          <w:sz w:val="22"/>
          <w:szCs w:val="28"/>
        </w:rPr>
        <w:t xml:space="preserve">“). Subject of the Contract is </w:t>
      </w:r>
      <w:r w:rsidR="001A17E4">
        <w:rPr>
          <w:rFonts w:ascii="Arial" w:hAnsi="Arial" w:cs="Arial"/>
          <w:noProof/>
          <w:sz w:val="22"/>
          <w:szCs w:val="28"/>
        </w:rPr>
        <w:fldChar w:fldCharType="begin">
          <w:ffData>
            <w:name w:val=""/>
            <w:enabled/>
            <w:calcOnExit w:val="0"/>
            <w:textInput>
              <w:default w:val="(subject of the Contract)"/>
            </w:textInput>
          </w:ffData>
        </w:fldChar>
      </w:r>
      <w:r w:rsidR="001A17E4">
        <w:rPr>
          <w:rFonts w:ascii="Arial" w:hAnsi="Arial" w:cs="Arial"/>
          <w:noProof/>
          <w:sz w:val="22"/>
          <w:szCs w:val="28"/>
        </w:rPr>
        <w:instrText xml:space="preserve"> FORMTEXT </w:instrText>
      </w:r>
      <w:r w:rsidR="001A17E4">
        <w:rPr>
          <w:rFonts w:ascii="Arial" w:hAnsi="Arial" w:cs="Arial"/>
          <w:noProof/>
          <w:sz w:val="22"/>
          <w:szCs w:val="28"/>
        </w:rPr>
      </w:r>
      <w:r w:rsidR="001A17E4">
        <w:rPr>
          <w:rFonts w:ascii="Arial" w:hAnsi="Arial" w:cs="Arial"/>
          <w:noProof/>
          <w:sz w:val="22"/>
          <w:szCs w:val="28"/>
        </w:rPr>
        <w:fldChar w:fldCharType="separate"/>
      </w:r>
      <w:r w:rsidR="00470CF7" w:rsidRPr="00470CF7">
        <w:rPr>
          <w:rFonts w:ascii="Arial" w:hAnsi="Arial" w:cs="Arial"/>
          <w:noProof/>
          <w:sz w:val="22"/>
          <w:szCs w:val="28"/>
        </w:rPr>
        <w:t xml:space="preserve">the support rendered by BAYER to the SPONSOR for the independent conduct of the STUDY and the provision of the information on the progress and results of the STUDY by the SPONSOR to BAYER, under the terms and conditions stipulated in the </w:t>
      </w:r>
      <w:r w:rsidR="00EC1AE1">
        <w:rPr>
          <w:rFonts w:ascii="Arial" w:hAnsi="Arial" w:cs="Arial"/>
          <w:noProof/>
          <w:sz w:val="22"/>
          <w:szCs w:val="28"/>
        </w:rPr>
        <w:t>Contract</w:t>
      </w:r>
      <w:r w:rsidR="001A17E4">
        <w:rPr>
          <w:rFonts w:ascii="Arial" w:hAnsi="Arial" w:cs="Arial"/>
          <w:noProof/>
          <w:sz w:val="22"/>
          <w:szCs w:val="28"/>
        </w:rPr>
        <w:fldChar w:fldCharType="end"/>
      </w:r>
      <w:r w:rsidR="001E61A2">
        <w:rPr>
          <w:rFonts w:ascii="Arial" w:hAnsi="Arial" w:cs="Arial"/>
          <w:noProof/>
          <w:sz w:val="22"/>
          <w:szCs w:val="28"/>
        </w:rPr>
        <w:t>.</w:t>
      </w:r>
    </w:p>
    <w:p w14:paraId="06FE5400" w14:textId="77777777" w:rsidR="009F7701" w:rsidRDefault="009F7701" w:rsidP="009F7701">
      <w:pPr>
        <w:pStyle w:val="Odstavecseseznamem1"/>
        <w:spacing w:after="0" w:line="100" w:lineRule="atLeast"/>
        <w:ind w:left="567"/>
        <w:jc w:val="both"/>
        <w:rPr>
          <w:rFonts w:ascii="Arial" w:hAnsi="Arial" w:cs="Arial"/>
          <w:sz w:val="22"/>
          <w:szCs w:val="22"/>
        </w:rPr>
      </w:pPr>
    </w:p>
    <w:p w14:paraId="65E92FFB" w14:textId="77777777" w:rsidR="009F7701" w:rsidRDefault="009F7701" w:rsidP="00906325">
      <w:pPr>
        <w:pStyle w:val="Odstavecseseznamem1"/>
        <w:spacing w:after="0" w:line="100" w:lineRule="atLeast"/>
        <w:ind w:left="0"/>
        <w:jc w:val="both"/>
        <w:rPr>
          <w:rFonts w:ascii="Arial" w:hAnsi="Arial" w:cs="Arial"/>
          <w:sz w:val="22"/>
          <w:szCs w:val="22"/>
        </w:rPr>
      </w:pPr>
    </w:p>
    <w:p w14:paraId="3DE2A1ED" w14:textId="77777777" w:rsidR="009F7701" w:rsidRDefault="009F7701" w:rsidP="009F7701">
      <w:pPr>
        <w:spacing w:after="0" w:line="100" w:lineRule="atLeast"/>
        <w:jc w:val="center"/>
        <w:rPr>
          <w:rFonts w:ascii="Arial" w:hAnsi="Arial" w:cs="Arial"/>
          <w:b/>
          <w:sz w:val="22"/>
          <w:szCs w:val="22"/>
        </w:rPr>
      </w:pPr>
      <w:r>
        <w:rPr>
          <w:rFonts w:ascii="Arial" w:hAnsi="Arial" w:cs="Arial"/>
          <w:b/>
          <w:sz w:val="22"/>
          <w:szCs w:val="22"/>
        </w:rPr>
        <w:t>I</w:t>
      </w:r>
      <w:r w:rsidRPr="009F7701">
        <w:rPr>
          <w:rFonts w:ascii="Arial" w:hAnsi="Arial" w:cs="Arial"/>
          <w:b/>
          <w:sz w:val="22"/>
          <w:szCs w:val="22"/>
        </w:rPr>
        <w:t>I.</w:t>
      </w:r>
    </w:p>
    <w:p w14:paraId="3A6AD099" w14:textId="2E775894" w:rsidR="00B8729B" w:rsidRDefault="00B8729B" w:rsidP="009F7701">
      <w:pPr>
        <w:spacing w:after="0" w:line="100" w:lineRule="atLeast"/>
        <w:jc w:val="center"/>
        <w:rPr>
          <w:rFonts w:ascii="Arial" w:hAnsi="Arial" w:cs="Arial"/>
          <w:b/>
          <w:sz w:val="22"/>
          <w:szCs w:val="22"/>
        </w:rPr>
      </w:pPr>
      <w:r>
        <w:rPr>
          <w:rFonts w:ascii="Arial" w:hAnsi="Arial" w:cs="Arial"/>
          <w:b/>
          <w:sz w:val="22"/>
          <w:szCs w:val="22"/>
        </w:rPr>
        <w:t>Změna Smlouvy</w:t>
      </w:r>
      <w:r w:rsidR="001E61A2">
        <w:rPr>
          <w:rFonts w:ascii="Arial" w:hAnsi="Arial" w:cs="Arial"/>
          <w:b/>
          <w:sz w:val="22"/>
          <w:szCs w:val="22"/>
        </w:rPr>
        <w:t>/ Amendment to Contract</w:t>
      </w:r>
    </w:p>
    <w:p w14:paraId="2ED14CB5" w14:textId="77777777" w:rsidR="00906325" w:rsidRDefault="00906325" w:rsidP="009F7701">
      <w:pPr>
        <w:spacing w:after="0" w:line="100" w:lineRule="atLeast"/>
        <w:jc w:val="center"/>
        <w:rPr>
          <w:rFonts w:ascii="Arial" w:hAnsi="Arial" w:cs="Arial"/>
          <w:b/>
          <w:sz w:val="22"/>
          <w:szCs w:val="22"/>
        </w:rPr>
      </w:pPr>
    </w:p>
    <w:p w14:paraId="182578B3" w14:textId="77777777" w:rsidR="00D56DDF" w:rsidRDefault="00DB7565" w:rsidP="00E25C9B">
      <w:pPr>
        <w:pStyle w:val="Odstavecseseznamem1"/>
        <w:spacing w:after="0" w:line="100" w:lineRule="atLeast"/>
        <w:ind w:left="454"/>
        <w:jc w:val="both"/>
        <w:rPr>
          <w:rFonts w:ascii="Arial" w:hAnsi="Arial" w:cs="Arial"/>
          <w:noProof/>
          <w:sz w:val="22"/>
          <w:szCs w:val="28"/>
        </w:rPr>
      </w:pPr>
      <w:r>
        <w:rPr>
          <w:rFonts w:ascii="Arial" w:hAnsi="Arial" w:cs="Arial"/>
          <w:noProof/>
          <w:sz w:val="22"/>
          <w:szCs w:val="28"/>
        </w:rPr>
        <w:fldChar w:fldCharType="begin">
          <w:ffData>
            <w:name w:val=""/>
            <w:enabled/>
            <w:calcOnExit w:val="0"/>
            <w:textInput>
              <w:default w:val="Smluvní strany tímto sjednávají změnu Smlouvy tak, že čl. (číslo článku) odst. (číslo odstavce) Smlouvy zní nově takto: (nové znění článku)."/>
            </w:textInput>
          </w:ffData>
        </w:fldChar>
      </w:r>
      <w:r>
        <w:rPr>
          <w:rFonts w:ascii="Arial" w:hAnsi="Arial" w:cs="Arial"/>
          <w:noProof/>
          <w:sz w:val="22"/>
          <w:szCs w:val="28"/>
        </w:rPr>
        <w:instrText xml:space="preserve"> FORMTEXT </w:instrText>
      </w:r>
      <w:r>
        <w:rPr>
          <w:rFonts w:ascii="Arial" w:hAnsi="Arial" w:cs="Arial"/>
          <w:noProof/>
          <w:sz w:val="22"/>
          <w:szCs w:val="28"/>
        </w:rPr>
      </w:r>
      <w:r>
        <w:rPr>
          <w:rFonts w:ascii="Arial" w:hAnsi="Arial" w:cs="Arial"/>
          <w:noProof/>
          <w:sz w:val="22"/>
          <w:szCs w:val="28"/>
        </w:rPr>
        <w:fldChar w:fldCharType="separate"/>
      </w:r>
      <w:r>
        <w:rPr>
          <w:rFonts w:ascii="Arial" w:hAnsi="Arial" w:cs="Arial"/>
          <w:noProof/>
          <w:sz w:val="22"/>
          <w:szCs w:val="28"/>
        </w:rPr>
        <w:t>Smluvní strany tímto sjednávají změnu Smlouvy tak, že</w:t>
      </w:r>
      <w:r w:rsidR="00D56DDF">
        <w:rPr>
          <w:rFonts w:ascii="Arial" w:hAnsi="Arial" w:cs="Arial"/>
          <w:noProof/>
          <w:sz w:val="22"/>
          <w:szCs w:val="28"/>
        </w:rPr>
        <w:t xml:space="preserve"> </w:t>
      </w:r>
      <w:r w:rsidR="00D56DDF" w:rsidRPr="00D56DDF">
        <w:rPr>
          <w:rFonts w:ascii="Arial" w:hAnsi="Arial" w:cs="Arial"/>
          <w:noProof/>
          <w:sz w:val="22"/>
          <w:szCs w:val="28"/>
        </w:rPr>
        <w:t xml:space="preserve">§ 4 odst. 1 </w:t>
      </w:r>
      <w:r w:rsidR="00D56DDF">
        <w:rPr>
          <w:rFonts w:ascii="Arial" w:hAnsi="Arial" w:cs="Arial"/>
          <w:noProof/>
          <w:sz w:val="22"/>
          <w:szCs w:val="28"/>
        </w:rPr>
        <w:t>g</w:t>
      </w:r>
      <w:r w:rsidR="00D56DDF" w:rsidRPr="00D56DDF">
        <w:rPr>
          <w:rFonts w:ascii="Arial" w:hAnsi="Arial" w:cs="Arial"/>
          <w:noProof/>
          <w:sz w:val="22"/>
          <w:szCs w:val="28"/>
        </w:rPr>
        <w:t>)</w:t>
      </w:r>
      <w:r w:rsidR="00D56DDF">
        <w:rPr>
          <w:rFonts w:ascii="Arial" w:hAnsi="Arial" w:cs="Arial"/>
          <w:noProof/>
          <w:sz w:val="22"/>
          <w:szCs w:val="28"/>
        </w:rPr>
        <w:t xml:space="preserve"> </w:t>
      </w:r>
      <w:r>
        <w:rPr>
          <w:rFonts w:ascii="Arial" w:hAnsi="Arial" w:cs="Arial"/>
          <w:noProof/>
          <w:sz w:val="22"/>
          <w:szCs w:val="28"/>
        </w:rPr>
        <w:t xml:space="preserve">Smlouvy zní nově takto: </w:t>
      </w:r>
    </w:p>
    <w:p w14:paraId="533CC47E" w14:textId="6AF87FDC" w:rsidR="00D56DDF" w:rsidRDefault="00D56DDF" w:rsidP="00E25C9B">
      <w:pPr>
        <w:pStyle w:val="Odstavecseseznamem1"/>
        <w:spacing w:after="0" w:line="100" w:lineRule="atLeast"/>
        <w:ind w:left="454"/>
        <w:jc w:val="both"/>
        <w:rPr>
          <w:rFonts w:ascii="Arial" w:hAnsi="Arial" w:cs="Arial"/>
          <w:noProof/>
          <w:sz w:val="22"/>
          <w:szCs w:val="28"/>
        </w:rPr>
      </w:pPr>
      <w:r w:rsidRPr="00D56DDF">
        <w:rPr>
          <w:rFonts w:ascii="Arial" w:hAnsi="Arial" w:cs="Arial"/>
          <w:noProof/>
          <w:sz w:val="22"/>
          <w:szCs w:val="28"/>
        </w:rPr>
        <w:t xml:space="preserve">Faktury a podobné dokumenty dle této Smlouvy budou adresovány na BAYER s.r.o., Medical Department, Siemensova 2717/4, 155 00 Praha 5-Stodůlky. Jako osoba odpovědná ve společnosti BAYER za zprocesování dokumentů bude v příslušné kolonce uveden </w:t>
      </w:r>
      <w:r w:rsidR="00586F5F">
        <w:rPr>
          <w:rFonts w:ascii="Arial" w:hAnsi="Arial" w:cs="Arial"/>
          <w:noProof/>
          <w:sz w:val="22"/>
          <w:szCs w:val="28"/>
        </w:rPr>
        <w:t>xxxxxxxxxxxxxxxxxx</w:t>
      </w:r>
      <w:r w:rsidR="00DB7565">
        <w:rPr>
          <w:rFonts w:ascii="Arial" w:hAnsi="Arial" w:cs="Arial"/>
          <w:noProof/>
          <w:sz w:val="22"/>
          <w:szCs w:val="28"/>
        </w:rPr>
        <w:fldChar w:fldCharType="end"/>
      </w:r>
      <w:r w:rsidR="00DB7565">
        <w:rPr>
          <w:rFonts w:ascii="Arial" w:hAnsi="Arial" w:cs="Arial"/>
          <w:noProof/>
          <w:sz w:val="22"/>
          <w:szCs w:val="28"/>
        </w:rPr>
        <w:t xml:space="preserve"> </w:t>
      </w:r>
      <w:r w:rsidR="00DB7565">
        <w:rPr>
          <w:rFonts w:ascii="Arial" w:hAnsi="Arial" w:cs="Arial"/>
          <w:noProof/>
          <w:sz w:val="22"/>
          <w:szCs w:val="28"/>
        </w:rPr>
        <w:fldChar w:fldCharType="begin">
          <w:ffData>
            <w:name w:val=""/>
            <w:enabled/>
            <w:calcOnExit w:val="0"/>
            <w:textInput>
              <w:default w:val="/Příloha Smlouvy č. (číslo přílohy) se v plném rozsahu nahrazuje novou přílohou č. (číslo přílohy), která tvoří nedílnou součást tohoto Dodatku."/>
            </w:textInput>
          </w:ffData>
        </w:fldChar>
      </w:r>
      <w:r w:rsidR="00DB7565">
        <w:rPr>
          <w:rFonts w:ascii="Arial" w:hAnsi="Arial" w:cs="Arial"/>
          <w:noProof/>
          <w:sz w:val="22"/>
          <w:szCs w:val="28"/>
        </w:rPr>
        <w:instrText xml:space="preserve"> FORMTEXT </w:instrText>
      </w:r>
      <w:r w:rsidR="00DB7565">
        <w:rPr>
          <w:rFonts w:ascii="Arial" w:hAnsi="Arial" w:cs="Arial"/>
          <w:noProof/>
          <w:sz w:val="22"/>
          <w:szCs w:val="28"/>
        </w:rPr>
      </w:r>
      <w:r w:rsidR="00DB7565">
        <w:rPr>
          <w:rFonts w:ascii="Arial" w:hAnsi="Arial" w:cs="Arial"/>
          <w:noProof/>
          <w:sz w:val="22"/>
          <w:szCs w:val="28"/>
        </w:rPr>
        <w:fldChar w:fldCharType="separate"/>
      </w:r>
    </w:p>
    <w:p w14:paraId="1EB53220" w14:textId="77777777" w:rsidR="00AA7F21" w:rsidRDefault="00AA7F21" w:rsidP="00E25C9B">
      <w:pPr>
        <w:pStyle w:val="Odstavecseseznamem1"/>
        <w:spacing w:after="0" w:line="100" w:lineRule="atLeast"/>
        <w:ind w:left="454"/>
        <w:jc w:val="both"/>
        <w:rPr>
          <w:rFonts w:ascii="Arial" w:hAnsi="Arial" w:cs="Arial"/>
          <w:noProof/>
          <w:sz w:val="22"/>
          <w:szCs w:val="28"/>
        </w:rPr>
      </w:pPr>
    </w:p>
    <w:p w14:paraId="12E55460" w14:textId="752E803F" w:rsidR="00DB7565" w:rsidRPr="00DB7565" w:rsidRDefault="00EC1AE1" w:rsidP="00E25C9B">
      <w:pPr>
        <w:pStyle w:val="Odstavecseseznamem1"/>
        <w:spacing w:after="0" w:line="100" w:lineRule="atLeast"/>
        <w:ind w:left="454"/>
        <w:jc w:val="both"/>
        <w:rPr>
          <w:rFonts w:ascii="Arial" w:hAnsi="Arial" w:cs="Arial"/>
          <w:sz w:val="22"/>
          <w:szCs w:val="22"/>
        </w:rPr>
      </w:pPr>
      <w:r>
        <w:rPr>
          <w:rFonts w:ascii="Arial" w:hAnsi="Arial" w:cs="Arial"/>
          <w:noProof/>
          <w:sz w:val="22"/>
          <w:szCs w:val="28"/>
        </w:rPr>
        <w:lastRenderedPageBreak/>
        <w:t xml:space="preserve">Smluvní strany dále sjednávají změnu Smlouvy tak, že </w:t>
      </w:r>
      <w:r w:rsidR="00D56DDF">
        <w:rPr>
          <w:rFonts w:ascii="Arial" w:hAnsi="Arial" w:cs="Arial"/>
          <w:noProof/>
          <w:sz w:val="22"/>
          <w:szCs w:val="28"/>
        </w:rPr>
        <w:t xml:space="preserve"> </w:t>
      </w:r>
      <w:r w:rsidR="00DB7565">
        <w:rPr>
          <w:rFonts w:ascii="Arial" w:hAnsi="Arial" w:cs="Arial"/>
          <w:noProof/>
          <w:sz w:val="22"/>
          <w:szCs w:val="28"/>
        </w:rPr>
        <w:t>Příloha Smlouvy č.</w:t>
      </w:r>
      <w:r w:rsidR="00D56DDF">
        <w:rPr>
          <w:rFonts w:ascii="Arial" w:hAnsi="Arial" w:cs="Arial"/>
          <w:noProof/>
          <w:sz w:val="22"/>
          <w:szCs w:val="28"/>
        </w:rPr>
        <w:t xml:space="preserve"> 3</w:t>
      </w:r>
      <w:r w:rsidR="00DB7565">
        <w:rPr>
          <w:rFonts w:ascii="Arial" w:hAnsi="Arial" w:cs="Arial"/>
          <w:noProof/>
          <w:sz w:val="22"/>
          <w:szCs w:val="28"/>
        </w:rPr>
        <w:t xml:space="preserve"> se v plném rozsahu nahrazuje novou přílohou č. </w:t>
      </w:r>
      <w:r w:rsidR="00D56DDF">
        <w:rPr>
          <w:rFonts w:ascii="Arial" w:hAnsi="Arial" w:cs="Arial"/>
          <w:noProof/>
          <w:sz w:val="22"/>
          <w:szCs w:val="28"/>
        </w:rPr>
        <w:t>3</w:t>
      </w:r>
      <w:r w:rsidR="00DB7565">
        <w:rPr>
          <w:rFonts w:ascii="Arial" w:hAnsi="Arial" w:cs="Arial"/>
          <w:noProof/>
          <w:sz w:val="22"/>
          <w:szCs w:val="28"/>
        </w:rPr>
        <w:t>, která tvoří nedílnou součást tohoto Dodatku.</w:t>
      </w:r>
      <w:r w:rsidR="00DB7565">
        <w:rPr>
          <w:rFonts w:ascii="Arial" w:hAnsi="Arial" w:cs="Arial"/>
          <w:noProof/>
          <w:sz w:val="22"/>
          <w:szCs w:val="28"/>
        </w:rPr>
        <w:fldChar w:fldCharType="end"/>
      </w:r>
      <w:r w:rsidR="00DB7565">
        <w:rPr>
          <w:rFonts w:ascii="Arial" w:hAnsi="Arial" w:cs="Arial"/>
          <w:noProof/>
          <w:sz w:val="22"/>
          <w:szCs w:val="28"/>
        </w:rPr>
        <w:t>/</w:t>
      </w:r>
    </w:p>
    <w:p w14:paraId="2850A834" w14:textId="77777777" w:rsidR="00AA7F21" w:rsidRDefault="00DB7565" w:rsidP="00DB7565">
      <w:pPr>
        <w:pStyle w:val="Odstavecseseznamem1"/>
        <w:spacing w:after="0" w:line="100" w:lineRule="atLeast"/>
        <w:ind w:left="454"/>
        <w:jc w:val="both"/>
        <w:rPr>
          <w:rFonts w:ascii="Arial" w:hAnsi="Arial" w:cs="Arial"/>
          <w:noProof/>
          <w:sz w:val="22"/>
          <w:szCs w:val="28"/>
        </w:rPr>
      </w:pPr>
      <w:r>
        <w:rPr>
          <w:rFonts w:ascii="Arial" w:hAnsi="Arial" w:cs="Arial"/>
          <w:noProof/>
          <w:sz w:val="22"/>
          <w:szCs w:val="28"/>
        </w:rPr>
        <w:fldChar w:fldCharType="begin">
          <w:ffData>
            <w:name w:val=""/>
            <w:enabled/>
            <w:calcOnExit w:val="0"/>
            <w:textInput>
              <w:default w:val="The Parties hereby agreed to amend the Contract as follows: Article No. (Article No.) Paragraph No. (Paragraph No.) shall newly read as follows: (new text of the Article/Paragraph)."/>
            </w:textInput>
          </w:ffData>
        </w:fldChar>
      </w:r>
      <w:r>
        <w:rPr>
          <w:rFonts w:ascii="Arial" w:hAnsi="Arial" w:cs="Arial"/>
          <w:noProof/>
          <w:sz w:val="22"/>
          <w:szCs w:val="28"/>
        </w:rPr>
        <w:instrText xml:space="preserve"> FORMTEXT </w:instrText>
      </w:r>
      <w:r>
        <w:rPr>
          <w:rFonts w:ascii="Arial" w:hAnsi="Arial" w:cs="Arial"/>
          <w:noProof/>
          <w:sz w:val="22"/>
          <w:szCs w:val="28"/>
        </w:rPr>
      </w:r>
      <w:r>
        <w:rPr>
          <w:rFonts w:ascii="Arial" w:hAnsi="Arial" w:cs="Arial"/>
          <w:noProof/>
          <w:sz w:val="22"/>
          <w:szCs w:val="28"/>
        </w:rPr>
        <w:fldChar w:fldCharType="separate"/>
      </w:r>
    </w:p>
    <w:p w14:paraId="6293D0A3" w14:textId="13FAD5E5" w:rsidR="00D56DDF" w:rsidRDefault="00DB7565" w:rsidP="00DB7565">
      <w:pPr>
        <w:pStyle w:val="Odstavecseseznamem1"/>
        <w:spacing w:after="0" w:line="100" w:lineRule="atLeast"/>
        <w:ind w:left="454"/>
        <w:jc w:val="both"/>
        <w:rPr>
          <w:rFonts w:ascii="Arial" w:hAnsi="Arial" w:cs="Arial"/>
          <w:noProof/>
          <w:sz w:val="22"/>
          <w:szCs w:val="28"/>
        </w:rPr>
      </w:pPr>
      <w:r>
        <w:rPr>
          <w:rFonts w:ascii="Arial" w:hAnsi="Arial" w:cs="Arial"/>
          <w:noProof/>
          <w:sz w:val="22"/>
          <w:szCs w:val="28"/>
        </w:rPr>
        <w:t xml:space="preserve">The Parties hereby agreed to amend the Contract as follows: </w:t>
      </w:r>
      <w:r w:rsidR="00EC1AE1">
        <w:rPr>
          <w:rFonts w:ascii="Arial" w:hAnsi="Arial" w:cs="Arial"/>
          <w:noProof/>
          <w:sz w:val="22"/>
          <w:szCs w:val="28"/>
        </w:rPr>
        <w:t>§</w:t>
      </w:r>
      <w:r w:rsidR="00D56DDF">
        <w:rPr>
          <w:rFonts w:ascii="Arial" w:hAnsi="Arial" w:cs="Arial"/>
          <w:noProof/>
          <w:sz w:val="22"/>
          <w:szCs w:val="28"/>
        </w:rPr>
        <w:t xml:space="preserve"> 4 Section 1 g) </w:t>
      </w:r>
      <w:r>
        <w:rPr>
          <w:rFonts w:ascii="Arial" w:hAnsi="Arial" w:cs="Arial"/>
          <w:noProof/>
          <w:sz w:val="22"/>
          <w:szCs w:val="28"/>
        </w:rPr>
        <w:t xml:space="preserve">shall </w:t>
      </w:r>
      <w:r w:rsidR="00EC1AE1">
        <w:rPr>
          <w:rFonts w:ascii="Arial" w:hAnsi="Arial" w:cs="Arial"/>
          <w:noProof/>
          <w:sz w:val="22"/>
          <w:szCs w:val="28"/>
        </w:rPr>
        <w:t xml:space="preserve">be </w:t>
      </w:r>
      <w:r>
        <w:rPr>
          <w:rFonts w:ascii="Arial" w:hAnsi="Arial" w:cs="Arial"/>
          <w:noProof/>
          <w:sz w:val="22"/>
          <w:szCs w:val="28"/>
        </w:rPr>
        <w:t>newly read as follows:</w:t>
      </w:r>
    </w:p>
    <w:p w14:paraId="1965C890" w14:textId="336F6144" w:rsidR="00D56DDF" w:rsidRDefault="00D56DDF" w:rsidP="00DB7565">
      <w:pPr>
        <w:pStyle w:val="Odstavecseseznamem1"/>
        <w:spacing w:after="0" w:line="100" w:lineRule="atLeast"/>
        <w:ind w:left="454"/>
        <w:jc w:val="both"/>
        <w:rPr>
          <w:rFonts w:ascii="Arial" w:hAnsi="Arial" w:cs="Arial"/>
          <w:noProof/>
          <w:sz w:val="22"/>
          <w:szCs w:val="28"/>
        </w:rPr>
      </w:pPr>
      <w:r w:rsidRPr="00D56DDF">
        <w:rPr>
          <w:rFonts w:ascii="Arial" w:hAnsi="Arial" w:cs="Arial"/>
          <w:noProof/>
          <w:sz w:val="22"/>
          <w:szCs w:val="28"/>
        </w:rPr>
        <w:t xml:space="preserve">Invoices and similar documentation pursuant to this Agreement shall be addressed to BAYER s.r.o., Medical Department, Siemensova 2717/4, 155 00 Praha 5-Stodůlky. They shall name </w:t>
      </w:r>
      <w:r w:rsidR="00586F5F">
        <w:rPr>
          <w:rFonts w:ascii="Arial" w:hAnsi="Arial" w:cs="Arial"/>
          <w:noProof/>
          <w:sz w:val="22"/>
          <w:szCs w:val="28"/>
        </w:rPr>
        <w:t>xxxxxxxxxxxxxxxxxx</w:t>
      </w:r>
      <w:r w:rsidRPr="00D56DDF">
        <w:rPr>
          <w:rFonts w:ascii="Arial" w:hAnsi="Arial" w:cs="Arial"/>
          <w:noProof/>
          <w:sz w:val="22"/>
          <w:szCs w:val="28"/>
        </w:rPr>
        <w:t xml:space="preserve"> as BAYER-responsible for proceeding the documents in the reference line.</w:t>
      </w:r>
      <w:r w:rsidR="00DB7565">
        <w:rPr>
          <w:rFonts w:ascii="Arial" w:hAnsi="Arial" w:cs="Arial"/>
          <w:noProof/>
          <w:sz w:val="22"/>
          <w:szCs w:val="28"/>
        </w:rPr>
        <w:fldChar w:fldCharType="end"/>
      </w:r>
      <w:r w:rsidR="00DB7565" w:rsidRPr="00DB7565">
        <w:rPr>
          <w:rFonts w:ascii="Arial" w:hAnsi="Arial" w:cs="Arial"/>
          <w:noProof/>
          <w:sz w:val="22"/>
          <w:szCs w:val="28"/>
        </w:rPr>
        <w:t xml:space="preserve"> </w:t>
      </w:r>
      <w:r w:rsidR="00DB7565">
        <w:rPr>
          <w:rFonts w:ascii="Arial" w:hAnsi="Arial" w:cs="Arial"/>
          <w:noProof/>
          <w:sz w:val="22"/>
          <w:szCs w:val="28"/>
        </w:rPr>
        <w:fldChar w:fldCharType="begin">
          <w:ffData>
            <w:name w:val=""/>
            <w:enabled/>
            <w:calcOnExit w:val="0"/>
            <w:textInput>
              <w:default w:val="/The Annex No. (number of the Annex) shall be to the full extent replaced by the new Annex No. (number of the Annex), which forms inseparable part of this Amendment."/>
            </w:textInput>
          </w:ffData>
        </w:fldChar>
      </w:r>
      <w:r w:rsidR="00DB7565">
        <w:rPr>
          <w:rFonts w:ascii="Arial" w:hAnsi="Arial" w:cs="Arial"/>
          <w:noProof/>
          <w:sz w:val="22"/>
          <w:szCs w:val="28"/>
        </w:rPr>
        <w:instrText xml:space="preserve"> FORMTEXT </w:instrText>
      </w:r>
      <w:r w:rsidR="00DB7565">
        <w:rPr>
          <w:rFonts w:ascii="Arial" w:hAnsi="Arial" w:cs="Arial"/>
          <w:noProof/>
          <w:sz w:val="22"/>
          <w:szCs w:val="28"/>
        </w:rPr>
      </w:r>
      <w:r w:rsidR="00DB7565">
        <w:rPr>
          <w:rFonts w:ascii="Arial" w:hAnsi="Arial" w:cs="Arial"/>
          <w:noProof/>
          <w:sz w:val="22"/>
          <w:szCs w:val="28"/>
        </w:rPr>
        <w:fldChar w:fldCharType="separate"/>
      </w:r>
    </w:p>
    <w:p w14:paraId="0B1A8D9A" w14:textId="77777777" w:rsidR="00AA7F21" w:rsidRDefault="00AA7F21" w:rsidP="00DB7565">
      <w:pPr>
        <w:pStyle w:val="Odstavecseseznamem1"/>
        <w:spacing w:after="0" w:line="100" w:lineRule="atLeast"/>
        <w:ind w:left="454"/>
        <w:jc w:val="both"/>
        <w:rPr>
          <w:rFonts w:ascii="Arial" w:hAnsi="Arial" w:cs="Arial"/>
          <w:noProof/>
          <w:sz w:val="22"/>
          <w:szCs w:val="28"/>
        </w:rPr>
      </w:pPr>
    </w:p>
    <w:p w14:paraId="4AA90EEC" w14:textId="18EC5FFA" w:rsidR="00DB7565" w:rsidRDefault="00EC1AE1" w:rsidP="00DB7565">
      <w:pPr>
        <w:pStyle w:val="Odstavecseseznamem1"/>
        <w:spacing w:after="0" w:line="100" w:lineRule="atLeast"/>
        <w:ind w:left="454"/>
        <w:jc w:val="both"/>
        <w:rPr>
          <w:rFonts w:ascii="Arial" w:hAnsi="Arial" w:cs="Arial"/>
          <w:noProof/>
          <w:sz w:val="22"/>
          <w:szCs w:val="28"/>
        </w:rPr>
      </w:pPr>
      <w:r>
        <w:rPr>
          <w:rFonts w:ascii="Arial" w:hAnsi="Arial" w:cs="Arial"/>
          <w:noProof/>
          <w:sz w:val="22"/>
          <w:szCs w:val="28"/>
        </w:rPr>
        <w:t xml:space="preserve">The Parties additionally agreed to amend the Contract as follows: </w:t>
      </w:r>
      <w:r w:rsidR="00DB7565">
        <w:rPr>
          <w:rFonts w:ascii="Arial" w:hAnsi="Arial" w:cs="Arial"/>
          <w:noProof/>
          <w:sz w:val="22"/>
          <w:szCs w:val="28"/>
        </w:rPr>
        <w:t>The A</w:t>
      </w:r>
      <w:r w:rsidR="00D56DDF">
        <w:rPr>
          <w:rFonts w:ascii="Arial" w:hAnsi="Arial" w:cs="Arial"/>
          <w:noProof/>
          <w:sz w:val="22"/>
          <w:szCs w:val="28"/>
        </w:rPr>
        <w:t>ppendix</w:t>
      </w:r>
      <w:r w:rsidR="00DB7565">
        <w:rPr>
          <w:rFonts w:ascii="Arial" w:hAnsi="Arial" w:cs="Arial"/>
          <w:noProof/>
          <w:sz w:val="22"/>
          <w:szCs w:val="28"/>
        </w:rPr>
        <w:t xml:space="preserve"> No.</w:t>
      </w:r>
      <w:r w:rsidR="00D56DDF">
        <w:rPr>
          <w:rFonts w:ascii="Arial" w:hAnsi="Arial" w:cs="Arial"/>
          <w:noProof/>
          <w:sz w:val="22"/>
          <w:szCs w:val="28"/>
        </w:rPr>
        <w:t xml:space="preserve"> 3 </w:t>
      </w:r>
      <w:r>
        <w:rPr>
          <w:rFonts w:ascii="Arial" w:hAnsi="Arial" w:cs="Arial"/>
          <w:noProof/>
          <w:sz w:val="22"/>
          <w:szCs w:val="28"/>
        </w:rPr>
        <w:t xml:space="preserve">of the Contract </w:t>
      </w:r>
      <w:r w:rsidR="00DB7565">
        <w:rPr>
          <w:rFonts w:ascii="Arial" w:hAnsi="Arial" w:cs="Arial"/>
          <w:noProof/>
          <w:sz w:val="22"/>
          <w:szCs w:val="28"/>
        </w:rPr>
        <w:t>shall be to the full extent replaced by the new A</w:t>
      </w:r>
      <w:r w:rsidR="00D56DDF">
        <w:rPr>
          <w:rFonts w:ascii="Arial" w:hAnsi="Arial" w:cs="Arial"/>
          <w:noProof/>
          <w:sz w:val="22"/>
          <w:szCs w:val="28"/>
        </w:rPr>
        <w:t>ppendix</w:t>
      </w:r>
      <w:r w:rsidR="00DB7565">
        <w:rPr>
          <w:rFonts w:ascii="Arial" w:hAnsi="Arial" w:cs="Arial"/>
          <w:noProof/>
          <w:sz w:val="22"/>
          <w:szCs w:val="28"/>
        </w:rPr>
        <w:t xml:space="preserve"> No.</w:t>
      </w:r>
      <w:r w:rsidR="00D56DDF">
        <w:rPr>
          <w:rFonts w:ascii="Arial" w:hAnsi="Arial" w:cs="Arial"/>
          <w:noProof/>
          <w:sz w:val="22"/>
          <w:szCs w:val="28"/>
        </w:rPr>
        <w:t xml:space="preserve"> 3</w:t>
      </w:r>
      <w:r w:rsidR="00DB7565">
        <w:rPr>
          <w:rFonts w:ascii="Arial" w:hAnsi="Arial" w:cs="Arial"/>
          <w:noProof/>
          <w:sz w:val="22"/>
          <w:szCs w:val="28"/>
        </w:rPr>
        <w:t>, which forms inseparable part of this Amendment.</w:t>
      </w:r>
      <w:r w:rsidR="00DB7565">
        <w:rPr>
          <w:rFonts w:ascii="Arial" w:hAnsi="Arial" w:cs="Arial"/>
          <w:noProof/>
          <w:sz w:val="22"/>
          <w:szCs w:val="28"/>
        </w:rPr>
        <w:fldChar w:fldCharType="end"/>
      </w:r>
    </w:p>
    <w:p w14:paraId="1F671D3A" w14:textId="77777777" w:rsidR="0058125D" w:rsidRDefault="0058125D" w:rsidP="00DB7565">
      <w:pPr>
        <w:pStyle w:val="Odstavecseseznamem1"/>
        <w:spacing w:after="0" w:line="100" w:lineRule="atLeast"/>
        <w:ind w:left="454"/>
        <w:jc w:val="both"/>
        <w:rPr>
          <w:rFonts w:ascii="Arial" w:hAnsi="Arial" w:cs="Arial"/>
          <w:noProof/>
          <w:sz w:val="22"/>
          <w:szCs w:val="28"/>
        </w:rPr>
      </w:pPr>
    </w:p>
    <w:p w14:paraId="6B880CC6" w14:textId="341F06CA" w:rsidR="00516EE3" w:rsidRPr="00E25C9B" w:rsidRDefault="00E25C9B" w:rsidP="00516EE3">
      <w:pPr>
        <w:pStyle w:val="Odstavecseseznamem1"/>
        <w:spacing w:after="0" w:line="100" w:lineRule="atLeast"/>
        <w:ind w:left="454"/>
        <w:jc w:val="both"/>
        <w:rPr>
          <w:rFonts w:ascii="Arial" w:hAnsi="Arial" w:cs="Arial"/>
          <w:i/>
          <w:sz w:val="18"/>
          <w:szCs w:val="18"/>
        </w:rPr>
      </w:pPr>
      <w:r w:rsidRPr="00E25C9B">
        <w:rPr>
          <w:rFonts w:ascii="Arial" w:hAnsi="Arial" w:cs="Arial"/>
          <w:noProof/>
          <w:sz w:val="18"/>
          <w:szCs w:val="18"/>
        </w:rPr>
        <w:fldChar w:fldCharType="begin">
          <w:ffData>
            <w:name w:val=""/>
            <w:enabled/>
            <w:calcOnExit w:val="0"/>
            <w:textInput>
              <w:default w:val="Prosím odstraňte!!!! Následující bod PONECHAT POUZE PRO ODBĚRATELSKÉ SMLOUVY, VE KTERÝCH NENÍ ODKAZ NA VŠEOBECNÉ PODMÍNKY BAYER"/>
            </w:textInput>
          </w:ffData>
        </w:fldChar>
      </w:r>
      <w:r w:rsidRPr="00E25C9B">
        <w:rPr>
          <w:rFonts w:ascii="Arial" w:hAnsi="Arial" w:cs="Arial"/>
          <w:noProof/>
          <w:sz w:val="18"/>
          <w:szCs w:val="18"/>
        </w:rPr>
        <w:instrText xml:space="preserve"> FORMTEXT </w:instrText>
      </w:r>
      <w:r w:rsidRPr="00E25C9B">
        <w:rPr>
          <w:rFonts w:ascii="Arial" w:hAnsi="Arial" w:cs="Arial"/>
          <w:noProof/>
          <w:sz w:val="18"/>
          <w:szCs w:val="18"/>
        </w:rPr>
      </w:r>
      <w:r w:rsidRPr="00E25C9B">
        <w:rPr>
          <w:rFonts w:ascii="Arial" w:hAnsi="Arial" w:cs="Arial"/>
          <w:noProof/>
          <w:sz w:val="18"/>
          <w:szCs w:val="18"/>
        </w:rPr>
        <w:fldChar w:fldCharType="separate"/>
      </w:r>
      <w:r w:rsidR="00D56DDF">
        <w:rPr>
          <w:rFonts w:ascii="Arial" w:hAnsi="Arial" w:cs="Arial"/>
          <w:noProof/>
          <w:sz w:val="18"/>
          <w:szCs w:val="18"/>
        </w:rPr>
        <w:t> </w:t>
      </w:r>
      <w:r w:rsidRPr="00E25C9B">
        <w:rPr>
          <w:rFonts w:ascii="Arial" w:hAnsi="Arial" w:cs="Arial"/>
          <w:noProof/>
          <w:sz w:val="18"/>
          <w:szCs w:val="18"/>
        </w:rPr>
        <w:fldChar w:fldCharType="end"/>
      </w:r>
    </w:p>
    <w:p w14:paraId="25D52ED2" w14:textId="77777777" w:rsidR="00345678" w:rsidRDefault="00345678" w:rsidP="000247E8">
      <w:pPr>
        <w:pStyle w:val="Odstavecseseznamem1"/>
        <w:spacing w:after="0" w:line="100" w:lineRule="atLeast"/>
        <w:ind w:left="454"/>
        <w:jc w:val="both"/>
        <w:rPr>
          <w:rFonts w:ascii="Arial" w:hAnsi="Arial" w:cs="Arial"/>
          <w:sz w:val="22"/>
          <w:szCs w:val="22"/>
        </w:rPr>
      </w:pPr>
    </w:p>
    <w:p w14:paraId="2310D41B" w14:textId="77777777" w:rsidR="00B8729B" w:rsidRDefault="00B8729B" w:rsidP="00B8729B">
      <w:pPr>
        <w:spacing w:after="0" w:line="100" w:lineRule="atLeast"/>
        <w:jc w:val="center"/>
        <w:rPr>
          <w:rFonts w:ascii="Arial" w:hAnsi="Arial" w:cs="Arial"/>
          <w:b/>
          <w:sz w:val="22"/>
          <w:szCs w:val="22"/>
        </w:rPr>
      </w:pPr>
      <w:r w:rsidRPr="00B8729B">
        <w:rPr>
          <w:rFonts w:ascii="Arial" w:hAnsi="Arial" w:cs="Arial"/>
          <w:b/>
          <w:sz w:val="22"/>
          <w:szCs w:val="22"/>
        </w:rPr>
        <w:t>III.</w:t>
      </w:r>
    </w:p>
    <w:p w14:paraId="57A5D45E" w14:textId="77777777" w:rsidR="00B8729B" w:rsidRDefault="00B8729B" w:rsidP="00B8729B">
      <w:pPr>
        <w:spacing w:after="0" w:line="100" w:lineRule="atLeast"/>
        <w:jc w:val="center"/>
        <w:rPr>
          <w:rFonts w:ascii="Arial" w:hAnsi="Arial" w:cs="Arial"/>
          <w:b/>
          <w:sz w:val="22"/>
          <w:szCs w:val="22"/>
        </w:rPr>
      </w:pPr>
      <w:r>
        <w:rPr>
          <w:rFonts w:ascii="Arial" w:hAnsi="Arial" w:cs="Arial"/>
          <w:b/>
          <w:sz w:val="22"/>
          <w:szCs w:val="22"/>
        </w:rPr>
        <w:t>Závěrečná ustanovení</w:t>
      </w:r>
      <w:r w:rsidR="001E61A2">
        <w:rPr>
          <w:rFonts w:ascii="Arial" w:hAnsi="Arial" w:cs="Arial"/>
          <w:b/>
          <w:sz w:val="22"/>
          <w:szCs w:val="22"/>
        </w:rPr>
        <w:t>/ Final Provisions</w:t>
      </w:r>
    </w:p>
    <w:p w14:paraId="0FD0FBB5" w14:textId="77777777" w:rsidR="00876610" w:rsidRPr="00B8729B" w:rsidRDefault="00876610" w:rsidP="00B8729B">
      <w:pPr>
        <w:spacing w:after="0" w:line="100" w:lineRule="atLeast"/>
        <w:jc w:val="center"/>
        <w:rPr>
          <w:rFonts w:ascii="Arial" w:hAnsi="Arial" w:cs="Arial"/>
          <w:b/>
          <w:sz w:val="22"/>
          <w:szCs w:val="22"/>
        </w:rPr>
      </w:pPr>
    </w:p>
    <w:p w14:paraId="5F551543" w14:textId="77777777" w:rsidR="00B8729B" w:rsidRPr="008C1F00" w:rsidRDefault="00B8729B" w:rsidP="00B8729B">
      <w:pPr>
        <w:pStyle w:val="Odstavecseseznamem"/>
        <w:numPr>
          <w:ilvl w:val="0"/>
          <w:numId w:val="11"/>
        </w:numPr>
        <w:autoSpaceDN w:val="0"/>
        <w:spacing w:after="0" w:line="240" w:lineRule="auto"/>
        <w:jc w:val="both"/>
        <w:textAlignment w:val="baseline"/>
        <w:rPr>
          <w:rFonts w:ascii="Arial" w:hAnsi="Arial" w:cs="Arial"/>
          <w:vanish/>
          <w:szCs w:val="24"/>
        </w:rPr>
      </w:pPr>
    </w:p>
    <w:p w14:paraId="5E1D8241" w14:textId="77777777" w:rsidR="00B8729B" w:rsidRPr="008C1F00" w:rsidRDefault="00B8729B" w:rsidP="00B8729B">
      <w:pPr>
        <w:pStyle w:val="Odstavecseseznamem"/>
        <w:numPr>
          <w:ilvl w:val="0"/>
          <w:numId w:val="11"/>
        </w:numPr>
        <w:autoSpaceDN w:val="0"/>
        <w:spacing w:after="0" w:line="240" w:lineRule="auto"/>
        <w:jc w:val="both"/>
        <w:textAlignment w:val="baseline"/>
        <w:rPr>
          <w:rFonts w:ascii="Arial" w:hAnsi="Arial" w:cs="Arial"/>
          <w:vanish/>
          <w:szCs w:val="24"/>
        </w:rPr>
      </w:pPr>
    </w:p>
    <w:p w14:paraId="2D1AEC6E" w14:textId="625DC455" w:rsidR="00B8729B" w:rsidRDefault="00B8729B" w:rsidP="00B8729B">
      <w:pPr>
        <w:pStyle w:val="Odstavecseseznamem1"/>
        <w:numPr>
          <w:ilvl w:val="0"/>
          <w:numId w:val="13"/>
        </w:numPr>
        <w:spacing w:after="0" w:line="100" w:lineRule="atLeast"/>
        <w:ind w:left="567" w:hanging="567"/>
        <w:jc w:val="both"/>
        <w:rPr>
          <w:rFonts w:ascii="Arial" w:hAnsi="Arial" w:cs="Arial"/>
          <w:sz w:val="22"/>
          <w:szCs w:val="22"/>
        </w:rPr>
      </w:pPr>
      <w:r w:rsidRPr="00B8729B">
        <w:rPr>
          <w:rFonts w:ascii="Arial" w:hAnsi="Arial" w:cs="Arial"/>
          <w:sz w:val="22"/>
          <w:szCs w:val="22"/>
        </w:rPr>
        <w:t>Ostatní ustanovení Smlouvy</w:t>
      </w:r>
      <w:r w:rsidR="00906325">
        <w:rPr>
          <w:rFonts w:ascii="Arial" w:hAnsi="Arial" w:cs="Arial"/>
          <w:sz w:val="22"/>
          <w:szCs w:val="22"/>
        </w:rPr>
        <w:t xml:space="preserve"> </w:t>
      </w:r>
      <w:r w:rsidRPr="00B8729B">
        <w:rPr>
          <w:rFonts w:ascii="Arial" w:hAnsi="Arial" w:cs="Arial"/>
          <w:sz w:val="22"/>
          <w:szCs w:val="22"/>
        </w:rPr>
        <w:t xml:space="preserve">zůstávají </w:t>
      </w:r>
      <w:r>
        <w:rPr>
          <w:rFonts w:ascii="Arial" w:hAnsi="Arial" w:cs="Arial"/>
          <w:sz w:val="22"/>
          <w:szCs w:val="22"/>
        </w:rPr>
        <w:t xml:space="preserve">tímto Dodatkem </w:t>
      </w:r>
      <w:r w:rsidRPr="00B8729B">
        <w:rPr>
          <w:rFonts w:ascii="Arial" w:hAnsi="Arial" w:cs="Arial"/>
          <w:sz w:val="22"/>
          <w:szCs w:val="22"/>
        </w:rPr>
        <w:t xml:space="preserve">nezměněna. </w:t>
      </w:r>
      <w:r w:rsidR="00EC1AE1">
        <w:rPr>
          <w:rFonts w:ascii="Arial" w:hAnsi="Arial" w:cs="Arial"/>
          <w:sz w:val="22"/>
          <w:szCs w:val="22"/>
        </w:rPr>
        <w:t>Smluvní strany souhlasně potvrzují, že t</w:t>
      </w:r>
      <w:r w:rsidRPr="00B8729B">
        <w:rPr>
          <w:rFonts w:ascii="Arial" w:hAnsi="Arial" w:cs="Arial"/>
          <w:sz w:val="22"/>
          <w:szCs w:val="22"/>
        </w:rPr>
        <w:t xml:space="preserve">ento Dodatek </w:t>
      </w:r>
      <w:r w:rsidR="00EC1AE1">
        <w:rPr>
          <w:rFonts w:ascii="Arial" w:hAnsi="Arial" w:cs="Arial"/>
          <w:sz w:val="22"/>
          <w:szCs w:val="22"/>
        </w:rPr>
        <w:t xml:space="preserve">je účinný od </w:t>
      </w:r>
      <w:r w:rsidR="00EC1AE1" w:rsidRPr="001E61A2">
        <w:rPr>
          <w:rFonts w:ascii="Arial" w:hAnsi="Arial" w:cs="Arial"/>
          <w:noProof/>
          <w:sz w:val="22"/>
          <w:szCs w:val="28"/>
        </w:rPr>
        <w:fldChar w:fldCharType="begin">
          <w:ffData>
            <w:name w:val=""/>
            <w:enabled/>
            <w:calcOnExit w:val="0"/>
            <w:textInput>
              <w:default w:val="                "/>
            </w:textInput>
          </w:ffData>
        </w:fldChar>
      </w:r>
      <w:r w:rsidR="00EC1AE1" w:rsidRPr="001E61A2">
        <w:rPr>
          <w:rFonts w:ascii="Arial" w:hAnsi="Arial" w:cs="Arial"/>
          <w:noProof/>
          <w:sz w:val="22"/>
          <w:szCs w:val="28"/>
        </w:rPr>
        <w:instrText xml:space="preserve"> FORMTEXT </w:instrText>
      </w:r>
      <w:r w:rsidR="00EC1AE1" w:rsidRPr="001E61A2">
        <w:rPr>
          <w:rFonts w:ascii="Arial" w:hAnsi="Arial" w:cs="Arial"/>
          <w:noProof/>
          <w:sz w:val="22"/>
          <w:szCs w:val="28"/>
        </w:rPr>
      </w:r>
      <w:r w:rsidR="00EC1AE1" w:rsidRPr="001E61A2">
        <w:rPr>
          <w:rFonts w:ascii="Arial" w:hAnsi="Arial" w:cs="Arial"/>
          <w:noProof/>
          <w:sz w:val="22"/>
          <w:szCs w:val="28"/>
        </w:rPr>
        <w:fldChar w:fldCharType="separate"/>
      </w:r>
      <w:r w:rsidR="000247E8">
        <w:rPr>
          <w:rFonts w:ascii="Arial" w:hAnsi="Arial" w:cs="Arial"/>
          <w:noProof/>
          <w:sz w:val="22"/>
          <w:szCs w:val="28"/>
        </w:rPr>
        <w:t>1.2.2016</w:t>
      </w:r>
      <w:r w:rsidR="00EC1AE1" w:rsidRPr="001E61A2">
        <w:rPr>
          <w:rFonts w:ascii="Arial" w:hAnsi="Arial" w:cs="Arial"/>
          <w:noProof/>
          <w:sz w:val="22"/>
          <w:szCs w:val="28"/>
        </w:rPr>
        <w:fldChar w:fldCharType="end"/>
      </w:r>
      <w:r w:rsidRPr="00B8729B">
        <w:rPr>
          <w:rFonts w:ascii="Arial" w:hAnsi="Arial" w:cs="Arial"/>
          <w:sz w:val="22"/>
          <w:szCs w:val="22"/>
        </w:rPr>
        <w:t>.</w:t>
      </w:r>
      <w:r w:rsidR="001E61A2">
        <w:rPr>
          <w:rFonts w:ascii="Arial" w:hAnsi="Arial" w:cs="Arial"/>
          <w:sz w:val="22"/>
          <w:szCs w:val="22"/>
        </w:rPr>
        <w:t>/</w:t>
      </w:r>
    </w:p>
    <w:p w14:paraId="7CECF240" w14:textId="7114EB5A" w:rsidR="001E61A2" w:rsidRDefault="001E61A2" w:rsidP="001E61A2">
      <w:pPr>
        <w:pStyle w:val="Odstavecseseznamem1"/>
        <w:spacing w:after="0" w:line="100" w:lineRule="atLeast"/>
        <w:ind w:left="567"/>
        <w:jc w:val="both"/>
        <w:rPr>
          <w:rFonts w:ascii="Arial" w:hAnsi="Arial" w:cs="Arial"/>
          <w:sz w:val="22"/>
          <w:szCs w:val="22"/>
        </w:rPr>
      </w:pPr>
      <w:r w:rsidRPr="001E61A2">
        <w:rPr>
          <w:rFonts w:ascii="Arial" w:hAnsi="Arial" w:cs="Arial"/>
          <w:sz w:val="22"/>
          <w:szCs w:val="22"/>
          <w:lang w:val="en-US"/>
        </w:rPr>
        <w:t>This A</w:t>
      </w:r>
      <w:r w:rsidR="00DB7565">
        <w:rPr>
          <w:rFonts w:ascii="Arial" w:hAnsi="Arial" w:cs="Arial"/>
          <w:sz w:val="22"/>
          <w:szCs w:val="22"/>
          <w:lang w:val="en-US"/>
        </w:rPr>
        <w:t>mendment</w:t>
      </w:r>
      <w:r w:rsidRPr="001E61A2">
        <w:rPr>
          <w:rFonts w:ascii="Arial" w:hAnsi="Arial" w:cs="Arial"/>
          <w:sz w:val="22"/>
          <w:szCs w:val="22"/>
          <w:lang w:val="en-US"/>
        </w:rPr>
        <w:t xml:space="preserve"> is without prejudice to the other provisions of the Contract. </w:t>
      </w:r>
      <w:r w:rsidR="00EC1AE1">
        <w:rPr>
          <w:rFonts w:ascii="Arial" w:hAnsi="Arial" w:cs="Arial"/>
          <w:sz w:val="22"/>
          <w:szCs w:val="22"/>
          <w:lang w:val="en-US"/>
        </w:rPr>
        <w:t xml:space="preserve">The Parties </w:t>
      </w:r>
      <w:r w:rsidR="000247E8">
        <w:rPr>
          <w:rFonts w:ascii="Arial" w:hAnsi="Arial" w:cs="Arial"/>
          <w:sz w:val="22"/>
          <w:szCs w:val="22"/>
          <w:lang w:val="en-US"/>
        </w:rPr>
        <w:t>coincidently agree that this</w:t>
      </w:r>
      <w:r w:rsidRPr="001E61A2">
        <w:rPr>
          <w:rFonts w:ascii="Arial" w:hAnsi="Arial" w:cs="Arial"/>
          <w:sz w:val="22"/>
          <w:szCs w:val="22"/>
          <w:lang w:val="en-US"/>
        </w:rPr>
        <w:t xml:space="preserve"> A</w:t>
      </w:r>
      <w:r w:rsidR="00DB7565">
        <w:rPr>
          <w:rFonts w:ascii="Arial" w:hAnsi="Arial" w:cs="Arial"/>
          <w:sz w:val="22"/>
          <w:szCs w:val="22"/>
          <w:lang w:val="en-US"/>
        </w:rPr>
        <w:t>mendment</w:t>
      </w:r>
      <w:r w:rsidRPr="001E61A2">
        <w:rPr>
          <w:rFonts w:ascii="Arial" w:hAnsi="Arial" w:cs="Arial"/>
          <w:sz w:val="22"/>
          <w:szCs w:val="22"/>
          <w:lang w:val="en-US"/>
        </w:rPr>
        <w:t xml:space="preserve"> </w:t>
      </w:r>
      <w:r w:rsidR="000247E8">
        <w:rPr>
          <w:rFonts w:ascii="Arial" w:hAnsi="Arial" w:cs="Arial"/>
          <w:sz w:val="22"/>
          <w:szCs w:val="22"/>
          <w:lang w:val="en-US"/>
        </w:rPr>
        <w:t>is</w:t>
      </w:r>
      <w:r w:rsidRPr="001E61A2">
        <w:rPr>
          <w:rFonts w:ascii="Arial" w:hAnsi="Arial" w:cs="Arial"/>
          <w:sz w:val="22"/>
          <w:szCs w:val="22"/>
          <w:lang w:val="en-US"/>
        </w:rPr>
        <w:t xml:space="preserve"> effective</w:t>
      </w:r>
      <w:r w:rsidR="000247E8">
        <w:rPr>
          <w:rFonts w:ascii="Arial" w:hAnsi="Arial" w:cs="Arial"/>
          <w:sz w:val="22"/>
          <w:szCs w:val="22"/>
          <w:lang w:val="en-US"/>
        </w:rPr>
        <w:t xml:space="preserve"> as of </w:t>
      </w:r>
      <w:r w:rsidR="000247E8" w:rsidRPr="001E61A2">
        <w:rPr>
          <w:rFonts w:ascii="Arial" w:hAnsi="Arial" w:cs="Arial"/>
          <w:noProof/>
          <w:sz w:val="22"/>
          <w:szCs w:val="28"/>
        </w:rPr>
        <w:fldChar w:fldCharType="begin">
          <w:ffData>
            <w:name w:val=""/>
            <w:enabled/>
            <w:calcOnExit w:val="0"/>
            <w:textInput>
              <w:default w:val="                "/>
            </w:textInput>
          </w:ffData>
        </w:fldChar>
      </w:r>
      <w:r w:rsidR="000247E8" w:rsidRPr="001E61A2">
        <w:rPr>
          <w:rFonts w:ascii="Arial" w:hAnsi="Arial" w:cs="Arial"/>
          <w:noProof/>
          <w:sz w:val="22"/>
          <w:szCs w:val="28"/>
        </w:rPr>
        <w:instrText xml:space="preserve"> FORMTEXT </w:instrText>
      </w:r>
      <w:r w:rsidR="000247E8" w:rsidRPr="001E61A2">
        <w:rPr>
          <w:rFonts w:ascii="Arial" w:hAnsi="Arial" w:cs="Arial"/>
          <w:noProof/>
          <w:sz w:val="22"/>
          <w:szCs w:val="28"/>
        </w:rPr>
      </w:r>
      <w:r w:rsidR="000247E8" w:rsidRPr="001E61A2">
        <w:rPr>
          <w:rFonts w:ascii="Arial" w:hAnsi="Arial" w:cs="Arial"/>
          <w:noProof/>
          <w:sz w:val="22"/>
          <w:szCs w:val="28"/>
        </w:rPr>
        <w:fldChar w:fldCharType="separate"/>
      </w:r>
      <w:r w:rsidR="000247E8">
        <w:rPr>
          <w:rFonts w:ascii="Arial" w:hAnsi="Arial" w:cs="Arial"/>
          <w:noProof/>
          <w:sz w:val="22"/>
          <w:szCs w:val="28"/>
        </w:rPr>
        <w:t>February 1, 2016</w:t>
      </w:r>
      <w:r w:rsidR="000247E8" w:rsidRPr="001E61A2">
        <w:rPr>
          <w:rFonts w:ascii="Arial" w:hAnsi="Arial" w:cs="Arial"/>
          <w:noProof/>
          <w:sz w:val="22"/>
          <w:szCs w:val="28"/>
        </w:rPr>
        <w:fldChar w:fldCharType="end"/>
      </w:r>
      <w:r w:rsidRPr="001E61A2">
        <w:rPr>
          <w:rFonts w:ascii="Arial" w:hAnsi="Arial" w:cs="Arial"/>
          <w:sz w:val="22"/>
          <w:szCs w:val="22"/>
          <w:lang w:val="en-US"/>
        </w:rPr>
        <w:t>.</w:t>
      </w:r>
    </w:p>
    <w:p w14:paraId="29168D98" w14:textId="77777777" w:rsidR="00B8729B" w:rsidRDefault="00B8729B" w:rsidP="00B8729B">
      <w:pPr>
        <w:pStyle w:val="Odstavecseseznamem1"/>
        <w:spacing w:after="0" w:line="100" w:lineRule="atLeast"/>
        <w:ind w:left="567"/>
        <w:jc w:val="both"/>
        <w:rPr>
          <w:rFonts w:ascii="Arial" w:hAnsi="Arial" w:cs="Arial"/>
          <w:sz w:val="22"/>
          <w:szCs w:val="22"/>
        </w:rPr>
      </w:pPr>
    </w:p>
    <w:p w14:paraId="6142BBEF" w14:textId="0E81679C" w:rsidR="00B8729B" w:rsidRDefault="00B8729B" w:rsidP="00B8729B">
      <w:pPr>
        <w:pStyle w:val="Odstavecseseznamem1"/>
        <w:numPr>
          <w:ilvl w:val="0"/>
          <w:numId w:val="13"/>
        </w:numPr>
        <w:spacing w:after="0" w:line="100" w:lineRule="atLeast"/>
        <w:ind w:left="567" w:hanging="567"/>
        <w:jc w:val="both"/>
        <w:rPr>
          <w:rFonts w:ascii="Arial" w:hAnsi="Arial" w:cs="Arial"/>
          <w:sz w:val="22"/>
          <w:szCs w:val="22"/>
        </w:rPr>
      </w:pPr>
      <w:r w:rsidRPr="00B8729B">
        <w:rPr>
          <w:rFonts w:ascii="Arial" w:hAnsi="Arial" w:cs="Arial"/>
          <w:sz w:val="22"/>
          <w:szCs w:val="22"/>
        </w:rPr>
        <w:t xml:space="preserve">Tento Dodatek se vyhotovuje ve </w:t>
      </w:r>
      <w:r w:rsidR="00612D30">
        <w:rPr>
          <w:rFonts w:ascii="Arial" w:hAnsi="Arial" w:cs="Arial"/>
          <w:sz w:val="22"/>
          <w:szCs w:val="22"/>
        </w:rPr>
        <w:t xml:space="preserve">třech </w:t>
      </w:r>
      <w:r w:rsidRPr="00B8729B">
        <w:rPr>
          <w:rFonts w:ascii="Arial" w:hAnsi="Arial" w:cs="Arial"/>
          <w:sz w:val="22"/>
          <w:szCs w:val="22"/>
        </w:rPr>
        <w:t xml:space="preserve">vyhotoveních, kdy každá Smluvní strana obdrží po jednom </w:t>
      </w:r>
      <w:r>
        <w:rPr>
          <w:rFonts w:ascii="Arial" w:hAnsi="Arial" w:cs="Arial"/>
          <w:sz w:val="22"/>
          <w:szCs w:val="22"/>
        </w:rPr>
        <w:t>z nich</w:t>
      </w:r>
      <w:r w:rsidRPr="00B8729B">
        <w:rPr>
          <w:rFonts w:ascii="Arial" w:hAnsi="Arial" w:cs="Arial"/>
          <w:sz w:val="22"/>
          <w:szCs w:val="22"/>
        </w:rPr>
        <w:t>.</w:t>
      </w:r>
      <w:r w:rsidR="001E61A2">
        <w:rPr>
          <w:rFonts w:ascii="Arial" w:hAnsi="Arial" w:cs="Arial"/>
          <w:sz w:val="22"/>
          <w:szCs w:val="22"/>
        </w:rPr>
        <w:t>/</w:t>
      </w:r>
    </w:p>
    <w:p w14:paraId="5830B71C" w14:textId="6BB094E7" w:rsidR="004D283E" w:rsidRDefault="001E61A2" w:rsidP="001E61A2">
      <w:pPr>
        <w:pStyle w:val="Odstavecseseznamem1"/>
        <w:spacing w:after="0" w:line="100" w:lineRule="atLeast"/>
        <w:ind w:left="567"/>
        <w:jc w:val="both"/>
        <w:rPr>
          <w:rFonts w:ascii="Arial" w:hAnsi="Arial" w:cs="Arial"/>
          <w:sz w:val="22"/>
          <w:szCs w:val="22"/>
          <w:lang w:val="en-US"/>
        </w:rPr>
      </w:pPr>
      <w:r w:rsidRPr="00EB34E3">
        <w:rPr>
          <w:rFonts w:ascii="Arial" w:hAnsi="Arial" w:cs="Arial"/>
          <w:sz w:val="22"/>
          <w:szCs w:val="22"/>
          <w:lang w:val="en-US"/>
        </w:rPr>
        <w:t xml:space="preserve">This </w:t>
      </w:r>
      <w:r w:rsidR="00DB7565" w:rsidRPr="001E61A2">
        <w:rPr>
          <w:rFonts w:ascii="Arial" w:hAnsi="Arial" w:cs="Arial"/>
          <w:sz w:val="22"/>
          <w:szCs w:val="22"/>
          <w:lang w:val="en-US"/>
        </w:rPr>
        <w:t>A</w:t>
      </w:r>
      <w:r w:rsidR="00DB7565">
        <w:rPr>
          <w:rFonts w:ascii="Arial" w:hAnsi="Arial" w:cs="Arial"/>
          <w:sz w:val="22"/>
          <w:szCs w:val="22"/>
          <w:lang w:val="en-US"/>
        </w:rPr>
        <w:t>mendment</w:t>
      </w:r>
      <w:r w:rsidRPr="00EB34E3">
        <w:rPr>
          <w:rFonts w:ascii="Arial" w:hAnsi="Arial" w:cs="Arial"/>
          <w:sz w:val="22"/>
          <w:szCs w:val="22"/>
          <w:lang w:val="en-US"/>
        </w:rPr>
        <w:t xml:space="preserve"> </w:t>
      </w:r>
      <w:r>
        <w:rPr>
          <w:rFonts w:ascii="Arial" w:hAnsi="Arial" w:cs="Arial"/>
          <w:sz w:val="22"/>
          <w:szCs w:val="22"/>
          <w:lang w:val="en-US"/>
        </w:rPr>
        <w:t>is executed</w:t>
      </w:r>
      <w:r w:rsidRPr="00EB34E3">
        <w:rPr>
          <w:rFonts w:ascii="Arial" w:hAnsi="Arial" w:cs="Arial"/>
          <w:sz w:val="22"/>
          <w:szCs w:val="22"/>
          <w:lang w:val="en-US"/>
        </w:rPr>
        <w:t xml:space="preserve"> in </w:t>
      </w:r>
      <w:r w:rsidR="00612D30">
        <w:rPr>
          <w:rFonts w:ascii="Arial" w:hAnsi="Arial" w:cs="Arial"/>
          <w:sz w:val="22"/>
          <w:szCs w:val="22"/>
          <w:lang w:val="en-US"/>
        </w:rPr>
        <w:t>three</w:t>
      </w:r>
      <w:r w:rsidRPr="00EB34E3">
        <w:rPr>
          <w:rFonts w:ascii="Arial" w:hAnsi="Arial" w:cs="Arial"/>
          <w:sz w:val="22"/>
          <w:szCs w:val="22"/>
          <w:lang w:val="en-US"/>
        </w:rPr>
        <w:t xml:space="preserve"> original copies</w:t>
      </w:r>
      <w:r>
        <w:rPr>
          <w:rFonts w:ascii="Arial" w:hAnsi="Arial" w:cs="Arial"/>
          <w:sz w:val="22"/>
          <w:szCs w:val="22"/>
          <w:lang w:val="en-US"/>
        </w:rPr>
        <w:t>.</w:t>
      </w:r>
      <w:r w:rsidRPr="00EB34E3">
        <w:rPr>
          <w:rFonts w:ascii="Arial" w:hAnsi="Arial" w:cs="Arial"/>
          <w:sz w:val="22"/>
          <w:szCs w:val="22"/>
          <w:lang w:val="en-US"/>
        </w:rPr>
        <w:t xml:space="preserve"> The Parties shall each receive one original copy of the </w:t>
      </w:r>
      <w:r w:rsidR="00DB7565" w:rsidRPr="001E61A2">
        <w:rPr>
          <w:rFonts w:ascii="Arial" w:hAnsi="Arial" w:cs="Arial"/>
          <w:sz w:val="22"/>
          <w:szCs w:val="22"/>
          <w:lang w:val="en-US"/>
        </w:rPr>
        <w:t>A</w:t>
      </w:r>
      <w:r w:rsidR="00DB7565">
        <w:rPr>
          <w:rFonts w:ascii="Arial" w:hAnsi="Arial" w:cs="Arial"/>
          <w:sz w:val="22"/>
          <w:szCs w:val="22"/>
          <w:lang w:val="en-US"/>
        </w:rPr>
        <w:t>mendment</w:t>
      </w:r>
      <w:r w:rsidRPr="00EB34E3">
        <w:rPr>
          <w:rFonts w:ascii="Arial" w:hAnsi="Arial" w:cs="Arial"/>
          <w:sz w:val="22"/>
          <w:szCs w:val="22"/>
          <w:lang w:val="en-US"/>
        </w:rPr>
        <w:t>.</w:t>
      </w:r>
    </w:p>
    <w:p w14:paraId="5FED8D9A" w14:textId="77777777" w:rsidR="001E61A2" w:rsidRPr="001E61A2" w:rsidRDefault="001E61A2" w:rsidP="001E61A2">
      <w:pPr>
        <w:pStyle w:val="Odstavecseseznamem1"/>
        <w:spacing w:after="0" w:line="100" w:lineRule="atLeast"/>
        <w:ind w:left="567"/>
        <w:jc w:val="both"/>
        <w:rPr>
          <w:rFonts w:ascii="Arial" w:hAnsi="Arial" w:cs="Arial"/>
          <w:sz w:val="22"/>
          <w:szCs w:val="22"/>
          <w:lang w:val="en-US"/>
        </w:rPr>
      </w:pPr>
    </w:p>
    <w:p w14:paraId="375E4462" w14:textId="77777777" w:rsidR="00B8729B" w:rsidRDefault="00B8729B" w:rsidP="00B8729B">
      <w:pPr>
        <w:pStyle w:val="Odstavecseseznamem1"/>
        <w:numPr>
          <w:ilvl w:val="0"/>
          <w:numId w:val="13"/>
        </w:numPr>
        <w:spacing w:after="0" w:line="100" w:lineRule="atLeast"/>
        <w:ind w:left="567" w:hanging="567"/>
        <w:jc w:val="both"/>
        <w:rPr>
          <w:rFonts w:ascii="Arial" w:hAnsi="Arial" w:cs="Arial"/>
          <w:sz w:val="22"/>
          <w:szCs w:val="22"/>
        </w:rPr>
      </w:pPr>
      <w:r w:rsidRPr="00B8729B">
        <w:rPr>
          <w:rFonts w:ascii="Arial" w:hAnsi="Arial" w:cs="Arial"/>
          <w:sz w:val="22"/>
          <w:szCs w:val="22"/>
        </w:rPr>
        <w:t>Smluvní strany prohlašují, že tento Dodatek uzavřely na základě svobodné a vážné vůle, jeho obsah pročetly a porozuměly mu, a na důkaz toho připojují své vlastnoruční podpisy.</w:t>
      </w:r>
      <w:r w:rsidR="001E61A2">
        <w:rPr>
          <w:rFonts w:ascii="Arial" w:hAnsi="Arial" w:cs="Arial"/>
          <w:sz w:val="22"/>
          <w:szCs w:val="22"/>
        </w:rPr>
        <w:t>/</w:t>
      </w:r>
    </w:p>
    <w:p w14:paraId="36722B9C" w14:textId="13A29D47" w:rsidR="001E61A2" w:rsidRPr="00B8729B" w:rsidRDefault="001E61A2" w:rsidP="001E61A2">
      <w:pPr>
        <w:pStyle w:val="Odstavecseseznamem1"/>
        <w:spacing w:after="0" w:line="100" w:lineRule="atLeast"/>
        <w:ind w:left="567"/>
        <w:jc w:val="both"/>
        <w:rPr>
          <w:rFonts w:ascii="Arial" w:hAnsi="Arial" w:cs="Arial"/>
          <w:sz w:val="22"/>
          <w:szCs w:val="22"/>
        </w:rPr>
      </w:pPr>
      <w:r w:rsidRPr="001E61A2">
        <w:rPr>
          <w:rFonts w:ascii="Arial" w:hAnsi="Arial" w:cs="Arial"/>
          <w:sz w:val="22"/>
          <w:szCs w:val="22"/>
          <w:lang w:val="en-US"/>
        </w:rPr>
        <w:t>The Parties declare that this A</w:t>
      </w:r>
      <w:r w:rsidR="00DB7565">
        <w:rPr>
          <w:rFonts w:ascii="Arial" w:hAnsi="Arial" w:cs="Arial"/>
          <w:sz w:val="22"/>
          <w:szCs w:val="22"/>
          <w:lang w:val="en-US"/>
        </w:rPr>
        <w:t>mendment</w:t>
      </w:r>
      <w:r w:rsidRPr="001E61A2">
        <w:rPr>
          <w:rFonts w:ascii="Arial" w:hAnsi="Arial" w:cs="Arial"/>
          <w:sz w:val="22"/>
          <w:szCs w:val="22"/>
          <w:lang w:val="en-US"/>
        </w:rPr>
        <w:t xml:space="preserve"> was concluded based on their own free and serious will. The Parties read the </w:t>
      </w:r>
      <w:r w:rsidR="00DB7565" w:rsidRPr="001E61A2">
        <w:rPr>
          <w:rFonts w:ascii="Arial" w:hAnsi="Arial" w:cs="Arial"/>
          <w:sz w:val="22"/>
          <w:szCs w:val="22"/>
          <w:lang w:val="en-US"/>
        </w:rPr>
        <w:t>A</w:t>
      </w:r>
      <w:r w:rsidR="00DB7565">
        <w:rPr>
          <w:rFonts w:ascii="Arial" w:hAnsi="Arial" w:cs="Arial"/>
          <w:sz w:val="22"/>
          <w:szCs w:val="22"/>
          <w:lang w:val="en-US"/>
        </w:rPr>
        <w:t>mendment</w:t>
      </w:r>
      <w:r w:rsidRPr="001E61A2">
        <w:rPr>
          <w:rFonts w:ascii="Arial" w:hAnsi="Arial" w:cs="Arial"/>
          <w:sz w:val="22"/>
          <w:szCs w:val="22"/>
          <w:lang w:val="en-US"/>
        </w:rPr>
        <w:t xml:space="preserve"> and they understood the </w:t>
      </w:r>
      <w:r w:rsidR="00DB7565" w:rsidRPr="001E61A2">
        <w:rPr>
          <w:rFonts w:ascii="Arial" w:hAnsi="Arial" w:cs="Arial"/>
          <w:sz w:val="22"/>
          <w:szCs w:val="22"/>
          <w:lang w:val="en-US"/>
        </w:rPr>
        <w:t>A</w:t>
      </w:r>
      <w:r w:rsidR="00DB7565">
        <w:rPr>
          <w:rFonts w:ascii="Arial" w:hAnsi="Arial" w:cs="Arial"/>
          <w:sz w:val="22"/>
          <w:szCs w:val="22"/>
          <w:lang w:val="en-US"/>
        </w:rPr>
        <w:t>mendment</w:t>
      </w:r>
      <w:r w:rsidRPr="001E61A2">
        <w:rPr>
          <w:rFonts w:ascii="Arial" w:hAnsi="Arial" w:cs="Arial"/>
          <w:sz w:val="22"/>
          <w:szCs w:val="22"/>
          <w:lang w:val="en-US"/>
        </w:rPr>
        <w:t xml:space="preserve">, in witness whereof the undersigned have signed this </w:t>
      </w:r>
      <w:r w:rsidR="00DB7565" w:rsidRPr="001E61A2">
        <w:rPr>
          <w:rFonts w:ascii="Arial" w:hAnsi="Arial" w:cs="Arial"/>
          <w:sz w:val="22"/>
          <w:szCs w:val="22"/>
          <w:lang w:val="en-US"/>
        </w:rPr>
        <w:t>A</w:t>
      </w:r>
      <w:r w:rsidR="00DB7565">
        <w:rPr>
          <w:rFonts w:ascii="Arial" w:hAnsi="Arial" w:cs="Arial"/>
          <w:sz w:val="22"/>
          <w:szCs w:val="22"/>
          <w:lang w:val="en-US"/>
        </w:rPr>
        <w:t>mendment</w:t>
      </w:r>
      <w:r w:rsidRPr="001E61A2">
        <w:rPr>
          <w:rFonts w:ascii="Arial" w:hAnsi="Arial" w:cs="Arial"/>
          <w:sz w:val="22"/>
          <w:szCs w:val="22"/>
          <w:lang w:val="en-US"/>
        </w:rPr>
        <w:t>.</w:t>
      </w:r>
    </w:p>
    <w:p w14:paraId="54FFC880" w14:textId="77777777" w:rsidR="00477EBA" w:rsidRDefault="00477EBA" w:rsidP="00477EBA">
      <w:pPr>
        <w:pStyle w:val="Odstavecseseznamem"/>
        <w:rPr>
          <w:rFonts w:ascii="Arial" w:hAnsi="Arial" w:cs="Arial"/>
          <w:sz w:val="22"/>
          <w:szCs w:val="22"/>
        </w:rPr>
      </w:pPr>
    </w:p>
    <w:p w14:paraId="1A9EC136" w14:textId="77777777" w:rsidR="00695012" w:rsidRDefault="00695012" w:rsidP="00477EBA">
      <w:pPr>
        <w:pStyle w:val="Odstavecseseznamem"/>
        <w:rPr>
          <w:rFonts w:ascii="Arial" w:hAnsi="Arial" w:cs="Arial"/>
          <w:sz w:val="22"/>
          <w:szCs w:val="22"/>
        </w:rPr>
      </w:pPr>
    </w:p>
    <w:p w14:paraId="6A094C2F" w14:textId="77777777" w:rsidR="004C0C5F" w:rsidRDefault="004C0C5F" w:rsidP="00477EBA">
      <w:pPr>
        <w:pStyle w:val="Odstavecseseznamem"/>
        <w:rPr>
          <w:rFonts w:ascii="Arial" w:hAnsi="Arial" w:cs="Arial"/>
          <w:sz w:val="22"/>
          <w:szCs w:val="22"/>
        </w:rPr>
      </w:pPr>
    </w:p>
    <w:p w14:paraId="01BC9F43" w14:textId="77777777" w:rsidR="004C0C5F" w:rsidRDefault="004C0C5F" w:rsidP="00477EBA">
      <w:pPr>
        <w:pStyle w:val="Odstavecseseznamem"/>
        <w:rPr>
          <w:rFonts w:ascii="Arial" w:hAnsi="Arial" w:cs="Arial"/>
          <w:sz w:val="22"/>
          <w:szCs w:val="22"/>
        </w:rPr>
      </w:pPr>
    </w:p>
    <w:p w14:paraId="73BBC59E" w14:textId="77777777" w:rsidR="00373C05" w:rsidRPr="009F7701" w:rsidRDefault="00373C05">
      <w:pPr>
        <w:pStyle w:val="Odstavecseseznamem1"/>
        <w:spacing w:after="0" w:line="100" w:lineRule="atLeast"/>
        <w:ind w:left="0"/>
        <w:jc w:val="both"/>
        <w:rPr>
          <w:rFonts w:ascii="Arial" w:hAnsi="Arial" w:cs="Arial"/>
          <w:sz w:val="22"/>
          <w:szCs w:val="22"/>
        </w:rPr>
      </w:pPr>
    </w:p>
    <w:p w14:paraId="0599268D" w14:textId="45124798" w:rsidR="00373C05" w:rsidRPr="009F7701" w:rsidRDefault="00802202">
      <w:pPr>
        <w:spacing w:after="0" w:line="100" w:lineRule="atLeast"/>
        <w:jc w:val="both"/>
        <w:rPr>
          <w:rFonts w:ascii="Arial" w:hAnsi="Arial" w:cs="Arial"/>
          <w:sz w:val="22"/>
          <w:szCs w:val="22"/>
        </w:rPr>
      </w:pPr>
      <w:r>
        <w:rPr>
          <w:rFonts w:ascii="Arial" w:hAnsi="Arial" w:cs="Arial"/>
          <w:noProof/>
          <w:sz w:val="22"/>
          <w:szCs w:val="28"/>
        </w:rPr>
        <w:fldChar w:fldCharType="begin">
          <w:ffData>
            <w:name w:val=""/>
            <w:enabled/>
            <w:calcOnExit w:val="0"/>
            <w:textInput>
              <w:default w:val="V Praze dne "/>
            </w:textInput>
          </w:ffData>
        </w:fldChar>
      </w:r>
      <w:r>
        <w:rPr>
          <w:rFonts w:ascii="Arial" w:hAnsi="Arial" w:cs="Arial"/>
          <w:noProof/>
          <w:sz w:val="22"/>
          <w:szCs w:val="28"/>
        </w:rPr>
        <w:instrText xml:space="preserve"> FORMTEXT </w:instrText>
      </w:r>
      <w:r>
        <w:rPr>
          <w:rFonts w:ascii="Arial" w:hAnsi="Arial" w:cs="Arial"/>
          <w:noProof/>
          <w:sz w:val="22"/>
          <w:szCs w:val="28"/>
        </w:rPr>
      </w:r>
      <w:r>
        <w:rPr>
          <w:rFonts w:ascii="Arial" w:hAnsi="Arial" w:cs="Arial"/>
          <w:noProof/>
          <w:sz w:val="22"/>
          <w:szCs w:val="28"/>
        </w:rPr>
        <w:fldChar w:fldCharType="separate"/>
      </w:r>
      <w:r>
        <w:rPr>
          <w:rFonts w:ascii="Arial" w:hAnsi="Arial" w:cs="Arial"/>
          <w:noProof/>
          <w:sz w:val="22"/>
          <w:szCs w:val="28"/>
        </w:rPr>
        <w:t xml:space="preserve">V Praze dne </w:t>
      </w:r>
      <w:r>
        <w:rPr>
          <w:rFonts w:ascii="Arial" w:hAnsi="Arial" w:cs="Arial"/>
          <w:noProof/>
          <w:sz w:val="22"/>
          <w:szCs w:val="28"/>
        </w:rPr>
        <w:fldChar w:fldCharType="end"/>
      </w:r>
      <w:r>
        <w:rPr>
          <w:rFonts w:ascii="Arial" w:hAnsi="Arial" w:cs="Arial"/>
          <w:noProof/>
          <w:sz w:val="22"/>
          <w:szCs w:val="28"/>
        </w:rPr>
        <w:t xml:space="preserve"> </w:t>
      </w:r>
      <w:r w:rsidR="00B23743">
        <w:rPr>
          <w:rFonts w:ascii="Arial" w:hAnsi="Arial" w:cs="Arial"/>
          <w:noProof/>
          <w:sz w:val="22"/>
          <w:szCs w:val="28"/>
        </w:rPr>
        <w:fldChar w:fldCharType="begin">
          <w:ffData>
            <w:name w:val=""/>
            <w:enabled/>
            <w:calcOnExit w:val="0"/>
            <w:textInput>
              <w:default w:val="Datum/Date"/>
            </w:textInput>
          </w:ffData>
        </w:fldChar>
      </w:r>
      <w:r w:rsidR="00B23743">
        <w:rPr>
          <w:rFonts w:ascii="Arial" w:hAnsi="Arial" w:cs="Arial"/>
          <w:noProof/>
          <w:sz w:val="22"/>
          <w:szCs w:val="28"/>
        </w:rPr>
        <w:instrText xml:space="preserve"> FORMTEXT </w:instrText>
      </w:r>
      <w:r w:rsidR="00B23743">
        <w:rPr>
          <w:rFonts w:ascii="Arial" w:hAnsi="Arial" w:cs="Arial"/>
          <w:noProof/>
          <w:sz w:val="22"/>
          <w:szCs w:val="28"/>
        </w:rPr>
      </w:r>
      <w:r w:rsidR="00B23743">
        <w:rPr>
          <w:rFonts w:ascii="Arial" w:hAnsi="Arial" w:cs="Arial"/>
          <w:noProof/>
          <w:sz w:val="22"/>
          <w:szCs w:val="28"/>
        </w:rPr>
        <w:fldChar w:fldCharType="separate"/>
      </w:r>
      <w:r w:rsidR="00D56DDF">
        <w:rPr>
          <w:rFonts w:ascii="Arial" w:hAnsi="Arial" w:cs="Arial"/>
          <w:noProof/>
          <w:sz w:val="22"/>
          <w:szCs w:val="28"/>
        </w:rPr>
        <w:t>………………</w:t>
      </w:r>
      <w:r w:rsidR="00B23743">
        <w:rPr>
          <w:rFonts w:ascii="Arial" w:hAnsi="Arial" w:cs="Arial"/>
          <w:noProof/>
          <w:sz w:val="22"/>
          <w:szCs w:val="28"/>
        </w:rPr>
        <w:fldChar w:fldCharType="end"/>
      </w:r>
      <w:r w:rsidR="0048175D">
        <w:rPr>
          <w:rFonts w:ascii="Arial" w:hAnsi="Arial" w:cs="Arial"/>
          <w:sz w:val="22"/>
          <w:szCs w:val="22"/>
        </w:rPr>
        <w:tab/>
      </w:r>
      <w:r w:rsidR="0048175D">
        <w:rPr>
          <w:rFonts w:ascii="Arial" w:hAnsi="Arial" w:cs="Arial"/>
          <w:sz w:val="22"/>
          <w:szCs w:val="22"/>
        </w:rPr>
        <w:tab/>
      </w:r>
      <w:r w:rsidR="0048175D">
        <w:rPr>
          <w:rFonts w:ascii="Arial" w:hAnsi="Arial" w:cs="Arial"/>
          <w:sz w:val="22"/>
          <w:szCs w:val="22"/>
        </w:rPr>
        <w:tab/>
      </w:r>
      <w:r>
        <w:rPr>
          <w:rFonts w:ascii="Arial" w:hAnsi="Arial" w:cs="Arial"/>
          <w:noProof/>
          <w:sz w:val="22"/>
          <w:szCs w:val="28"/>
        </w:rPr>
        <w:fldChar w:fldCharType="begin">
          <w:ffData>
            <w:name w:val=""/>
            <w:enabled/>
            <w:calcOnExit w:val="0"/>
            <w:textInput>
              <w:default w:val="V Praze dne "/>
            </w:textInput>
          </w:ffData>
        </w:fldChar>
      </w:r>
      <w:r>
        <w:rPr>
          <w:rFonts w:ascii="Arial" w:hAnsi="Arial" w:cs="Arial"/>
          <w:noProof/>
          <w:sz w:val="22"/>
          <w:szCs w:val="28"/>
        </w:rPr>
        <w:instrText xml:space="preserve"> FORMTEXT </w:instrText>
      </w:r>
      <w:r>
        <w:rPr>
          <w:rFonts w:ascii="Arial" w:hAnsi="Arial" w:cs="Arial"/>
          <w:noProof/>
          <w:sz w:val="22"/>
          <w:szCs w:val="28"/>
        </w:rPr>
      </w:r>
      <w:r>
        <w:rPr>
          <w:rFonts w:ascii="Arial" w:hAnsi="Arial" w:cs="Arial"/>
          <w:noProof/>
          <w:sz w:val="22"/>
          <w:szCs w:val="28"/>
        </w:rPr>
        <w:fldChar w:fldCharType="separate"/>
      </w:r>
      <w:r>
        <w:rPr>
          <w:rFonts w:ascii="Arial" w:hAnsi="Arial" w:cs="Arial"/>
          <w:noProof/>
          <w:sz w:val="22"/>
          <w:szCs w:val="28"/>
        </w:rPr>
        <w:t xml:space="preserve">V Praze dne </w:t>
      </w:r>
      <w:r>
        <w:rPr>
          <w:rFonts w:ascii="Arial" w:hAnsi="Arial" w:cs="Arial"/>
          <w:noProof/>
          <w:sz w:val="22"/>
          <w:szCs w:val="28"/>
        </w:rPr>
        <w:fldChar w:fldCharType="end"/>
      </w:r>
      <w:r w:rsidR="00B23743">
        <w:rPr>
          <w:rFonts w:ascii="Arial" w:hAnsi="Arial" w:cs="Arial"/>
          <w:sz w:val="22"/>
          <w:szCs w:val="22"/>
        </w:rPr>
        <w:t xml:space="preserve"> </w:t>
      </w:r>
      <w:r w:rsidR="00B23743">
        <w:rPr>
          <w:rFonts w:ascii="Arial" w:hAnsi="Arial" w:cs="Arial"/>
          <w:noProof/>
          <w:sz w:val="22"/>
          <w:szCs w:val="28"/>
        </w:rPr>
        <w:fldChar w:fldCharType="begin">
          <w:ffData>
            <w:name w:val=""/>
            <w:enabled/>
            <w:calcOnExit w:val="0"/>
            <w:textInput>
              <w:default w:val="Datum/Date"/>
            </w:textInput>
          </w:ffData>
        </w:fldChar>
      </w:r>
      <w:r w:rsidR="00B23743">
        <w:rPr>
          <w:rFonts w:ascii="Arial" w:hAnsi="Arial" w:cs="Arial"/>
          <w:noProof/>
          <w:sz w:val="22"/>
          <w:szCs w:val="28"/>
        </w:rPr>
        <w:instrText xml:space="preserve"> FORMTEXT </w:instrText>
      </w:r>
      <w:r w:rsidR="00B23743">
        <w:rPr>
          <w:rFonts w:ascii="Arial" w:hAnsi="Arial" w:cs="Arial"/>
          <w:noProof/>
          <w:sz w:val="22"/>
          <w:szCs w:val="28"/>
        </w:rPr>
      </w:r>
      <w:r w:rsidR="00B23743">
        <w:rPr>
          <w:rFonts w:ascii="Arial" w:hAnsi="Arial" w:cs="Arial"/>
          <w:noProof/>
          <w:sz w:val="22"/>
          <w:szCs w:val="28"/>
        </w:rPr>
        <w:fldChar w:fldCharType="separate"/>
      </w:r>
      <w:r w:rsidR="00D56DDF">
        <w:rPr>
          <w:rFonts w:ascii="Arial" w:hAnsi="Arial" w:cs="Arial"/>
          <w:noProof/>
          <w:sz w:val="22"/>
          <w:szCs w:val="28"/>
        </w:rPr>
        <w:t>………………</w:t>
      </w:r>
      <w:r w:rsidR="00B23743">
        <w:rPr>
          <w:rFonts w:ascii="Arial" w:hAnsi="Arial" w:cs="Arial"/>
          <w:noProof/>
          <w:sz w:val="22"/>
          <w:szCs w:val="28"/>
        </w:rPr>
        <w:fldChar w:fldCharType="end"/>
      </w:r>
    </w:p>
    <w:p w14:paraId="5F68B521" w14:textId="72B4183E" w:rsidR="00373C05" w:rsidRDefault="00802202">
      <w:pPr>
        <w:spacing w:after="0" w:line="100" w:lineRule="atLeast"/>
        <w:jc w:val="both"/>
        <w:rPr>
          <w:rFonts w:ascii="Arial" w:hAnsi="Arial" w:cs="Arial"/>
          <w:sz w:val="22"/>
          <w:szCs w:val="22"/>
        </w:rPr>
      </w:pPr>
      <w:r>
        <w:rPr>
          <w:rFonts w:ascii="Arial" w:hAnsi="Arial" w:cs="Arial"/>
          <w:noProof/>
          <w:sz w:val="22"/>
          <w:szCs w:val="28"/>
        </w:rPr>
        <w:fldChar w:fldCharType="begin">
          <w:ffData>
            <w:name w:val=""/>
            <w:enabled/>
            <w:calcOnExit w:val="0"/>
            <w:textInput>
              <w:default w:val="In Prague on"/>
            </w:textInput>
          </w:ffData>
        </w:fldChar>
      </w:r>
      <w:r>
        <w:rPr>
          <w:rFonts w:ascii="Arial" w:hAnsi="Arial" w:cs="Arial"/>
          <w:noProof/>
          <w:sz w:val="22"/>
          <w:szCs w:val="28"/>
        </w:rPr>
        <w:instrText xml:space="preserve"> FORMTEXT </w:instrText>
      </w:r>
      <w:r>
        <w:rPr>
          <w:rFonts w:ascii="Arial" w:hAnsi="Arial" w:cs="Arial"/>
          <w:noProof/>
          <w:sz w:val="22"/>
          <w:szCs w:val="28"/>
        </w:rPr>
      </w:r>
      <w:r>
        <w:rPr>
          <w:rFonts w:ascii="Arial" w:hAnsi="Arial" w:cs="Arial"/>
          <w:noProof/>
          <w:sz w:val="22"/>
          <w:szCs w:val="28"/>
        </w:rPr>
        <w:fldChar w:fldCharType="separate"/>
      </w:r>
      <w:r>
        <w:rPr>
          <w:rFonts w:ascii="Arial" w:hAnsi="Arial" w:cs="Arial"/>
          <w:noProof/>
          <w:sz w:val="22"/>
          <w:szCs w:val="28"/>
        </w:rPr>
        <w:t>In Prague on</w:t>
      </w:r>
      <w:r>
        <w:rPr>
          <w:rFonts w:ascii="Arial" w:hAnsi="Arial" w:cs="Arial"/>
          <w:noProof/>
          <w:sz w:val="22"/>
          <w:szCs w:val="28"/>
        </w:rPr>
        <w:fldChar w:fldCharType="end"/>
      </w:r>
      <w:r>
        <w:rPr>
          <w:rFonts w:ascii="Arial" w:hAnsi="Arial" w:cs="Arial"/>
          <w:noProof/>
          <w:sz w:val="22"/>
          <w:szCs w:val="28"/>
        </w:rPr>
        <w:tab/>
      </w:r>
      <w:r w:rsidR="0048175D">
        <w:rPr>
          <w:rFonts w:ascii="Arial" w:hAnsi="Arial" w:cs="Arial"/>
          <w:i/>
          <w:sz w:val="22"/>
          <w:szCs w:val="22"/>
          <w:lang w:val="en-US" w:eastAsia="en-US"/>
        </w:rPr>
        <w:tab/>
      </w:r>
      <w:r w:rsidR="0048175D">
        <w:rPr>
          <w:rFonts w:ascii="Arial" w:hAnsi="Arial" w:cs="Arial"/>
          <w:i/>
          <w:sz w:val="22"/>
          <w:szCs w:val="22"/>
          <w:lang w:val="en-US" w:eastAsia="en-US"/>
        </w:rPr>
        <w:tab/>
      </w:r>
      <w:r w:rsidR="0048175D">
        <w:rPr>
          <w:rFonts w:ascii="Arial" w:hAnsi="Arial" w:cs="Arial"/>
          <w:i/>
          <w:sz w:val="22"/>
          <w:szCs w:val="22"/>
          <w:lang w:val="en-US" w:eastAsia="en-US"/>
        </w:rPr>
        <w:tab/>
      </w:r>
      <w:r w:rsidR="0048175D">
        <w:rPr>
          <w:rFonts w:ascii="Arial" w:hAnsi="Arial" w:cs="Arial"/>
          <w:i/>
          <w:sz w:val="22"/>
          <w:szCs w:val="22"/>
          <w:lang w:val="en-US" w:eastAsia="en-US"/>
        </w:rPr>
        <w:tab/>
      </w:r>
      <w:r>
        <w:rPr>
          <w:rFonts w:ascii="Arial" w:hAnsi="Arial" w:cs="Arial"/>
          <w:noProof/>
          <w:sz w:val="22"/>
          <w:szCs w:val="28"/>
        </w:rPr>
        <w:fldChar w:fldCharType="begin">
          <w:ffData>
            <w:name w:val=""/>
            <w:enabled/>
            <w:calcOnExit w:val="0"/>
            <w:textInput>
              <w:default w:val="In Prague on"/>
            </w:textInput>
          </w:ffData>
        </w:fldChar>
      </w:r>
      <w:r>
        <w:rPr>
          <w:rFonts w:ascii="Arial" w:hAnsi="Arial" w:cs="Arial"/>
          <w:noProof/>
          <w:sz w:val="22"/>
          <w:szCs w:val="28"/>
        </w:rPr>
        <w:instrText xml:space="preserve"> FORMTEXT </w:instrText>
      </w:r>
      <w:r>
        <w:rPr>
          <w:rFonts w:ascii="Arial" w:hAnsi="Arial" w:cs="Arial"/>
          <w:noProof/>
          <w:sz w:val="22"/>
          <w:szCs w:val="28"/>
        </w:rPr>
      </w:r>
      <w:r>
        <w:rPr>
          <w:rFonts w:ascii="Arial" w:hAnsi="Arial" w:cs="Arial"/>
          <w:noProof/>
          <w:sz w:val="22"/>
          <w:szCs w:val="28"/>
        </w:rPr>
        <w:fldChar w:fldCharType="separate"/>
      </w:r>
      <w:r>
        <w:rPr>
          <w:rFonts w:ascii="Arial" w:hAnsi="Arial" w:cs="Arial"/>
          <w:noProof/>
          <w:sz w:val="22"/>
          <w:szCs w:val="28"/>
        </w:rPr>
        <w:t>In Prague on</w:t>
      </w:r>
      <w:r>
        <w:rPr>
          <w:rFonts w:ascii="Arial" w:hAnsi="Arial" w:cs="Arial"/>
          <w:noProof/>
          <w:sz w:val="22"/>
          <w:szCs w:val="28"/>
        </w:rPr>
        <w:fldChar w:fldCharType="end"/>
      </w:r>
    </w:p>
    <w:p w14:paraId="4EF99EE2" w14:textId="77777777" w:rsidR="00B8729B" w:rsidRDefault="00B8729B">
      <w:pPr>
        <w:spacing w:after="0" w:line="100" w:lineRule="atLeast"/>
        <w:jc w:val="both"/>
        <w:rPr>
          <w:rFonts w:ascii="Arial" w:hAnsi="Arial" w:cs="Arial"/>
          <w:sz w:val="22"/>
          <w:szCs w:val="22"/>
        </w:rPr>
      </w:pPr>
    </w:p>
    <w:p w14:paraId="1B3252FB" w14:textId="77777777" w:rsidR="00B8729B" w:rsidRPr="009F7701" w:rsidRDefault="00B8729B">
      <w:pPr>
        <w:spacing w:after="0" w:line="100" w:lineRule="atLeast"/>
        <w:jc w:val="both"/>
        <w:rPr>
          <w:rFonts w:ascii="Arial" w:hAnsi="Arial" w:cs="Arial"/>
          <w:sz w:val="22"/>
          <w:szCs w:val="22"/>
        </w:rPr>
      </w:pPr>
    </w:p>
    <w:p w14:paraId="74A61C9B" w14:textId="77777777" w:rsidR="00373C05" w:rsidRPr="009F7701" w:rsidRDefault="00373C05">
      <w:pPr>
        <w:spacing w:after="0" w:line="100" w:lineRule="atLeast"/>
        <w:jc w:val="both"/>
        <w:rPr>
          <w:rFonts w:ascii="Arial" w:hAnsi="Arial" w:cs="Arial"/>
          <w:sz w:val="22"/>
          <w:szCs w:val="22"/>
        </w:rPr>
      </w:pPr>
    </w:p>
    <w:p w14:paraId="23A453B5" w14:textId="77777777" w:rsidR="00373C05" w:rsidRPr="009F7701" w:rsidRDefault="00373C05">
      <w:pPr>
        <w:spacing w:after="0" w:line="100" w:lineRule="atLeast"/>
        <w:jc w:val="both"/>
        <w:rPr>
          <w:rFonts w:ascii="Arial" w:hAnsi="Arial" w:cs="Arial"/>
          <w:sz w:val="22"/>
          <w:szCs w:val="22"/>
        </w:rPr>
      </w:pPr>
    </w:p>
    <w:p w14:paraId="722C01B8" w14:textId="29EA1E88" w:rsidR="00373C05" w:rsidRPr="009F7701" w:rsidRDefault="0048175D">
      <w:pPr>
        <w:spacing w:after="0" w:line="100" w:lineRule="atLeast"/>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sidR="00373C05" w:rsidRPr="009F7701">
        <w:rPr>
          <w:rFonts w:ascii="Arial" w:hAnsi="Arial" w:cs="Arial"/>
          <w:sz w:val="22"/>
          <w:szCs w:val="22"/>
        </w:rPr>
        <w:t>………………………………..</w:t>
      </w:r>
    </w:p>
    <w:p w14:paraId="1D4AEE2D" w14:textId="67126262" w:rsidR="00373C05" w:rsidRDefault="0048175D" w:rsidP="0048175D">
      <w:pPr>
        <w:spacing w:after="0" w:line="100" w:lineRule="atLeast"/>
        <w:jc w:val="both"/>
        <w:rPr>
          <w:rFonts w:ascii="Arial" w:hAnsi="Arial" w:cs="Arial"/>
          <w:b/>
          <w:noProof/>
          <w:sz w:val="22"/>
          <w:szCs w:val="28"/>
        </w:rPr>
      </w:pPr>
      <w:r>
        <w:rPr>
          <w:rStyle w:val="apple-style-span"/>
          <w:rFonts w:ascii="Arial" w:hAnsi="Arial" w:cs="Arial"/>
          <w:b/>
          <w:color w:val="000000"/>
          <w:sz w:val="22"/>
          <w:szCs w:val="22"/>
        </w:rPr>
        <w:t>BAYER s.r.o.</w:t>
      </w:r>
      <w:r>
        <w:rPr>
          <w:rStyle w:val="apple-style-span"/>
          <w:rFonts w:ascii="Arial" w:hAnsi="Arial" w:cs="Arial"/>
          <w:b/>
          <w:color w:val="000000"/>
          <w:sz w:val="22"/>
          <w:szCs w:val="22"/>
        </w:rPr>
        <w:tab/>
      </w:r>
      <w:r>
        <w:rPr>
          <w:rStyle w:val="apple-style-span"/>
          <w:rFonts w:ascii="Arial" w:hAnsi="Arial" w:cs="Arial"/>
          <w:b/>
          <w:color w:val="000000"/>
          <w:sz w:val="22"/>
          <w:szCs w:val="22"/>
        </w:rPr>
        <w:tab/>
      </w:r>
      <w:r>
        <w:rPr>
          <w:rStyle w:val="apple-style-span"/>
          <w:rFonts w:ascii="Arial" w:hAnsi="Arial" w:cs="Arial"/>
          <w:b/>
          <w:color w:val="000000"/>
          <w:sz w:val="22"/>
          <w:szCs w:val="22"/>
        </w:rPr>
        <w:tab/>
      </w:r>
      <w:r>
        <w:rPr>
          <w:rStyle w:val="apple-style-span"/>
          <w:rFonts w:ascii="Arial" w:hAnsi="Arial" w:cs="Arial"/>
          <w:b/>
          <w:color w:val="000000"/>
          <w:sz w:val="22"/>
          <w:szCs w:val="22"/>
        </w:rPr>
        <w:tab/>
      </w:r>
      <w:r>
        <w:rPr>
          <w:rStyle w:val="apple-style-span"/>
          <w:rFonts w:ascii="Arial" w:hAnsi="Arial" w:cs="Arial"/>
          <w:b/>
          <w:color w:val="000000"/>
          <w:sz w:val="22"/>
          <w:szCs w:val="22"/>
        </w:rPr>
        <w:tab/>
      </w:r>
      <w:r>
        <w:rPr>
          <w:rFonts w:ascii="Arial" w:hAnsi="Arial" w:cs="Arial"/>
          <w:b/>
          <w:noProof/>
          <w:sz w:val="22"/>
          <w:szCs w:val="28"/>
        </w:rPr>
        <w:fldChar w:fldCharType="begin">
          <w:ffData>
            <w:name w:val=""/>
            <w:enabled/>
            <w:calcOnExit w:val="0"/>
            <w:textInput>
              <w:default w:val="Název společnosti; Jméno fyzické osoby"/>
            </w:textInput>
          </w:ffData>
        </w:fldChar>
      </w:r>
      <w:r>
        <w:rPr>
          <w:rFonts w:ascii="Arial" w:hAnsi="Arial" w:cs="Arial"/>
          <w:b/>
          <w:noProof/>
          <w:sz w:val="22"/>
          <w:szCs w:val="28"/>
        </w:rPr>
        <w:instrText xml:space="preserve"> FORMTEXT </w:instrText>
      </w:r>
      <w:r>
        <w:rPr>
          <w:rFonts w:ascii="Arial" w:hAnsi="Arial" w:cs="Arial"/>
          <w:b/>
          <w:noProof/>
          <w:sz w:val="22"/>
          <w:szCs w:val="28"/>
        </w:rPr>
      </w:r>
      <w:r>
        <w:rPr>
          <w:rFonts w:ascii="Arial" w:hAnsi="Arial" w:cs="Arial"/>
          <w:b/>
          <w:noProof/>
          <w:sz w:val="22"/>
          <w:szCs w:val="28"/>
        </w:rPr>
        <w:fldChar w:fldCharType="separate"/>
      </w:r>
      <w:r w:rsidR="00DE38A9">
        <w:rPr>
          <w:rFonts w:ascii="Arial" w:hAnsi="Arial" w:cs="Arial"/>
          <w:b/>
          <w:noProof/>
          <w:sz w:val="22"/>
          <w:szCs w:val="28"/>
        </w:rPr>
        <w:t>Fakultní nemocnice Královské Vinohrady</w:t>
      </w:r>
      <w:r w:rsidR="00F86260">
        <w:rPr>
          <w:rFonts w:ascii="Arial" w:hAnsi="Arial" w:cs="Arial"/>
          <w:b/>
          <w:noProof/>
          <w:sz w:val="22"/>
          <w:szCs w:val="28"/>
        </w:rPr>
        <w:t>/</w:t>
      </w:r>
      <w:r>
        <w:rPr>
          <w:rFonts w:ascii="Arial" w:hAnsi="Arial" w:cs="Arial"/>
          <w:b/>
          <w:noProof/>
          <w:sz w:val="22"/>
          <w:szCs w:val="28"/>
        </w:rPr>
        <w:fldChar w:fldCharType="end"/>
      </w:r>
    </w:p>
    <w:p w14:paraId="2DC66D63" w14:textId="3FEA6B1A" w:rsidR="007D26CE" w:rsidRDefault="007D26CE" w:rsidP="0048175D">
      <w:pPr>
        <w:spacing w:after="0" w:line="100" w:lineRule="atLeast"/>
        <w:jc w:val="both"/>
        <w:rPr>
          <w:rFonts w:ascii="Arial" w:hAnsi="Arial" w:cs="Arial"/>
          <w:b/>
          <w:noProof/>
          <w:sz w:val="22"/>
          <w:szCs w:val="28"/>
        </w:rPr>
      </w:pPr>
      <w:r>
        <w:rPr>
          <w:rFonts w:ascii="Arial" w:hAnsi="Arial" w:cs="Arial"/>
          <w:noProof/>
          <w:sz w:val="22"/>
          <w:szCs w:val="28"/>
        </w:rPr>
        <w:tab/>
      </w:r>
      <w:r>
        <w:rPr>
          <w:rFonts w:ascii="Arial" w:hAnsi="Arial" w:cs="Arial"/>
          <w:b/>
          <w:noProof/>
          <w:sz w:val="22"/>
          <w:szCs w:val="28"/>
        </w:rPr>
        <w:tab/>
      </w:r>
      <w:r>
        <w:rPr>
          <w:rFonts w:ascii="Arial" w:hAnsi="Arial" w:cs="Arial"/>
          <w:b/>
          <w:noProof/>
          <w:sz w:val="22"/>
          <w:szCs w:val="28"/>
        </w:rPr>
        <w:tab/>
      </w:r>
      <w:r>
        <w:rPr>
          <w:rFonts w:ascii="Arial" w:hAnsi="Arial" w:cs="Arial"/>
          <w:b/>
          <w:noProof/>
          <w:sz w:val="22"/>
          <w:szCs w:val="28"/>
        </w:rPr>
        <w:tab/>
      </w:r>
      <w:r>
        <w:rPr>
          <w:rFonts w:ascii="Arial" w:hAnsi="Arial" w:cs="Arial"/>
          <w:b/>
          <w:noProof/>
          <w:sz w:val="22"/>
          <w:szCs w:val="28"/>
        </w:rPr>
        <w:tab/>
      </w:r>
      <w:r>
        <w:rPr>
          <w:rFonts w:ascii="Arial" w:hAnsi="Arial" w:cs="Arial"/>
          <w:b/>
          <w:noProof/>
          <w:sz w:val="22"/>
          <w:szCs w:val="28"/>
        </w:rPr>
        <w:tab/>
      </w:r>
      <w:r w:rsidR="0048175D">
        <w:rPr>
          <w:rFonts w:ascii="Arial" w:hAnsi="Arial" w:cs="Arial"/>
          <w:b/>
          <w:noProof/>
          <w:sz w:val="22"/>
          <w:szCs w:val="28"/>
        </w:rPr>
        <w:fldChar w:fldCharType="begin">
          <w:ffData>
            <w:name w:val=""/>
            <w:enabled/>
            <w:calcOnExit w:val="0"/>
            <w:textInput>
              <w:default w:val="Name of company/individual"/>
            </w:textInput>
          </w:ffData>
        </w:fldChar>
      </w:r>
      <w:r w:rsidR="0048175D">
        <w:rPr>
          <w:rFonts w:ascii="Arial" w:hAnsi="Arial" w:cs="Arial"/>
          <w:b/>
          <w:noProof/>
          <w:sz w:val="22"/>
          <w:szCs w:val="28"/>
        </w:rPr>
        <w:instrText xml:space="preserve"> FORMTEXT </w:instrText>
      </w:r>
      <w:r w:rsidR="0048175D">
        <w:rPr>
          <w:rFonts w:ascii="Arial" w:hAnsi="Arial" w:cs="Arial"/>
          <w:b/>
          <w:noProof/>
          <w:sz w:val="22"/>
          <w:szCs w:val="28"/>
        </w:rPr>
      </w:r>
      <w:r w:rsidR="0048175D">
        <w:rPr>
          <w:rFonts w:ascii="Arial" w:hAnsi="Arial" w:cs="Arial"/>
          <w:b/>
          <w:noProof/>
          <w:sz w:val="22"/>
          <w:szCs w:val="28"/>
        </w:rPr>
        <w:fldChar w:fldCharType="separate"/>
      </w:r>
      <w:r w:rsidR="00DE38A9">
        <w:rPr>
          <w:rFonts w:ascii="Arial" w:hAnsi="Arial" w:cs="Arial"/>
          <w:b/>
          <w:noProof/>
          <w:sz w:val="22"/>
          <w:szCs w:val="28"/>
        </w:rPr>
        <w:t>Faculty Hospital Královské Vinohrady</w:t>
      </w:r>
      <w:r w:rsidR="0048175D">
        <w:rPr>
          <w:rFonts w:ascii="Arial" w:hAnsi="Arial" w:cs="Arial"/>
          <w:b/>
          <w:noProof/>
          <w:sz w:val="22"/>
          <w:szCs w:val="28"/>
        </w:rPr>
        <w:fldChar w:fldCharType="end"/>
      </w:r>
    </w:p>
    <w:p w14:paraId="52C67504" w14:textId="77777777" w:rsidR="007D26CE" w:rsidRPr="007D26CE" w:rsidRDefault="007D26CE" w:rsidP="0048175D">
      <w:pPr>
        <w:spacing w:after="0" w:line="100" w:lineRule="atLeast"/>
        <w:jc w:val="both"/>
        <w:rPr>
          <w:rFonts w:ascii="Arial" w:hAnsi="Arial" w:cs="Arial"/>
          <w:b/>
          <w:noProof/>
          <w:sz w:val="22"/>
          <w:szCs w:val="28"/>
        </w:rPr>
      </w:pPr>
    </w:p>
    <w:p w14:paraId="5E9FF143" w14:textId="6553F5A7" w:rsidR="00373C05" w:rsidRPr="009F7701" w:rsidRDefault="007D26CE">
      <w:pPr>
        <w:spacing w:after="0" w:line="100" w:lineRule="atLeast"/>
        <w:jc w:val="both"/>
        <w:rPr>
          <w:rFonts w:ascii="Arial" w:hAnsi="Arial" w:cs="Arial"/>
          <w:sz w:val="22"/>
          <w:szCs w:val="22"/>
        </w:rPr>
      </w:pPr>
      <w:r w:rsidRPr="007F4EE5">
        <w:rPr>
          <w:rFonts w:ascii="Arial" w:hAnsi="Arial" w:cs="Arial"/>
          <w:noProof/>
          <w:sz w:val="22"/>
          <w:szCs w:val="28"/>
        </w:rPr>
        <w:fldChar w:fldCharType="begin">
          <w:ffData>
            <w:name w:val=""/>
            <w:enabled/>
            <w:calcOnExit w:val="0"/>
            <w:textInput>
              <w:default w:val="(jméno/name)"/>
            </w:textInput>
          </w:ffData>
        </w:fldChar>
      </w:r>
      <w:r w:rsidRPr="007F4EE5">
        <w:rPr>
          <w:rFonts w:ascii="Arial" w:hAnsi="Arial" w:cs="Arial"/>
          <w:noProof/>
          <w:sz w:val="22"/>
          <w:szCs w:val="28"/>
        </w:rPr>
        <w:instrText xml:space="preserve"> FORMTEXT </w:instrText>
      </w:r>
      <w:r w:rsidRPr="007F4EE5">
        <w:rPr>
          <w:rFonts w:ascii="Arial" w:hAnsi="Arial" w:cs="Arial"/>
          <w:noProof/>
          <w:sz w:val="22"/>
          <w:szCs w:val="28"/>
        </w:rPr>
      </w:r>
      <w:r w:rsidRPr="007F4EE5">
        <w:rPr>
          <w:rFonts w:ascii="Arial" w:hAnsi="Arial" w:cs="Arial"/>
          <w:noProof/>
          <w:sz w:val="22"/>
          <w:szCs w:val="28"/>
        </w:rPr>
        <w:fldChar w:fldCharType="separate"/>
      </w:r>
      <w:r w:rsidR="00586F5F">
        <w:rPr>
          <w:rFonts w:ascii="Arial" w:hAnsi="Arial" w:cs="Arial"/>
          <w:noProof/>
          <w:sz w:val="22"/>
          <w:szCs w:val="28"/>
        </w:rPr>
        <w:t>xxxxxxxx</w:t>
      </w:r>
      <w:r w:rsidRPr="00D56DDF">
        <w:rPr>
          <w:rFonts w:ascii="Arial" w:hAnsi="Arial" w:cs="Arial"/>
          <w:noProof/>
          <w:sz w:val="22"/>
          <w:szCs w:val="28"/>
        </w:rPr>
        <w:t>,</w:t>
      </w:r>
      <w:r w:rsidRPr="007F4EE5">
        <w:rPr>
          <w:rFonts w:ascii="Arial" w:hAnsi="Arial" w:cs="Arial"/>
          <w:noProof/>
          <w:sz w:val="22"/>
          <w:szCs w:val="28"/>
        </w:rPr>
        <w:fldChar w:fldCharType="end"/>
      </w:r>
      <w:r>
        <w:rPr>
          <w:rFonts w:ascii="Arial" w:hAnsi="Arial" w:cs="Arial"/>
          <w:noProof/>
          <w:sz w:val="22"/>
          <w:szCs w:val="28"/>
        </w:rPr>
        <w:tab/>
      </w:r>
      <w:r>
        <w:rPr>
          <w:rFonts w:ascii="Arial" w:hAnsi="Arial" w:cs="Arial"/>
          <w:noProof/>
          <w:sz w:val="22"/>
          <w:szCs w:val="28"/>
        </w:rPr>
        <w:tab/>
      </w:r>
      <w:r w:rsidR="00906325">
        <w:rPr>
          <w:rStyle w:val="apple-style-span"/>
          <w:rFonts w:ascii="Arial" w:hAnsi="Arial" w:cs="Arial"/>
          <w:color w:val="000000"/>
          <w:sz w:val="22"/>
          <w:szCs w:val="22"/>
        </w:rPr>
        <w:tab/>
      </w:r>
      <w:r w:rsidR="00906325">
        <w:rPr>
          <w:rStyle w:val="apple-style-span"/>
          <w:rFonts w:ascii="Arial" w:hAnsi="Arial" w:cs="Arial"/>
          <w:color w:val="000000"/>
          <w:sz w:val="22"/>
          <w:szCs w:val="22"/>
        </w:rPr>
        <w:tab/>
      </w:r>
      <w:r w:rsidR="00906325">
        <w:rPr>
          <w:rStyle w:val="apple-style-span"/>
          <w:rFonts w:ascii="Arial" w:hAnsi="Arial" w:cs="Arial"/>
          <w:color w:val="000000"/>
          <w:sz w:val="22"/>
          <w:szCs w:val="22"/>
        </w:rPr>
        <w:tab/>
      </w:r>
      <w:r w:rsidR="007F4EE5" w:rsidRPr="007F4EE5">
        <w:rPr>
          <w:rFonts w:ascii="Arial" w:hAnsi="Arial" w:cs="Arial"/>
          <w:noProof/>
          <w:sz w:val="22"/>
          <w:szCs w:val="28"/>
        </w:rPr>
        <w:fldChar w:fldCharType="begin">
          <w:ffData>
            <w:name w:val=""/>
            <w:enabled/>
            <w:calcOnExit w:val="0"/>
            <w:textInput>
              <w:default w:val="(jméno/name)"/>
            </w:textInput>
          </w:ffData>
        </w:fldChar>
      </w:r>
      <w:r w:rsidR="007F4EE5" w:rsidRPr="007F4EE5">
        <w:rPr>
          <w:rFonts w:ascii="Arial" w:hAnsi="Arial" w:cs="Arial"/>
          <w:noProof/>
          <w:sz w:val="22"/>
          <w:szCs w:val="28"/>
        </w:rPr>
        <w:instrText xml:space="preserve"> FORMTEXT </w:instrText>
      </w:r>
      <w:r w:rsidR="007F4EE5" w:rsidRPr="007F4EE5">
        <w:rPr>
          <w:rFonts w:ascii="Arial" w:hAnsi="Arial" w:cs="Arial"/>
          <w:noProof/>
          <w:sz w:val="22"/>
          <w:szCs w:val="28"/>
        </w:rPr>
      </w:r>
      <w:r w:rsidR="007F4EE5" w:rsidRPr="007F4EE5">
        <w:rPr>
          <w:rFonts w:ascii="Arial" w:hAnsi="Arial" w:cs="Arial"/>
          <w:noProof/>
          <w:sz w:val="22"/>
          <w:szCs w:val="28"/>
        </w:rPr>
        <w:fldChar w:fldCharType="separate"/>
      </w:r>
      <w:r w:rsidR="00586F5F">
        <w:rPr>
          <w:rFonts w:ascii="Arial" w:hAnsi="Arial" w:cs="Arial"/>
          <w:noProof/>
          <w:sz w:val="22"/>
          <w:szCs w:val="28"/>
        </w:rPr>
        <w:t>xxxxxxxxxxxxxxxxxxxxxxx</w:t>
      </w:r>
      <w:r w:rsidR="007F4EE5" w:rsidRPr="007F4EE5">
        <w:rPr>
          <w:rFonts w:ascii="Arial" w:hAnsi="Arial" w:cs="Arial"/>
          <w:noProof/>
          <w:sz w:val="22"/>
          <w:szCs w:val="28"/>
        </w:rPr>
        <w:fldChar w:fldCharType="end"/>
      </w:r>
      <w:r w:rsidR="00373C05" w:rsidRPr="009F7701">
        <w:rPr>
          <w:rFonts w:ascii="Arial" w:hAnsi="Arial" w:cs="Arial"/>
          <w:sz w:val="22"/>
          <w:szCs w:val="22"/>
        </w:rPr>
        <w:t xml:space="preserve"> </w:t>
      </w:r>
    </w:p>
    <w:p w14:paraId="38F78B08" w14:textId="65C30966" w:rsidR="00373C05" w:rsidRDefault="007D26CE">
      <w:pPr>
        <w:spacing w:after="0" w:line="100" w:lineRule="atLeast"/>
        <w:jc w:val="both"/>
        <w:rPr>
          <w:rFonts w:ascii="Arial" w:hAnsi="Arial" w:cs="Arial"/>
          <w:noProof/>
          <w:sz w:val="22"/>
          <w:szCs w:val="28"/>
        </w:rPr>
      </w:pPr>
      <w:r>
        <w:rPr>
          <w:rFonts w:ascii="Arial" w:hAnsi="Arial" w:cs="Arial"/>
          <w:noProof/>
          <w:sz w:val="22"/>
          <w:szCs w:val="28"/>
        </w:rPr>
        <w:fldChar w:fldCharType="begin">
          <w:ffData>
            <w:name w:val=""/>
            <w:enabled/>
            <w:calcOnExit w:val="0"/>
            <w:textInput>
              <w:default w:val="(pozice/ position)"/>
            </w:textInput>
          </w:ffData>
        </w:fldChar>
      </w:r>
      <w:r>
        <w:rPr>
          <w:rFonts w:ascii="Arial" w:hAnsi="Arial" w:cs="Arial"/>
          <w:noProof/>
          <w:sz w:val="22"/>
          <w:szCs w:val="28"/>
        </w:rPr>
        <w:instrText xml:space="preserve"> FORMTEXT </w:instrText>
      </w:r>
      <w:r>
        <w:rPr>
          <w:rFonts w:ascii="Arial" w:hAnsi="Arial" w:cs="Arial"/>
          <w:noProof/>
          <w:sz w:val="22"/>
          <w:szCs w:val="28"/>
        </w:rPr>
      </w:r>
      <w:r>
        <w:rPr>
          <w:rFonts w:ascii="Arial" w:hAnsi="Arial" w:cs="Arial"/>
          <w:noProof/>
          <w:sz w:val="22"/>
          <w:szCs w:val="28"/>
        </w:rPr>
        <w:fldChar w:fldCharType="separate"/>
      </w:r>
      <w:r w:rsidR="00586F5F">
        <w:rPr>
          <w:rFonts w:ascii="Arial" w:hAnsi="Arial" w:cs="Arial"/>
          <w:noProof/>
          <w:sz w:val="22"/>
          <w:szCs w:val="28"/>
        </w:rPr>
        <w:t>xxxxxxxxxxxxxxxxxxxx</w:t>
      </w:r>
      <w:r>
        <w:rPr>
          <w:rFonts w:ascii="Arial" w:hAnsi="Arial" w:cs="Arial"/>
          <w:noProof/>
          <w:sz w:val="22"/>
          <w:szCs w:val="28"/>
        </w:rPr>
        <w:fldChar w:fldCharType="end"/>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sidR="00F86260">
        <w:rPr>
          <w:rFonts w:ascii="Arial" w:hAnsi="Arial" w:cs="Arial"/>
          <w:noProof/>
          <w:sz w:val="22"/>
          <w:szCs w:val="28"/>
        </w:rPr>
        <w:fldChar w:fldCharType="begin">
          <w:ffData>
            <w:name w:val=""/>
            <w:enabled/>
            <w:calcOnExit w:val="0"/>
            <w:textInput>
              <w:default w:val="(pozice/ position)"/>
            </w:textInput>
          </w:ffData>
        </w:fldChar>
      </w:r>
      <w:r w:rsidR="00F86260">
        <w:rPr>
          <w:rFonts w:ascii="Arial" w:hAnsi="Arial" w:cs="Arial"/>
          <w:noProof/>
          <w:sz w:val="22"/>
          <w:szCs w:val="28"/>
        </w:rPr>
        <w:instrText xml:space="preserve"> FORMTEXT </w:instrText>
      </w:r>
      <w:r w:rsidR="00F86260">
        <w:rPr>
          <w:rFonts w:ascii="Arial" w:hAnsi="Arial" w:cs="Arial"/>
          <w:noProof/>
          <w:sz w:val="22"/>
          <w:szCs w:val="28"/>
        </w:rPr>
      </w:r>
      <w:r w:rsidR="00F86260">
        <w:rPr>
          <w:rFonts w:ascii="Arial" w:hAnsi="Arial" w:cs="Arial"/>
          <w:noProof/>
          <w:sz w:val="22"/>
          <w:szCs w:val="28"/>
        </w:rPr>
        <w:fldChar w:fldCharType="separate"/>
      </w:r>
      <w:r w:rsidR="00586F5F">
        <w:rPr>
          <w:rFonts w:ascii="Arial" w:hAnsi="Arial" w:cs="Arial"/>
          <w:noProof/>
          <w:sz w:val="22"/>
          <w:szCs w:val="28"/>
        </w:rPr>
        <w:t>xxxxxxxxxxxxxxxxxxxxx</w:t>
      </w:r>
      <w:r w:rsidR="00F86260">
        <w:rPr>
          <w:rFonts w:ascii="Arial" w:hAnsi="Arial" w:cs="Arial"/>
          <w:noProof/>
          <w:sz w:val="22"/>
          <w:szCs w:val="28"/>
        </w:rPr>
        <w:t xml:space="preserve"> </w:t>
      </w:r>
      <w:r w:rsidR="00F86260">
        <w:rPr>
          <w:rFonts w:ascii="Arial" w:hAnsi="Arial" w:cs="Arial"/>
          <w:noProof/>
          <w:sz w:val="22"/>
          <w:szCs w:val="28"/>
        </w:rPr>
        <w:fldChar w:fldCharType="end"/>
      </w:r>
    </w:p>
    <w:p w14:paraId="7B608711" w14:textId="084FA920" w:rsidR="00F86260" w:rsidRDefault="00F86260">
      <w:pPr>
        <w:spacing w:after="0" w:line="100" w:lineRule="atLeast"/>
        <w:jc w:val="both"/>
        <w:rPr>
          <w:rFonts w:ascii="Arial" w:hAnsi="Arial" w:cs="Arial"/>
          <w:noProof/>
          <w:sz w:val="22"/>
          <w:szCs w:val="28"/>
        </w:rPr>
      </w:pP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fldChar w:fldCharType="begin">
          <w:ffData>
            <w:name w:val=""/>
            <w:enabled/>
            <w:calcOnExit w:val="0"/>
            <w:textInput>
              <w:default w:val="(pozice/ position)"/>
            </w:textInput>
          </w:ffData>
        </w:fldChar>
      </w:r>
      <w:r>
        <w:rPr>
          <w:rFonts w:ascii="Arial" w:hAnsi="Arial" w:cs="Arial"/>
          <w:noProof/>
          <w:sz w:val="22"/>
          <w:szCs w:val="28"/>
        </w:rPr>
        <w:instrText xml:space="preserve"> FORMTEXT </w:instrText>
      </w:r>
      <w:r>
        <w:rPr>
          <w:rFonts w:ascii="Arial" w:hAnsi="Arial" w:cs="Arial"/>
          <w:noProof/>
          <w:sz w:val="22"/>
          <w:szCs w:val="28"/>
        </w:rPr>
      </w:r>
      <w:r>
        <w:rPr>
          <w:rFonts w:ascii="Arial" w:hAnsi="Arial" w:cs="Arial"/>
          <w:noProof/>
          <w:sz w:val="22"/>
          <w:szCs w:val="28"/>
        </w:rPr>
        <w:fldChar w:fldCharType="separate"/>
      </w:r>
      <w:r w:rsidR="00586F5F">
        <w:rPr>
          <w:rFonts w:ascii="Arial" w:hAnsi="Arial" w:cs="Arial"/>
          <w:noProof/>
          <w:sz w:val="22"/>
          <w:szCs w:val="28"/>
        </w:rPr>
        <w:t>xxxxxxxxxxxxxxxxxxxxx</w:t>
      </w:r>
      <w:r>
        <w:rPr>
          <w:rFonts w:ascii="Arial" w:hAnsi="Arial" w:cs="Arial"/>
          <w:noProof/>
          <w:sz w:val="22"/>
          <w:szCs w:val="28"/>
        </w:rPr>
        <w:fldChar w:fldCharType="end"/>
      </w:r>
    </w:p>
    <w:p w14:paraId="6458F7F2" w14:textId="77777777" w:rsidR="00695012" w:rsidRDefault="00695012">
      <w:pPr>
        <w:spacing w:after="0" w:line="100" w:lineRule="atLeast"/>
        <w:jc w:val="both"/>
        <w:rPr>
          <w:rFonts w:ascii="Arial" w:hAnsi="Arial" w:cs="Arial"/>
          <w:noProof/>
          <w:sz w:val="22"/>
          <w:szCs w:val="28"/>
        </w:rPr>
      </w:pPr>
    </w:p>
    <w:p w14:paraId="7D03CB54" w14:textId="6F4F606C" w:rsidR="00695012" w:rsidRDefault="00F86260">
      <w:pPr>
        <w:spacing w:after="0" w:line="100" w:lineRule="atLeast"/>
        <w:jc w:val="both"/>
        <w:rPr>
          <w:rFonts w:ascii="Arial" w:hAnsi="Arial" w:cs="Arial"/>
          <w:noProof/>
          <w:sz w:val="22"/>
          <w:szCs w:val="28"/>
        </w:rPr>
      </w:pPr>
      <w:r>
        <w:rPr>
          <w:rFonts w:ascii="Arial" w:hAnsi="Arial" w:cs="Arial"/>
          <w:noProof/>
          <w:sz w:val="22"/>
          <w:szCs w:val="28"/>
        </w:rPr>
        <w:fldChar w:fldCharType="begin">
          <w:ffData>
            <w:name w:val=""/>
            <w:enabled/>
            <w:calcOnExit w:val="0"/>
            <w:textInput>
              <w:default w:val="(pozice/ position)"/>
            </w:textInput>
          </w:ffData>
        </w:fldChar>
      </w:r>
      <w:r>
        <w:rPr>
          <w:rFonts w:ascii="Arial" w:hAnsi="Arial" w:cs="Arial"/>
          <w:noProof/>
          <w:sz w:val="22"/>
          <w:szCs w:val="28"/>
        </w:rPr>
        <w:instrText xml:space="preserve"> FORMTEXT </w:instrText>
      </w:r>
      <w:r>
        <w:rPr>
          <w:rFonts w:ascii="Arial" w:hAnsi="Arial" w:cs="Arial"/>
          <w:noProof/>
          <w:sz w:val="22"/>
          <w:szCs w:val="28"/>
        </w:rPr>
      </w:r>
      <w:r>
        <w:rPr>
          <w:rFonts w:ascii="Arial" w:hAnsi="Arial" w:cs="Arial"/>
          <w:noProof/>
          <w:sz w:val="22"/>
          <w:szCs w:val="28"/>
        </w:rPr>
        <w:fldChar w:fldCharType="separate"/>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fldChar w:fldCharType="end"/>
      </w:r>
    </w:p>
    <w:p w14:paraId="159C4756" w14:textId="77777777" w:rsidR="00695012" w:rsidRDefault="00695012">
      <w:pPr>
        <w:spacing w:after="0" w:line="100" w:lineRule="atLeast"/>
        <w:jc w:val="both"/>
        <w:rPr>
          <w:rFonts w:ascii="Arial" w:hAnsi="Arial" w:cs="Arial"/>
          <w:noProof/>
          <w:sz w:val="22"/>
          <w:szCs w:val="28"/>
        </w:rPr>
      </w:pPr>
    </w:p>
    <w:p w14:paraId="20DC8CA8" w14:textId="47FF6460" w:rsidR="00695012" w:rsidRDefault="0048175D">
      <w:pPr>
        <w:spacing w:after="0" w:line="100" w:lineRule="atLeast"/>
        <w:jc w:val="both"/>
        <w:rPr>
          <w:rFonts w:ascii="Arial" w:hAnsi="Arial" w:cs="Arial"/>
          <w:noProof/>
          <w:sz w:val="22"/>
          <w:szCs w:val="28"/>
        </w:rPr>
      </w:pP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sidR="00695012">
        <w:rPr>
          <w:rFonts w:ascii="Arial" w:hAnsi="Arial" w:cs="Arial"/>
          <w:noProof/>
          <w:sz w:val="22"/>
          <w:szCs w:val="28"/>
        </w:rPr>
        <w:fldChar w:fldCharType="begin">
          <w:ffData>
            <w:name w:val=""/>
            <w:enabled/>
            <w:calcOnExit w:val="0"/>
            <w:textInput>
              <w:default w:val="V Praze dne "/>
            </w:textInput>
          </w:ffData>
        </w:fldChar>
      </w:r>
      <w:r w:rsidR="00695012">
        <w:rPr>
          <w:rFonts w:ascii="Arial" w:hAnsi="Arial" w:cs="Arial"/>
          <w:noProof/>
          <w:sz w:val="22"/>
          <w:szCs w:val="28"/>
        </w:rPr>
        <w:instrText xml:space="preserve"> FORMTEXT </w:instrText>
      </w:r>
      <w:r w:rsidR="00695012">
        <w:rPr>
          <w:rFonts w:ascii="Arial" w:hAnsi="Arial" w:cs="Arial"/>
          <w:noProof/>
          <w:sz w:val="22"/>
          <w:szCs w:val="28"/>
        </w:rPr>
      </w:r>
      <w:r w:rsidR="00695012">
        <w:rPr>
          <w:rFonts w:ascii="Arial" w:hAnsi="Arial" w:cs="Arial"/>
          <w:noProof/>
          <w:sz w:val="22"/>
          <w:szCs w:val="28"/>
        </w:rPr>
        <w:fldChar w:fldCharType="separate"/>
      </w:r>
      <w:r w:rsidR="00695012">
        <w:rPr>
          <w:rFonts w:ascii="Arial" w:hAnsi="Arial" w:cs="Arial"/>
          <w:noProof/>
          <w:sz w:val="22"/>
          <w:szCs w:val="28"/>
        </w:rPr>
        <w:t xml:space="preserve">V Praze dne </w:t>
      </w:r>
      <w:r w:rsidR="00695012">
        <w:rPr>
          <w:rFonts w:ascii="Arial" w:hAnsi="Arial" w:cs="Arial"/>
          <w:noProof/>
          <w:sz w:val="22"/>
          <w:szCs w:val="28"/>
        </w:rPr>
        <w:fldChar w:fldCharType="end"/>
      </w:r>
      <w:r w:rsidR="00695012">
        <w:rPr>
          <w:rFonts w:ascii="Arial" w:hAnsi="Arial" w:cs="Arial"/>
          <w:noProof/>
          <w:sz w:val="22"/>
          <w:szCs w:val="28"/>
        </w:rPr>
        <w:t xml:space="preserve"> </w:t>
      </w:r>
      <w:r w:rsidR="00695012">
        <w:rPr>
          <w:rFonts w:ascii="Arial" w:hAnsi="Arial" w:cs="Arial"/>
          <w:noProof/>
          <w:sz w:val="22"/>
          <w:szCs w:val="28"/>
        </w:rPr>
        <w:fldChar w:fldCharType="begin">
          <w:ffData>
            <w:name w:val=""/>
            <w:enabled/>
            <w:calcOnExit w:val="0"/>
            <w:textInput>
              <w:default w:val="Datum/Date"/>
            </w:textInput>
          </w:ffData>
        </w:fldChar>
      </w:r>
      <w:r w:rsidR="00695012">
        <w:rPr>
          <w:rFonts w:ascii="Arial" w:hAnsi="Arial" w:cs="Arial"/>
          <w:noProof/>
          <w:sz w:val="22"/>
          <w:szCs w:val="28"/>
        </w:rPr>
        <w:instrText xml:space="preserve"> FORMTEXT </w:instrText>
      </w:r>
      <w:r w:rsidR="00695012">
        <w:rPr>
          <w:rFonts w:ascii="Arial" w:hAnsi="Arial" w:cs="Arial"/>
          <w:noProof/>
          <w:sz w:val="22"/>
          <w:szCs w:val="28"/>
        </w:rPr>
      </w:r>
      <w:r w:rsidR="00695012">
        <w:rPr>
          <w:rFonts w:ascii="Arial" w:hAnsi="Arial" w:cs="Arial"/>
          <w:noProof/>
          <w:sz w:val="22"/>
          <w:szCs w:val="28"/>
        </w:rPr>
        <w:fldChar w:fldCharType="separate"/>
      </w:r>
      <w:r w:rsidR="00D56DDF">
        <w:rPr>
          <w:rFonts w:ascii="Arial" w:hAnsi="Arial" w:cs="Arial"/>
          <w:noProof/>
          <w:sz w:val="22"/>
          <w:szCs w:val="28"/>
        </w:rPr>
        <w:t>………………</w:t>
      </w:r>
      <w:r w:rsidR="00695012">
        <w:rPr>
          <w:rFonts w:ascii="Arial" w:hAnsi="Arial" w:cs="Arial"/>
          <w:noProof/>
          <w:sz w:val="22"/>
          <w:szCs w:val="28"/>
        </w:rPr>
        <w:fldChar w:fldCharType="end"/>
      </w:r>
    </w:p>
    <w:p w14:paraId="0D0D5608" w14:textId="2FBBC93D" w:rsidR="00695012" w:rsidRDefault="0048175D">
      <w:pPr>
        <w:spacing w:after="0" w:line="100" w:lineRule="atLeast"/>
        <w:jc w:val="both"/>
        <w:rPr>
          <w:rFonts w:ascii="Arial" w:hAnsi="Arial" w:cs="Arial"/>
          <w:noProof/>
          <w:sz w:val="22"/>
          <w:szCs w:val="28"/>
        </w:rPr>
      </w:pP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sidR="00695012">
        <w:rPr>
          <w:rFonts w:ascii="Arial" w:hAnsi="Arial" w:cs="Arial"/>
          <w:noProof/>
          <w:sz w:val="22"/>
          <w:szCs w:val="28"/>
        </w:rPr>
        <w:fldChar w:fldCharType="begin">
          <w:ffData>
            <w:name w:val=""/>
            <w:enabled/>
            <w:calcOnExit w:val="0"/>
            <w:textInput>
              <w:default w:val="In Prague on"/>
            </w:textInput>
          </w:ffData>
        </w:fldChar>
      </w:r>
      <w:r w:rsidR="00695012">
        <w:rPr>
          <w:rFonts w:ascii="Arial" w:hAnsi="Arial" w:cs="Arial"/>
          <w:noProof/>
          <w:sz w:val="22"/>
          <w:szCs w:val="28"/>
        </w:rPr>
        <w:instrText xml:space="preserve"> FORMTEXT </w:instrText>
      </w:r>
      <w:r w:rsidR="00695012">
        <w:rPr>
          <w:rFonts w:ascii="Arial" w:hAnsi="Arial" w:cs="Arial"/>
          <w:noProof/>
          <w:sz w:val="22"/>
          <w:szCs w:val="28"/>
        </w:rPr>
      </w:r>
      <w:r w:rsidR="00695012">
        <w:rPr>
          <w:rFonts w:ascii="Arial" w:hAnsi="Arial" w:cs="Arial"/>
          <w:noProof/>
          <w:sz w:val="22"/>
          <w:szCs w:val="28"/>
        </w:rPr>
        <w:fldChar w:fldCharType="separate"/>
      </w:r>
      <w:r w:rsidR="00695012">
        <w:rPr>
          <w:rFonts w:ascii="Arial" w:hAnsi="Arial" w:cs="Arial"/>
          <w:noProof/>
          <w:sz w:val="22"/>
          <w:szCs w:val="28"/>
        </w:rPr>
        <w:t>In Prague on</w:t>
      </w:r>
      <w:r w:rsidR="00695012">
        <w:rPr>
          <w:rFonts w:ascii="Arial" w:hAnsi="Arial" w:cs="Arial"/>
          <w:noProof/>
          <w:sz w:val="22"/>
          <w:szCs w:val="28"/>
        </w:rPr>
        <w:fldChar w:fldCharType="end"/>
      </w:r>
    </w:p>
    <w:p w14:paraId="478B0BE4" w14:textId="77777777" w:rsidR="00695012" w:rsidRDefault="00695012">
      <w:pPr>
        <w:spacing w:after="0" w:line="100" w:lineRule="atLeast"/>
        <w:jc w:val="both"/>
        <w:rPr>
          <w:rFonts w:ascii="Arial" w:hAnsi="Arial" w:cs="Arial"/>
          <w:noProof/>
          <w:sz w:val="22"/>
          <w:szCs w:val="28"/>
        </w:rPr>
      </w:pPr>
    </w:p>
    <w:p w14:paraId="3C541474" w14:textId="77777777" w:rsidR="00695012" w:rsidRDefault="00695012">
      <w:pPr>
        <w:spacing w:after="0" w:line="100" w:lineRule="atLeast"/>
        <w:jc w:val="both"/>
        <w:rPr>
          <w:rFonts w:ascii="Arial" w:hAnsi="Arial" w:cs="Arial"/>
          <w:noProof/>
          <w:sz w:val="22"/>
          <w:szCs w:val="28"/>
        </w:rPr>
      </w:pPr>
    </w:p>
    <w:p w14:paraId="53AA2581" w14:textId="0C088176" w:rsidR="00695012" w:rsidRDefault="00695012">
      <w:pPr>
        <w:spacing w:after="0" w:line="100" w:lineRule="atLeast"/>
        <w:jc w:val="both"/>
        <w:rPr>
          <w:rFonts w:ascii="Arial" w:hAnsi="Arial" w:cs="Arial"/>
          <w:noProof/>
          <w:sz w:val="22"/>
          <w:szCs w:val="28"/>
        </w:rPr>
      </w:pP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p>
    <w:p w14:paraId="416DB355" w14:textId="4A09EEE1" w:rsidR="00695012" w:rsidRDefault="0048175D">
      <w:pPr>
        <w:spacing w:after="0" w:line="100" w:lineRule="atLeast"/>
        <w:jc w:val="both"/>
        <w:rPr>
          <w:rFonts w:ascii="Arial" w:hAnsi="Arial" w:cs="Arial"/>
          <w:sz w:val="22"/>
          <w:szCs w:val="22"/>
        </w:rPr>
      </w:pP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sidR="00695012" w:rsidRPr="009F7701">
        <w:rPr>
          <w:rFonts w:ascii="Arial" w:hAnsi="Arial" w:cs="Arial"/>
          <w:sz w:val="22"/>
          <w:szCs w:val="22"/>
        </w:rPr>
        <w:t>………………………………..</w:t>
      </w:r>
    </w:p>
    <w:p w14:paraId="584DD297" w14:textId="436C775C" w:rsidR="00695012" w:rsidRDefault="00695012" w:rsidP="0048175D">
      <w:pPr>
        <w:spacing w:after="0" w:line="100" w:lineRule="atLeast"/>
        <w:ind w:left="3540" w:firstLine="708"/>
        <w:rPr>
          <w:rFonts w:ascii="Arial" w:hAnsi="Arial" w:cs="Arial"/>
          <w:b/>
          <w:noProof/>
          <w:sz w:val="22"/>
          <w:szCs w:val="28"/>
        </w:rPr>
      </w:pPr>
      <w:r>
        <w:rPr>
          <w:rFonts w:ascii="Arial" w:hAnsi="Arial" w:cs="Arial"/>
          <w:b/>
          <w:noProof/>
          <w:sz w:val="22"/>
          <w:szCs w:val="28"/>
        </w:rPr>
        <w:fldChar w:fldCharType="begin">
          <w:ffData>
            <w:name w:val=""/>
            <w:enabled/>
            <w:calcOnExit w:val="0"/>
            <w:textInput>
              <w:default w:val="Název společnosti; Jméno fyzické osoby/ Name of the company; individual "/>
            </w:textInput>
          </w:ffData>
        </w:fldChar>
      </w:r>
      <w:r>
        <w:rPr>
          <w:rFonts w:ascii="Arial" w:hAnsi="Arial" w:cs="Arial"/>
          <w:b/>
          <w:noProof/>
          <w:sz w:val="22"/>
          <w:szCs w:val="28"/>
        </w:rPr>
        <w:instrText xml:space="preserve"> FORMTEXT </w:instrText>
      </w:r>
      <w:r>
        <w:rPr>
          <w:rFonts w:ascii="Arial" w:hAnsi="Arial" w:cs="Arial"/>
          <w:b/>
          <w:noProof/>
          <w:sz w:val="22"/>
          <w:szCs w:val="28"/>
        </w:rPr>
      </w:r>
      <w:r>
        <w:rPr>
          <w:rFonts w:ascii="Arial" w:hAnsi="Arial" w:cs="Arial"/>
          <w:b/>
          <w:noProof/>
          <w:sz w:val="22"/>
          <w:szCs w:val="28"/>
        </w:rPr>
        <w:fldChar w:fldCharType="separate"/>
      </w:r>
      <w:r w:rsidR="00D56DDF">
        <w:rPr>
          <w:rFonts w:ascii="Arial" w:hAnsi="Arial" w:cs="Arial"/>
          <w:b/>
          <w:noProof/>
          <w:sz w:val="22"/>
          <w:szCs w:val="28"/>
        </w:rPr>
        <w:t>MUDr. Miroslav Veith, Ph.D.</w:t>
      </w:r>
      <w:r>
        <w:rPr>
          <w:rFonts w:ascii="Arial" w:hAnsi="Arial" w:cs="Arial"/>
          <w:b/>
          <w:noProof/>
          <w:sz w:val="22"/>
          <w:szCs w:val="28"/>
        </w:rPr>
        <w:fldChar w:fldCharType="end"/>
      </w:r>
    </w:p>
    <w:p w14:paraId="3AA502D8" w14:textId="76DE5367" w:rsidR="00695012" w:rsidRDefault="00695012" w:rsidP="0048175D">
      <w:pPr>
        <w:spacing w:after="0" w:line="100" w:lineRule="atLeast"/>
        <w:ind w:left="3540" w:firstLine="708"/>
        <w:rPr>
          <w:rFonts w:ascii="Arial" w:hAnsi="Arial" w:cs="Arial"/>
          <w:b/>
          <w:noProof/>
          <w:sz w:val="22"/>
          <w:szCs w:val="28"/>
        </w:rPr>
      </w:pPr>
      <w:r w:rsidRPr="007F4EE5">
        <w:rPr>
          <w:rFonts w:ascii="Arial" w:hAnsi="Arial" w:cs="Arial"/>
          <w:noProof/>
          <w:sz w:val="22"/>
          <w:szCs w:val="28"/>
        </w:rPr>
        <w:fldChar w:fldCharType="begin">
          <w:ffData>
            <w:name w:val=""/>
            <w:enabled/>
            <w:calcOnExit w:val="0"/>
            <w:textInput>
              <w:default w:val="(jméno/name)"/>
            </w:textInput>
          </w:ffData>
        </w:fldChar>
      </w:r>
      <w:r w:rsidRPr="007F4EE5">
        <w:rPr>
          <w:rFonts w:ascii="Arial" w:hAnsi="Arial" w:cs="Arial"/>
          <w:noProof/>
          <w:sz w:val="22"/>
          <w:szCs w:val="28"/>
        </w:rPr>
        <w:instrText xml:space="preserve"> FORMTEXT </w:instrText>
      </w:r>
      <w:r w:rsidRPr="007F4EE5">
        <w:rPr>
          <w:rFonts w:ascii="Arial" w:hAnsi="Arial" w:cs="Arial"/>
          <w:noProof/>
          <w:sz w:val="22"/>
          <w:szCs w:val="28"/>
        </w:rPr>
      </w:r>
      <w:r w:rsidRPr="007F4EE5">
        <w:rPr>
          <w:rFonts w:ascii="Arial" w:hAnsi="Arial" w:cs="Arial"/>
          <w:noProof/>
          <w:sz w:val="22"/>
          <w:szCs w:val="28"/>
        </w:rPr>
        <w:fldChar w:fldCharType="separate"/>
      </w:r>
      <w:r w:rsidR="00D56DDF">
        <w:rPr>
          <w:rFonts w:ascii="Arial" w:hAnsi="Arial" w:cs="Arial"/>
          <w:noProof/>
          <w:sz w:val="22"/>
          <w:szCs w:val="28"/>
        </w:rPr>
        <w:t> </w:t>
      </w:r>
      <w:r w:rsidR="00D56DDF">
        <w:rPr>
          <w:rFonts w:ascii="Arial" w:hAnsi="Arial" w:cs="Arial"/>
          <w:noProof/>
          <w:sz w:val="22"/>
          <w:szCs w:val="28"/>
        </w:rPr>
        <w:t> </w:t>
      </w:r>
      <w:r w:rsidR="00D56DDF">
        <w:rPr>
          <w:rFonts w:ascii="Arial" w:hAnsi="Arial" w:cs="Arial"/>
          <w:noProof/>
          <w:sz w:val="22"/>
          <w:szCs w:val="28"/>
        </w:rPr>
        <w:t> </w:t>
      </w:r>
      <w:r w:rsidR="00D56DDF">
        <w:rPr>
          <w:rFonts w:ascii="Arial" w:hAnsi="Arial" w:cs="Arial"/>
          <w:noProof/>
          <w:sz w:val="22"/>
          <w:szCs w:val="28"/>
        </w:rPr>
        <w:t> </w:t>
      </w:r>
      <w:r w:rsidR="00D56DDF">
        <w:rPr>
          <w:rFonts w:ascii="Arial" w:hAnsi="Arial" w:cs="Arial"/>
          <w:noProof/>
          <w:sz w:val="22"/>
          <w:szCs w:val="28"/>
        </w:rPr>
        <w:t> </w:t>
      </w:r>
      <w:r w:rsidRPr="007F4EE5">
        <w:rPr>
          <w:rFonts w:ascii="Arial" w:hAnsi="Arial" w:cs="Arial"/>
          <w:noProof/>
          <w:sz w:val="22"/>
          <w:szCs w:val="28"/>
        </w:rPr>
        <w:fldChar w:fldCharType="end"/>
      </w:r>
      <w:r>
        <w:rPr>
          <w:rFonts w:ascii="Arial" w:hAnsi="Arial" w:cs="Arial"/>
          <w:b/>
          <w:noProof/>
          <w:sz w:val="22"/>
          <w:szCs w:val="28"/>
        </w:rPr>
        <w:tab/>
      </w:r>
    </w:p>
    <w:p w14:paraId="20AB3DA4" w14:textId="7A1E0D1E" w:rsidR="00695012" w:rsidRPr="009F7701" w:rsidRDefault="00695012" w:rsidP="00695012">
      <w:pPr>
        <w:spacing w:after="0" w:line="100" w:lineRule="atLeast"/>
        <w:ind w:left="4962"/>
        <w:rPr>
          <w:rFonts w:ascii="Arial" w:hAnsi="Arial" w:cs="Arial"/>
          <w:sz w:val="22"/>
          <w:szCs w:val="22"/>
        </w:rPr>
      </w:pPr>
    </w:p>
    <w:sectPr w:rsidR="00695012" w:rsidRPr="009F7701">
      <w:footerReference w:type="default" r:id="rId15"/>
      <w:pgSz w:w="11906" w:h="16838"/>
      <w:pgMar w:top="1417" w:right="1417" w:bottom="1276" w:left="1417" w:header="708" w:footer="708"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3F5F1" w14:textId="77777777" w:rsidR="00600267" w:rsidRDefault="00600267" w:rsidP="0040598C">
      <w:pPr>
        <w:spacing w:after="0" w:line="240" w:lineRule="auto"/>
      </w:pPr>
      <w:r>
        <w:separator/>
      </w:r>
    </w:p>
  </w:endnote>
  <w:endnote w:type="continuationSeparator" w:id="0">
    <w:p w14:paraId="38FC940A" w14:textId="77777777" w:rsidR="00600267" w:rsidRDefault="00600267" w:rsidP="0040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42D99" w14:textId="4DDB8A0C" w:rsidR="001E61A2" w:rsidRPr="0040598C" w:rsidRDefault="001E61A2" w:rsidP="0040598C">
    <w:pPr>
      <w:tabs>
        <w:tab w:val="center" w:pos="4703"/>
        <w:tab w:val="right" w:pos="9406"/>
      </w:tabs>
      <w:suppressAutoHyphens w:val="0"/>
      <w:spacing w:after="0" w:line="240" w:lineRule="auto"/>
      <w:jc w:val="center"/>
      <w:rPr>
        <w:rFonts w:eastAsia="Times New Roman" w:cs="Times New Roman"/>
        <w:kern w:val="0"/>
        <w:lang w:eastAsia="cs-CZ" w:bidi="ar-SA"/>
      </w:rPr>
    </w:pPr>
    <w:r w:rsidRPr="0040598C">
      <w:rPr>
        <w:rFonts w:eastAsia="Times New Roman" w:cs="Times New Roman"/>
        <w:kern w:val="0"/>
        <w:lang w:eastAsia="cs-CZ" w:bidi="ar-SA"/>
      </w:rPr>
      <w:fldChar w:fldCharType="begin"/>
    </w:r>
    <w:r w:rsidRPr="0040598C">
      <w:rPr>
        <w:rFonts w:eastAsia="Times New Roman" w:cs="Times New Roman"/>
        <w:kern w:val="0"/>
        <w:lang w:eastAsia="cs-CZ" w:bidi="ar-SA"/>
      </w:rPr>
      <w:instrText>PAGE   \* MERGEFORMAT</w:instrText>
    </w:r>
    <w:r w:rsidRPr="0040598C">
      <w:rPr>
        <w:rFonts w:eastAsia="Times New Roman" w:cs="Times New Roman"/>
        <w:kern w:val="0"/>
        <w:lang w:eastAsia="cs-CZ" w:bidi="ar-SA"/>
      </w:rPr>
      <w:fldChar w:fldCharType="separate"/>
    </w:r>
    <w:r w:rsidR="00FB6C0E">
      <w:rPr>
        <w:rFonts w:eastAsia="Times New Roman" w:cs="Times New Roman"/>
        <w:noProof/>
        <w:kern w:val="0"/>
        <w:lang w:eastAsia="cs-CZ" w:bidi="ar-SA"/>
      </w:rPr>
      <w:t>1</w:t>
    </w:r>
    <w:r w:rsidRPr="0040598C">
      <w:rPr>
        <w:rFonts w:eastAsia="Times New Roman" w:cs="Times New Roman"/>
        <w:kern w:val="0"/>
        <w:lang w:eastAsia="cs-CZ" w:bidi="ar-SA"/>
      </w:rPr>
      <w:fldChar w:fldCharType="end"/>
    </w:r>
  </w:p>
  <w:p w14:paraId="746636AC" w14:textId="2ED87928" w:rsidR="001E61A2" w:rsidRPr="0040598C" w:rsidRDefault="001E61A2" w:rsidP="0040598C">
    <w:pPr>
      <w:tabs>
        <w:tab w:val="center" w:pos="4703"/>
        <w:tab w:val="right" w:pos="9406"/>
      </w:tabs>
      <w:suppressAutoHyphens w:val="0"/>
      <w:spacing w:after="0" w:line="240" w:lineRule="auto"/>
      <w:jc w:val="center"/>
      <w:rPr>
        <w:rFonts w:eastAsia="Times New Roman" w:cs="Times New Roman"/>
        <w:kern w:val="0"/>
        <w:sz w:val="16"/>
        <w:szCs w:val="22"/>
        <w:lang w:eastAsia="cs-CZ" w:bidi="ar-SA"/>
      </w:rPr>
    </w:pPr>
    <w:r w:rsidRPr="0040598C">
      <w:rPr>
        <w:rFonts w:eastAsia="Times New Roman" w:cs="Times New Roman"/>
        <w:kern w:val="0"/>
        <w:sz w:val="16"/>
        <w:szCs w:val="22"/>
        <w:lang w:eastAsia="cs-CZ" w:bidi="ar-SA"/>
      </w:rPr>
      <w:t xml:space="preserve">Verze </w:t>
    </w:r>
    <w:r>
      <w:rPr>
        <w:rFonts w:eastAsia="Times New Roman" w:cs="Times New Roman"/>
        <w:kern w:val="0"/>
        <w:sz w:val="16"/>
        <w:szCs w:val="22"/>
        <w:lang w:eastAsia="cs-CZ" w:bidi="ar-SA"/>
      </w:rPr>
      <w:t>O</w:t>
    </w:r>
    <w:r w:rsidRPr="0040598C">
      <w:rPr>
        <w:rFonts w:eastAsia="Times New Roman" w:cs="Times New Roman"/>
        <w:kern w:val="0"/>
        <w:sz w:val="16"/>
        <w:szCs w:val="22"/>
        <w:lang w:eastAsia="cs-CZ" w:bidi="ar-SA"/>
      </w:rPr>
      <w:t>1</w:t>
    </w:r>
    <w:r>
      <w:rPr>
        <w:rFonts w:eastAsia="Times New Roman" w:cs="Times New Roman"/>
        <w:kern w:val="0"/>
        <w:sz w:val="16"/>
        <w:szCs w:val="22"/>
        <w:lang w:eastAsia="cs-CZ" w:bidi="ar-SA"/>
      </w:rPr>
      <w:t xml:space="preserve"> – cz/eng</w:t>
    </w:r>
    <w:r w:rsidRPr="0040598C">
      <w:rPr>
        <w:rFonts w:eastAsia="Times New Roman" w:cs="Times New Roman"/>
        <w:kern w:val="0"/>
        <w:sz w:val="16"/>
        <w:szCs w:val="22"/>
        <w:lang w:eastAsia="cs-CZ" w:bidi="ar-SA"/>
      </w:rPr>
      <w:t xml:space="preserve">, ze dne </w:t>
    </w:r>
    <w:r w:rsidR="00C0345D">
      <w:rPr>
        <w:rFonts w:eastAsia="Times New Roman" w:cs="Times New Roman"/>
        <w:kern w:val="0"/>
        <w:sz w:val="16"/>
        <w:szCs w:val="22"/>
        <w:lang w:eastAsia="cs-CZ" w:bidi="ar-SA"/>
      </w:rPr>
      <w:t>19.1.2016</w:t>
    </w:r>
  </w:p>
  <w:p w14:paraId="104C5A80" w14:textId="77777777" w:rsidR="001E61A2" w:rsidRDefault="001E61A2" w:rsidP="0040598C">
    <w:pPr>
      <w:pStyle w:val="Zpat"/>
    </w:pPr>
    <w:r>
      <w:rPr>
        <w:rFonts w:eastAsia="Times New Roman" w:cs="Times New Roman"/>
        <w:kern w:val="0"/>
        <w:sz w:val="14"/>
        <w:szCs w:val="22"/>
        <w:lang w:eastAsia="cs-CZ" w:bidi="ar-SA"/>
      </w:rPr>
      <w:tab/>
      <w:t>Dodatek ke smlouvě</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116A9" w14:textId="77777777" w:rsidR="00600267" w:rsidRDefault="00600267" w:rsidP="0040598C">
      <w:pPr>
        <w:spacing w:after="0" w:line="240" w:lineRule="auto"/>
      </w:pPr>
      <w:r>
        <w:separator/>
      </w:r>
    </w:p>
  </w:footnote>
  <w:footnote w:type="continuationSeparator" w:id="0">
    <w:p w14:paraId="09444334" w14:textId="77777777" w:rsidR="00600267" w:rsidRDefault="00600267" w:rsidP="00405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702E5E6"/>
    <w:name w:val="WWNum1"/>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lef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lef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left"/>
      <w:pPr>
        <w:tabs>
          <w:tab w:val="num" w:pos="0"/>
        </w:tabs>
        <w:ind w:left="6480" w:hanging="180"/>
      </w:pPr>
      <w:rPr>
        <w:rFonts w:cs="Times New Roman" w:hint="default"/>
      </w:rPr>
    </w:lvl>
  </w:abstractNum>
  <w:abstractNum w:abstractNumId="1" w15:restartNumberingAfterBreak="0">
    <w:nsid w:val="00000002"/>
    <w:multiLevelType w:val="multilevel"/>
    <w:tmpl w:val="A8C05AC0"/>
    <w:name w:val="WWNum2"/>
    <w:lvl w:ilvl="0">
      <w:start w:val="1"/>
      <w:numFmt w:val="decimal"/>
      <w:lvlText w:val="%1."/>
      <w:lvlJc w:val="left"/>
      <w:pPr>
        <w:tabs>
          <w:tab w:val="num" w:pos="0"/>
        </w:tabs>
        <w:ind w:left="72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15:restartNumberingAfterBreak="0">
    <w:nsid w:val="00000003"/>
    <w:multiLevelType w:val="multilevel"/>
    <w:tmpl w:val="00000003"/>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3" w15:restartNumberingAfterBreak="0">
    <w:nsid w:val="00000004"/>
    <w:multiLevelType w:val="multilevel"/>
    <w:tmpl w:val="00000004"/>
    <w:name w:val="WWNum1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4" w15:restartNumberingAfterBreak="0">
    <w:nsid w:val="00000005"/>
    <w:multiLevelType w:val="multilevel"/>
    <w:tmpl w:val="00000005"/>
    <w:name w:val="WW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5" w15:restartNumberingAfterBreak="0">
    <w:nsid w:val="00000006"/>
    <w:multiLevelType w:val="multilevel"/>
    <w:tmpl w:val="00000006"/>
    <w:name w:val="WWNum1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1FA24074"/>
    <w:multiLevelType w:val="multilevel"/>
    <w:tmpl w:val="FCA4A5FC"/>
    <w:lvl w:ilvl="0">
      <w:start w:val="1"/>
      <w:numFmt w:val="decimal"/>
      <w:lvlText w:val="%1."/>
      <w:lvlJc w:val="left"/>
      <w:pPr>
        <w:ind w:left="1776" w:hanging="360"/>
      </w:pPr>
    </w:lvl>
    <w:lvl w:ilvl="1">
      <w:start w:val="1"/>
      <w:numFmt w:val="decimal"/>
      <w:lvlText w:val="%1.%2."/>
      <w:lvlJc w:val="left"/>
      <w:pPr>
        <w:ind w:left="2208" w:hanging="432"/>
      </w:pPr>
      <w:rPr>
        <w:sz w:val="24"/>
        <w:szCs w:val="24"/>
      </w:r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8" w15:restartNumberingAfterBreak="0">
    <w:nsid w:val="37CD7C9A"/>
    <w:multiLevelType w:val="multilevel"/>
    <w:tmpl w:val="0000000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9" w15:restartNumberingAfterBreak="0">
    <w:nsid w:val="3C2A4DBC"/>
    <w:multiLevelType w:val="multilevel"/>
    <w:tmpl w:val="0000000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0" w15:restartNumberingAfterBreak="0">
    <w:nsid w:val="42306EEC"/>
    <w:multiLevelType w:val="hybridMultilevel"/>
    <w:tmpl w:val="6A4C6DA2"/>
    <w:lvl w:ilvl="0" w:tplc="B74C90B2">
      <w:start w:val="1"/>
      <w:numFmt w:val="decimal"/>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9EF7F51"/>
    <w:multiLevelType w:val="multilevel"/>
    <w:tmpl w:val="0000000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2" w15:restartNumberingAfterBreak="0">
    <w:nsid w:val="771A6908"/>
    <w:multiLevelType w:val="multilevel"/>
    <w:tmpl w:val="0000000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3" w15:restartNumberingAfterBreak="0">
    <w:nsid w:val="7AE20BFF"/>
    <w:multiLevelType w:val="multilevel"/>
    <w:tmpl w:val="0000000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3"/>
  </w:num>
  <w:num w:numId="9">
    <w:abstractNumId w:val="8"/>
  </w:num>
  <w:num w:numId="10">
    <w:abstractNumId w:val="11"/>
  </w:num>
  <w:num w:numId="11">
    <w:abstractNumId w:val="7"/>
  </w:num>
  <w:num w:numId="12">
    <w:abstractNumId w:val="9"/>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ocumentProtection w:edit="forms" w:enforcement="1" w:cryptProviderType="rsaFull" w:cryptAlgorithmClass="hash" w:cryptAlgorithmType="typeAny" w:cryptAlgorithmSid="4" w:cryptSpinCount="100000" w:hash="zlXMwz93T81aPZy9d5ERkensxf4=" w:salt="snH260rGa9VRRgb+tuHH9w=="/>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348"/>
    <w:rsid w:val="000017E1"/>
    <w:rsid w:val="000237B3"/>
    <w:rsid w:val="000247E8"/>
    <w:rsid w:val="00026C85"/>
    <w:rsid w:val="00044A8A"/>
    <w:rsid w:val="00053FBD"/>
    <w:rsid w:val="000C2793"/>
    <w:rsid w:val="000C7F55"/>
    <w:rsid w:val="000E44E0"/>
    <w:rsid w:val="001123AE"/>
    <w:rsid w:val="001618C9"/>
    <w:rsid w:val="001A17E4"/>
    <w:rsid w:val="001E61A2"/>
    <w:rsid w:val="001F661F"/>
    <w:rsid w:val="00216B47"/>
    <w:rsid w:val="002C3790"/>
    <w:rsid w:val="002F52FD"/>
    <w:rsid w:val="002F63B0"/>
    <w:rsid w:val="0033557C"/>
    <w:rsid w:val="00345678"/>
    <w:rsid w:val="00347EB0"/>
    <w:rsid w:val="00373C05"/>
    <w:rsid w:val="003C587C"/>
    <w:rsid w:val="0040598C"/>
    <w:rsid w:val="004315E7"/>
    <w:rsid w:val="00440CB6"/>
    <w:rsid w:val="00470CF7"/>
    <w:rsid w:val="00477EBA"/>
    <w:rsid w:val="0048175D"/>
    <w:rsid w:val="00483CF4"/>
    <w:rsid w:val="004C0C5F"/>
    <w:rsid w:val="004D283E"/>
    <w:rsid w:val="00516EE3"/>
    <w:rsid w:val="0058125D"/>
    <w:rsid w:val="00586F5F"/>
    <w:rsid w:val="00600267"/>
    <w:rsid w:val="00611253"/>
    <w:rsid w:val="00612D30"/>
    <w:rsid w:val="00643081"/>
    <w:rsid w:val="00671EAC"/>
    <w:rsid w:val="00695012"/>
    <w:rsid w:val="006A12AF"/>
    <w:rsid w:val="006A4CEB"/>
    <w:rsid w:val="006F2ACA"/>
    <w:rsid w:val="0071579C"/>
    <w:rsid w:val="0073627F"/>
    <w:rsid w:val="00763980"/>
    <w:rsid w:val="007A57E1"/>
    <w:rsid w:val="007D26CE"/>
    <w:rsid w:val="007F4EE5"/>
    <w:rsid w:val="00802202"/>
    <w:rsid w:val="00807664"/>
    <w:rsid w:val="0082702D"/>
    <w:rsid w:val="00851ACE"/>
    <w:rsid w:val="008648B5"/>
    <w:rsid w:val="00876610"/>
    <w:rsid w:val="0088318C"/>
    <w:rsid w:val="008D04C7"/>
    <w:rsid w:val="00906325"/>
    <w:rsid w:val="0093440E"/>
    <w:rsid w:val="00947548"/>
    <w:rsid w:val="00951129"/>
    <w:rsid w:val="00955D23"/>
    <w:rsid w:val="0097575F"/>
    <w:rsid w:val="009B5DAB"/>
    <w:rsid w:val="009F7701"/>
    <w:rsid w:val="00A57898"/>
    <w:rsid w:val="00A61CDB"/>
    <w:rsid w:val="00A6634C"/>
    <w:rsid w:val="00A7440E"/>
    <w:rsid w:val="00AA7F21"/>
    <w:rsid w:val="00AC5348"/>
    <w:rsid w:val="00B06CA7"/>
    <w:rsid w:val="00B23743"/>
    <w:rsid w:val="00B8729B"/>
    <w:rsid w:val="00BD4CEF"/>
    <w:rsid w:val="00BE22CA"/>
    <w:rsid w:val="00BF07DA"/>
    <w:rsid w:val="00BF26C8"/>
    <w:rsid w:val="00C0345D"/>
    <w:rsid w:val="00C30528"/>
    <w:rsid w:val="00CF58BC"/>
    <w:rsid w:val="00D23914"/>
    <w:rsid w:val="00D56DDF"/>
    <w:rsid w:val="00D62CC2"/>
    <w:rsid w:val="00DA3AEB"/>
    <w:rsid w:val="00DB15BB"/>
    <w:rsid w:val="00DB489A"/>
    <w:rsid w:val="00DB7565"/>
    <w:rsid w:val="00DC11E5"/>
    <w:rsid w:val="00DD41D3"/>
    <w:rsid w:val="00DE38A9"/>
    <w:rsid w:val="00DE6FF1"/>
    <w:rsid w:val="00DF2065"/>
    <w:rsid w:val="00DF2972"/>
    <w:rsid w:val="00E13D1F"/>
    <w:rsid w:val="00E25C9B"/>
    <w:rsid w:val="00E3661D"/>
    <w:rsid w:val="00E41978"/>
    <w:rsid w:val="00E44C73"/>
    <w:rsid w:val="00E61C34"/>
    <w:rsid w:val="00EC1AE1"/>
    <w:rsid w:val="00EF645F"/>
    <w:rsid w:val="00F70281"/>
    <w:rsid w:val="00F86260"/>
    <w:rsid w:val="00FA1FFB"/>
    <w:rsid w:val="00FB6C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42745DC8"/>
  <w15:docId w15:val="{E5640C72-D531-40AF-B772-A0F99F6C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rPr>
      <w:rFonts w:eastAsia="SimSun" w:cs="Mangal"/>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apple-style-span">
    <w:name w:val="apple-style-span"/>
    <w:rPr>
      <w:rFonts w:cs="Times New Roman"/>
    </w:rPr>
  </w:style>
  <w:style w:type="character" w:styleId="Hypertextovodkaz">
    <w:name w:val="Hyperlink"/>
    <w:rPr>
      <w:rFonts w:cs="Times New Roman"/>
      <w:color w:val="0000FF"/>
      <w:u w:val="single"/>
    </w:rPr>
  </w:style>
  <w:style w:type="character" w:customStyle="1" w:styleId="TextbublinyChar">
    <w:name w:val="Text bubliny Char"/>
    <w:rPr>
      <w:rFonts w:ascii="Arial" w:hAnsi="Arial" w:cs="Arial"/>
      <w:sz w:val="16"/>
      <w:szCs w:val="16"/>
    </w:rPr>
  </w:style>
  <w:style w:type="character" w:customStyle="1" w:styleId="ZkladntextChar">
    <w:name w:val="Základní text Char"/>
    <w:rPr>
      <w:rFonts w:ascii="Times New Roman" w:hAnsi="Times New Roman" w:cs="Times New Roman"/>
      <w:sz w:val="20"/>
      <w:szCs w:val="20"/>
    </w:rPr>
  </w:style>
  <w:style w:type="character" w:customStyle="1" w:styleId="ListLabel1">
    <w:name w:val="ListLabel 1"/>
    <w:rPr>
      <w:rFonts w:cs="Times New Roman"/>
    </w:rPr>
  </w:style>
  <w:style w:type="character" w:customStyle="1" w:styleId="ListLabel2">
    <w:name w:val="ListLabel 2"/>
    <w:rPr>
      <w:rFonts w:cs="Times New Roman"/>
      <w:b w:val="0"/>
    </w:rPr>
  </w:style>
  <w:style w:type="character" w:customStyle="1" w:styleId="ListLabel3">
    <w:name w:val="ListLabel 3"/>
    <w:rPr>
      <w:rFonts w:cs="Times New Roman"/>
      <w:color w:val="00000A"/>
    </w:rPr>
  </w:style>
  <w:style w:type="character" w:customStyle="1" w:styleId="ListLabel4">
    <w:name w:val="ListLabel 4"/>
    <w:rPr>
      <w:color w:val="800000"/>
      <w:sz w:val="32"/>
    </w:rPr>
  </w:style>
  <w:style w:type="paragraph" w:customStyle="1" w:styleId="Nadpis">
    <w:name w:val="Nadpis"/>
    <w:basedOn w:val="Normln"/>
    <w:next w:val="Zkladntext"/>
    <w:pPr>
      <w:keepNext/>
      <w:spacing w:before="240" w:after="120"/>
    </w:pPr>
    <w:rPr>
      <w:rFonts w:ascii="Arial" w:eastAsia="Microsoft YaHei" w:hAnsi="Arial"/>
      <w:sz w:val="28"/>
      <w:szCs w:val="28"/>
    </w:rPr>
  </w:style>
  <w:style w:type="paragraph" w:styleId="Zkladntext">
    <w:name w:val="Body Text"/>
    <w:basedOn w:val="Normln"/>
    <w:pPr>
      <w:spacing w:after="240" w:line="100" w:lineRule="atLeast"/>
      <w:ind w:firstLine="1440"/>
    </w:pPr>
    <w:rPr>
      <w:rFonts w:eastAsia="Times New Roman"/>
      <w:szCs w:val="20"/>
    </w:r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customStyle="1" w:styleId="Odstavecseseznamem1">
    <w:name w:val="Odstavec se seznamem1"/>
    <w:basedOn w:val="Normln"/>
    <w:pPr>
      <w:ind w:left="720"/>
    </w:pPr>
  </w:style>
  <w:style w:type="paragraph" w:customStyle="1" w:styleId="Textbubliny1">
    <w:name w:val="Text bubliny1"/>
    <w:basedOn w:val="Normln"/>
    <w:pPr>
      <w:spacing w:after="0" w:line="100" w:lineRule="atLeast"/>
    </w:pPr>
    <w:rPr>
      <w:rFonts w:ascii="Arial" w:hAnsi="Arial" w:cs="Arial"/>
      <w:sz w:val="16"/>
      <w:szCs w:val="16"/>
    </w:rPr>
  </w:style>
  <w:style w:type="paragraph" w:customStyle="1" w:styleId="BodyText21">
    <w:name w:val="Body Text 21"/>
    <w:basedOn w:val="Normln"/>
    <w:pPr>
      <w:spacing w:after="0" w:line="480" w:lineRule="auto"/>
      <w:ind w:firstLine="1440"/>
    </w:pPr>
    <w:rPr>
      <w:rFonts w:eastAsia="Times New Roman"/>
      <w:szCs w:val="20"/>
    </w:rPr>
  </w:style>
  <w:style w:type="paragraph" w:customStyle="1" w:styleId="BodyText31">
    <w:name w:val="Body Text 31"/>
    <w:basedOn w:val="Normln"/>
    <w:pPr>
      <w:spacing w:after="240" w:line="100" w:lineRule="atLeast"/>
    </w:pPr>
    <w:rPr>
      <w:rFonts w:eastAsia="Times New Roman"/>
      <w:szCs w:val="20"/>
    </w:rPr>
  </w:style>
  <w:style w:type="paragraph" w:styleId="Textbubliny">
    <w:name w:val="Balloon Text"/>
    <w:basedOn w:val="Normln"/>
    <w:link w:val="TextbublinyChar1"/>
    <w:rsid w:val="003C587C"/>
    <w:pPr>
      <w:spacing w:after="0" w:line="240" w:lineRule="auto"/>
    </w:pPr>
    <w:rPr>
      <w:rFonts w:ascii="Arial" w:hAnsi="Arial"/>
      <w:sz w:val="16"/>
      <w:szCs w:val="14"/>
    </w:rPr>
  </w:style>
  <w:style w:type="character" w:customStyle="1" w:styleId="TextbublinyChar1">
    <w:name w:val="Text bubliny Char1"/>
    <w:link w:val="Textbubliny"/>
    <w:rsid w:val="003C587C"/>
    <w:rPr>
      <w:rFonts w:ascii="Arial" w:eastAsia="SimSun" w:hAnsi="Arial" w:cs="Mangal"/>
      <w:kern w:val="1"/>
      <w:sz w:val="16"/>
      <w:szCs w:val="14"/>
      <w:lang w:eastAsia="hi-IN" w:bidi="hi-IN"/>
    </w:rPr>
  </w:style>
  <w:style w:type="character" w:styleId="Odkaznakoment">
    <w:name w:val="annotation reference"/>
    <w:rsid w:val="000C2793"/>
    <w:rPr>
      <w:sz w:val="16"/>
      <w:szCs w:val="16"/>
    </w:rPr>
  </w:style>
  <w:style w:type="paragraph" w:styleId="Textkomente">
    <w:name w:val="annotation text"/>
    <w:basedOn w:val="Normln"/>
    <w:link w:val="TextkomenteChar"/>
    <w:rsid w:val="000C2793"/>
    <w:rPr>
      <w:sz w:val="20"/>
      <w:szCs w:val="18"/>
    </w:rPr>
  </w:style>
  <w:style w:type="character" w:customStyle="1" w:styleId="TextkomenteChar">
    <w:name w:val="Text komentáře Char"/>
    <w:link w:val="Textkomente"/>
    <w:rsid w:val="000C2793"/>
    <w:rPr>
      <w:rFonts w:eastAsia="SimSun" w:cs="Mangal"/>
      <w:kern w:val="1"/>
      <w:szCs w:val="18"/>
      <w:lang w:eastAsia="hi-IN" w:bidi="hi-IN"/>
    </w:rPr>
  </w:style>
  <w:style w:type="paragraph" w:styleId="Pedmtkomente">
    <w:name w:val="annotation subject"/>
    <w:basedOn w:val="Textkomente"/>
    <w:next w:val="Textkomente"/>
    <w:link w:val="PedmtkomenteChar"/>
    <w:rsid w:val="000C2793"/>
    <w:rPr>
      <w:b/>
      <w:bCs/>
    </w:rPr>
  </w:style>
  <w:style w:type="character" w:customStyle="1" w:styleId="PedmtkomenteChar">
    <w:name w:val="Předmět komentáře Char"/>
    <w:link w:val="Pedmtkomente"/>
    <w:rsid w:val="000C2793"/>
    <w:rPr>
      <w:rFonts w:eastAsia="SimSun" w:cs="Mangal"/>
      <w:b/>
      <w:bCs/>
      <w:kern w:val="1"/>
      <w:szCs w:val="18"/>
      <w:lang w:eastAsia="hi-IN" w:bidi="hi-IN"/>
    </w:rPr>
  </w:style>
  <w:style w:type="paragraph" w:styleId="Odstavecseseznamem">
    <w:name w:val="List Paragraph"/>
    <w:basedOn w:val="Normln"/>
    <w:qFormat/>
    <w:rsid w:val="00477EBA"/>
    <w:pPr>
      <w:ind w:left="708"/>
    </w:pPr>
    <w:rPr>
      <w:szCs w:val="21"/>
    </w:rPr>
  </w:style>
  <w:style w:type="paragraph" w:styleId="Nzev">
    <w:name w:val="Title"/>
    <w:basedOn w:val="Normln"/>
    <w:link w:val="NzevChar"/>
    <w:qFormat/>
    <w:rsid w:val="000C7F55"/>
    <w:pPr>
      <w:suppressAutoHyphens w:val="0"/>
      <w:spacing w:after="0" w:line="240" w:lineRule="auto"/>
      <w:jc w:val="center"/>
    </w:pPr>
    <w:rPr>
      <w:rFonts w:eastAsia="MS Mincho" w:cs="Times New Roman"/>
      <w:b/>
      <w:kern w:val="0"/>
      <w:sz w:val="28"/>
      <w:szCs w:val="20"/>
      <w:lang w:eastAsia="cs-CZ" w:bidi="ar-SA"/>
    </w:rPr>
  </w:style>
  <w:style w:type="character" w:customStyle="1" w:styleId="NzevChar">
    <w:name w:val="Název Char"/>
    <w:basedOn w:val="Standardnpsmoodstavce"/>
    <w:link w:val="Nzev"/>
    <w:rsid w:val="000C7F55"/>
    <w:rPr>
      <w:rFonts w:eastAsia="MS Mincho"/>
      <w:b/>
      <w:sz w:val="28"/>
    </w:rPr>
  </w:style>
  <w:style w:type="paragraph" w:styleId="Zhlav">
    <w:name w:val="header"/>
    <w:basedOn w:val="Normln"/>
    <w:link w:val="ZhlavChar"/>
    <w:rsid w:val="0040598C"/>
    <w:pPr>
      <w:tabs>
        <w:tab w:val="center" w:pos="4536"/>
        <w:tab w:val="right" w:pos="9072"/>
      </w:tabs>
    </w:pPr>
    <w:rPr>
      <w:szCs w:val="21"/>
    </w:rPr>
  </w:style>
  <w:style w:type="character" w:customStyle="1" w:styleId="ZhlavChar">
    <w:name w:val="Záhlaví Char"/>
    <w:basedOn w:val="Standardnpsmoodstavce"/>
    <w:link w:val="Zhlav"/>
    <w:rsid w:val="0040598C"/>
    <w:rPr>
      <w:rFonts w:eastAsia="SimSun" w:cs="Mangal"/>
      <w:kern w:val="1"/>
      <w:sz w:val="24"/>
      <w:szCs w:val="21"/>
      <w:lang w:eastAsia="hi-IN" w:bidi="hi-IN"/>
    </w:rPr>
  </w:style>
  <w:style w:type="paragraph" w:styleId="Zpat">
    <w:name w:val="footer"/>
    <w:basedOn w:val="Normln"/>
    <w:link w:val="ZpatChar"/>
    <w:rsid w:val="0040598C"/>
    <w:pPr>
      <w:tabs>
        <w:tab w:val="center" w:pos="4536"/>
        <w:tab w:val="right" w:pos="9072"/>
      </w:tabs>
    </w:pPr>
    <w:rPr>
      <w:szCs w:val="21"/>
    </w:rPr>
  </w:style>
  <w:style w:type="character" w:customStyle="1" w:styleId="ZpatChar">
    <w:name w:val="Zápatí Char"/>
    <w:basedOn w:val="Standardnpsmoodstavce"/>
    <w:link w:val="Zpat"/>
    <w:rsid w:val="0040598C"/>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56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c593367-9bb5-4764-945e-f6a26d2260c4"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e941b624-166c-4987-9ed6-d539972f16a8">
      <Value>3</Value>
    </TaxCatchAll>
    <gbbd9102adcd43839cd73b51972a464c xmlns="e941b624-166c-4987-9ed6-d539972f16a8">
      <Terms xmlns="http://schemas.microsoft.com/office/infopath/2007/PartnerControls">
        <TermInfo xmlns="http://schemas.microsoft.com/office/infopath/2007/PartnerControls">
          <TermName xmlns="http://schemas.microsoft.com/office/infopath/2007/PartnerControls">Review</TermName>
          <TermId xmlns="http://schemas.microsoft.com/office/infopath/2007/PartnerControls">b0ec2a8b-cf08-4112-9763-11cd34e9002b</TermId>
        </TermInfo>
      </Terms>
    </gbbd9102adcd43839cd73b51972a464c>
    <_dlc_ExpireDate xmlns="http://schemas.microsoft.com/sharepoint/v3">2023-02-16T09:47:25+00:00</_dlc_ExpireDate>
    <_dlc_ExpireDateSaved xmlns="http://schemas.microsoft.com/sharepoint/v3" xsi:nil="true"/>
    <_dlc_DocId xmlns="e5c81e5f-ada3-46a5-9844-1ce61f96f95b">5U32MTY2NAS3-27-1172</_dlc_DocId>
    <_dlc_DocIdUrl xmlns="e5c81e5f-ada3-46a5-9844-1ce61f96f95b">
      <Url>http://sp-coll-bbs.bayer-ag.com/sites/030286/FA/Legal/CZSK/LCCZ/_layouts/15/DocIdRedir.aspx?ID=5U32MTY2NAS3-27-1172</Url>
      <Description>5U32MTY2NAS3-27-1172</Description>
    </_dlc_DocIdUrl>
  </documentManagement>
</p:properties>
</file>

<file path=customXml/item4.xml><?xml version="1.0" encoding="utf-8"?>
<?mso-contentType ?>
<p:Policy xmlns:p="office.server.policy" id="" local="true">
  <p:Name>Document</p:Name>
  <p:Description/>
  <p:Statement/>
  <p:PolicyItems>
    <p:PolicyItem featureId="Microsoft.Office.RecordsManagement.PolicyFeatures.Expiration" staticId="0x0101|-2126682137" UniqueId="ab3b55e9-aae5-4563-b264-599d7d4a4f77">
      <p:Name>Retention</p:Name>
      <p:Description>Automatic scheduling of content for processing, and performing a retention action on content that has reached its due date.</p:Description>
      <p:CustomData>
        <Schedules nextStageId="2">
          <Schedule type="Default">
            <stages>
              <data stageId="1">
                <formula id="Bayer SharePoint Retention Policy 2.1"/>
                <action type="action" id="Microsoft.Office.RecordsManagement.PolicyFeatures.Expiration.Action.MoveToRecycleBin"/>
              </data>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96602200AB3A4F49A29E8AD38E0CBD1C" ma:contentTypeVersion="20" ma:contentTypeDescription="Create a new document." ma:contentTypeScope="" ma:versionID="8002653f73a0aab70c2ae153c9eeaac1">
  <xsd:schema xmlns:xsd="http://www.w3.org/2001/XMLSchema" xmlns:xs="http://www.w3.org/2001/XMLSchema" xmlns:p="http://schemas.microsoft.com/office/2006/metadata/properties" xmlns:ns1="http://schemas.microsoft.com/sharepoint/v3" xmlns:ns2="e941b624-166c-4987-9ed6-d539972f16a8" xmlns:ns3="e5c81e5f-ada3-46a5-9844-1ce61f96f95b" targetNamespace="http://schemas.microsoft.com/office/2006/metadata/properties" ma:root="true" ma:fieldsID="e3f7746fac9b4dc2cfa30ff8cf7b1b45" ns1:_="" ns2:_="" ns3:_="">
    <xsd:import namespace="http://schemas.microsoft.com/sharepoint/v3"/>
    <xsd:import namespace="e941b624-166c-4987-9ed6-d539972f16a8"/>
    <xsd:import namespace="e5c81e5f-ada3-46a5-9844-1ce61f96f95b"/>
    <xsd:element name="properties">
      <xsd:complexType>
        <xsd:sequence>
          <xsd:element name="documentManagement">
            <xsd:complexType>
              <xsd:all>
                <xsd:element ref="ns2:TaxCatchAll" minOccurs="0"/>
                <xsd:element ref="ns2:TaxCatchAllLabel" minOccurs="0"/>
                <xsd:element ref="ns2:gbbd9102adcd43839cd73b51972a464c"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941b624-166c-4987-9ed6-d539972f16a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8150f38-1a92-4e90-ad24-044b57276e91}" ma:internalName="TaxCatchAll" ma:showField="CatchAllData" ma:web="e5c81e5f-ada3-46a5-9844-1ce61f96f95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8150f38-1a92-4e90-ad24-044b57276e91}" ma:internalName="TaxCatchAllLabel" ma:readOnly="true" ma:showField="CatchAllDataLabel" ma:web="e5c81e5f-ada3-46a5-9844-1ce61f96f95b">
      <xsd:complexType>
        <xsd:complexContent>
          <xsd:extension base="dms:MultiChoiceLookup">
            <xsd:sequence>
              <xsd:element name="Value" type="dms:Lookup" maxOccurs="unbounded" minOccurs="0" nillable="true"/>
            </xsd:sequence>
          </xsd:extension>
        </xsd:complexContent>
      </xsd:complexType>
    </xsd:element>
    <xsd:element name="gbbd9102adcd43839cd73b51972a464c" ma:index="10" ma:taxonomy="true" ma:internalName="gbbd9102adcd43839cd73b51972a464c" ma:taxonomyFieldName="DataClassBayerRetention" ma:displayName="Data Class" ma:readOnly="false" ma:default="1;#Short-Term|6d967203-8346-4b9c-90f8-b3828a3fa508" ma:fieldId="{0bbd9102-adcd-4383-9cd7-3b51972a464c}" ma:sspId="7c593367-9bb5-4764-945e-f6a26d2260c4" ma:termSetId="a305235b-fecf-45b3-8300-71c0f432cb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c81e5f-ada3-46a5-9844-1ce61f96f95b"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91076-DA42-43E5-9C29-67D10971EFEC}">
  <ds:schemaRefs>
    <ds:schemaRef ds:uri="http://schemas.microsoft.com/sharepoint/v3/contenttype/forms"/>
  </ds:schemaRefs>
</ds:datastoreItem>
</file>

<file path=customXml/itemProps2.xml><?xml version="1.0" encoding="utf-8"?>
<ds:datastoreItem xmlns:ds="http://schemas.openxmlformats.org/officeDocument/2006/customXml" ds:itemID="{7234C9E2-FC2E-4F3D-B7C3-A2876540D99A}">
  <ds:schemaRefs>
    <ds:schemaRef ds:uri="Microsoft.SharePoint.Taxonomy.ContentTypeSync"/>
  </ds:schemaRefs>
</ds:datastoreItem>
</file>

<file path=customXml/itemProps3.xml><?xml version="1.0" encoding="utf-8"?>
<ds:datastoreItem xmlns:ds="http://schemas.openxmlformats.org/officeDocument/2006/customXml" ds:itemID="{21BFF510-7EDB-4619-B21B-4081C5D7AEDA}">
  <ds:schemaRefs>
    <ds:schemaRef ds:uri="http://schemas.microsoft.com/office/2006/documentManagement/types"/>
    <ds:schemaRef ds:uri="http://schemas.microsoft.com/sharepoint/v3"/>
    <ds:schemaRef ds:uri="http://purl.org/dc/terms/"/>
    <ds:schemaRef ds:uri="http://schemas.openxmlformats.org/package/2006/metadata/core-properties"/>
    <ds:schemaRef ds:uri="e5c81e5f-ada3-46a5-9844-1ce61f96f95b"/>
    <ds:schemaRef ds:uri="http://purl.org/dc/dcmitype/"/>
    <ds:schemaRef ds:uri="http://schemas.microsoft.com/office/infopath/2007/PartnerControls"/>
    <ds:schemaRef ds:uri="http://purl.org/dc/elements/1.1/"/>
    <ds:schemaRef ds:uri="http://schemas.microsoft.com/office/2006/metadata/properties"/>
    <ds:schemaRef ds:uri="e941b624-166c-4987-9ed6-d539972f16a8"/>
    <ds:schemaRef ds:uri="http://www.w3.org/XML/1998/namespace"/>
  </ds:schemaRefs>
</ds:datastoreItem>
</file>

<file path=customXml/itemProps4.xml><?xml version="1.0" encoding="utf-8"?>
<ds:datastoreItem xmlns:ds="http://schemas.openxmlformats.org/officeDocument/2006/customXml" ds:itemID="{6866ADB6-B7F3-4CF5-9DE8-29072B1A6D31}">
  <ds:schemaRefs>
    <ds:schemaRef ds:uri="office.server.policy"/>
  </ds:schemaRefs>
</ds:datastoreItem>
</file>

<file path=customXml/itemProps5.xml><?xml version="1.0" encoding="utf-8"?>
<ds:datastoreItem xmlns:ds="http://schemas.openxmlformats.org/officeDocument/2006/customXml" ds:itemID="{B0B11BF1-37A4-4112-9797-0699944D4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41b624-166c-4987-9ed6-d539972f16a8"/>
    <ds:schemaRef ds:uri="e5c81e5f-ada3-46a5-9844-1ce61f96f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7CEE940-E74B-4DA3-9921-222C74F38BD3}">
  <ds:schemaRefs>
    <ds:schemaRef ds:uri="http://schemas.microsoft.com/sharepoint/events"/>
  </ds:schemaRefs>
</ds:datastoreItem>
</file>

<file path=customXml/itemProps7.xml><?xml version="1.0" encoding="utf-8"?>
<ds:datastoreItem xmlns:ds="http://schemas.openxmlformats.org/officeDocument/2006/customXml" ds:itemID="{5394DD0F-8614-4D31-AFD3-ABB65293E1CB}">
  <ds:schemaRefs>
    <ds:schemaRef ds:uri="http://schemas.microsoft.com/office/2006/metadata/longProperties"/>
  </ds:schemaRefs>
</ds:datastoreItem>
</file>

<file path=customXml/itemProps8.xml><?xml version="1.0" encoding="utf-8"?>
<ds:datastoreItem xmlns:ds="http://schemas.openxmlformats.org/officeDocument/2006/customXml" ds:itemID="{45879662-EA06-4306-B7E8-16AA6921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889</Words>
  <Characters>5250</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Smlouva</vt:lpstr>
    </vt:vector>
  </TitlesOfParts>
  <Company>Bayer</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Marketa Budkovska</dc:creator>
  <cp:lastModifiedBy>Renata Simankova</cp:lastModifiedBy>
  <cp:revision>6</cp:revision>
  <cp:lastPrinted>2016-02-09T10:02:00Z</cp:lastPrinted>
  <dcterms:created xsi:type="dcterms:W3CDTF">2016-03-12T16:24:00Z</dcterms:created>
  <dcterms:modified xsi:type="dcterms:W3CDTF">2019-09-23T08:50:00Z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Bayer</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lc_ExpireDate">
    <vt:lpwstr>2020-05-01T18:24:23Z</vt:lpwstr>
  </property>
  <property fmtid="{D5CDD505-2E9C-101B-9397-08002B2CF9AE}" pid="10" name="ItemRetentionFormula">
    <vt:lpwstr>&lt;formula id="Bayer SharePoint Retention Policy 2.1" /&gt;</vt:lpwstr>
  </property>
  <property fmtid="{D5CDD505-2E9C-101B-9397-08002B2CF9AE}" pid="11" name="_dlc_policyId">
    <vt:lpwstr>0x0101|-2126682137</vt:lpwstr>
  </property>
  <property fmtid="{D5CDD505-2E9C-101B-9397-08002B2CF9AE}" pid="12" name="DataClassBayerRetention">
    <vt:lpwstr>3;#Review|b0ec2a8b-cf08-4112-9763-11cd34e9002b</vt:lpwstr>
  </property>
  <property fmtid="{D5CDD505-2E9C-101B-9397-08002B2CF9AE}" pid="13" name="ContentTypeId">
    <vt:lpwstr>0x01010096602200AB3A4F49A29E8AD38E0CBD1C</vt:lpwstr>
  </property>
  <property fmtid="{D5CDD505-2E9C-101B-9397-08002B2CF9AE}" pid="14" name="_dlc_DocIdItemGuid">
    <vt:lpwstr>88755da6-fced-49d9-9d15-20b89046dc03</vt:lpwstr>
  </property>
</Properties>
</file>