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F4" w:rsidRPr="009063A5" w:rsidRDefault="005C22CC" w:rsidP="005C22CC">
      <w:pPr>
        <w:jc w:val="center"/>
      </w:pPr>
      <w:r w:rsidRPr="009063A5">
        <w:t>SMLOUVA O DÍLO</w:t>
      </w:r>
    </w:p>
    <w:p w:rsidR="008861A1" w:rsidRPr="009063A5" w:rsidRDefault="008861A1" w:rsidP="005C22CC">
      <w:pPr>
        <w:jc w:val="center"/>
      </w:pPr>
      <w:proofErr w:type="gramStart"/>
      <w:r w:rsidRPr="009063A5">
        <w:t>Č.09092019</w:t>
      </w:r>
      <w:proofErr w:type="gramEnd"/>
    </w:p>
    <w:p w:rsidR="005C22CC" w:rsidRPr="009063A5" w:rsidRDefault="005C22CC" w:rsidP="005C22CC">
      <w:pPr>
        <w:jc w:val="center"/>
      </w:pPr>
      <w:proofErr w:type="spellStart"/>
      <w:r w:rsidRPr="009063A5">
        <w:t>I.Smluvní</w:t>
      </w:r>
      <w:proofErr w:type="spellEnd"/>
      <w:r w:rsidRPr="009063A5">
        <w:t xml:space="preserve"> strany</w:t>
      </w:r>
    </w:p>
    <w:p w:rsidR="005C22CC" w:rsidRPr="009063A5" w:rsidRDefault="005C22CC" w:rsidP="005C22CC">
      <w:r w:rsidRPr="009063A5">
        <w:t>Objednatel:</w:t>
      </w:r>
    </w:p>
    <w:p w:rsidR="005C22CC" w:rsidRPr="00E561D8" w:rsidRDefault="005C22CC" w:rsidP="005C22CC">
      <w:pPr>
        <w:rPr>
          <w:highlight w:val="black"/>
        </w:rPr>
      </w:pPr>
      <w:r w:rsidRPr="00E561D8">
        <w:rPr>
          <w:highlight w:val="black"/>
        </w:rPr>
        <w:t>Domov Větrný mlýn Skalička p. o.</w:t>
      </w:r>
    </w:p>
    <w:p w:rsidR="005C22CC" w:rsidRPr="00E561D8" w:rsidRDefault="005C22CC" w:rsidP="005C22CC">
      <w:pPr>
        <w:rPr>
          <w:highlight w:val="black"/>
        </w:rPr>
      </w:pPr>
      <w:r w:rsidRPr="00E561D8">
        <w:rPr>
          <w:highlight w:val="black"/>
        </w:rPr>
        <w:t>IČ: 61985902</w:t>
      </w:r>
    </w:p>
    <w:p w:rsidR="005C22CC" w:rsidRPr="00E561D8" w:rsidRDefault="005C22CC" w:rsidP="005C22CC">
      <w:pPr>
        <w:rPr>
          <w:highlight w:val="black"/>
        </w:rPr>
      </w:pPr>
      <w:r w:rsidRPr="00E561D8">
        <w:rPr>
          <w:highlight w:val="black"/>
        </w:rPr>
        <w:t>Skalička č.1</w:t>
      </w:r>
    </w:p>
    <w:p w:rsidR="005C22CC" w:rsidRPr="009063A5" w:rsidRDefault="005C22CC" w:rsidP="005C22CC">
      <w:r w:rsidRPr="00E561D8">
        <w:rPr>
          <w:highlight w:val="black"/>
        </w:rPr>
        <w:t>Skalička, 753 52</w:t>
      </w:r>
    </w:p>
    <w:p w:rsidR="005C22CC" w:rsidRPr="009063A5" w:rsidRDefault="005C22CC" w:rsidP="005C22CC"/>
    <w:p w:rsidR="005C22CC" w:rsidRPr="009063A5" w:rsidRDefault="005C22CC" w:rsidP="005C22CC">
      <w:r w:rsidRPr="009063A5">
        <w:t>Zhotovitel:</w:t>
      </w:r>
    </w:p>
    <w:p w:rsidR="005C22CC" w:rsidRPr="00E561D8" w:rsidRDefault="005C22CC" w:rsidP="005C22CC">
      <w:pPr>
        <w:rPr>
          <w:highlight w:val="black"/>
        </w:rPr>
      </w:pPr>
      <w:r w:rsidRPr="00E561D8">
        <w:rPr>
          <w:highlight w:val="black"/>
        </w:rPr>
        <w:t>Roman Mikeš, malíř, natěrač</w:t>
      </w:r>
    </w:p>
    <w:p w:rsidR="005C22CC" w:rsidRPr="00E561D8" w:rsidRDefault="005C22CC" w:rsidP="005C22CC">
      <w:pPr>
        <w:rPr>
          <w:highlight w:val="black"/>
        </w:rPr>
      </w:pPr>
      <w:r w:rsidRPr="00E561D8">
        <w:rPr>
          <w:highlight w:val="black"/>
        </w:rPr>
        <w:t>IČ: 65913728</w:t>
      </w:r>
    </w:p>
    <w:p w:rsidR="005C22CC" w:rsidRPr="00E561D8" w:rsidRDefault="005C22CC" w:rsidP="005C22CC">
      <w:pPr>
        <w:rPr>
          <w:highlight w:val="black"/>
        </w:rPr>
      </w:pPr>
      <w:r w:rsidRPr="00E561D8">
        <w:rPr>
          <w:highlight w:val="black"/>
        </w:rPr>
        <w:t>Věžky 52</w:t>
      </w:r>
    </w:p>
    <w:p w:rsidR="005C22CC" w:rsidRPr="009063A5" w:rsidRDefault="005C22CC" w:rsidP="005C22CC">
      <w:r w:rsidRPr="00E561D8">
        <w:rPr>
          <w:highlight w:val="black"/>
        </w:rPr>
        <w:t>Vlkoš u Přerova, 751 19</w:t>
      </w:r>
    </w:p>
    <w:p w:rsidR="005C22CC" w:rsidRPr="009063A5" w:rsidRDefault="005C22CC" w:rsidP="005C22CC">
      <w:pPr>
        <w:jc w:val="center"/>
      </w:pPr>
      <w:proofErr w:type="spellStart"/>
      <w:r w:rsidRPr="009063A5">
        <w:t>II.Předmět</w:t>
      </w:r>
      <w:proofErr w:type="spellEnd"/>
      <w:r w:rsidRPr="009063A5">
        <w:t xml:space="preserve"> plnění</w:t>
      </w:r>
    </w:p>
    <w:p w:rsidR="005C22CC" w:rsidRPr="009063A5" w:rsidRDefault="005C22CC" w:rsidP="005C22CC">
      <w:r w:rsidRPr="009063A5">
        <w:t xml:space="preserve">1.Zhotovite se zavazuje na svůj náklad a ne své nebezpečí provést pro objednatele montáž </w:t>
      </w:r>
      <w:proofErr w:type="spellStart"/>
      <w:r w:rsidRPr="009063A5">
        <w:t>sádrokartonu+montáž</w:t>
      </w:r>
      <w:proofErr w:type="spellEnd"/>
      <w:r w:rsidRPr="009063A5">
        <w:t xml:space="preserve"> a nátěr zárubní, nátěr soklů, zednické práce, výmalbu pokoje v prostorách hlavní budovy.</w:t>
      </w:r>
    </w:p>
    <w:p w:rsidR="005C22CC" w:rsidRPr="009063A5" w:rsidRDefault="005C22CC" w:rsidP="005C22CC">
      <w:r w:rsidRPr="009063A5">
        <w:t>2.Zhotovitel zajistí likvidaci zbytkového odpadu v souladu se zákonem o odpadovém hospodářství (zákon č.125/97 Sb.ve znění pozdějších předpisů)</w:t>
      </w:r>
    </w:p>
    <w:p w:rsidR="005C22CC" w:rsidRPr="009063A5" w:rsidRDefault="005C22CC" w:rsidP="005C22CC">
      <w:r w:rsidRPr="009063A5">
        <w:t>3.Nedílnou součástí této smlouvy je ověřená listina opravňující provádět práce, které jsou předmětem této smlouvy (živnostenský list)</w:t>
      </w:r>
    </w:p>
    <w:p w:rsidR="005C22CC" w:rsidRPr="009063A5" w:rsidRDefault="005C22CC" w:rsidP="005C22CC">
      <w:pPr>
        <w:jc w:val="center"/>
      </w:pPr>
      <w:proofErr w:type="spellStart"/>
      <w:r w:rsidRPr="009063A5">
        <w:t>III.Cena</w:t>
      </w:r>
      <w:proofErr w:type="spellEnd"/>
      <w:r w:rsidRPr="009063A5">
        <w:t xml:space="preserve"> za dílo a platební podmínky</w:t>
      </w:r>
    </w:p>
    <w:p w:rsidR="005C22CC" w:rsidRPr="009063A5" w:rsidRDefault="00B869AE" w:rsidP="005C22CC">
      <w:r w:rsidRPr="009063A5">
        <w:t>1.</w:t>
      </w:r>
      <w:r w:rsidR="005C22CC" w:rsidRPr="009063A5">
        <w:t>Doho</w:t>
      </w:r>
      <w:r w:rsidRPr="009063A5">
        <w:t>d</w:t>
      </w:r>
      <w:r w:rsidR="005C22CC" w:rsidRPr="009063A5">
        <w:t>nutá smluvní cena</w:t>
      </w:r>
      <w:r w:rsidRPr="009063A5">
        <w:t xml:space="preserve"> za provedení díla v rozsahu člán</w:t>
      </w:r>
      <w:r w:rsidR="006B287A" w:rsidRPr="009063A5">
        <w:t xml:space="preserve">ku </w:t>
      </w:r>
      <w:proofErr w:type="spellStart"/>
      <w:r w:rsidR="006B287A" w:rsidRPr="009063A5">
        <w:t>II.této</w:t>
      </w:r>
      <w:proofErr w:type="spellEnd"/>
      <w:r w:rsidR="006B287A" w:rsidRPr="009063A5">
        <w:t xml:space="preserve"> smlouvy je ve výši </w:t>
      </w:r>
      <w:r w:rsidR="009063A5">
        <w:t xml:space="preserve"> 65.000</w:t>
      </w:r>
      <w:r w:rsidRPr="009063A5">
        <w:t>,-Kč</w:t>
      </w:r>
    </w:p>
    <w:p w:rsidR="00B869AE" w:rsidRPr="009063A5" w:rsidRDefault="00B869AE" w:rsidP="005C22CC">
      <w:r w:rsidRPr="009063A5">
        <w:t>2.Smluvní strany se dohodly na úhradě ceny díla po předání zhotovitelem a převzetí objednatelem bez vad a nedodělků.</w:t>
      </w:r>
    </w:p>
    <w:p w:rsidR="00B869AE" w:rsidRPr="009063A5" w:rsidRDefault="00B869AE" w:rsidP="005C22CC">
      <w:r w:rsidRPr="009063A5">
        <w:t>3.Splatnost faktury je 14 dní.</w:t>
      </w:r>
    </w:p>
    <w:p w:rsidR="00B869AE" w:rsidRPr="009063A5" w:rsidRDefault="00B869AE" w:rsidP="00B869AE">
      <w:pPr>
        <w:jc w:val="center"/>
      </w:pPr>
      <w:r w:rsidRPr="009063A5">
        <w:t>IV. Dokončení díla</w:t>
      </w:r>
    </w:p>
    <w:p w:rsidR="00B869AE" w:rsidRPr="009063A5" w:rsidRDefault="00B869AE" w:rsidP="00B869AE">
      <w:r w:rsidRPr="009063A5">
        <w:lastRenderedPageBreak/>
        <w:t>1.Zhotovitel je povinen oznámit objednateli nejpozději 2 dny předem, kdy bude dílo připraveno k odevzdání. Dnem ukončení zhotovitel předá objednateli zhotovené dílo bez vad a nedodělků, vyklizené pracoviště.</w:t>
      </w:r>
    </w:p>
    <w:p w:rsidR="00B869AE" w:rsidRPr="009063A5" w:rsidRDefault="00B869AE" w:rsidP="00B869AE">
      <w:r w:rsidRPr="009063A5">
        <w:t xml:space="preserve">2.O předání a převzetí se sepíše zápis, který bude podepsán za zhotovitele a objednatele, oprávněnými osobami. (viz </w:t>
      </w:r>
      <w:proofErr w:type="spellStart"/>
      <w:r w:rsidRPr="009063A5">
        <w:t>čl.I</w:t>
      </w:r>
      <w:proofErr w:type="spellEnd"/>
      <w:r w:rsidRPr="009063A5">
        <w:t xml:space="preserve"> smlouvy)</w:t>
      </w:r>
    </w:p>
    <w:p w:rsidR="00B869AE" w:rsidRPr="009063A5" w:rsidRDefault="00B869AE" w:rsidP="00B869AE">
      <w:r w:rsidRPr="009063A5">
        <w:t>3.V případě zjištění vad a nedodělků nebude uhrazena faktura. Uhrazena bude až po odstranění vad a nedodělků.</w:t>
      </w:r>
    </w:p>
    <w:p w:rsidR="00B869AE" w:rsidRPr="009063A5" w:rsidRDefault="00B869AE" w:rsidP="00B869AE">
      <w:pPr>
        <w:jc w:val="center"/>
      </w:pPr>
      <w:proofErr w:type="spellStart"/>
      <w:r w:rsidRPr="009063A5">
        <w:t>V.Vady</w:t>
      </w:r>
      <w:proofErr w:type="spellEnd"/>
      <w:r w:rsidRPr="009063A5">
        <w:t xml:space="preserve"> díla záruka na dílo</w:t>
      </w:r>
    </w:p>
    <w:p w:rsidR="00B869AE" w:rsidRPr="009063A5" w:rsidRDefault="00B869AE" w:rsidP="00B869AE">
      <w:r w:rsidRPr="009063A5">
        <w:t>1.Zhotovitel poskytuje záruku na dílo v trvání 24 měsíců na provedené práce, počínaje dnem následujícím po předání díla.</w:t>
      </w:r>
    </w:p>
    <w:p w:rsidR="00B869AE" w:rsidRPr="009063A5" w:rsidRDefault="00B869AE" w:rsidP="00B869AE">
      <w:r w:rsidRPr="009063A5">
        <w:t>2.Zjistí-li objednatel v průběhu záruční doby vady, na než se vztahuje záruka, neprodleně o této skutečnosti uvědomí zhotovitele a zjištěné závady u něj reklamuje zápisem a popisem zjištěných závad.</w:t>
      </w:r>
    </w:p>
    <w:p w:rsidR="00B869AE" w:rsidRPr="009063A5" w:rsidRDefault="00BD7461" w:rsidP="00B869AE">
      <w:pPr>
        <w:jc w:val="center"/>
      </w:pPr>
      <w:r w:rsidRPr="009063A5">
        <w:t>VI. Ostatní ujednání</w:t>
      </w:r>
    </w:p>
    <w:p w:rsidR="00BD7461" w:rsidRPr="009063A5" w:rsidRDefault="00BD7461" w:rsidP="00BD7461">
      <w:r w:rsidRPr="009063A5">
        <w:t>1.Odstoupení od smlouva je možné po dohodě smluvních stran v souladu s obchodním zákoníkem.</w:t>
      </w:r>
    </w:p>
    <w:p w:rsidR="00BD7461" w:rsidRPr="009063A5" w:rsidRDefault="00BD7461" w:rsidP="00BD7461">
      <w:r w:rsidRPr="009063A5">
        <w:t>2.Jakékoliv změny a doplňky jsou možné na základě písemné dohody obou zúčastněných stran dodatkem ke smlouvě.</w:t>
      </w:r>
    </w:p>
    <w:p w:rsidR="00BD7461" w:rsidRPr="009063A5" w:rsidRDefault="00BD7461" w:rsidP="00BD7461">
      <w:r w:rsidRPr="009063A5">
        <w:t>3.Pokud tato smlouva nestanoví jinak, platí ustanovení obchodního zákoníku.</w:t>
      </w:r>
    </w:p>
    <w:p w:rsidR="00BD7461" w:rsidRPr="009063A5" w:rsidRDefault="00BD7461" w:rsidP="00BD7461">
      <w:r w:rsidRPr="009063A5">
        <w:t>4.Tato smlouva nabývá platnosti a účinnosti dnem podpisu oběma stranami.</w:t>
      </w:r>
    </w:p>
    <w:p w:rsidR="00BD7461" w:rsidRPr="009063A5" w:rsidRDefault="00BD7461" w:rsidP="00BD7461">
      <w:r w:rsidRPr="009063A5">
        <w:t>5.Tato smlouva je vyhotovena ve dvou provedeních, z nichž každá strana obdrží 1 vyhotovení.</w:t>
      </w:r>
    </w:p>
    <w:p w:rsidR="00BD7461" w:rsidRPr="009063A5" w:rsidRDefault="00BD7461" w:rsidP="00BD7461"/>
    <w:p w:rsidR="00BD7461" w:rsidRPr="009063A5" w:rsidRDefault="00BD7461" w:rsidP="00BD7461"/>
    <w:p w:rsidR="00BD7461" w:rsidRPr="00E561D8" w:rsidRDefault="00BD7461" w:rsidP="00BD7461">
      <w:pPr>
        <w:rPr>
          <w:highlight w:val="black"/>
        </w:rPr>
      </w:pPr>
      <w:r w:rsidRPr="00E561D8">
        <w:rPr>
          <w:highlight w:val="black"/>
        </w:rPr>
        <w:t>Věžky dne:                                                                                                                              Skalička dne:</w:t>
      </w:r>
    </w:p>
    <w:p w:rsidR="00BD7461" w:rsidRPr="00E561D8" w:rsidRDefault="00BD7461" w:rsidP="00BD7461">
      <w:pPr>
        <w:rPr>
          <w:highlight w:val="black"/>
        </w:rPr>
      </w:pPr>
    </w:p>
    <w:p w:rsidR="00BD7461" w:rsidRPr="00E561D8" w:rsidRDefault="00BD7461" w:rsidP="00BD7461">
      <w:pPr>
        <w:rPr>
          <w:highlight w:val="black"/>
        </w:rPr>
      </w:pPr>
    </w:p>
    <w:p w:rsidR="00BD7461" w:rsidRPr="00E561D8" w:rsidRDefault="00BD7461" w:rsidP="00BD7461">
      <w:pPr>
        <w:rPr>
          <w:highlight w:val="black"/>
        </w:rPr>
      </w:pPr>
      <w:r w:rsidRPr="00E561D8">
        <w:rPr>
          <w:highlight w:val="black"/>
        </w:rPr>
        <w:t>……………………………………………….                                                                  ……………………………………………..</w:t>
      </w:r>
    </w:p>
    <w:p w:rsidR="00BD7461" w:rsidRDefault="00BD7461" w:rsidP="00BD7461">
      <w:r w:rsidRPr="00E561D8">
        <w:rPr>
          <w:highlight w:val="black"/>
        </w:rPr>
        <w:t>Zhotovitel                                                                                                                      Objednatel</w:t>
      </w:r>
      <w:bookmarkStart w:id="0" w:name="_GoBack"/>
      <w:bookmarkEnd w:id="0"/>
    </w:p>
    <w:p w:rsidR="005C22CC" w:rsidRDefault="005C22CC" w:rsidP="005C22CC"/>
    <w:p w:rsidR="005C22CC" w:rsidRDefault="005C22CC" w:rsidP="005C22CC">
      <w:pPr>
        <w:jc w:val="center"/>
      </w:pPr>
    </w:p>
    <w:p w:rsidR="005C22CC" w:rsidRDefault="005C22CC" w:rsidP="005C22CC">
      <w:pPr>
        <w:pStyle w:val="Odstavecseseznamem"/>
        <w:ind w:left="1080"/>
        <w:jc w:val="center"/>
      </w:pPr>
    </w:p>
    <w:sectPr w:rsidR="005C2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4E9C"/>
    <w:multiLevelType w:val="hybridMultilevel"/>
    <w:tmpl w:val="91A25D46"/>
    <w:lvl w:ilvl="0" w:tplc="47F6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CC"/>
    <w:rsid w:val="002524F7"/>
    <w:rsid w:val="005C22CC"/>
    <w:rsid w:val="00623D91"/>
    <w:rsid w:val="006B287A"/>
    <w:rsid w:val="008861A1"/>
    <w:rsid w:val="009063A5"/>
    <w:rsid w:val="00B869AE"/>
    <w:rsid w:val="00BD7461"/>
    <w:rsid w:val="00E561D8"/>
    <w:rsid w:val="00E9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2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2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Větrný Mlýn Skalička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Němec</dc:creator>
  <cp:lastModifiedBy>Antonín Němec</cp:lastModifiedBy>
  <cp:revision>12</cp:revision>
  <cp:lastPrinted>2019-09-16T10:53:00Z</cp:lastPrinted>
  <dcterms:created xsi:type="dcterms:W3CDTF">2019-09-13T10:08:00Z</dcterms:created>
  <dcterms:modified xsi:type="dcterms:W3CDTF">2019-09-23T06:47:00Z</dcterms:modified>
</cp:coreProperties>
</file>