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CA0D" w14:textId="77777777" w:rsidR="00F9336F" w:rsidRDefault="00F9336F" w:rsidP="00F9336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Smlouva o výpůjčce</w:t>
      </w:r>
    </w:p>
    <w:p w14:paraId="63CD0DD1" w14:textId="77777777" w:rsidR="00F9336F" w:rsidRDefault="00F9336F" w:rsidP="00F9336F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uzavřená v souladu s ustanovením § 2193 a násl. zákona č. 89/2012 Sb., občanský zákoník, v platném znění </w:t>
      </w:r>
    </w:p>
    <w:p w14:paraId="4C97F480" w14:textId="3F6B57D0" w:rsidR="00F9336F" w:rsidRDefault="00F9336F" w:rsidP="00F9336F">
      <w:pPr>
        <w:jc w:val="center"/>
        <w:rPr>
          <w:i/>
        </w:rPr>
      </w:pPr>
    </w:p>
    <w:p w14:paraId="1414AF2A" w14:textId="0197DF21" w:rsidR="00F540B0" w:rsidRDefault="00F540B0" w:rsidP="00F9336F">
      <w:pPr>
        <w:jc w:val="center"/>
        <w:rPr>
          <w:i/>
        </w:rPr>
      </w:pPr>
    </w:p>
    <w:p w14:paraId="3A579F8C" w14:textId="4E909E4B" w:rsidR="00A41721" w:rsidRDefault="00A41721" w:rsidP="00F9336F">
      <w:pPr>
        <w:jc w:val="center"/>
        <w:rPr>
          <w:i/>
        </w:rPr>
      </w:pPr>
    </w:p>
    <w:p w14:paraId="1D157FC9" w14:textId="77777777" w:rsidR="00A41721" w:rsidRDefault="00A41721" w:rsidP="00F9336F">
      <w:pPr>
        <w:jc w:val="center"/>
        <w:rPr>
          <w:i/>
        </w:rPr>
      </w:pPr>
    </w:p>
    <w:p w14:paraId="72039E15" w14:textId="77777777" w:rsidR="00F9336F" w:rsidRDefault="00F9336F" w:rsidP="00F9336F">
      <w:pPr>
        <w:numPr>
          <w:ilvl w:val="0"/>
          <w:numId w:val="1"/>
        </w:numPr>
        <w:tabs>
          <w:tab w:val="num" w:pos="540"/>
        </w:tabs>
        <w:jc w:val="center"/>
        <w:rPr>
          <w:b/>
          <w:i/>
        </w:rPr>
      </w:pPr>
      <w:r>
        <w:rPr>
          <w:b/>
          <w:i/>
        </w:rPr>
        <w:t>Smluvní strany</w:t>
      </w:r>
    </w:p>
    <w:p w14:paraId="0FD47A14" w14:textId="77777777" w:rsidR="00F9336F" w:rsidRDefault="00F9336F" w:rsidP="00F9336F">
      <w:pPr>
        <w:jc w:val="center"/>
        <w:rPr>
          <w:b/>
          <w:i/>
        </w:rPr>
      </w:pPr>
    </w:p>
    <w:p w14:paraId="14B34FC5" w14:textId="77777777" w:rsidR="00F9336F" w:rsidRDefault="00F9336F" w:rsidP="00F9336F">
      <w:pPr>
        <w:jc w:val="both"/>
        <w:rPr>
          <w:b/>
        </w:rPr>
      </w:pPr>
      <w:r>
        <w:rPr>
          <w:b/>
        </w:rPr>
        <w:t>Město Velké Meziříčí</w:t>
      </w:r>
    </w:p>
    <w:p w14:paraId="3E07F27D" w14:textId="77777777" w:rsidR="00F9336F" w:rsidRDefault="00F9336F" w:rsidP="00F9336F">
      <w:pPr>
        <w:jc w:val="both"/>
      </w:pPr>
      <w:r>
        <w:t>IČ: 00295671</w:t>
      </w:r>
    </w:p>
    <w:p w14:paraId="51EE688C" w14:textId="77777777" w:rsidR="00F9336F" w:rsidRDefault="00F9336F" w:rsidP="00F9336F">
      <w:pPr>
        <w:jc w:val="both"/>
      </w:pPr>
      <w:r>
        <w:t>se sídlem Radnická 29/1, 594 13 Velké Meziříčí</w:t>
      </w:r>
    </w:p>
    <w:p w14:paraId="422D931C" w14:textId="77777777" w:rsidR="00F9336F" w:rsidRDefault="00F9336F" w:rsidP="00F9336F">
      <w:pPr>
        <w:jc w:val="both"/>
      </w:pPr>
      <w:r>
        <w:t>zastoupené Josefem Komínkem, starostou</w:t>
      </w:r>
    </w:p>
    <w:p w14:paraId="69716140" w14:textId="77777777" w:rsidR="00F9336F" w:rsidRDefault="00F9336F" w:rsidP="00F9336F">
      <w:pPr>
        <w:tabs>
          <w:tab w:val="left" w:pos="3810"/>
        </w:tabs>
        <w:jc w:val="both"/>
        <w:rPr>
          <w:b/>
        </w:rPr>
      </w:pPr>
      <w:r>
        <w:rPr>
          <w:b/>
        </w:rPr>
        <w:tab/>
      </w:r>
    </w:p>
    <w:p w14:paraId="3DACCA6A" w14:textId="77777777" w:rsidR="00F9336F" w:rsidRDefault="00F9336F" w:rsidP="00F9336F">
      <w:pPr>
        <w:jc w:val="both"/>
      </w:pPr>
      <w:r>
        <w:t>dále jen „</w:t>
      </w:r>
      <w:proofErr w:type="spellStart"/>
      <w:r>
        <w:t>půjčitel</w:t>
      </w:r>
      <w:proofErr w:type="spellEnd"/>
      <w:r>
        <w:t>“</w:t>
      </w:r>
    </w:p>
    <w:p w14:paraId="28DE0925" w14:textId="77777777" w:rsidR="00F9336F" w:rsidRDefault="00F9336F" w:rsidP="00F9336F">
      <w:pPr>
        <w:jc w:val="both"/>
        <w:rPr>
          <w:b/>
        </w:rPr>
      </w:pPr>
    </w:p>
    <w:p w14:paraId="6911929A" w14:textId="77777777" w:rsidR="00F9336F" w:rsidRDefault="00F9336F" w:rsidP="00F9336F">
      <w:pPr>
        <w:jc w:val="both"/>
        <w:rPr>
          <w:b/>
        </w:rPr>
      </w:pPr>
      <w:r>
        <w:rPr>
          <w:b/>
        </w:rPr>
        <w:t>a</w:t>
      </w:r>
    </w:p>
    <w:p w14:paraId="623206B1" w14:textId="77777777" w:rsidR="00F9336F" w:rsidRDefault="00F9336F" w:rsidP="00F9336F">
      <w:pPr>
        <w:jc w:val="both"/>
        <w:rPr>
          <w:b/>
        </w:rPr>
      </w:pPr>
    </w:p>
    <w:p w14:paraId="5B8358D6" w14:textId="77777777" w:rsidR="00F9336F" w:rsidRDefault="00F9336F" w:rsidP="00F9336F">
      <w:pPr>
        <w:jc w:val="both"/>
        <w:rPr>
          <w:b/>
        </w:rPr>
      </w:pPr>
      <w:r>
        <w:rPr>
          <w:b/>
        </w:rPr>
        <w:t>SH ČMS – Sbor dobrovolných hasičů Velké Meziříčí</w:t>
      </w:r>
    </w:p>
    <w:p w14:paraId="58F3FB8F" w14:textId="77777777" w:rsidR="00F9336F" w:rsidRDefault="00F9336F" w:rsidP="00F9336F">
      <w:pPr>
        <w:jc w:val="both"/>
      </w:pPr>
      <w:r>
        <w:t>IČ: 43379346</w:t>
      </w:r>
    </w:p>
    <w:p w14:paraId="2306736B" w14:textId="5489F9D1" w:rsidR="00F9336F" w:rsidRDefault="00F9336F" w:rsidP="00F9336F">
      <w:pPr>
        <w:jc w:val="both"/>
      </w:pPr>
      <w:r>
        <w:t xml:space="preserve">zapsán v OR vedeném u Městského soudu v Praze pod </w:t>
      </w:r>
      <w:proofErr w:type="spellStart"/>
      <w:r>
        <w:t>sp</w:t>
      </w:r>
      <w:proofErr w:type="spellEnd"/>
      <w:r>
        <w:t>.</w:t>
      </w:r>
      <w:r w:rsidR="001C05EF">
        <w:t xml:space="preserve"> </w:t>
      </w:r>
      <w:r>
        <w:t>zn. L 29586</w:t>
      </w:r>
    </w:p>
    <w:p w14:paraId="49869AE0" w14:textId="77777777" w:rsidR="00F9336F" w:rsidRDefault="00F9336F" w:rsidP="00F9336F">
      <w:pPr>
        <w:jc w:val="both"/>
      </w:pPr>
      <w:r>
        <w:t>se sídlem Nad Gymnáziem 464/17, 594 01 Velké Meziříčí</w:t>
      </w:r>
    </w:p>
    <w:p w14:paraId="4BF05665" w14:textId="77777777" w:rsidR="00F9336F" w:rsidRDefault="00F9336F" w:rsidP="00F9336F">
      <w:pPr>
        <w:jc w:val="both"/>
      </w:pPr>
      <w:r>
        <w:t>zastoupený Stanislavem Kratochvílem, starostou</w:t>
      </w:r>
    </w:p>
    <w:p w14:paraId="5E2F446B" w14:textId="77777777" w:rsidR="00F9336F" w:rsidRDefault="00F9336F" w:rsidP="00F9336F">
      <w:pPr>
        <w:jc w:val="both"/>
      </w:pPr>
    </w:p>
    <w:p w14:paraId="0311D031" w14:textId="6EE9AFD9" w:rsidR="00F9336F" w:rsidRDefault="00F9336F" w:rsidP="00F9336F">
      <w:pPr>
        <w:jc w:val="both"/>
        <w:rPr>
          <w:b/>
        </w:rPr>
      </w:pPr>
      <w:r>
        <w:t>dále jen „vypůjčitel“</w:t>
      </w:r>
    </w:p>
    <w:p w14:paraId="5D6C8A6B" w14:textId="7890A79C" w:rsidR="00F9336F" w:rsidRDefault="00F9336F" w:rsidP="00F9336F">
      <w:pPr>
        <w:jc w:val="both"/>
      </w:pPr>
    </w:p>
    <w:p w14:paraId="607B0534" w14:textId="5CD40202" w:rsidR="00F540B0" w:rsidRDefault="00F540B0" w:rsidP="00F9336F">
      <w:pPr>
        <w:jc w:val="both"/>
      </w:pPr>
    </w:p>
    <w:p w14:paraId="4C5DE536" w14:textId="492F2454" w:rsidR="00A41721" w:rsidRDefault="00A41721" w:rsidP="00F9336F">
      <w:pPr>
        <w:jc w:val="both"/>
      </w:pPr>
    </w:p>
    <w:p w14:paraId="309190F2" w14:textId="77777777" w:rsidR="00A41721" w:rsidRDefault="00A41721" w:rsidP="00F9336F">
      <w:pPr>
        <w:jc w:val="both"/>
      </w:pPr>
    </w:p>
    <w:p w14:paraId="53E02F38" w14:textId="77777777" w:rsidR="00F540B0" w:rsidRDefault="00F540B0" w:rsidP="00F9336F">
      <w:pPr>
        <w:jc w:val="both"/>
      </w:pPr>
    </w:p>
    <w:p w14:paraId="28070191" w14:textId="77777777" w:rsidR="00F9336F" w:rsidRDefault="00F9336F" w:rsidP="00F9336F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Předmět smlouvy</w:t>
      </w:r>
    </w:p>
    <w:p w14:paraId="2FD3E83A" w14:textId="77777777" w:rsidR="00F9336F" w:rsidRDefault="00F9336F" w:rsidP="00F9336F"/>
    <w:p w14:paraId="6F80B6A9" w14:textId="0B7D9E82" w:rsidR="00F9336F" w:rsidRDefault="00F9336F" w:rsidP="00F9336F">
      <w:pPr>
        <w:ind w:left="284" w:hanging="284"/>
        <w:jc w:val="both"/>
      </w:pPr>
      <w:r>
        <w:t xml:space="preserve">(1) </w:t>
      </w:r>
      <w:proofErr w:type="spellStart"/>
      <w:r>
        <w:t>Půjčitel</w:t>
      </w:r>
      <w:proofErr w:type="spellEnd"/>
      <w:r>
        <w:t xml:space="preserve"> je výlučným vlastníkem pozemku </w:t>
      </w:r>
      <w:proofErr w:type="spellStart"/>
      <w:r>
        <w:t>parc</w:t>
      </w:r>
      <w:proofErr w:type="spellEnd"/>
      <w:r>
        <w:t xml:space="preserve">. č. </w:t>
      </w:r>
      <w:r w:rsidR="005E633A">
        <w:t>3834/</w:t>
      </w:r>
      <w:r w:rsidR="001C05EF">
        <w:t>1</w:t>
      </w:r>
      <w:r w:rsidR="00926667">
        <w:t>1</w:t>
      </w:r>
      <w:r>
        <w:t xml:space="preserve">, zastavěná plocha a nádvoří, o výměře </w:t>
      </w:r>
      <w:r w:rsidR="00926667">
        <w:t>37</w:t>
      </w:r>
      <w:r>
        <w:t xml:space="preserve"> m</w:t>
      </w:r>
      <w:r>
        <w:rPr>
          <w:vertAlign w:val="superscript"/>
        </w:rPr>
        <w:t>2</w:t>
      </w:r>
      <w:r>
        <w:t xml:space="preserve">, jehož součástí je stavba: </w:t>
      </w:r>
      <w:r w:rsidR="00926667">
        <w:t xml:space="preserve">Velké Meziříčí, č. e. 21, rod. rekreace, pozemku </w:t>
      </w:r>
      <w:proofErr w:type="spellStart"/>
      <w:r w:rsidR="00926667">
        <w:t>parc</w:t>
      </w:r>
      <w:proofErr w:type="spellEnd"/>
      <w:r w:rsidR="00926667">
        <w:t>. č. 3834/1, zahrada, o výměře 2.702 m</w:t>
      </w:r>
      <w:r w:rsidR="00926667">
        <w:rPr>
          <w:vertAlign w:val="superscript"/>
        </w:rPr>
        <w:t>2</w:t>
      </w:r>
      <w:r w:rsidR="00926667">
        <w:t xml:space="preserve">, a pozemku </w:t>
      </w:r>
      <w:proofErr w:type="spellStart"/>
      <w:r w:rsidR="00926667">
        <w:t>parc</w:t>
      </w:r>
      <w:proofErr w:type="spellEnd"/>
      <w:r w:rsidR="00926667">
        <w:t>. č. 3835/1, ostatní plocha, jiná plocha, o výměře 1.818 m</w:t>
      </w:r>
      <w:r w:rsidR="00926667">
        <w:rPr>
          <w:vertAlign w:val="superscript"/>
        </w:rPr>
        <w:t>2</w:t>
      </w:r>
      <w:r w:rsidR="00926667">
        <w:t xml:space="preserve">, vše obec a k. </w:t>
      </w:r>
      <w:proofErr w:type="spellStart"/>
      <w:r w:rsidR="00926667">
        <w:t>ú.</w:t>
      </w:r>
      <w:proofErr w:type="spellEnd"/>
      <w:r w:rsidR="00926667">
        <w:t xml:space="preserve"> Velké Meziříčí</w:t>
      </w:r>
      <w:r w:rsidR="007476C7">
        <w:t>.</w:t>
      </w:r>
    </w:p>
    <w:p w14:paraId="453B12AE" w14:textId="4C93A73F" w:rsidR="00787D10" w:rsidRDefault="00F9336F" w:rsidP="00787D10">
      <w:pPr>
        <w:ind w:left="284" w:hanging="284"/>
        <w:jc w:val="both"/>
      </w:pPr>
      <w:r>
        <w:t xml:space="preserve"> (2) </w:t>
      </w:r>
      <w:proofErr w:type="spellStart"/>
      <w:r>
        <w:t>Půjčitel</w:t>
      </w:r>
      <w:proofErr w:type="spellEnd"/>
      <w:r>
        <w:t xml:space="preserve"> touto smlouvou vypůjčitel</w:t>
      </w:r>
      <w:r w:rsidR="00926667">
        <w:t>i</w:t>
      </w:r>
      <w:r>
        <w:t xml:space="preserve"> dává do výpůjčky</w:t>
      </w:r>
      <w:r w:rsidR="00926667">
        <w:t xml:space="preserve"> pozemek </w:t>
      </w:r>
      <w:proofErr w:type="spellStart"/>
      <w:r w:rsidR="00926667">
        <w:t>parc</w:t>
      </w:r>
      <w:proofErr w:type="spellEnd"/>
      <w:r w:rsidR="00926667">
        <w:t>. č.</w:t>
      </w:r>
      <w:r w:rsidR="00926667" w:rsidRPr="00926667">
        <w:t xml:space="preserve"> </w:t>
      </w:r>
      <w:r w:rsidR="00926667">
        <w:t>3834/11, zastavěná plocha a nádvoří, o výměře 37 m</w:t>
      </w:r>
      <w:r w:rsidR="00926667">
        <w:rPr>
          <w:vertAlign w:val="superscript"/>
        </w:rPr>
        <w:t>2</w:t>
      </w:r>
      <w:r w:rsidR="00926667">
        <w:t>, jehož součástí je stavba: Velké Meziříčí, č. e. 21, rod. rekreace, část o výměře 1.365 m</w:t>
      </w:r>
      <w:proofErr w:type="gramStart"/>
      <w:r w:rsidR="00926667">
        <w:rPr>
          <w:vertAlign w:val="superscript"/>
        </w:rPr>
        <w:t xml:space="preserve">2 </w:t>
      </w:r>
      <w:r w:rsidR="00926667">
        <w:t xml:space="preserve"> z</w:t>
      </w:r>
      <w:proofErr w:type="gramEnd"/>
      <w:r w:rsidR="00926667">
        <w:t xml:space="preserve"> pozemku </w:t>
      </w:r>
      <w:proofErr w:type="spellStart"/>
      <w:r w:rsidR="00926667">
        <w:t>parc</w:t>
      </w:r>
      <w:proofErr w:type="spellEnd"/>
      <w:r w:rsidR="00926667">
        <w:t>. č. 3834/4, zahrada,  a část o výměře 35 m</w:t>
      </w:r>
      <w:r w:rsidR="00926667">
        <w:rPr>
          <w:vertAlign w:val="superscript"/>
        </w:rPr>
        <w:t>2</w:t>
      </w:r>
      <w:r w:rsidR="00926667">
        <w:t xml:space="preserve"> z pozemku </w:t>
      </w:r>
      <w:proofErr w:type="spellStart"/>
      <w:r w:rsidR="00926667">
        <w:t>parc</w:t>
      </w:r>
      <w:proofErr w:type="spellEnd"/>
      <w:r w:rsidR="00926667">
        <w:t xml:space="preserve">. č. 3835/1, ostatní plocha, jiná plocha, vše obec a k. </w:t>
      </w:r>
      <w:proofErr w:type="spellStart"/>
      <w:r w:rsidR="00926667">
        <w:t>ú.</w:t>
      </w:r>
      <w:proofErr w:type="spellEnd"/>
      <w:r w:rsidR="00926667">
        <w:t xml:space="preserve"> Velké Meziříčí, </w:t>
      </w:r>
      <w:r w:rsidR="00787D10">
        <w:t xml:space="preserve">(dále jen „vypůjčené nemovitosti“), </w:t>
      </w:r>
      <w:r>
        <w:t xml:space="preserve">a to za účelem užívání jako </w:t>
      </w:r>
      <w:r w:rsidR="00926667">
        <w:t xml:space="preserve">cvičiště pro mladé hasiče a chatu jako zázemí </w:t>
      </w:r>
      <w:r w:rsidR="00787D10">
        <w:t>ke</w:t>
      </w:r>
      <w:r w:rsidR="00926667">
        <w:t xml:space="preserve"> cvičišt</w:t>
      </w:r>
      <w:r w:rsidR="00787D10">
        <w:t xml:space="preserve">i. Případná změna účelu užívání musí být písemně schválena </w:t>
      </w:r>
      <w:proofErr w:type="spellStart"/>
      <w:r w:rsidR="00787D10">
        <w:t>půjčitelem</w:t>
      </w:r>
      <w:proofErr w:type="spellEnd"/>
      <w:r w:rsidR="00787D10">
        <w:t>.</w:t>
      </w:r>
    </w:p>
    <w:p w14:paraId="7ED816D2" w14:textId="19CCB7C7" w:rsidR="001538CF" w:rsidRDefault="001538CF" w:rsidP="001538CF">
      <w:pPr>
        <w:pStyle w:val="Odstavecseseznamem"/>
        <w:numPr>
          <w:ilvl w:val="0"/>
          <w:numId w:val="11"/>
        </w:numPr>
        <w:ind w:left="284" w:hanging="284"/>
        <w:jc w:val="both"/>
      </w:pPr>
      <w:r>
        <w:t xml:space="preserve"> </w:t>
      </w:r>
      <w:r>
        <w:t xml:space="preserve">Odpovědnost za provoz </w:t>
      </w:r>
      <w:r>
        <w:t>cvičiště</w:t>
      </w:r>
      <w:r>
        <w:t xml:space="preserve"> nese vypůjčitel.</w:t>
      </w:r>
    </w:p>
    <w:p w14:paraId="5784059C" w14:textId="5682E63E" w:rsidR="001538CF" w:rsidRDefault="001538CF" w:rsidP="00787D10">
      <w:pPr>
        <w:ind w:left="284" w:hanging="284"/>
        <w:jc w:val="both"/>
      </w:pPr>
    </w:p>
    <w:p w14:paraId="76C7C94A" w14:textId="698203E2" w:rsidR="009C1D33" w:rsidRDefault="009C1D33" w:rsidP="00787D10">
      <w:pPr>
        <w:ind w:left="284" w:hanging="284"/>
        <w:jc w:val="both"/>
      </w:pPr>
    </w:p>
    <w:p w14:paraId="3BDBD370" w14:textId="77777777" w:rsidR="009C1D33" w:rsidRDefault="009C1D33" w:rsidP="00787D10">
      <w:pPr>
        <w:ind w:left="284" w:hanging="284"/>
        <w:jc w:val="both"/>
      </w:pPr>
    </w:p>
    <w:p w14:paraId="0B3DE124" w14:textId="25C7477F" w:rsidR="00F540B0" w:rsidRDefault="00F540B0" w:rsidP="00787D10">
      <w:pPr>
        <w:ind w:left="284" w:hanging="284"/>
        <w:jc w:val="both"/>
      </w:pPr>
    </w:p>
    <w:p w14:paraId="0372E931" w14:textId="6A68A8EE" w:rsidR="00F540B0" w:rsidRDefault="00F540B0" w:rsidP="00787D10">
      <w:pPr>
        <w:ind w:left="284" w:hanging="284"/>
        <w:jc w:val="both"/>
      </w:pPr>
    </w:p>
    <w:p w14:paraId="4C25B223" w14:textId="5D2FD655" w:rsidR="00F540B0" w:rsidRDefault="00F540B0" w:rsidP="00787D10">
      <w:pPr>
        <w:ind w:left="284" w:hanging="284"/>
        <w:jc w:val="both"/>
      </w:pPr>
    </w:p>
    <w:p w14:paraId="52657DB3" w14:textId="77777777" w:rsidR="00F9336F" w:rsidRDefault="00F9336F" w:rsidP="00F9336F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Doba výpůjčky</w:t>
      </w:r>
    </w:p>
    <w:p w14:paraId="1A9426B1" w14:textId="77777777" w:rsidR="00F9336F" w:rsidRDefault="00F9336F" w:rsidP="00F9336F">
      <w:pPr>
        <w:jc w:val="center"/>
        <w:rPr>
          <w:b/>
          <w:i/>
        </w:rPr>
      </w:pPr>
    </w:p>
    <w:p w14:paraId="0B79891E" w14:textId="77777777" w:rsidR="00024BC3" w:rsidRDefault="00E51680" w:rsidP="00E51680">
      <w:pPr>
        <w:pStyle w:val="Odstavecseseznamem"/>
        <w:numPr>
          <w:ilvl w:val="0"/>
          <w:numId w:val="6"/>
        </w:numPr>
        <w:tabs>
          <w:tab w:val="num" w:pos="851"/>
        </w:tabs>
        <w:ind w:left="284" w:hanging="284"/>
        <w:jc w:val="both"/>
      </w:pPr>
      <w:r>
        <w:t xml:space="preserve"> </w:t>
      </w:r>
      <w:r w:rsidR="00F9336F">
        <w:t xml:space="preserve">Smlouva o výpůjčce se uzavírá na dobu neurčitou a výpůjčka počíná dnem podpisu smlouvy. </w:t>
      </w:r>
    </w:p>
    <w:p w14:paraId="409D0A40" w14:textId="508DEA09" w:rsidR="00F9336F" w:rsidRDefault="00024BC3" w:rsidP="00E51680">
      <w:pPr>
        <w:pStyle w:val="Odstavecseseznamem"/>
        <w:numPr>
          <w:ilvl w:val="0"/>
          <w:numId w:val="6"/>
        </w:numPr>
        <w:tabs>
          <w:tab w:val="num" w:pos="851"/>
        </w:tabs>
        <w:ind w:left="284" w:hanging="284"/>
        <w:jc w:val="both"/>
      </w:pPr>
      <w:r>
        <w:t xml:space="preserve"> </w:t>
      </w:r>
      <w:r w:rsidR="00F9336F">
        <w:t xml:space="preserve">Smlouva může být ukončena písemnou dohodou obou smluvních stran anebo písemnou výpovědí kterékoliv ze smluvních stran, a to i bez uvedení důvodu s tříměsíční výpovědní lhůtou. </w:t>
      </w:r>
    </w:p>
    <w:p w14:paraId="0806A04E" w14:textId="3CBC90E4" w:rsidR="00E51680" w:rsidRDefault="00E51680" w:rsidP="00E51680">
      <w:pPr>
        <w:pStyle w:val="Odstavecseseznamem"/>
        <w:numPr>
          <w:ilvl w:val="0"/>
          <w:numId w:val="6"/>
        </w:numPr>
        <w:tabs>
          <w:tab w:val="num" w:pos="851"/>
        </w:tabs>
        <w:ind w:left="284" w:hanging="284"/>
        <w:jc w:val="both"/>
      </w:pPr>
      <w:r>
        <w:t xml:space="preserve"> V posledním dni výpůjčky je vypůjčitel povinen </w:t>
      </w:r>
      <w:proofErr w:type="spellStart"/>
      <w:r>
        <w:t>půjčiteli</w:t>
      </w:r>
      <w:proofErr w:type="spellEnd"/>
      <w:r>
        <w:t xml:space="preserve"> odevzdat vypůjčené nemovitosti v řádném stavu, s přihlédnutím k obvyklému opotřebení.</w:t>
      </w:r>
    </w:p>
    <w:p w14:paraId="290F48C1" w14:textId="7210E462" w:rsidR="00F540B0" w:rsidRDefault="00F540B0" w:rsidP="00F540B0">
      <w:pPr>
        <w:tabs>
          <w:tab w:val="num" w:pos="851"/>
        </w:tabs>
        <w:jc w:val="both"/>
      </w:pPr>
    </w:p>
    <w:p w14:paraId="0D167DAA" w14:textId="32DF9230" w:rsidR="00F540B0" w:rsidRDefault="00F540B0" w:rsidP="00F540B0">
      <w:pPr>
        <w:tabs>
          <w:tab w:val="num" w:pos="851"/>
        </w:tabs>
        <w:jc w:val="both"/>
      </w:pPr>
    </w:p>
    <w:p w14:paraId="45F81474" w14:textId="77777777" w:rsidR="00F540B0" w:rsidRDefault="00F540B0" w:rsidP="00F540B0">
      <w:pPr>
        <w:tabs>
          <w:tab w:val="num" w:pos="851"/>
        </w:tabs>
        <w:jc w:val="both"/>
      </w:pPr>
    </w:p>
    <w:p w14:paraId="5E019BE4" w14:textId="00E142CD" w:rsidR="00E51680" w:rsidRDefault="00E51680" w:rsidP="00E51680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Odpovědnost za škodu</w:t>
      </w:r>
    </w:p>
    <w:p w14:paraId="5CCC5AC9" w14:textId="77777777" w:rsidR="00E51680" w:rsidRDefault="00E51680" w:rsidP="00E51680">
      <w:pPr>
        <w:jc w:val="center"/>
        <w:rPr>
          <w:b/>
          <w:i/>
        </w:rPr>
      </w:pPr>
    </w:p>
    <w:p w14:paraId="4D57D4AB" w14:textId="13393977" w:rsidR="00E51680" w:rsidRDefault="00E51680" w:rsidP="00E51680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proofErr w:type="spellStart"/>
      <w:r>
        <w:t>Půjčitel</w:t>
      </w:r>
      <w:proofErr w:type="spellEnd"/>
      <w:r>
        <w:t xml:space="preserve"> neodpovídá za odcizení čehokoli z majetku vypůjčitele umístěného na vypůjčených nemovitostech, neodpovídá za jiné škody, které nebyly vypůjčiteli prokazatelně zaviněny ze strany </w:t>
      </w:r>
      <w:proofErr w:type="spellStart"/>
      <w:r>
        <w:t>půjčitele</w:t>
      </w:r>
      <w:proofErr w:type="spellEnd"/>
      <w:r>
        <w:t>.</w:t>
      </w:r>
    </w:p>
    <w:p w14:paraId="155E5889" w14:textId="593577E3" w:rsidR="00E51680" w:rsidRDefault="00E51680" w:rsidP="00E51680">
      <w:pPr>
        <w:numPr>
          <w:ilvl w:val="0"/>
          <w:numId w:val="2"/>
        </w:numPr>
        <w:tabs>
          <w:tab w:val="num" w:pos="426"/>
        </w:tabs>
        <w:ind w:left="426" w:hanging="426"/>
        <w:jc w:val="both"/>
      </w:pPr>
      <w:r>
        <w:t xml:space="preserve">Vypůjčitel odpovídá </w:t>
      </w:r>
      <w:proofErr w:type="spellStart"/>
      <w:r>
        <w:t>půjčiteli</w:t>
      </w:r>
      <w:proofErr w:type="spellEnd"/>
      <w:r>
        <w:t xml:space="preserve"> za veškeré jím zaviněné škody způsobené na vypůjčených nemovitostech během trvání výpůjčky a v souvislosti s ní.</w:t>
      </w:r>
    </w:p>
    <w:p w14:paraId="73451FD2" w14:textId="3DE2ABC2" w:rsidR="00F540B0" w:rsidRDefault="00F540B0" w:rsidP="00F540B0">
      <w:pPr>
        <w:jc w:val="both"/>
      </w:pPr>
    </w:p>
    <w:p w14:paraId="3BE3FDAE" w14:textId="77777777" w:rsidR="00F540B0" w:rsidRDefault="00F540B0" w:rsidP="00F540B0">
      <w:pPr>
        <w:jc w:val="both"/>
      </w:pPr>
    </w:p>
    <w:p w14:paraId="56DCD4F5" w14:textId="70E28E9F" w:rsidR="00E51680" w:rsidRDefault="00E51680" w:rsidP="00F9336F">
      <w:pPr>
        <w:jc w:val="both"/>
      </w:pPr>
    </w:p>
    <w:p w14:paraId="5F64B608" w14:textId="7EFD5633" w:rsidR="00787D10" w:rsidRDefault="00787D10" w:rsidP="00E51680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Stav vypůjčených nemovitostí, povinnosti smluvních stran</w:t>
      </w:r>
    </w:p>
    <w:p w14:paraId="39E7338B" w14:textId="77777777" w:rsidR="00787D10" w:rsidRDefault="00787D10" w:rsidP="00787D10">
      <w:pPr>
        <w:ind w:left="1428"/>
        <w:rPr>
          <w:b/>
          <w:i/>
        </w:rPr>
      </w:pPr>
    </w:p>
    <w:p w14:paraId="4296D20A" w14:textId="10E7A77F" w:rsidR="00787D10" w:rsidRDefault="00787D10" w:rsidP="00024BC3">
      <w:pPr>
        <w:numPr>
          <w:ilvl w:val="0"/>
          <w:numId w:val="9"/>
        </w:numPr>
        <w:tabs>
          <w:tab w:val="clear" w:pos="1065"/>
          <w:tab w:val="num" w:pos="426"/>
        </w:tabs>
        <w:ind w:hanging="1065"/>
        <w:jc w:val="both"/>
      </w:pPr>
      <w:r>
        <w:t>Vypůjčitel se seznámil s</w:t>
      </w:r>
      <w:r w:rsidR="00A94C31">
        <w:t>e stavem vypůjčených nemovitostí</w:t>
      </w:r>
      <w:r>
        <w:t xml:space="preserve"> a v tomto stavu je převzal.</w:t>
      </w:r>
    </w:p>
    <w:p w14:paraId="29B507DC" w14:textId="0A52F610" w:rsidR="00787D10" w:rsidRDefault="00787D10" w:rsidP="00024BC3">
      <w:pPr>
        <w:numPr>
          <w:ilvl w:val="0"/>
          <w:numId w:val="9"/>
        </w:numPr>
        <w:ind w:left="426" w:hanging="426"/>
        <w:jc w:val="both"/>
      </w:pPr>
      <w:r>
        <w:t>Vypůjčitel se zavazuje hradit energie související s užíváním vypůjčených nemovitostí, tj. elektrické energie a vody.</w:t>
      </w:r>
    </w:p>
    <w:p w14:paraId="2BB67557" w14:textId="18A2B6C3" w:rsidR="00787D10" w:rsidRDefault="00787D10" w:rsidP="00024BC3">
      <w:pPr>
        <w:numPr>
          <w:ilvl w:val="0"/>
          <w:numId w:val="9"/>
        </w:numPr>
        <w:ind w:left="426" w:hanging="426"/>
        <w:jc w:val="both"/>
      </w:pPr>
      <w:proofErr w:type="spellStart"/>
      <w:r>
        <w:t>Půjčitel</w:t>
      </w:r>
      <w:proofErr w:type="spellEnd"/>
      <w:r>
        <w:t xml:space="preserve"> nebo jím pověřená osoba je oprávněn/a vstoupit na vypůjčené nemovitosti za přítomnosti vypůjčitele nebo jím pověřené osoby za účelem kontroly dodržování podmínek této smlouvy</w:t>
      </w:r>
      <w:r w:rsidR="00E51680">
        <w:t>.</w:t>
      </w:r>
    </w:p>
    <w:p w14:paraId="354A1ACD" w14:textId="6CBE67A9" w:rsidR="00E51680" w:rsidRDefault="00E51680" w:rsidP="00024BC3">
      <w:pPr>
        <w:numPr>
          <w:ilvl w:val="0"/>
          <w:numId w:val="9"/>
        </w:numPr>
        <w:ind w:left="426" w:hanging="426"/>
        <w:jc w:val="both"/>
      </w:pPr>
      <w:r>
        <w:t>Vypůjčitel je povinen:</w:t>
      </w:r>
    </w:p>
    <w:p w14:paraId="5F9BA352" w14:textId="12E01F67" w:rsidR="00E51680" w:rsidRDefault="00E51680" w:rsidP="00E51680">
      <w:pPr>
        <w:pStyle w:val="Odstavecseseznamem"/>
        <w:numPr>
          <w:ilvl w:val="0"/>
          <w:numId w:val="5"/>
        </w:numPr>
        <w:jc w:val="both"/>
      </w:pPr>
      <w:r>
        <w:t>odstranit závady a poškození, které na předmětu výpůjčky způsobil on sám nebo osoby, které na vypůjčené nemovitosti s jeho souhlasem nebo vědomím vstoupily,</w:t>
      </w:r>
    </w:p>
    <w:p w14:paraId="3B21806B" w14:textId="4F0DF3BD" w:rsidR="00E51680" w:rsidRDefault="00E51680" w:rsidP="00E51680">
      <w:pPr>
        <w:pStyle w:val="Odstavecseseznamem"/>
        <w:numPr>
          <w:ilvl w:val="0"/>
          <w:numId w:val="5"/>
        </w:numPr>
        <w:jc w:val="both"/>
      </w:pPr>
      <w:r>
        <w:t>řádně pečovat o vypůjčené nemovitosti, udržovat je v dobrém stavu, provádě</w:t>
      </w:r>
      <w:r w:rsidR="00B75FB5">
        <w:t>t</w:t>
      </w:r>
      <w:r>
        <w:t xml:space="preserve"> na své náklady obvyklou údržbu, chránit je před poškozením.</w:t>
      </w:r>
    </w:p>
    <w:p w14:paraId="3BE1CE8A" w14:textId="3487CBA3" w:rsidR="00E51680" w:rsidRDefault="00E51680" w:rsidP="00E51680">
      <w:pPr>
        <w:pStyle w:val="Odstavecseseznamem"/>
        <w:ind w:left="786"/>
        <w:jc w:val="both"/>
      </w:pPr>
    </w:p>
    <w:p w14:paraId="589BF45F" w14:textId="71FAB747" w:rsidR="00F540B0" w:rsidRDefault="00F540B0" w:rsidP="00E51680">
      <w:pPr>
        <w:pStyle w:val="Odstavecseseznamem"/>
        <w:ind w:left="786"/>
        <w:jc w:val="both"/>
      </w:pPr>
    </w:p>
    <w:p w14:paraId="3A5605AC" w14:textId="77777777" w:rsidR="00F540B0" w:rsidRDefault="00F540B0" w:rsidP="00E51680">
      <w:pPr>
        <w:pStyle w:val="Odstavecseseznamem"/>
        <w:ind w:left="786"/>
        <w:jc w:val="both"/>
      </w:pPr>
    </w:p>
    <w:p w14:paraId="712D312D" w14:textId="77777777" w:rsidR="00F9336F" w:rsidRDefault="00F9336F" w:rsidP="00E51680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Závěrečná ustanovení</w:t>
      </w:r>
    </w:p>
    <w:p w14:paraId="6DC47C56" w14:textId="77777777" w:rsidR="00F9336F" w:rsidRDefault="00F9336F" w:rsidP="00F9336F">
      <w:pPr>
        <w:jc w:val="center"/>
        <w:rPr>
          <w:b/>
          <w:i/>
        </w:rPr>
      </w:pPr>
    </w:p>
    <w:p w14:paraId="25E2EC26" w14:textId="77777777" w:rsidR="00F9336F" w:rsidRDefault="00F9336F" w:rsidP="00B75FB5">
      <w:pPr>
        <w:numPr>
          <w:ilvl w:val="0"/>
          <w:numId w:val="10"/>
        </w:numPr>
        <w:tabs>
          <w:tab w:val="clear" w:pos="1065"/>
          <w:tab w:val="num" w:pos="426"/>
        </w:tabs>
        <w:ind w:left="426" w:hanging="426"/>
        <w:jc w:val="both"/>
      </w:pPr>
      <w:r>
        <w:t>Právní vztahy výslovně neupravené touto smlouvou se řídí ustanoveními § 2193 zákona č. 89/2012 Sb., občanský zákoník, v platném znění a dalšími obecně závaznými právními předpisy.</w:t>
      </w:r>
    </w:p>
    <w:p w14:paraId="0D8A3FDB" w14:textId="77777777" w:rsidR="00F9336F" w:rsidRDefault="00F9336F" w:rsidP="00B75FB5">
      <w:pPr>
        <w:numPr>
          <w:ilvl w:val="0"/>
          <w:numId w:val="10"/>
        </w:numPr>
        <w:ind w:left="426" w:hanging="426"/>
        <w:jc w:val="both"/>
      </w:pPr>
      <w:r>
        <w:t>Smluvní strany souhlasí s tím, že obsah této smlouvy může být zveřejněn, zejména v rozsahu a za podmínek dle zák. č. 106/1999 Sb., o svobodném přístupu k informacím, v platném znění.</w:t>
      </w:r>
    </w:p>
    <w:p w14:paraId="6ECB99CB" w14:textId="07E613D4" w:rsidR="00F9336F" w:rsidRDefault="00F9336F" w:rsidP="00B75FB5">
      <w:pPr>
        <w:numPr>
          <w:ilvl w:val="0"/>
          <w:numId w:val="10"/>
        </w:numPr>
        <w:ind w:left="426" w:hanging="426"/>
        <w:jc w:val="both"/>
      </w:pPr>
      <w:r>
        <w:t xml:space="preserve">Smlouva byla sepsána ve třech vyhotoveních, z nichž dvě vyhotovení obdrží </w:t>
      </w:r>
      <w:proofErr w:type="spellStart"/>
      <w:r>
        <w:t>půjčitel</w:t>
      </w:r>
      <w:proofErr w:type="spellEnd"/>
      <w:r>
        <w:t xml:space="preserve"> a jedno vyhotovení vypůjčitel.</w:t>
      </w:r>
    </w:p>
    <w:p w14:paraId="20935035" w14:textId="741293BC" w:rsidR="004F6AF1" w:rsidRDefault="004F6AF1" w:rsidP="00B75FB5">
      <w:pPr>
        <w:numPr>
          <w:ilvl w:val="0"/>
          <w:numId w:val="10"/>
        </w:numPr>
        <w:ind w:left="426" w:hanging="426"/>
        <w:jc w:val="both"/>
      </w:pPr>
      <w:r>
        <w:t>Všechny změny a doplňky této smlouvy musí být v písemné formě.</w:t>
      </w:r>
    </w:p>
    <w:p w14:paraId="5ED4B107" w14:textId="77777777" w:rsidR="00F9336F" w:rsidRDefault="00F9336F" w:rsidP="00B75FB5">
      <w:pPr>
        <w:numPr>
          <w:ilvl w:val="0"/>
          <w:numId w:val="10"/>
        </w:numPr>
        <w:ind w:left="426" w:hanging="426"/>
        <w:jc w:val="both"/>
      </w:pPr>
      <w:r>
        <w:t>Smluvní strany prohlašují, že tato smlouva byla uzavřena na základě jejich pravé, vážné a svobodné vůle, nikoliv v tísni anebo za nápadně nevýhodných podmínek a na důkaz toho připojují své podpisy.</w:t>
      </w:r>
    </w:p>
    <w:p w14:paraId="2098467E" w14:textId="69BDC24D" w:rsidR="00F9336F" w:rsidRDefault="00F9336F" w:rsidP="00B75FB5">
      <w:pPr>
        <w:numPr>
          <w:ilvl w:val="0"/>
          <w:numId w:val="10"/>
        </w:numPr>
        <w:ind w:left="426" w:hanging="426"/>
        <w:jc w:val="both"/>
      </w:pPr>
      <w:r>
        <w:t xml:space="preserve">Záměr výpůjčky byl zveřejněn na úřední desce Městského úřadu dne </w:t>
      </w:r>
      <w:r w:rsidR="00343EA3">
        <w:t>17</w:t>
      </w:r>
      <w:r>
        <w:t xml:space="preserve">. </w:t>
      </w:r>
      <w:r w:rsidR="00343EA3">
        <w:t>6</w:t>
      </w:r>
      <w:r>
        <w:t xml:space="preserve">. 2019 a sejmut </w:t>
      </w:r>
      <w:r w:rsidR="00787D10">
        <w:t xml:space="preserve">byl </w:t>
      </w:r>
      <w:r>
        <w:t xml:space="preserve">dne </w:t>
      </w:r>
      <w:r w:rsidR="00343EA3">
        <w:t>7</w:t>
      </w:r>
      <w:r>
        <w:t xml:space="preserve">. </w:t>
      </w:r>
      <w:r w:rsidR="00343EA3">
        <w:t>8</w:t>
      </w:r>
      <w:r>
        <w:t xml:space="preserve">. 2019; v téže době byl rovněž zveřejněn způsobem umožňujícím dálkový přístup na internetové stránce města. </w:t>
      </w:r>
    </w:p>
    <w:p w14:paraId="0CD5074C" w14:textId="401724CC" w:rsidR="00F9336F" w:rsidRDefault="00F9336F" w:rsidP="00B75FB5">
      <w:pPr>
        <w:numPr>
          <w:ilvl w:val="0"/>
          <w:numId w:val="10"/>
        </w:numPr>
        <w:ind w:left="426" w:hanging="426"/>
        <w:jc w:val="both"/>
      </w:pPr>
      <w:r>
        <w:t xml:space="preserve">Tato smlouva byla v souladu se zákonem č. 128/2000 Sb., o obcích, v platném znění, projednána a schválena na jednání rady města dne </w:t>
      </w:r>
      <w:r w:rsidR="00343EA3">
        <w:t>7</w:t>
      </w:r>
      <w:r>
        <w:t xml:space="preserve">. </w:t>
      </w:r>
      <w:r w:rsidR="00343EA3">
        <w:t>8</w:t>
      </w:r>
      <w:r>
        <w:t xml:space="preserve">. 2019 pod č. </w:t>
      </w:r>
      <w:proofErr w:type="spellStart"/>
      <w:r>
        <w:t>usn</w:t>
      </w:r>
      <w:proofErr w:type="spellEnd"/>
      <w:r>
        <w:t xml:space="preserve">. </w:t>
      </w:r>
      <w:r w:rsidR="00343EA3">
        <w:t>676</w:t>
      </w:r>
      <w:r>
        <w:t>/</w:t>
      </w:r>
      <w:r w:rsidR="00343EA3">
        <w:t>20</w:t>
      </w:r>
      <w:r>
        <w:t>/RM/2019.</w:t>
      </w:r>
    </w:p>
    <w:p w14:paraId="1C14B039" w14:textId="11245A19" w:rsidR="00F9336F" w:rsidRDefault="00F9336F" w:rsidP="00F9336F">
      <w:pPr>
        <w:jc w:val="both"/>
      </w:pPr>
    </w:p>
    <w:p w14:paraId="3AA136EA" w14:textId="55C493EF" w:rsidR="00F540B0" w:rsidRDefault="00F540B0" w:rsidP="00F9336F">
      <w:pPr>
        <w:jc w:val="both"/>
      </w:pPr>
    </w:p>
    <w:p w14:paraId="716C2B5C" w14:textId="77777777" w:rsidR="00F540B0" w:rsidRDefault="00F540B0" w:rsidP="00F9336F">
      <w:pPr>
        <w:jc w:val="both"/>
      </w:pPr>
    </w:p>
    <w:p w14:paraId="78FF44F2" w14:textId="77777777" w:rsidR="004B01BB" w:rsidRDefault="004B01BB" w:rsidP="004B01BB">
      <w:pPr>
        <w:jc w:val="both"/>
      </w:pPr>
      <w:proofErr w:type="gramStart"/>
      <w:r>
        <w:t>Příloha:  Schéma</w:t>
      </w:r>
      <w:proofErr w:type="gramEnd"/>
      <w:r>
        <w:t xml:space="preserve"> výpůjčky</w:t>
      </w:r>
    </w:p>
    <w:p w14:paraId="60B936CC" w14:textId="5DC86C12" w:rsidR="00F9336F" w:rsidRDefault="00F9336F" w:rsidP="00F9336F">
      <w:pPr>
        <w:jc w:val="both"/>
      </w:pPr>
    </w:p>
    <w:p w14:paraId="6CE6CDEC" w14:textId="2ECAE2B7" w:rsidR="00F540B0" w:rsidRDefault="00F540B0" w:rsidP="00F9336F">
      <w:pPr>
        <w:jc w:val="both"/>
      </w:pPr>
    </w:p>
    <w:p w14:paraId="386851C9" w14:textId="1516548E" w:rsidR="00A41721" w:rsidRDefault="00A41721" w:rsidP="00F9336F">
      <w:pPr>
        <w:jc w:val="both"/>
      </w:pPr>
    </w:p>
    <w:p w14:paraId="14B67879" w14:textId="373865DE" w:rsidR="00A41721" w:rsidRDefault="00A41721" w:rsidP="00F9336F">
      <w:pPr>
        <w:jc w:val="both"/>
      </w:pPr>
    </w:p>
    <w:p w14:paraId="09A8BA10" w14:textId="77777777" w:rsidR="00A41721" w:rsidRDefault="00A41721" w:rsidP="00F9336F">
      <w:pPr>
        <w:jc w:val="both"/>
      </w:pPr>
      <w:bookmarkStart w:id="0" w:name="_GoBack"/>
      <w:bookmarkEnd w:id="0"/>
    </w:p>
    <w:p w14:paraId="54C2107F" w14:textId="7B4B3D76" w:rsidR="004B01BB" w:rsidRDefault="00F9336F" w:rsidP="004B01BB">
      <w:pPr>
        <w:jc w:val="both"/>
      </w:pPr>
      <w:r>
        <w:t xml:space="preserve">Ve Velkém Meziříčí, dne ………………. </w:t>
      </w:r>
      <w:r>
        <w:tab/>
      </w:r>
      <w:r>
        <w:tab/>
        <w:t>Ve Velkém Meziříčí, dne ……………….</w:t>
      </w:r>
      <w:r>
        <w:tab/>
      </w:r>
    </w:p>
    <w:p w14:paraId="1081C68A" w14:textId="5DAA5A8C" w:rsidR="009C1D33" w:rsidRDefault="009C1D33" w:rsidP="004B01BB">
      <w:pPr>
        <w:jc w:val="both"/>
      </w:pPr>
    </w:p>
    <w:p w14:paraId="6B609276" w14:textId="77777777" w:rsidR="009C1D33" w:rsidRDefault="009C1D33" w:rsidP="004B01BB">
      <w:pPr>
        <w:jc w:val="both"/>
      </w:pPr>
    </w:p>
    <w:p w14:paraId="33FFBAF8" w14:textId="77777777" w:rsidR="004B01BB" w:rsidRDefault="004B01BB" w:rsidP="004B01BB">
      <w:pPr>
        <w:jc w:val="both"/>
      </w:pPr>
    </w:p>
    <w:p w14:paraId="74B485F8" w14:textId="77777777" w:rsidR="004B01BB" w:rsidRDefault="004B01BB" w:rsidP="004B01BB">
      <w:r>
        <w:t xml:space="preserve">    …………………………………..…..</w:t>
      </w:r>
      <w:r>
        <w:tab/>
      </w:r>
      <w:r>
        <w:tab/>
        <w:t>…………………..………………….</w:t>
      </w:r>
    </w:p>
    <w:p w14:paraId="4C847F0B" w14:textId="3856609C" w:rsidR="004B01BB" w:rsidRDefault="004B01BB" w:rsidP="004B01BB">
      <w:r>
        <w:t xml:space="preserve">                           </w:t>
      </w:r>
      <w:proofErr w:type="spellStart"/>
      <w:r>
        <w:t>půjčitel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vypůjčitel</w:t>
      </w:r>
    </w:p>
    <w:p w14:paraId="120A9DE5" w14:textId="77777777" w:rsidR="004B01BB" w:rsidRPr="00513579" w:rsidRDefault="004B01BB" w:rsidP="004B01BB">
      <w:pPr>
        <w:ind w:left="4962" w:hanging="3957"/>
        <w:jc w:val="both"/>
      </w:pPr>
      <w:r w:rsidRPr="00513579">
        <w:t>Město Velké Meziříčí</w:t>
      </w:r>
      <w:r w:rsidRPr="00513579">
        <w:tab/>
        <w:t xml:space="preserve">SH ČMS – Sbor dobrovolných hasičů           </w:t>
      </w:r>
    </w:p>
    <w:p w14:paraId="3C5805F3" w14:textId="067E0FD4" w:rsidR="004B01BB" w:rsidRPr="00513579" w:rsidRDefault="004B01BB" w:rsidP="004B01BB">
      <w:pPr>
        <w:ind w:left="4962" w:hanging="3957"/>
        <w:jc w:val="both"/>
        <w:rPr>
          <w:i/>
        </w:rPr>
      </w:pPr>
      <w:r w:rsidRPr="00513579">
        <w:t xml:space="preserve">  </w:t>
      </w:r>
      <w:r>
        <w:t xml:space="preserve">   Josef Komínek</w:t>
      </w:r>
      <w:r>
        <w:tab/>
      </w:r>
      <w:r w:rsidRPr="00513579">
        <w:t xml:space="preserve">                Velké Meziříčí</w:t>
      </w:r>
    </w:p>
    <w:p w14:paraId="17E9181E" w14:textId="77777777" w:rsidR="004B01BB" w:rsidRPr="00513579" w:rsidRDefault="004B01BB" w:rsidP="004B01BB"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</w:r>
      <w:r w:rsidRPr="00513579">
        <w:tab/>
        <w:t>Stanislav Kratochvíl</w:t>
      </w:r>
    </w:p>
    <w:sectPr w:rsidR="004B01BB" w:rsidRPr="005135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8D57" w14:textId="77777777" w:rsidR="00772C67" w:rsidRDefault="00772C67" w:rsidP="00772C67">
      <w:r>
        <w:separator/>
      </w:r>
    </w:p>
  </w:endnote>
  <w:endnote w:type="continuationSeparator" w:id="0">
    <w:p w14:paraId="0988976F" w14:textId="77777777" w:rsidR="00772C67" w:rsidRDefault="00772C67" w:rsidP="0077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6266073"/>
      <w:docPartObj>
        <w:docPartGallery w:val="Page Numbers (Bottom of Page)"/>
        <w:docPartUnique/>
      </w:docPartObj>
    </w:sdtPr>
    <w:sdtContent>
      <w:p w14:paraId="00495E58" w14:textId="4F9D1E95" w:rsidR="00266329" w:rsidRDefault="002663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587F7A" w14:textId="77777777" w:rsidR="00772C67" w:rsidRDefault="00772C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85043" w14:textId="77777777" w:rsidR="00772C67" w:rsidRDefault="00772C67" w:rsidP="00772C67">
      <w:r>
        <w:separator/>
      </w:r>
    </w:p>
  </w:footnote>
  <w:footnote w:type="continuationSeparator" w:id="0">
    <w:p w14:paraId="2EAF7A45" w14:textId="77777777" w:rsidR="00772C67" w:rsidRDefault="00772C67" w:rsidP="0077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7FE"/>
    <w:multiLevelType w:val="hybridMultilevel"/>
    <w:tmpl w:val="D9729A2A"/>
    <w:lvl w:ilvl="0" w:tplc="855215BA">
      <w:start w:val="3"/>
      <w:numFmt w:val="decimal"/>
      <w:lvlText w:val="(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235"/>
    <w:multiLevelType w:val="hybridMultilevel"/>
    <w:tmpl w:val="018CC2D0"/>
    <w:lvl w:ilvl="0" w:tplc="E9FCE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4BDF"/>
    <w:multiLevelType w:val="hybridMultilevel"/>
    <w:tmpl w:val="DAFEF016"/>
    <w:lvl w:ilvl="0" w:tplc="394EE0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FB43AF"/>
    <w:multiLevelType w:val="hybridMultilevel"/>
    <w:tmpl w:val="804ECA94"/>
    <w:lvl w:ilvl="0" w:tplc="BF1875A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56F5313D"/>
    <w:multiLevelType w:val="hybridMultilevel"/>
    <w:tmpl w:val="E610AA06"/>
    <w:lvl w:ilvl="0" w:tplc="6ABAE11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B4350"/>
    <w:multiLevelType w:val="hybridMultilevel"/>
    <w:tmpl w:val="E610AA06"/>
    <w:lvl w:ilvl="0" w:tplc="6ABAE11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C282A"/>
    <w:multiLevelType w:val="hybridMultilevel"/>
    <w:tmpl w:val="BB4AB8AA"/>
    <w:lvl w:ilvl="0" w:tplc="BF1875A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6F572897"/>
    <w:multiLevelType w:val="hybridMultilevel"/>
    <w:tmpl w:val="E610AA06"/>
    <w:lvl w:ilvl="0" w:tplc="6ABAE11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C519A1"/>
    <w:multiLevelType w:val="hybridMultilevel"/>
    <w:tmpl w:val="B68EDDFE"/>
    <w:lvl w:ilvl="0" w:tplc="BF1875A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37"/>
    <w:rsid w:val="00024BC3"/>
    <w:rsid w:val="001538CF"/>
    <w:rsid w:val="001C05EF"/>
    <w:rsid w:val="001D2CB3"/>
    <w:rsid w:val="00266329"/>
    <w:rsid w:val="002D0675"/>
    <w:rsid w:val="00343EA3"/>
    <w:rsid w:val="004B01BB"/>
    <w:rsid w:val="004F6AF1"/>
    <w:rsid w:val="005E633A"/>
    <w:rsid w:val="006A673F"/>
    <w:rsid w:val="00741515"/>
    <w:rsid w:val="007476C7"/>
    <w:rsid w:val="00772C67"/>
    <w:rsid w:val="00787D10"/>
    <w:rsid w:val="007C3755"/>
    <w:rsid w:val="008B5C7F"/>
    <w:rsid w:val="00926667"/>
    <w:rsid w:val="009C1D33"/>
    <w:rsid w:val="00A41721"/>
    <w:rsid w:val="00A94C31"/>
    <w:rsid w:val="00B75FB5"/>
    <w:rsid w:val="00D86437"/>
    <w:rsid w:val="00E51680"/>
    <w:rsid w:val="00F540B0"/>
    <w:rsid w:val="00F9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53E9"/>
  <w15:chartTrackingRefBased/>
  <w15:docId w15:val="{43FB0184-B7F4-4D7D-8427-306529F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3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33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72C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2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2C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2C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Havránková Renata</dc:creator>
  <cp:keywords/>
  <dc:description/>
  <cp:lastModifiedBy>Havránková Renata</cp:lastModifiedBy>
  <cp:revision>18</cp:revision>
  <cp:lastPrinted>2019-09-16T06:09:00Z</cp:lastPrinted>
  <dcterms:created xsi:type="dcterms:W3CDTF">2019-08-22T07:35:00Z</dcterms:created>
  <dcterms:modified xsi:type="dcterms:W3CDTF">2019-09-16T06:14:00Z</dcterms:modified>
</cp:coreProperties>
</file>