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A0" w:firstRow="1" w:lastRow="0" w:firstColumn="1" w:lastColumn="0" w:noHBand="0" w:noVBand="0"/>
      </w:tblPr>
      <w:tblGrid>
        <w:gridCol w:w="2552"/>
        <w:gridCol w:w="6626"/>
      </w:tblGrid>
      <w:tr w:rsidR="000230DD" w:rsidRPr="00D00C78" w:rsidTr="00AC0230">
        <w:tc>
          <w:tcPr>
            <w:tcW w:w="2552"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Společnost:</w:t>
            </w:r>
          </w:p>
        </w:tc>
        <w:tc>
          <w:tcPr>
            <w:tcW w:w="6626" w:type="dxa"/>
          </w:tcPr>
          <w:p w:rsidR="000230DD" w:rsidRPr="00D00C78" w:rsidRDefault="000230DD" w:rsidP="00AC0230">
            <w:pPr>
              <w:spacing w:after="0" w:line="240" w:lineRule="auto"/>
              <w:jc w:val="both"/>
              <w:rPr>
                <w:b/>
                <w:sz w:val="20"/>
                <w:szCs w:val="20"/>
                <w:lang w:eastAsia="cs-CZ"/>
              </w:rPr>
            </w:pPr>
            <w:r w:rsidRPr="00D00C78">
              <w:rPr>
                <w:b/>
                <w:sz w:val="20"/>
                <w:szCs w:val="20"/>
                <w:lang w:eastAsia="cs-CZ"/>
              </w:rPr>
              <w:t>Olympus Czech Group, s.r.o., člen koncernu</w:t>
            </w:r>
          </w:p>
        </w:tc>
      </w:tr>
      <w:tr w:rsidR="000230DD" w:rsidRPr="00D00C78" w:rsidTr="00AC0230">
        <w:tc>
          <w:tcPr>
            <w:tcW w:w="2552"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IČO:</w:t>
            </w:r>
          </w:p>
        </w:tc>
        <w:tc>
          <w:tcPr>
            <w:tcW w:w="6626"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270</w:t>
            </w:r>
            <w:r>
              <w:rPr>
                <w:sz w:val="20"/>
                <w:szCs w:val="20"/>
                <w:lang w:eastAsia="cs-CZ"/>
              </w:rPr>
              <w:t xml:space="preserve"> </w:t>
            </w:r>
            <w:r w:rsidRPr="00D00C78">
              <w:rPr>
                <w:sz w:val="20"/>
                <w:szCs w:val="20"/>
                <w:lang w:eastAsia="cs-CZ"/>
              </w:rPr>
              <w:t>68</w:t>
            </w:r>
            <w:r>
              <w:rPr>
                <w:sz w:val="20"/>
                <w:szCs w:val="20"/>
                <w:lang w:eastAsia="cs-CZ"/>
              </w:rPr>
              <w:t xml:space="preserve"> </w:t>
            </w:r>
            <w:r w:rsidRPr="00D00C78">
              <w:rPr>
                <w:sz w:val="20"/>
                <w:szCs w:val="20"/>
                <w:lang w:eastAsia="cs-CZ"/>
              </w:rPr>
              <w:t>641</w:t>
            </w:r>
          </w:p>
        </w:tc>
      </w:tr>
      <w:tr w:rsidR="000230DD" w:rsidRPr="00D00C78" w:rsidTr="00AC0230">
        <w:tc>
          <w:tcPr>
            <w:tcW w:w="2552"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DIČ:</w:t>
            </w:r>
          </w:p>
        </w:tc>
        <w:tc>
          <w:tcPr>
            <w:tcW w:w="6626"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CZ27068641</w:t>
            </w:r>
          </w:p>
        </w:tc>
      </w:tr>
      <w:tr w:rsidR="000230DD" w:rsidRPr="00D00C78" w:rsidTr="00AC0230">
        <w:tc>
          <w:tcPr>
            <w:tcW w:w="2552" w:type="dxa"/>
          </w:tcPr>
          <w:p w:rsidR="000230DD" w:rsidRPr="00D00C78" w:rsidRDefault="000230DD" w:rsidP="00AC0230">
            <w:pPr>
              <w:spacing w:after="0" w:line="240" w:lineRule="auto"/>
              <w:jc w:val="both"/>
              <w:rPr>
                <w:sz w:val="20"/>
                <w:szCs w:val="20"/>
                <w:lang w:eastAsia="cs-CZ"/>
              </w:rPr>
            </w:pPr>
            <w:r>
              <w:rPr>
                <w:sz w:val="20"/>
                <w:szCs w:val="20"/>
                <w:lang w:eastAsia="cs-CZ"/>
              </w:rPr>
              <w:t>Se sídlem:</w:t>
            </w:r>
          </w:p>
        </w:tc>
        <w:tc>
          <w:tcPr>
            <w:tcW w:w="6626"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Evropská 176/16, 160 41 Praha 6</w:t>
            </w:r>
          </w:p>
        </w:tc>
      </w:tr>
      <w:tr w:rsidR="000230DD" w:rsidRPr="00D00C78" w:rsidTr="00AC0230">
        <w:tc>
          <w:tcPr>
            <w:tcW w:w="2552"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Zastoupená:</w:t>
            </w:r>
          </w:p>
        </w:tc>
        <w:tc>
          <w:tcPr>
            <w:tcW w:w="6626" w:type="dxa"/>
          </w:tcPr>
          <w:p w:rsidR="009F2DB3" w:rsidRPr="00D00C78" w:rsidRDefault="009B041D" w:rsidP="00AC0230">
            <w:pPr>
              <w:spacing w:after="0" w:line="240" w:lineRule="auto"/>
              <w:jc w:val="both"/>
              <w:rPr>
                <w:sz w:val="20"/>
                <w:szCs w:val="20"/>
                <w:lang w:eastAsia="cs-CZ"/>
              </w:rPr>
            </w:pPr>
            <w:r w:rsidRPr="009B041D">
              <w:rPr>
                <w:sz w:val="20"/>
                <w:szCs w:val="20"/>
                <w:lang w:eastAsia="cs-CZ"/>
              </w:rPr>
              <w:t>xxxxxxxxxxxxxxxxxx</w:t>
            </w:r>
          </w:p>
        </w:tc>
      </w:tr>
      <w:tr w:rsidR="000230DD" w:rsidRPr="00D00C78" w:rsidTr="00AC0230">
        <w:tc>
          <w:tcPr>
            <w:tcW w:w="2552"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Bankovní spojení:</w:t>
            </w:r>
          </w:p>
        </w:tc>
        <w:tc>
          <w:tcPr>
            <w:tcW w:w="6626" w:type="dxa"/>
          </w:tcPr>
          <w:p w:rsidR="000230DD" w:rsidRPr="00D00C78" w:rsidRDefault="009B041D" w:rsidP="00AC0230">
            <w:pPr>
              <w:spacing w:after="0" w:line="240" w:lineRule="auto"/>
              <w:jc w:val="both"/>
              <w:rPr>
                <w:sz w:val="20"/>
                <w:szCs w:val="20"/>
                <w:lang w:eastAsia="cs-CZ"/>
              </w:rPr>
            </w:pPr>
            <w:r w:rsidRPr="009B041D">
              <w:rPr>
                <w:sz w:val="20"/>
                <w:szCs w:val="20"/>
                <w:lang w:eastAsia="cs-CZ"/>
              </w:rPr>
              <w:t>xxxxxxxxxxxxxxxxxx</w:t>
            </w:r>
          </w:p>
        </w:tc>
      </w:tr>
      <w:tr w:rsidR="000230DD" w:rsidRPr="00D00C78" w:rsidTr="00AC0230">
        <w:tc>
          <w:tcPr>
            <w:tcW w:w="2552" w:type="dxa"/>
          </w:tcPr>
          <w:p w:rsidR="000230DD" w:rsidRPr="00D00C78" w:rsidRDefault="000230DD" w:rsidP="00AC0230">
            <w:pPr>
              <w:spacing w:after="0" w:line="240" w:lineRule="auto"/>
              <w:jc w:val="both"/>
              <w:rPr>
                <w:sz w:val="20"/>
                <w:szCs w:val="20"/>
                <w:lang w:eastAsia="cs-CZ"/>
              </w:rPr>
            </w:pPr>
            <w:r w:rsidRPr="00D00C78">
              <w:rPr>
                <w:sz w:val="20"/>
                <w:szCs w:val="20"/>
                <w:lang w:eastAsia="cs-CZ"/>
              </w:rPr>
              <w:t>Číslo účtu:</w:t>
            </w:r>
          </w:p>
        </w:tc>
        <w:tc>
          <w:tcPr>
            <w:tcW w:w="6626" w:type="dxa"/>
          </w:tcPr>
          <w:p w:rsidR="000230DD" w:rsidRPr="00D00C78" w:rsidRDefault="009B041D" w:rsidP="00AC0230">
            <w:pPr>
              <w:spacing w:after="0" w:line="240" w:lineRule="auto"/>
              <w:jc w:val="both"/>
              <w:rPr>
                <w:sz w:val="20"/>
                <w:szCs w:val="20"/>
                <w:lang w:eastAsia="cs-CZ"/>
              </w:rPr>
            </w:pPr>
            <w:r w:rsidRPr="009B041D">
              <w:rPr>
                <w:sz w:val="20"/>
                <w:szCs w:val="20"/>
                <w:lang w:eastAsia="cs-CZ"/>
              </w:rPr>
              <w:t>xxxxxxxxxxxxxxxxxx</w:t>
            </w:r>
          </w:p>
        </w:tc>
      </w:tr>
      <w:tr w:rsidR="000230DD" w:rsidRPr="00D00C78" w:rsidTr="00AC0230">
        <w:tc>
          <w:tcPr>
            <w:tcW w:w="9178" w:type="dxa"/>
            <w:gridSpan w:val="2"/>
          </w:tcPr>
          <w:p w:rsidR="000230DD" w:rsidRPr="00D00C78" w:rsidRDefault="000230DD" w:rsidP="00AC0230">
            <w:pPr>
              <w:spacing w:after="0" w:line="240" w:lineRule="auto"/>
              <w:jc w:val="both"/>
              <w:rPr>
                <w:sz w:val="20"/>
                <w:szCs w:val="20"/>
                <w:lang w:eastAsia="cs-CZ"/>
              </w:rPr>
            </w:pPr>
            <w:r w:rsidRPr="00D00C78">
              <w:rPr>
                <w:sz w:val="20"/>
                <w:szCs w:val="20"/>
                <w:lang w:eastAsia="cs-CZ"/>
              </w:rPr>
              <w:t>Zapsaná v obchodním rejstříku Městského soudu v Praze, oddíl C, vložka 93921</w:t>
            </w:r>
          </w:p>
        </w:tc>
      </w:tr>
    </w:tbl>
    <w:p w:rsidR="000230DD" w:rsidRPr="00B93854" w:rsidRDefault="000230DD"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9B041D" w:rsidRDefault="00B93854" w:rsidP="009B041D">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r>
      <w:r w:rsidR="009B041D" w:rsidRPr="009B041D">
        <w:rPr>
          <w:sz w:val="20"/>
          <w:szCs w:val="20"/>
          <w:lang w:eastAsia="cs-CZ"/>
        </w:rPr>
        <w:t>xxxxxxxxxxxxxxxxxx</w:t>
      </w:r>
      <w:r w:rsidR="009B041D" w:rsidRPr="00B93854">
        <w:rPr>
          <w:rFonts w:eastAsia="Times New Roman"/>
          <w:sz w:val="20"/>
          <w:szCs w:val="20"/>
          <w:lang w:eastAsia="cs-CZ"/>
        </w:rPr>
        <w:t xml:space="preserve"> </w:t>
      </w:r>
    </w:p>
    <w:p w:rsidR="00B93854" w:rsidRPr="00B93854" w:rsidRDefault="00B93854" w:rsidP="009B041D">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r>
      <w:r w:rsidR="009B041D" w:rsidRPr="009B041D">
        <w:rPr>
          <w:sz w:val="20"/>
          <w:szCs w:val="20"/>
          <w:lang w:eastAsia="cs-CZ"/>
        </w:rPr>
        <w:t>xxxxxxxxxxxxxxxxxx</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r>
      <w:r w:rsidR="009B041D" w:rsidRPr="009B041D">
        <w:rPr>
          <w:sz w:val="20"/>
          <w:szCs w:val="20"/>
          <w:lang w:eastAsia="cs-CZ"/>
        </w:rPr>
        <w:t>xxxxxxxxxxxxxxxxxx</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Heading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Heading2"/>
        <w:keepNext w:val="0"/>
        <w:spacing w:after="60"/>
        <w:jc w:val="both"/>
        <w:rPr>
          <w:rFonts w:ascii="Verdana" w:hAnsi="Verdana"/>
          <w:sz w:val="20"/>
          <w:lang w:eastAsia="cs-CZ"/>
        </w:rPr>
      </w:pPr>
      <w:r w:rsidRPr="0016146E">
        <w:rPr>
          <w:rFonts w:ascii="Verdana" w:hAnsi="Verdana"/>
          <w:sz w:val="20"/>
          <w:lang w:eastAsia="cs-CZ"/>
        </w:rPr>
        <w:t>Předmětem této kupní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9B041D">
        <w:rPr>
          <w:rFonts w:ascii="Verdana" w:hAnsi="Verdana"/>
          <w:sz w:val="20"/>
          <w:lang w:eastAsia="cs-CZ"/>
        </w:rPr>
        <w:t>xxxx</w:t>
      </w:r>
      <w:r w:rsidR="000230DD" w:rsidRPr="000230DD">
        <w:rPr>
          <w:rFonts w:ascii="Verdana" w:hAnsi="Verdana"/>
          <w:sz w:val="20"/>
          <w:lang w:eastAsia="cs-CZ"/>
        </w:rPr>
        <w:t xml:space="preserve"> ks nových a nepoužitých zdravotnických přístrojů: Videogastroskope </w:t>
      </w:r>
      <w:r w:rsidR="009B041D" w:rsidRPr="009B041D">
        <w:rPr>
          <w:sz w:val="20"/>
          <w:lang w:eastAsia="cs-CZ"/>
        </w:rPr>
        <w:t>xxxxxxxxxxxxxxxxxx</w:t>
      </w:r>
      <w:r w:rsidR="009B041D" w:rsidRPr="0016146E">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Heading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 xml:space="preserve">blíže specifikováno v nabídce prodávajícího č. A-LC-XCZ-000823 ze dne </w:t>
      </w:r>
      <w:r w:rsidR="009F2DB3" w:rsidRPr="000230DD">
        <w:rPr>
          <w:rFonts w:ascii="Verdana" w:hAnsi="Verdana"/>
          <w:sz w:val="20"/>
          <w:lang w:eastAsia="cs-CZ"/>
        </w:rPr>
        <w:t>12. 6. 2019</w:t>
      </w:r>
      <w:r w:rsidR="000230DD" w:rsidRPr="000230DD">
        <w:rPr>
          <w:rFonts w:ascii="Verdana" w:hAnsi="Verdana"/>
          <w:sz w:val="20"/>
          <w:lang w:eastAsia="cs-CZ"/>
        </w:rPr>
        <w:t>, která je samostatnou přílohou č. 1 této smlouvy.</w:t>
      </w:r>
    </w:p>
    <w:p w:rsidR="00762F8E" w:rsidRPr="0016146E" w:rsidRDefault="00515C4F" w:rsidP="002B5AA8">
      <w:pPr>
        <w:pStyle w:val="Heading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B60594">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0230DD">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hnických požadavcích na výrobky, ve znění pozdějších předpisů</w:t>
      </w:r>
      <w:r w:rsidR="00E5131A">
        <w:rPr>
          <w:rFonts w:ascii="Verdana" w:hAnsi="Verdana"/>
          <w:sz w:val="20"/>
          <w:lang w:eastAsia="cs-CZ"/>
        </w:rPr>
        <w:t>,</w:t>
      </w:r>
      <w:r w:rsidR="00762F8E">
        <w:rPr>
          <w:rFonts w:ascii="Verdana" w:hAnsi="Verdana"/>
          <w:sz w:val="20"/>
          <w:lang w:eastAsia="cs-CZ"/>
        </w:rPr>
        <w:t xml:space="preserve"> </w:t>
      </w:r>
      <w:r w:rsidR="005B65E0" w:rsidRPr="005B65E0">
        <w:rPr>
          <w:rFonts w:ascii="Verdana" w:hAnsi="Verdana"/>
          <w:sz w:val="20"/>
          <w:lang w:eastAsia="cs-CZ"/>
        </w:rPr>
        <w:t>a zákonu č. 268/2014 Sb., o zdravotnických prostředcích, ve znění pozdějších předpisů</w:t>
      </w:r>
      <w:r w:rsidR="005B65E0">
        <w:rPr>
          <w:rFonts w:ascii="Verdana" w:hAnsi="Verdana"/>
          <w:sz w:val="20"/>
          <w:lang w:eastAsia="cs-CZ"/>
        </w:rPr>
        <w:t xml:space="preserve">, 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762F8E" w:rsidRPr="0016146E">
        <w:rPr>
          <w:rFonts w:ascii="Verdana" w:hAnsi="Verdana"/>
          <w:sz w:val="20"/>
          <w:lang w:eastAsia="cs-CZ"/>
        </w:rPr>
        <w:t>Spolu s</w:t>
      </w:r>
      <w:r w:rsidR="00941ABD">
        <w:rPr>
          <w:rFonts w:ascii="Verdana" w:hAnsi="Verdana"/>
          <w:sz w:val="20"/>
          <w:lang w:eastAsia="cs-CZ"/>
        </w:rPr>
        <w:t>e</w:t>
      </w:r>
      <w:r w:rsidR="00762F8E" w:rsidRPr="0016146E">
        <w:rPr>
          <w:rFonts w:ascii="Verdana" w:hAnsi="Verdana"/>
          <w:sz w:val="20"/>
          <w:lang w:eastAsia="cs-CZ"/>
        </w:rPr>
        <w:t xml:space="preserve"> zboží</w:t>
      </w:r>
      <w:r w:rsidR="00941ABD">
        <w:rPr>
          <w:rFonts w:ascii="Verdana" w:hAnsi="Verdana"/>
          <w:sz w:val="20"/>
          <w:lang w:eastAsia="cs-CZ"/>
        </w:rPr>
        <w:t>m</w:t>
      </w:r>
      <w:r w:rsidR="00762F8E" w:rsidRPr="0016146E">
        <w:rPr>
          <w:rFonts w:ascii="Verdana" w:hAnsi="Verdana"/>
          <w:sz w:val="20"/>
          <w:lang w:eastAsia="cs-CZ"/>
        </w:rPr>
        <w:t xml:space="preserve"> bude dodán </w:t>
      </w:r>
      <w:r w:rsidR="00941ABD" w:rsidRPr="00941ABD">
        <w:rPr>
          <w:rFonts w:ascii="Verdana" w:hAnsi="Verdana"/>
          <w:sz w:val="20"/>
          <w:lang w:eastAsia="cs-CZ"/>
        </w:rPr>
        <w:t>návod k obsluze v českém jazyce (v tištěné a elektronické podobě)</w:t>
      </w:r>
      <w:r w:rsidR="00762F8E" w:rsidRPr="0016146E">
        <w:rPr>
          <w:rFonts w:ascii="Verdana" w:hAnsi="Verdana"/>
          <w:sz w:val="20"/>
          <w:lang w:eastAsia="cs-CZ"/>
        </w:rPr>
        <w:t>.</w:t>
      </w:r>
    </w:p>
    <w:p w:rsidR="00014484" w:rsidRDefault="00014484" w:rsidP="002B5AA8">
      <w:pPr>
        <w:pStyle w:val="Heading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rsidR="00B93854" w:rsidRDefault="005C31E8" w:rsidP="00B93854">
      <w:pPr>
        <w:pStyle w:val="Heading2"/>
        <w:keepNext w:val="0"/>
        <w:spacing w:after="60"/>
        <w:jc w:val="both"/>
        <w:rPr>
          <w:rFonts w:ascii="Verdana" w:hAnsi="Verdana"/>
          <w:sz w:val="20"/>
          <w:lang w:eastAsia="cs-CZ"/>
        </w:rPr>
      </w:pPr>
      <w:r>
        <w:rPr>
          <w:rFonts w:ascii="Verdana" w:hAnsi="Verdana"/>
          <w:sz w:val="20"/>
          <w:lang w:eastAsia="cs-CZ"/>
        </w:rPr>
        <w:lastRenderedPageBreak/>
        <w:t xml:space="preserve">V případě, že tato </w:t>
      </w:r>
      <w:r w:rsidR="00B93854" w:rsidRPr="00811079">
        <w:rPr>
          <w:rFonts w:ascii="Verdana" w:hAnsi="Verdana"/>
          <w:sz w:val="20"/>
          <w:lang w:eastAsia="cs-CZ"/>
        </w:rPr>
        <w:t>smlouva je uzavírána</w:t>
      </w:r>
      <w:r w:rsidR="00B93854">
        <w:rPr>
          <w:rFonts w:ascii="Verdana" w:hAnsi="Verdana"/>
          <w:sz w:val="20"/>
          <w:lang w:eastAsia="cs-CZ"/>
        </w:rPr>
        <w:t xml:space="preserve"> na základě výběru dodavatele ve </w:t>
      </w:r>
      <w:r w:rsidR="00B93854" w:rsidRPr="00811079">
        <w:rPr>
          <w:rFonts w:ascii="Verdana" w:hAnsi="Verdana"/>
          <w:sz w:val="20"/>
          <w:lang w:eastAsia="cs-CZ"/>
        </w:rPr>
        <w:t>veřejné zakáz</w:t>
      </w:r>
      <w:r w:rsidR="00B93854">
        <w:rPr>
          <w:rFonts w:ascii="Verdana" w:hAnsi="Verdana"/>
          <w:sz w:val="20"/>
          <w:lang w:eastAsia="cs-CZ"/>
        </w:rPr>
        <w:t>ce</w:t>
      </w:r>
      <w:r w:rsidR="00B93854" w:rsidRPr="00811079">
        <w:rPr>
          <w:rFonts w:ascii="Verdana" w:hAnsi="Verdana"/>
          <w:sz w:val="20"/>
          <w:lang w:eastAsia="cs-CZ"/>
        </w:rPr>
        <w:t xml:space="preserve"> </w:t>
      </w:r>
      <w:r w:rsidR="00B93854">
        <w:rPr>
          <w:rFonts w:ascii="Verdana" w:hAnsi="Verdana"/>
          <w:sz w:val="20"/>
          <w:lang w:eastAsia="cs-CZ"/>
        </w:rPr>
        <w:t xml:space="preserve">mimo režim </w:t>
      </w:r>
      <w:r w:rsidR="00B93854" w:rsidRPr="00811079">
        <w:rPr>
          <w:rFonts w:ascii="Verdana" w:hAnsi="Verdana"/>
          <w:sz w:val="20"/>
          <w:lang w:eastAsia="cs-CZ"/>
        </w:rPr>
        <w:t>zákona č. 134/2016 Sb., o zadávání veřejných zakázek, ve znění pozdějších předpisů</w:t>
      </w:r>
      <w:r>
        <w:rPr>
          <w:rFonts w:ascii="Verdana" w:hAnsi="Verdana"/>
          <w:sz w:val="20"/>
          <w:lang w:eastAsia="cs-CZ"/>
        </w:rPr>
        <w:t>,</w:t>
      </w:r>
      <w:r w:rsidR="00B93854" w:rsidRPr="00811079">
        <w:rPr>
          <w:rFonts w:ascii="Verdana" w:hAnsi="Verdana"/>
          <w:sz w:val="20"/>
          <w:lang w:eastAsia="cs-CZ"/>
        </w:rPr>
        <w:t xml:space="preserve"> </w:t>
      </w:r>
      <w:r>
        <w:rPr>
          <w:rFonts w:ascii="Verdana" w:hAnsi="Verdana"/>
          <w:sz w:val="20"/>
          <w:lang w:eastAsia="cs-CZ"/>
        </w:rPr>
        <w:t>p</w:t>
      </w:r>
      <w:r w:rsidR="00B93854">
        <w:rPr>
          <w:rFonts w:ascii="Verdana" w:hAnsi="Verdana"/>
          <w:sz w:val="20"/>
          <w:lang w:eastAsia="cs-CZ"/>
        </w:rPr>
        <w:t xml:space="preserve">rodávající prohlašuje, že měl </w:t>
      </w:r>
      <w:r w:rsidR="00B93854" w:rsidRPr="008E7A7D">
        <w:rPr>
          <w:rFonts w:ascii="Verdana" w:hAnsi="Verdana"/>
          <w:sz w:val="20"/>
          <w:lang w:eastAsia="cs-CZ"/>
        </w:rPr>
        <w:t>před podáním své nabídky</w:t>
      </w:r>
      <w:r w:rsidR="00B93854">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00B93854" w:rsidRPr="008E7A7D">
        <w:rPr>
          <w:rFonts w:ascii="Verdana" w:hAnsi="Verdana"/>
          <w:sz w:val="20"/>
          <w:lang w:eastAsia="cs-CZ"/>
        </w:rPr>
        <w:t xml:space="preserve">s vynaložením odborné péče </w:t>
      </w:r>
      <w:r w:rsidR="00B93854">
        <w:rPr>
          <w:rFonts w:ascii="Verdana" w:hAnsi="Verdana"/>
          <w:sz w:val="20"/>
          <w:lang w:eastAsia="cs-CZ"/>
        </w:rPr>
        <w:t xml:space="preserve">přezkoumal a na základě toho prohlašuje, že je schopen předmět plnění dle této smlouvy splnit. </w:t>
      </w:r>
    </w:p>
    <w:p w:rsidR="000D77B4" w:rsidRPr="0064450E" w:rsidRDefault="00B93854" w:rsidP="00B93854">
      <w:pPr>
        <w:pStyle w:val="Heading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F56C56" w:rsidRPr="005C31E8" w:rsidRDefault="00FD184B" w:rsidP="002B5AA8">
      <w:pPr>
        <w:pStyle w:val="Heading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Heading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do </w:t>
      </w:r>
      <w:r w:rsidR="000230DD" w:rsidRPr="000230DD">
        <w:rPr>
          <w:rFonts w:ascii="Verdana" w:hAnsi="Verdana"/>
          <w:b/>
          <w:sz w:val="20"/>
          <w:lang w:eastAsia="cs-CZ"/>
        </w:rPr>
        <w:t>6</w:t>
      </w:r>
      <w:r w:rsidRPr="000230DD">
        <w:rPr>
          <w:rFonts w:ascii="Verdana" w:hAnsi="Verdana"/>
          <w:b/>
          <w:sz w:val="20"/>
          <w:lang w:eastAsia="cs-CZ"/>
        </w:rPr>
        <w:t xml:space="preserve"> 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Heading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kupujícího, konkrétně </w:t>
      </w:r>
      <w:r w:rsidR="00BA2FA1" w:rsidRPr="005C31E8">
        <w:rPr>
          <w:rFonts w:ascii="Verdana" w:hAnsi="Verdana"/>
          <w:sz w:val="20"/>
          <w:lang w:eastAsia="cs-CZ"/>
        </w:rPr>
        <w:t>Interní</w:t>
      </w:r>
      <w:r w:rsidRPr="005C31E8">
        <w:rPr>
          <w:rFonts w:ascii="Verdana" w:hAnsi="Verdana"/>
          <w:sz w:val="20"/>
          <w:lang w:eastAsia="cs-CZ"/>
        </w:rPr>
        <w:t xml:space="preserve"> oddělení.</w:t>
      </w:r>
    </w:p>
    <w:p w:rsidR="00B93854" w:rsidRPr="005C31E8" w:rsidRDefault="00B93854" w:rsidP="00B93854">
      <w:pPr>
        <w:pStyle w:val="Heading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Heading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Heading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Heading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Heading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Heading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Pr="00602221" w:rsidRDefault="00B93854" w:rsidP="00B93854">
      <w:pPr>
        <w:pStyle w:val="Heading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F56C56" w:rsidRPr="0016146E" w:rsidRDefault="00FD184B" w:rsidP="002B5AA8">
      <w:pPr>
        <w:pStyle w:val="Heading1"/>
        <w:keepNext w:val="0"/>
        <w:keepLines w:val="0"/>
        <w:spacing w:before="120"/>
        <w:rPr>
          <w:rFonts w:ascii="Verdana" w:hAnsi="Verdana"/>
          <w:sz w:val="20"/>
        </w:rPr>
      </w:pPr>
      <w:r w:rsidRPr="0016146E">
        <w:rPr>
          <w:rFonts w:ascii="Verdana" w:hAnsi="Verdana"/>
          <w:sz w:val="20"/>
        </w:rPr>
        <w:t>Kupní cena a platební podmínky</w:t>
      </w:r>
    </w:p>
    <w:p w:rsidR="00941ABD" w:rsidRPr="00A8056A" w:rsidRDefault="000230DD" w:rsidP="00A8056A">
      <w:pPr>
        <w:pStyle w:val="Heading2"/>
        <w:keepNext w:val="0"/>
        <w:spacing w:after="60"/>
        <w:jc w:val="both"/>
        <w:rPr>
          <w:rFonts w:ascii="Verdana" w:hAnsi="Verdana"/>
          <w:sz w:val="20"/>
          <w:lang w:eastAsia="cs-CZ"/>
        </w:rPr>
      </w:pPr>
      <w:r w:rsidRPr="000230DD">
        <w:rPr>
          <w:rFonts w:ascii="Verdana" w:hAnsi="Verdana"/>
          <w:sz w:val="20"/>
          <w:lang w:eastAsia="cs-CZ"/>
        </w:rPr>
        <w:t>Celková kupní cena zařízení je uvedena v příloze č. 1 této smlouvy. Smluvní strany považují informace o jednotkových cenách zařízení za své obchodní tajemství. Prodávající ručí za uplatnění správné sazby DPH vztahující se na dodávku zařízení dle této smlouvy.</w:t>
      </w:r>
    </w:p>
    <w:p w:rsidR="00FD184B" w:rsidRPr="0016146E" w:rsidRDefault="00941ABD" w:rsidP="002B5AA8">
      <w:pPr>
        <w:pStyle w:val="Heading2"/>
        <w:keepNext w:val="0"/>
        <w:spacing w:after="60"/>
        <w:jc w:val="both"/>
        <w:rPr>
          <w:rFonts w:ascii="Verdana" w:hAnsi="Verdana"/>
          <w:sz w:val="20"/>
          <w:lang w:eastAsia="cs-CZ"/>
        </w:rPr>
      </w:pPr>
      <w:r w:rsidRPr="00941ABD">
        <w:rPr>
          <w:rFonts w:ascii="Verdana" w:hAnsi="Verdana"/>
          <w:sz w:val="20"/>
          <w:lang w:eastAsia="cs-CZ"/>
        </w:rPr>
        <w:lastRenderedPageBreak/>
        <w:t>Kupní cena zboží</w:t>
      </w:r>
      <w:r w:rsidR="00FD184B" w:rsidRPr="0016146E">
        <w:rPr>
          <w:rFonts w:ascii="Verdana" w:hAnsi="Verdana"/>
          <w:sz w:val="20"/>
          <w:lang w:eastAsia="cs-CZ"/>
        </w:rPr>
        <w:t xml:space="preserve"> je st</w:t>
      </w:r>
      <w:r w:rsidR="00502EF7">
        <w:rPr>
          <w:rFonts w:ascii="Verdana" w:hAnsi="Verdana"/>
          <w:sz w:val="20"/>
          <w:lang w:eastAsia="cs-CZ"/>
        </w:rPr>
        <w:t xml:space="preserve">anovena dohodou </w:t>
      </w:r>
      <w:r w:rsidR="00FD184B" w:rsidRPr="0016146E">
        <w:rPr>
          <w:rFonts w:ascii="Verdana" w:hAnsi="Verdana"/>
          <w:sz w:val="20"/>
          <w:lang w:eastAsia="cs-CZ"/>
        </w:rPr>
        <w:t>jako cena konečná, maximální, nejvýše přípustná a zahrnuje rovněž dopravu zboží do místa pl</w:t>
      </w:r>
      <w:r w:rsidR="00502EF7">
        <w:rPr>
          <w:rFonts w:ascii="Verdana" w:hAnsi="Verdana"/>
          <w:sz w:val="20"/>
          <w:lang w:eastAsia="cs-CZ"/>
        </w:rPr>
        <w:t xml:space="preserve">nění, balné, pojištění, </w:t>
      </w:r>
      <w:r w:rsidR="00EA0B45">
        <w:rPr>
          <w:rFonts w:ascii="Verdana" w:hAnsi="Verdana"/>
          <w:sz w:val="20"/>
          <w:lang w:eastAsia="cs-CZ"/>
        </w:rPr>
        <w:t xml:space="preserve">případné </w:t>
      </w:r>
      <w:r w:rsidR="00502EF7">
        <w:rPr>
          <w:rFonts w:ascii="Verdana" w:hAnsi="Verdana"/>
          <w:sz w:val="20"/>
          <w:lang w:eastAsia="cs-CZ"/>
        </w:rPr>
        <w:t>celní a </w:t>
      </w:r>
      <w:r w:rsidR="00FD184B"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FD184B" w:rsidRPr="0016146E" w:rsidRDefault="00FD184B" w:rsidP="002B5AA8">
      <w:pPr>
        <w:pStyle w:val="Heading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sidR="0031047A">
        <w:rPr>
          <w:rFonts w:ascii="Verdana" w:hAnsi="Verdana"/>
          <w:sz w:val="20"/>
          <w:lang w:eastAsia="cs-CZ"/>
        </w:rPr>
        <w:t> dodacím listem</w:t>
      </w:r>
      <w:r w:rsidRPr="0016146E">
        <w:rPr>
          <w:rFonts w:ascii="Verdana" w:hAnsi="Verdana"/>
          <w:sz w:val="20"/>
          <w:lang w:eastAsia="cs-CZ"/>
        </w:rPr>
        <w:t xml:space="preserve">. </w:t>
      </w:r>
      <w:r w:rsidR="00EA0B45" w:rsidRPr="00672711">
        <w:rPr>
          <w:rFonts w:ascii="Verdana" w:hAnsi="Verdana"/>
          <w:sz w:val="20"/>
          <w:lang w:eastAsia="cs-CZ"/>
        </w:rPr>
        <w:t>Kupující je oprávněn pozdržet úhradu kupní ceny až do doby úplného odstranění všech vad zboží.</w:t>
      </w:r>
    </w:p>
    <w:p w:rsidR="00EA0B45" w:rsidRPr="0016146E" w:rsidRDefault="00EA0B45" w:rsidP="002B5AA8">
      <w:pPr>
        <w:pStyle w:val="Heading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sidR="00A8056A">
        <w:rPr>
          <w:rFonts w:ascii="Verdana" w:hAnsi="Verdana"/>
          <w:sz w:val="20"/>
          <w:lang w:eastAsia="cs-CZ"/>
        </w:rPr>
        <w:t xml:space="preserve">do </w:t>
      </w:r>
      <w:r w:rsidR="00BA2FA1">
        <w:rPr>
          <w:rFonts w:ascii="Verdana" w:hAnsi="Verdana"/>
          <w:sz w:val="20"/>
          <w:lang w:eastAsia="cs-CZ"/>
        </w:rPr>
        <w:t>6</w:t>
      </w:r>
      <w:r w:rsidR="00B60594">
        <w:rPr>
          <w:rFonts w:ascii="Verdana" w:hAnsi="Verdana"/>
          <w:sz w:val="20"/>
          <w:lang w:eastAsia="cs-CZ"/>
        </w:rPr>
        <w:t>0</w:t>
      </w:r>
      <w:r w:rsidRPr="00672711">
        <w:rPr>
          <w:rFonts w:ascii="Verdana" w:hAnsi="Verdana"/>
          <w:sz w:val="20"/>
          <w:lang w:eastAsia="cs-CZ"/>
        </w:rPr>
        <w:t xml:space="preserve"> dnů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FD184B" w:rsidRDefault="00CB268A" w:rsidP="002B5AA8">
      <w:pPr>
        <w:pStyle w:val="Heading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sidR="00DC3250">
        <w:rPr>
          <w:rFonts w:ascii="Verdana" w:hAnsi="Verdana"/>
          <w:sz w:val="20"/>
          <w:lang w:eastAsia="cs-CZ"/>
        </w:rPr>
        <w:t>prodávající oprávněn požadovat z</w:t>
      </w:r>
      <w:r w:rsidRPr="0016146E">
        <w:rPr>
          <w:rFonts w:ascii="Verdana" w:hAnsi="Verdana"/>
          <w:sz w:val="20"/>
          <w:lang w:eastAsia="cs-CZ"/>
        </w:rPr>
        <w:t>apla</w:t>
      </w:r>
      <w:r w:rsidR="00DC3250">
        <w:rPr>
          <w:rFonts w:ascii="Verdana" w:hAnsi="Verdana"/>
          <w:sz w:val="20"/>
          <w:lang w:eastAsia="cs-CZ"/>
        </w:rPr>
        <w:t xml:space="preserve">cení </w:t>
      </w:r>
      <w:r w:rsidRPr="0016146E">
        <w:rPr>
          <w:rFonts w:ascii="Verdana" w:hAnsi="Verdana"/>
          <w:sz w:val="20"/>
          <w:lang w:eastAsia="cs-CZ"/>
        </w:rPr>
        <w:t>úrok</w:t>
      </w:r>
      <w:r w:rsidR="00DC3250">
        <w:rPr>
          <w:rFonts w:ascii="Verdana" w:hAnsi="Verdana"/>
          <w:sz w:val="20"/>
          <w:lang w:eastAsia="cs-CZ"/>
        </w:rPr>
        <w:t>u</w:t>
      </w:r>
      <w:r w:rsidRPr="0016146E">
        <w:rPr>
          <w:rFonts w:ascii="Verdana" w:hAnsi="Verdana"/>
          <w:sz w:val="20"/>
          <w:lang w:eastAsia="cs-CZ"/>
        </w:rPr>
        <w:t xml:space="preserve"> z prodlení v</w:t>
      </w:r>
      <w:r w:rsidR="00DC3250">
        <w:rPr>
          <w:rFonts w:ascii="Verdana" w:hAnsi="Verdana"/>
          <w:sz w:val="20"/>
          <w:lang w:eastAsia="cs-CZ"/>
        </w:rPr>
        <w:t> souladu s ustanovením § 1970 občanského zákoníku.</w:t>
      </w:r>
    </w:p>
    <w:p w:rsidR="00814DF4" w:rsidRPr="00814DF4" w:rsidRDefault="00814DF4" w:rsidP="00814DF4">
      <w:pPr>
        <w:pStyle w:val="Heading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rsidR="009C3392" w:rsidRDefault="009C3392" w:rsidP="002B5AA8">
      <w:pPr>
        <w:pStyle w:val="Heading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Heading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Heading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Heading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Heading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Heading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rsidR="005C31E8" w:rsidRPr="008E603E" w:rsidRDefault="005C31E8" w:rsidP="005C31E8">
      <w:pPr>
        <w:pStyle w:val="Heading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4A68DF" w:rsidRDefault="004A68DF" w:rsidP="004A68DF">
      <w:pPr>
        <w:pStyle w:val="Heading1"/>
        <w:keepNext w:val="0"/>
        <w:keepLines w:val="0"/>
        <w:spacing w:before="120"/>
        <w:rPr>
          <w:rFonts w:ascii="Verdana" w:hAnsi="Verdana"/>
          <w:sz w:val="20"/>
        </w:rPr>
      </w:pPr>
      <w:r>
        <w:rPr>
          <w:rFonts w:ascii="Verdana" w:hAnsi="Verdana"/>
          <w:sz w:val="20"/>
        </w:rPr>
        <w:t>Servis</w:t>
      </w:r>
    </w:p>
    <w:p w:rsidR="004A68DF" w:rsidRDefault="004A68DF" w:rsidP="002B5AA8">
      <w:pPr>
        <w:pStyle w:val="Heading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xml:space="preserve"> čl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Heading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Heading2"/>
        <w:keepNext w:val="0"/>
        <w:spacing w:after="60"/>
        <w:jc w:val="both"/>
        <w:rPr>
          <w:rFonts w:ascii="Verdana" w:hAnsi="Verdana"/>
          <w:sz w:val="20"/>
          <w:lang w:eastAsia="cs-CZ"/>
        </w:rPr>
      </w:pPr>
      <w:r>
        <w:rPr>
          <w:rFonts w:ascii="Verdana" w:hAnsi="Verdana"/>
          <w:sz w:val="20"/>
          <w:lang w:eastAsia="cs-CZ"/>
        </w:rPr>
        <w:lastRenderedPageBreak/>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2A48C2" w:rsidRPr="00300359" w:rsidRDefault="002A48C2" w:rsidP="002A48C2">
      <w:pPr>
        <w:pStyle w:val="Heading2"/>
        <w:keepNext w:val="0"/>
        <w:numPr>
          <w:ilvl w:val="0"/>
          <w:numId w:val="0"/>
        </w:numPr>
        <w:spacing w:after="60"/>
        <w:ind w:left="567"/>
        <w:jc w:val="both"/>
        <w:rPr>
          <w:rFonts w:ascii="Verdana" w:hAnsi="Verdana"/>
          <w:sz w:val="20"/>
          <w:highlight w:val="yellow"/>
          <w:lang w:eastAsia="cs-CZ"/>
        </w:rPr>
      </w:pPr>
      <w:r w:rsidRPr="00300359">
        <w:rPr>
          <w:rFonts w:ascii="Verdana" w:hAnsi="Verdana"/>
          <w:sz w:val="20"/>
          <w:highlight w:val="yellow"/>
          <w:lang w:eastAsia="cs-CZ"/>
        </w:rPr>
        <w:t>Jméno a příjmení:</w:t>
      </w:r>
      <w:r w:rsidRPr="00300359">
        <w:rPr>
          <w:rFonts w:ascii="Verdana" w:hAnsi="Verdana"/>
          <w:sz w:val="20"/>
          <w:highlight w:val="yellow"/>
          <w:lang w:eastAsia="cs-CZ"/>
        </w:rPr>
        <w:tab/>
        <w:t>_______________________</w:t>
      </w:r>
    </w:p>
    <w:p w:rsidR="002A48C2" w:rsidRPr="00300359" w:rsidRDefault="002A48C2" w:rsidP="002A48C2">
      <w:pPr>
        <w:pStyle w:val="Heading2"/>
        <w:keepNext w:val="0"/>
        <w:numPr>
          <w:ilvl w:val="0"/>
          <w:numId w:val="0"/>
        </w:numPr>
        <w:spacing w:after="60"/>
        <w:ind w:left="567"/>
        <w:jc w:val="both"/>
        <w:rPr>
          <w:rFonts w:ascii="Verdana" w:hAnsi="Verdana"/>
          <w:sz w:val="20"/>
          <w:highlight w:val="yellow"/>
          <w:lang w:eastAsia="cs-CZ"/>
        </w:rPr>
      </w:pPr>
      <w:r w:rsidRPr="00300359">
        <w:rPr>
          <w:rFonts w:ascii="Verdana" w:hAnsi="Verdana"/>
          <w:sz w:val="20"/>
          <w:highlight w:val="yellow"/>
          <w:lang w:eastAsia="cs-CZ"/>
        </w:rPr>
        <w:t>tel:</w:t>
      </w:r>
      <w:r w:rsidRPr="00300359">
        <w:rPr>
          <w:rFonts w:ascii="Verdana" w:hAnsi="Verdana"/>
          <w:sz w:val="20"/>
          <w:highlight w:val="yellow"/>
          <w:lang w:eastAsia="cs-CZ"/>
        </w:rPr>
        <w:tab/>
      </w:r>
      <w:r w:rsidRPr="00300359">
        <w:rPr>
          <w:rFonts w:ascii="Verdana" w:hAnsi="Verdana"/>
          <w:sz w:val="20"/>
          <w:highlight w:val="yellow"/>
          <w:lang w:eastAsia="cs-CZ"/>
        </w:rPr>
        <w:tab/>
      </w:r>
      <w:r w:rsidRPr="00300359">
        <w:rPr>
          <w:rFonts w:ascii="Verdana" w:hAnsi="Verdana"/>
          <w:sz w:val="20"/>
          <w:highlight w:val="yellow"/>
          <w:lang w:eastAsia="cs-CZ"/>
        </w:rPr>
        <w:tab/>
        <w:t>_______________________</w:t>
      </w:r>
    </w:p>
    <w:p w:rsidR="002A48C2" w:rsidRPr="00300359" w:rsidRDefault="002A48C2" w:rsidP="002A48C2">
      <w:pPr>
        <w:pStyle w:val="Heading2"/>
        <w:keepNext w:val="0"/>
        <w:numPr>
          <w:ilvl w:val="0"/>
          <w:numId w:val="0"/>
        </w:numPr>
        <w:spacing w:after="60"/>
        <w:ind w:left="567"/>
        <w:jc w:val="both"/>
        <w:rPr>
          <w:rFonts w:ascii="Verdana" w:hAnsi="Verdana"/>
          <w:sz w:val="20"/>
          <w:highlight w:val="yellow"/>
          <w:lang w:eastAsia="cs-CZ"/>
        </w:rPr>
      </w:pPr>
      <w:r w:rsidRPr="00300359">
        <w:rPr>
          <w:rFonts w:ascii="Verdana" w:hAnsi="Verdana"/>
          <w:sz w:val="20"/>
          <w:highlight w:val="yellow"/>
          <w:lang w:eastAsia="cs-CZ"/>
        </w:rPr>
        <w:t>fax:</w:t>
      </w:r>
      <w:r w:rsidRPr="00300359">
        <w:rPr>
          <w:rFonts w:ascii="Verdana" w:hAnsi="Verdana"/>
          <w:sz w:val="20"/>
          <w:highlight w:val="yellow"/>
          <w:lang w:eastAsia="cs-CZ"/>
        </w:rPr>
        <w:tab/>
      </w:r>
      <w:r w:rsidRPr="00300359">
        <w:rPr>
          <w:rFonts w:ascii="Verdana" w:hAnsi="Verdana"/>
          <w:sz w:val="20"/>
          <w:highlight w:val="yellow"/>
          <w:lang w:eastAsia="cs-CZ"/>
        </w:rPr>
        <w:tab/>
      </w:r>
      <w:r w:rsidRPr="00300359">
        <w:rPr>
          <w:rFonts w:ascii="Verdana" w:hAnsi="Verdana"/>
          <w:sz w:val="20"/>
          <w:highlight w:val="yellow"/>
          <w:lang w:eastAsia="cs-CZ"/>
        </w:rPr>
        <w:tab/>
        <w:t>_______________________</w:t>
      </w:r>
    </w:p>
    <w:p w:rsidR="002A48C2" w:rsidRDefault="002A48C2" w:rsidP="002A48C2">
      <w:pPr>
        <w:pStyle w:val="Heading2"/>
        <w:keepNext w:val="0"/>
        <w:numPr>
          <w:ilvl w:val="0"/>
          <w:numId w:val="0"/>
        </w:numPr>
        <w:spacing w:after="60"/>
        <w:ind w:left="567"/>
        <w:jc w:val="both"/>
        <w:rPr>
          <w:rFonts w:ascii="Verdana" w:hAnsi="Verdana"/>
          <w:sz w:val="20"/>
          <w:lang w:eastAsia="cs-CZ"/>
        </w:rPr>
      </w:pPr>
      <w:r w:rsidRPr="00300359">
        <w:rPr>
          <w:rFonts w:ascii="Verdana" w:hAnsi="Verdana"/>
          <w:sz w:val="20"/>
          <w:highlight w:val="yellow"/>
          <w:lang w:eastAsia="cs-CZ"/>
        </w:rPr>
        <w:t>email:</w:t>
      </w:r>
      <w:r w:rsidRPr="00300359">
        <w:rPr>
          <w:rFonts w:ascii="Verdana" w:hAnsi="Verdana"/>
          <w:sz w:val="20"/>
          <w:highlight w:val="yellow"/>
          <w:lang w:eastAsia="cs-CZ"/>
        </w:rPr>
        <w:tab/>
      </w:r>
      <w:r w:rsidRPr="00300359">
        <w:rPr>
          <w:rFonts w:ascii="Verdana" w:hAnsi="Verdana"/>
          <w:sz w:val="20"/>
          <w:highlight w:val="yellow"/>
          <w:lang w:eastAsia="cs-CZ"/>
        </w:rPr>
        <w:tab/>
      </w:r>
      <w:r w:rsidRPr="00300359">
        <w:rPr>
          <w:rFonts w:ascii="Verdana" w:hAnsi="Verdana"/>
          <w:sz w:val="20"/>
          <w:highlight w:val="yellow"/>
          <w:lang w:eastAsia="cs-CZ"/>
        </w:rPr>
        <w:tab/>
        <w:t>_______________________</w:t>
      </w:r>
    </w:p>
    <w:p w:rsidR="002A48C2" w:rsidRDefault="002A48C2" w:rsidP="002A48C2">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prodávajícího je:</w:t>
      </w:r>
    </w:p>
    <w:p w:rsidR="002A48C2" w:rsidRPr="00300359" w:rsidRDefault="002A48C2" w:rsidP="002A48C2">
      <w:pPr>
        <w:pStyle w:val="Heading2"/>
        <w:keepNext w:val="0"/>
        <w:numPr>
          <w:ilvl w:val="0"/>
          <w:numId w:val="0"/>
        </w:numPr>
        <w:spacing w:after="60"/>
        <w:ind w:left="567"/>
        <w:jc w:val="both"/>
        <w:rPr>
          <w:rFonts w:ascii="Verdana" w:hAnsi="Verdana"/>
          <w:sz w:val="20"/>
          <w:highlight w:val="yellow"/>
          <w:lang w:eastAsia="cs-CZ"/>
        </w:rPr>
      </w:pPr>
      <w:r w:rsidRPr="00300359">
        <w:rPr>
          <w:rFonts w:ascii="Verdana" w:hAnsi="Verdana"/>
          <w:sz w:val="20"/>
          <w:highlight w:val="yellow"/>
          <w:lang w:eastAsia="cs-CZ"/>
        </w:rPr>
        <w:t>Jméno a příjmení:</w:t>
      </w:r>
      <w:r w:rsidRPr="00300359">
        <w:rPr>
          <w:rFonts w:ascii="Verdana" w:hAnsi="Verdana"/>
          <w:sz w:val="20"/>
          <w:highlight w:val="yellow"/>
          <w:lang w:eastAsia="cs-CZ"/>
        </w:rPr>
        <w:tab/>
      </w:r>
    </w:p>
    <w:p w:rsidR="002A48C2" w:rsidRPr="00300359" w:rsidRDefault="002A48C2" w:rsidP="002A48C2">
      <w:pPr>
        <w:pStyle w:val="Heading2"/>
        <w:keepNext w:val="0"/>
        <w:numPr>
          <w:ilvl w:val="0"/>
          <w:numId w:val="0"/>
        </w:numPr>
        <w:spacing w:after="60"/>
        <w:ind w:left="567"/>
        <w:jc w:val="both"/>
        <w:rPr>
          <w:rFonts w:ascii="Verdana" w:hAnsi="Verdana"/>
          <w:sz w:val="20"/>
          <w:highlight w:val="yellow"/>
          <w:lang w:eastAsia="cs-CZ"/>
        </w:rPr>
      </w:pPr>
      <w:r w:rsidRPr="00300359">
        <w:rPr>
          <w:rFonts w:ascii="Verdana" w:hAnsi="Verdana"/>
          <w:sz w:val="20"/>
          <w:highlight w:val="yellow"/>
          <w:lang w:eastAsia="cs-CZ"/>
        </w:rPr>
        <w:t>tel:</w:t>
      </w:r>
      <w:r w:rsidRPr="00300359">
        <w:rPr>
          <w:rFonts w:ascii="Verdana" w:hAnsi="Verdana"/>
          <w:sz w:val="20"/>
          <w:highlight w:val="yellow"/>
          <w:lang w:eastAsia="cs-CZ"/>
        </w:rPr>
        <w:tab/>
      </w:r>
      <w:r w:rsidRPr="00300359">
        <w:rPr>
          <w:rFonts w:ascii="Verdana" w:hAnsi="Verdana"/>
          <w:sz w:val="20"/>
          <w:highlight w:val="yellow"/>
          <w:lang w:eastAsia="cs-CZ"/>
        </w:rPr>
        <w:tab/>
      </w:r>
      <w:r w:rsidRPr="00300359">
        <w:rPr>
          <w:rFonts w:ascii="Verdana" w:hAnsi="Verdana"/>
          <w:sz w:val="20"/>
          <w:highlight w:val="yellow"/>
          <w:lang w:eastAsia="cs-CZ"/>
        </w:rPr>
        <w:tab/>
      </w:r>
    </w:p>
    <w:p w:rsidR="002A48C2" w:rsidRPr="00300359" w:rsidRDefault="002A48C2" w:rsidP="002A48C2">
      <w:pPr>
        <w:pStyle w:val="Heading2"/>
        <w:keepNext w:val="0"/>
        <w:numPr>
          <w:ilvl w:val="0"/>
          <w:numId w:val="0"/>
        </w:numPr>
        <w:spacing w:after="60"/>
        <w:ind w:left="567"/>
        <w:jc w:val="both"/>
        <w:rPr>
          <w:rFonts w:ascii="Verdana" w:hAnsi="Verdana"/>
          <w:sz w:val="20"/>
          <w:highlight w:val="yellow"/>
          <w:lang w:eastAsia="cs-CZ"/>
        </w:rPr>
      </w:pPr>
      <w:r w:rsidRPr="00300359">
        <w:rPr>
          <w:rFonts w:ascii="Verdana" w:hAnsi="Verdana"/>
          <w:sz w:val="20"/>
          <w:highlight w:val="yellow"/>
          <w:lang w:eastAsia="cs-CZ"/>
        </w:rPr>
        <w:t>fax:</w:t>
      </w:r>
      <w:r w:rsidRPr="00300359">
        <w:rPr>
          <w:rFonts w:ascii="Verdana" w:hAnsi="Verdana"/>
          <w:sz w:val="20"/>
          <w:highlight w:val="yellow"/>
          <w:lang w:eastAsia="cs-CZ"/>
        </w:rPr>
        <w:tab/>
      </w:r>
      <w:r w:rsidRPr="00300359">
        <w:rPr>
          <w:rFonts w:ascii="Verdana" w:hAnsi="Verdana"/>
          <w:sz w:val="20"/>
          <w:highlight w:val="yellow"/>
          <w:lang w:eastAsia="cs-CZ"/>
        </w:rPr>
        <w:tab/>
      </w:r>
      <w:r w:rsidRPr="00300359">
        <w:rPr>
          <w:rFonts w:ascii="Verdana" w:hAnsi="Verdana"/>
          <w:sz w:val="20"/>
          <w:highlight w:val="yellow"/>
          <w:lang w:eastAsia="cs-CZ"/>
        </w:rPr>
        <w:tab/>
      </w:r>
    </w:p>
    <w:p w:rsidR="002A48C2" w:rsidRDefault="002A48C2" w:rsidP="002A48C2">
      <w:pPr>
        <w:pStyle w:val="Heading2"/>
        <w:keepNext w:val="0"/>
        <w:numPr>
          <w:ilvl w:val="0"/>
          <w:numId w:val="0"/>
        </w:numPr>
        <w:spacing w:after="60"/>
        <w:ind w:left="567"/>
        <w:jc w:val="both"/>
        <w:rPr>
          <w:rFonts w:ascii="Verdana" w:hAnsi="Verdana"/>
          <w:sz w:val="20"/>
          <w:lang w:eastAsia="cs-CZ"/>
        </w:rPr>
      </w:pPr>
      <w:r w:rsidRPr="00300359">
        <w:rPr>
          <w:rFonts w:ascii="Verdana" w:hAnsi="Verdana"/>
          <w:sz w:val="20"/>
          <w:highlight w:val="yellow"/>
          <w:lang w:eastAsia="cs-CZ"/>
        </w:rPr>
        <w:t>email:</w:t>
      </w:r>
      <w:r w:rsidRPr="00300359">
        <w:rPr>
          <w:rFonts w:ascii="Verdana" w:hAnsi="Verdana"/>
          <w:sz w:val="20"/>
          <w:highlight w:val="yellow"/>
          <w:lang w:eastAsia="cs-CZ"/>
        </w:rPr>
        <w:tab/>
      </w:r>
      <w:r w:rsidRPr="00300359">
        <w:rPr>
          <w:rFonts w:ascii="Verdana" w:hAnsi="Verdana"/>
          <w:sz w:val="20"/>
          <w:highlight w:val="yellow"/>
          <w:lang w:eastAsia="cs-CZ"/>
        </w:rPr>
        <w:tab/>
      </w:r>
      <w:r w:rsidRPr="00300359">
        <w:rPr>
          <w:rFonts w:ascii="Verdana" w:hAnsi="Verdana"/>
          <w:sz w:val="20"/>
          <w:highlight w:val="yellow"/>
          <w:lang w:eastAsia="cs-CZ"/>
        </w:rPr>
        <w:tab/>
      </w:r>
    </w:p>
    <w:p w:rsidR="002A48C2" w:rsidRDefault="002A48C2" w:rsidP="002A48C2">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rsidR="0016146E" w:rsidRPr="0016146E" w:rsidRDefault="0016146E" w:rsidP="002B5AA8">
      <w:pPr>
        <w:pStyle w:val="Heading1"/>
        <w:keepNext w:val="0"/>
        <w:keepLines w:val="0"/>
        <w:spacing w:before="120"/>
        <w:rPr>
          <w:rFonts w:ascii="Verdana" w:hAnsi="Verdana"/>
          <w:sz w:val="20"/>
        </w:rPr>
      </w:pPr>
      <w:r w:rsidRPr="0016146E">
        <w:rPr>
          <w:rFonts w:ascii="Verdana" w:hAnsi="Verdana"/>
          <w:sz w:val="20"/>
        </w:rPr>
        <w:t>Obecná ustanovení</w:t>
      </w:r>
    </w:p>
    <w:p w:rsidR="00BA120A" w:rsidRDefault="00863CAD" w:rsidP="002B5AA8">
      <w:pPr>
        <w:pStyle w:val="Heading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Heading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Heading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Heading2"/>
        <w:keepNext w:val="0"/>
        <w:spacing w:after="60"/>
        <w:jc w:val="both"/>
        <w:rPr>
          <w:rFonts w:ascii="Verdana" w:hAnsi="Verdana"/>
          <w:sz w:val="20"/>
          <w:lang w:eastAsia="cs-CZ"/>
        </w:rPr>
      </w:pPr>
      <w:r w:rsidRPr="00330B2C">
        <w:rPr>
          <w:rFonts w:ascii="Verdana" w:hAnsi="Verdana"/>
          <w:sz w:val="20"/>
          <w:lang w:eastAsia="cs-CZ"/>
        </w:rPr>
        <w:t>V případě prodlení prodávajícího s plněním závazků dle této smlouvy je prodávající povinen každý den prodlení zaplatit kupujícímu smluvní pokutu ve výši 0,05%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Pr="00EA67B6" w:rsidRDefault="005808FB" w:rsidP="005808FB">
      <w:pPr>
        <w:pStyle w:val="Heading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F56C56" w:rsidRPr="00D547BB" w:rsidRDefault="00E8754B" w:rsidP="002B5AA8">
      <w:pPr>
        <w:pStyle w:val="Heading1"/>
        <w:keepNext w:val="0"/>
        <w:keepLines w:val="0"/>
        <w:spacing w:before="120"/>
        <w:rPr>
          <w:rFonts w:ascii="Verdana" w:hAnsi="Verdana"/>
          <w:sz w:val="20"/>
        </w:rPr>
      </w:pPr>
      <w:r w:rsidRPr="00D547BB">
        <w:rPr>
          <w:rFonts w:ascii="Verdana" w:hAnsi="Verdana"/>
          <w:sz w:val="20"/>
        </w:rPr>
        <w:t>Závěrečná ustanovení</w:t>
      </w:r>
    </w:p>
    <w:p w:rsidR="00A8056A" w:rsidRDefault="00A8056A" w:rsidP="00A8056A">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A8056A" w:rsidRDefault="00A8056A" w:rsidP="00A8056A">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V případě rozporu této smlouvy s obsahem jejích příloh či jakýchkoliv jiných ujednání nebo prohlášení, má vždy přednost ustanovení této smlouvy.</w:t>
      </w:r>
    </w:p>
    <w:p w:rsidR="00A8056A" w:rsidRDefault="00A8056A" w:rsidP="00A8056A">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Heading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Heading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C009A4" w:rsidRDefault="00C009A4" w:rsidP="000D77B4">
      <w:pPr>
        <w:tabs>
          <w:tab w:val="left" w:pos="567"/>
        </w:tabs>
        <w:spacing w:after="60" w:line="240" w:lineRule="auto"/>
        <w:jc w:val="both"/>
        <w:rPr>
          <w:rFonts w:eastAsia="Times New Roman"/>
          <w:snapToGrid w:val="0"/>
          <w:sz w:val="20"/>
          <w:szCs w:val="20"/>
          <w:lang w:eastAsia="cs-CZ"/>
        </w:rPr>
      </w:pPr>
    </w:p>
    <w:p w:rsidR="000D77B4" w:rsidRDefault="000D77B4" w:rsidP="000D77B4">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D77B4" w:rsidRPr="000230DD" w:rsidRDefault="000D77B4" w:rsidP="000D77B4">
      <w:pPr>
        <w:pStyle w:val="ListParagraph"/>
        <w:numPr>
          <w:ilvl w:val="0"/>
          <w:numId w:val="28"/>
        </w:numPr>
        <w:tabs>
          <w:tab w:val="clear" w:pos="284"/>
        </w:tabs>
        <w:spacing w:after="60" w:line="240" w:lineRule="auto"/>
        <w:ind w:left="426" w:hanging="426"/>
        <w:jc w:val="both"/>
        <w:rPr>
          <w:rFonts w:eastAsia="Times New Roman"/>
          <w:snapToGrid w:val="0"/>
          <w:sz w:val="20"/>
          <w:szCs w:val="20"/>
          <w:lang w:eastAsia="cs-CZ"/>
        </w:rPr>
      </w:pPr>
      <w:r>
        <w:rPr>
          <w:rFonts w:eastAsia="Times New Roman"/>
          <w:snapToGrid w:val="0"/>
          <w:sz w:val="20"/>
          <w:szCs w:val="20"/>
          <w:lang w:eastAsia="cs-CZ"/>
        </w:rPr>
        <w:t xml:space="preserve">nabídka zboží č. </w:t>
      </w:r>
      <w:r w:rsidR="000230DD" w:rsidRPr="000230DD">
        <w:rPr>
          <w:sz w:val="20"/>
          <w:lang w:eastAsia="cs-CZ"/>
        </w:rPr>
        <w:t xml:space="preserve">A-LC-XCZ-000823 ze dne </w:t>
      </w:r>
      <w:r w:rsidR="009F2DB3" w:rsidRPr="000230DD">
        <w:rPr>
          <w:sz w:val="20"/>
          <w:lang w:eastAsia="cs-CZ"/>
        </w:rPr>
        <w:t>12. 6. 2019</w:t>
      </w:r>
    </w:p>
    <w:p w:rsidR="000230DD" w:rsidRDefault="000230DD" w:rsidP="000230DD">
      <w:pPr>
        <w:spacing w:after="0" w:line="240" w:lineRule="auto"/>
        <w:jc w:val="both"/>
        <w:rPr>
          <w:rFonts w:eastAsia="Times New Roman"/>
          <w:snapToGrid w:val="0"/>
          <w:sz w:val="20"/>
          <w:szCs w:val="20"/>
          <w:lang w:eastAsia="cs-CZ"/>
        </w:rPr>
      </w:pPr>
    </w:p>
    <w:p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0230DD" w:rsidRPr="00882036" w:rsidTr="00AC0230">
        <w:trPr>
          <w:jc w:val="center"/>
        </w:trPr>
        <w:tc>
          <w:tcPr>
            <w:tcW w:w="4606" w:type="dxa"/>
          </w:tcPr>
          <w:p w:rsidR="000230DD" w:rsidRPr="003B4CC9" w:rsidRDefault="000230DD" w:rsidP="000230DD">
            <w:pPr>
              <w:spacing w:after="0" w:line="240" w:lineRule="auto"/>
              <w:rPr>
                <w:sz w:val="20"/>
                <w:szCs w:val="20"/>
                <w:lang w:eastAsia="cs-CZ"/>
              </w:rPr>
            </w:pPr>
            <w:r w:rsidRPr="003B4CC9">
              <w:rPr>
                <w:sz w:val="20"/>
                <w:szCs w:val="20"/>
                <w:lang w:eastAsia="cs-CZ"/>
              </w:rPr>
              <w:t xml:space="preserve">V Praze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C0230">
        <w:trPr>
          <w:trHeight w:val="120"/>
          <w:jc w:val="center"/>
        </w:trPr>
        <w:tc>
          <w:tcPr>
            <w:tcW w:w="4606" w:type="dxa"/>
          </w:tcPr>
          <w:p w:rsidR="000230DD" w:rsidRPr="00882036" w:rsidRDefault="000230DD" w:rsidP="00AC0230">
            <w:pPr>
              <w:spacing w:after="0" w:line="240" w:lineRule="auto"/>
              <w:jc w:val="center"/>
              <w:rPr>
                <w:sz w:val="20"/>
                <w:szCs w:val="20"/>
                <w:lang w:eastAsia="cs-CZ"/>
              </w:rPr>
            </w:pPr>
          </w:p>
          <w:p w:rsidR="000230DD"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Default="000230DD" w:rsidP="00AC0230">
            <w:pPr>
              <w:spacing w:after="0" w:line="240" w:lineRule="auto"/>
              <w:jc w:val="center"/>
              <w:rPr>
                <w:sz w:val="20"/>
                <w:szCs w:val="20"/>
                <w:lang w:eastAsia="cs-CZ"/>
              </w:rPr>
            </w:pPr>
            <w:r w:rsidRPr="00882036">
              <w:rPr>
                <w:sz w:val="20"/>
                <w:szCs w:val="20"/>
                <w:lang w:eastAsia="cs-CZ"/>
              </w:rPr>
              <w:t>……………………………………………….</w:t>
            </w:r>
          </w:p>
          <w:p w:rsidR="000230DD" w:rsidRDefault="009F2DB3" w:rsidP="00AC0230">
            <w:pPr>
              <w:spacing w:after="0" w:line="240" w:lineRule="auto"/>
              <w:jc w:val="center"/>
              <w:rPr>
                <w:b/>
                <w:sz w:val="20"/>
                <w:szCs w:val="20"/>
                <w:lang w:eastAsia="cs-CZ"/>
              </w:rPr>
            </w:pPr>
            <w:r w:rsidRPr="00D00C78">
              <w:rPr>
                <w:b/>
                <w:sz w:val="20"/>
                <w:szCs w:val="20"/>
                <w:lang w:eastAsia="cs-CZ"/>
              </w:rPr>
              <w:t>Olympus Czech Group, s.r.o., člen koncernu</w:t>
            </w:r>
            <w:r w:rsidRPr="00882036">
              <w:rPr>
                <w:b/>
                <w:sz w:val="20"/>
                <w:szCs w:val="20"/>
                <w:lang w:eastAsia="cs-CZ"/>
              </w:rPr>
              <w:t xml:space="preserve"> </w:t>
            </w:r>
          </w:p>
          <w:p w:rsidR="009F2DB3" w:rsidRPr="00882036" w:rsidRDefault="009F2DB3" w:rsidP="00AC0230">
            <w:pPr>
              <w:spacing w:after="0" w:line="240" w:lineRule="auto"/>
              <w:jc w:val="center"/>
              <w:rPr>
                <w:b/>
                <w:sz w:val="20"/>
                <w:szCs w:val="20"/>
                <w:lang w:eastAsia="cs-CZ"/>
              </w:rPr>
            </w:pPr>
          </w:p>
        </w:tc>
        <w:tc>
          <w:tcPr>
            <w:tcW w:w="4606" w:type="dxa"/>
          </w:tcPr>
          <w:p w:rsidR="000230DD" w:rsidRPr="00882036"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r w:rsidRPr="00882036">
              <w:rPr>
                <w:sz w:val="20"/>
                <w:szCs w:val="20"/>
                <w:lang w:eastAsia="cs-CZ"/>
              </w:rPr>
              <w:t>……………………………………………….</w:t>
            </w:r>
          </w:p>
          <w:p w:rsidR="000230DD" w:rsidRPr="00882036" w:rsidRDefault="000230DD" w:rsidP="00AC0230">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C0230">
            <w:pPr>
              <w:spacing w:after="0" w:line="240" w:lineRule="auto"/>
              <w:jc w:val="center"/>
              <w:rPr>
                <w:sz w:val="20"/>
                <w:szCs w:val="20"/>
                <w:lang w:eastAsia="cs-CZ"/>
              </w:rPr>
            </w:pPr>
          </w:p>
        </w:tc>
      </w:tr>
      <w:tr w:rsidR="000230DD" w:rsidRPr="00882036" w:rsidTr="00AC0230">
        <w:trPr>
          <w:trHeight w:val="120"/>
          <w:jc w:val="center"/>
        </w:trPr>
        <w:tc>
          <w:tcPr>
            <w:tcW w:w="4606" w:type="dxa"/>
          </w:tcPr>
          <w:p w:rsidR="000230DD" w:rsidRDefault="000230DD" w:rsidP="00AC0230">
            <w:pPr>
              <w:spacing w:after="0" w:line="240" w:lineRule="auto"/>
              <w:jc w:val="center"/>
              <w:rPr>
                <w:sz w:val="20"/>
                <w:szCs w:val="20"/>
                <w:lang w:eastAsia="cs-CZ"/>
              </w:rPr>
            </w:pPr>
          </w:p>
          <w:p w:rsidR="009F2DB3" w:rsidRDefault="009F2DB3" w:rsidP="00AC0230">
            <w:pPr>
              <w:spacing w:after="0" w:line="240" w:lineRule="auto"/>
              <w:jc w:val="center"/>
              <w:rPr>
                <w:sz w:val="20"/>
                <w:szCs w:val="20"/>
                <w:lang w:eastAsia="cs-CZ"/>
              </w:rPr>
            </w:pPr>
          </w:p>
          <w:p w:rsidR="009F2DB3" w:rsidRDefault="009F2DB3" w:rsidP="00AC0230">
            <w:pPr>
              <w:spacing w:after="0" w:line="240" w:lineRule="auto"/>
              <w:jc w:val="center"/>
              <w:rPr>
                <w:sz w:val="20"/>
                <w:szCs w:val="20"/>
                <w:lang w:eastAsia="cs-CZ"/>
              </w:rPr>
            </w:pPr>
          </w:p>
          <w:p w:rsidR="009F2DB3" w:rsidRDefault="009F2DB3" w:rsidP="00AC0230">
            <w:pPr>
              <w:spacing w:after="0" w:line="240" w:lineRule="auto"/>
              <w:jc w:val="center"/>
              <w:rPr>
                <w:sz w:val="20"/>
                <w:szCs w:val="20"/>
                <w:lang w:eastAsia="cs-CZ"/>
              </w:rPr>
            </w:pPr>
          </w:p>
          <w:p w:rsidR="009F2DB3" w:rsidRDefault="009F2DB3" w:rsidP="00AC0230">
            <w:pPr>
              <w:spacing w:after="0" w:line="240" w:lineRule="auto"/>
              <w:jc w:val="center"/>
              <w:rPr>
                <w:sz w:val="20"/>
                <w:szCs w:val="20"/>
                <w:lang w:eastAsia="cs-CZ"/>
              </w:rPr>
            </w:pPr>
          </w:p>
          <w:p w:rsidR="009F2DB3" w:rsidRDefault="009F2DB3" w:rsidP="009F2DB3">
            <w:pPr>
              <w:spacing w:after="0" w:line="240" w:lineRule="auto"/>
              <w:jc w:val="center"/>
              <w:rPr>
                <w:sz w:val="20"/>
                <w:szCs w:val="20"/>
                <w:lang w:eastAsia="cs-CZ"/>
              </w:rPr>
            </w:pPr>
            <w:r w:rsidRPr="00882036">
              <w:rPr>
                <w:sz w:val="20"/>
                <w:szCs w:val="20"/>
                <w:lang w:eastAsia="cs-CZ"/>
              </w:rPr>
              <w:t>……………………………………………….</w:t>
            </w:r>
          </w:p>
          <w:p w:rsidR="009F2DB3" w:rsidRDefault="009F2DB3" w:rsidP="009F2DB3">
            <w:pPr>
              <w:spacing w:after="0" w:line="240" w:lineRule="auto"/>
              <w:jc w:val="center"/>
              <w:rPr>
                <w:b/>
                <w:sz w:val="20"/>
                <w:szCs w:val="20"/>
                <w:lang w:eastAsia="cs-CZ"/>
              </w:rPr>
            </w:pPr>
            <w:r w:rsidRPr="00D00C78">
              <w:rPr>
                <w:b/>
                <w:sz w:val="20"/>
                <w:szCs w:val="20"/>
                <w:lang w:eastAsia="cs-CZ"/>
              </w:rPr>
              <w:t>Olympus Czech Group, s.r.o., člen koncernu</w:t>
            </w:r>
            <w:r w:rsidRPr="00882036">
              <w:rPr>
                <w:b/>
                <w:sz w:val="20"/>
                <w:szCs w:val="20"/>
                <w:lang w:eastAsia="cs-CZ"/>
              </w:rPr>
              <w:t xml:space="preserve"> </w:t>
            </w:r>
          </w:p>
          <w:p w:rsidR="009F2DB3" w:rsidRPr="00882036" w:rsidRDefault="009F2DB3" w:rsidP="009F2DB3">
            <w:pPr>
              <w:spacing w:after="0" w:line="240" w:lineRule="auto"/>
              <w:jc w:val="center"/>
              <w:rPr>
                <w:sz w:val="20"/>
                <w:szCs w:val="20"/>
                <w:lang w:eastAsia="cs-CZ"/>
              </w:rPr>
            </w:pPr>
          </w:p>
        </w:tc>
        <w:tc>
          <w:tcPr>
            <w:tcW w:w="4606" w:type="dxa"/>
          </w:tcPr>
          <w:p w:rsidR="000230DD" w:rsidRPr="00882036"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p>
          <w:p w:rsidR="000230DD" w:rsidRPr="00882036" w:rsidRDefault="000230DD" w:rsidP="00AC0230">
            <w:pPr>
              <w:spacing w:after="0" w:line="240" w:lineRule="auto"/>
              <w:jc w:val="center"/>
              <w:rPr>
                <w:sz w:val="20"/>
                <w:szCs w:val="20"/>
                <w:lang w:eastAsia="cs-CZ"/>
              </w:rPr>
            </w:pPr>
            <w:r w:rsidRPr="00882036">
              <w:rPr>
                <w:sz w:val="20"/>
                <w:szCs w:val="20"/>
                <w:lang w:eastAsia="cs-CZ"/>
              </w:rPr>
              <w:t>……………………………………………….</w:t>
            </w:r>
          </w:p>
          <w:p w:rsidR="000230DD" w:rsidRPr="00882036" w:rsidRDefault="000230DD" w:rsidP="00AC0230">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C0230">
            <w:pPr>
              <w:spacing w:after="0" w:line="240" w:lineRule="auto"/>
              <w:jc w:val="center"/>
              <w:rPr>
                <w:sz w:val="20"/>
                <w:szCs w:val="20"/>
                <w:lang w:eastAsia="cs-CZ"/>
              </w:rPr>
            </w:pPr>
          </w:p>
        </w:tc>
      </w:tr>
    </w:tbl>
    <w:p w:rsidR="000230DD" w:rsidRDefault="000230DD" w:rsidP="000230DD">
      <w:pPr>
        <w:spacing w:after="60" w:line="240" w:lineRule="auto"/>
        <w:jc w:val="both"/>
        <w:rPr>
          <w:rFonts w:eastAsia="Times New Roman"/>
          <w:snapToGrid w:val="0"/>
          <w:sz w:val="20"/>
          <w:szCs w:val="20"/>
          <w:lang w:eastAsia="cs-CZ"/>
        </w:rPr>
      </w:pPr>
    </w:p>
    <w:p w:rsidR="00F7628A" w:rsidRDefault="00F7628A" w:rsidP="000230DD">
      <w:pPr>
        <w:spacing w:after="60" w:line="240" w:lineRule="auto"/>
        <w:jc w:val="both"/>
        <w:rPr>
          <w:rFonts w:eastAsia="Times New Roman"/>
          <w:snapToGrid w:val="0"/>
          <w:sz w:val="20"/>
          <w:szCs w:val="20"/>
          <w:lang w:eastAsia="cs-CZ"/>
        </w:rPr>
      </w:pPr>
    </w:p>
    <w:p w:rsidR="00F7628A" w:rsidRDefault="00F7628A" w:rsidP="000230DD">
      <w:pPr>
        <w:spacing w:after="60" w:line="240" w:lineRule="auto"/>
        <w:jc w:val="both"/>
        <w:rPr>
          <w:rFonts w:eastAsia="Times New Roman"/>
          <w:snapToGrid w:val="0"/>
          <w:sz w:val="20"/>
          <w:szCs w:val="20"/>
          <w:lang w:eastAsia="cs-CZ"/>
        </w:rPr>
      </w:pPr>
    </w:p>
    <w:p w:rsidR="0001726D" w:rsidRDefault="0001726D" w:rsidP="0001726D">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1726D" w:rsidRPr="0001726D" w:rsidRDefault="0001726D" w:rsidP="0001726D">
      <w:pPr>
        <w:pStyle w:val="ListParagraph"/>
        <w:numPr>
          <w:ilvl w:val="0"/>
          <w:numId w:val="33"/>
        </w:numPr>
        <w:spacing w:after="60" w:line="240" w:lineRule="auto"/>
        <w:jc w:val="both"/>
        <w:rPr>
          <w:rFonts w:eastAsia="Times New Roman"/>
          <w:snapToGrid w:val="0"/>
          <w:sz w:val="20"/>
          <w:szCs w:val="20"/>
          <w:lang w:eastAsia="cs-CZ"/>
        </w:rPr>
      </w:pPr>
      <w:r w:rsidRPr="0001726D">
        <w:rPr>
          <w:rFonts w:eastAsia="Times New Roman"/>
          <w:snapToGrid w:val="0"/>
          <w:sz w:val="20"/>
          <w:szCs w:val="20"/>
          <w:lang w:eastAsia="cs-CZ"/>
        </w:rPr>
        <w:t xml:space="preserve">nabídka zboží č. </w:t>
      </w:r>
      <w:r w:rsidRPr="0001726D">
        <w:rPr>
          <w:sz w:val="20"/>
          <w:lang w:eastAsia="cs-CZ"/>
        </w:rPr>
        <w:t>A-LC-XCZ-000823 ze dne 12. 6. 2019</w:t>
      </w:r>
    </w:p>
    <w:p w:rsidR="0001726D" w:rsidRDefault="0001726D" w:rsidP="000230DD">
      <w:pPr>
        <w:spacing w:after="60" w:line="240" w:lineRule="auto"/>
        <w:jc w:val="both"/>
        <w:rPr>
          <w:rFonts w:eastAsia="Times New Roman"/>
          <w:snapToGrid w:val="0"/>
          <w:sz w:val="20"/>
          <w:szCs w:val="20"/>
          <w:lang w:eastAsia="cs-CZ"/>
        </w:rPr>
      </w:pPr>
    </w:p>
    <w:p w:rsidR="00F7628A" w:rsidRPr="000230DD" w:rsidRDefault="00F7628A" w:rsidP="000230DD">
      <w:pPr>
        <w:spacing w:after="60" w:line="240" w:lineRule="auto"/>
        <w:jc w:val="both"/>
        <w:rPr>
          <w:rFonts w:eastAsia="Times New Roman"/>
          <w:snapToGrid w:val="0"/>
          <w:sz w:val="20"/>
          <w:szCs w:val="20"/>
          <w:lang w:eastAsia="cs-CZ"/>
        </w:rPr>
      </w:pPr>
      <w:bookmarkStart w:id="0" w:name="_GoBack"/>
      <w:bookmarkEnd w:id="0"/>
    </w:p>
    <w:sectPr w:rsidR="00F7628A" w:rsidRPr="000230DD" w:rsidSect="00347000">
      <w:headerReference w:type="default" r:id="rId8"/>
      <w:footerReference w:type="even" r:id="rId9"/>
      <w:footerReference w:type="default" r:id="rId10"/>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E9" w:rsidRDefault="002116E9">
      <w:r>
        <w:separator/>
      </w:r>
    </w:p>
  </w:endnote>
  <w:endnote w:type="continuationSeparator" w:id="0">
    <w:p w:rsidR="002116E9" w:rsidRDefault="0021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E8" w:rsidRDefault="00567770" w:rsidP="00A57CF7">
    <w:pPr>
      <w:pStyle w:val="Footer"/>
      <w:framePr w:wrap="around" w:vAnchor="text" w:hAnchor="margin" w:xAlign="right" w:y="1"/>
      <w:rPr>
        <w:rStyle w:val="PageNumber"/>
      </w:rPr>
    </w:pPr>
    <w:r>
      <w:rPr>
        <w:rStyle w:val="PageNumber"/>
      </w:rPr>
      <w:fldChar w:fldCharType="begin"/>
    </w:r>
    <w:r w:rsidR="005C31E8">
      <w:rPr>
        <w:rStyle w:val="PageNumber"/>
      </w:rPr>
      <w:instrText xml:space="preserve">PAGE  </w:instrText>
    </w:r>
    <w:r>
      <w:rPr>
        <w:rStyle w:val="PageNumber"/>
      </w:rPr>
      <w:fldChar w:fldCharType="end"/>
    </w:r>
  </w:p>
  <w:p w:rsidR="005C31E8" w:rsidRDefault="005C31E8" w:rsidP="00A57CF7">
    <w:pPr>
      <w:pStyle w:val="Footer"/>
      <w:ind w:right="360"/>
    </w:pPr>
  </w:p>
  <w:p w:rsidR="005C31E8" w:rsidRDefault="005C31E8"/>
  <w:p w:rsidR="005C31E8" w:rsidRDefault="005C31E8" w:rsidP="00A57CF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E8" w:rsidRPr="00E45928" w:rsidRDefault="005C31E8" w:rsidP="00A57CF7">
    <w:pPr>
      <w:pStyle w:val="Footer"/>
      <w:framePr w:wrap="around" w:vAnchor="text" w:hAnchor="margin" w:xAlign="right" w:y="1"/>
      <w:rPr>
        <w:rStyle w:val="PageNumber"/>
        <w:sz w:val="14"/>
        <w:szCs w:val="18"/>
      </w:rPr>
    </w:pPr>
    <w:r w:rsidRPr="00E45928">
      <w:rPr>
        <w:rStyle w:val="PageNumber"/>
        <w:sz w:val="18"/>
        <w:szCs w:val="18"/>
      </w:rPr>
      <w:t xml:space="preserve">Stránka </w:t>
    </w:r>
    <w:r w:rsidR="00567770" w:rsidRPr="00E45928">
      <w:rPr>
        <w:rStyle w:val="PageNumber"/>
        <w:sz w:val="18"/>
        <w:szCs w:val="18"/>
      </w:rPr>
      <w:fldChar w:fldCharType="begin"/>
    </w:r>
    <w:r w:rsidRPr="00E45928">
      <w:rPr>
        <w:rStyle w:val="PageNumber"/>
        <w:sz w:val="18"/>
        <w:szCs w:val="18"/>
      </w:rPr>
      <w:instrText xml:space="preserve">PAGE  </w:instrText>
    </w:r>
    <w:r w:rsidR="00567770" w:rsidRPr="00E45928">
      <w:rPr>
        <w:rStyle w:val="PageNumber"/>
        <w:sz w:val="18"/>
        <w:szCs w:val="18"/>
      </w:rPr>
      <w:fldChar w:fldCharType="separate"/>
    </w:r>
    <w:r w:rsidR="009B041D">
      <w:rPr>
        <w:rStyle w:val="PageNumber"/>
        <w:noProof/>
        <w:sz w:val="18"/>
        <w:szCs w:val="18"/>
      </w:rPr>
      <w:t>5</w:t>
    </w:r>
    <w:r w:rsidR="00567770" w:rsidRPr="00E45928">
      <w:rPr>
        <w:rStyle w:val="PageNumber"/>
        <w:sz w:val="18"/>
        <w:szCs w:val="18"/>
      </w:rPr>
      <w:fldChar w:fldCharType="end"/>
    </w:r>
    <w:r w:rsidRPr="00E45928">
      <w:rPr>
        <w:rStyle w:val="PageNumber"/>
        <w:sz w:val="18"/>
        <w:szCs w:val="18"/>
      </w:rPr>
      <w:t xml:space="preserve"> z</w:t>
    </w:r>
    <w:r>
      <w:rPr>
        <w:rStyle w:val="PageNumber"/>
        <w:sz w:val="18"/>
        <w:szCs w:val="18"/>
      </w:rPr>
      <w:t xml:space="preserve"> </w:t>
    </w:r>
    <w:r w:rsidR="002116E9">
      <w:fldChar w:fldCharType="begin"/>
    </w:r>
    <w:r w:rsidR="002116E9">
      <w:instrText xml:space="preserve"> NUMPAGES  \* Arabic  \* MERGEFORMAT </w:instrText>
    </w:r>
    <w:r w:rsidR="002116E9">
      <w:fldChar w:fldCharType="separate"/>
    </w:r>
    <w:r w:rsidR="009B041D" w:rsidRPr="009B041D">
      <w:rPr>
        <w:rStyle w:val="PageNumber"/>
        <w:noProof/>
        <w:sz w:val="18"/>
        <w:szCs w:val="18"/>
      </w:rPr>
      <w:t>5</w:t>
    </w:r>
    <w:r w:rsidR="002116E9">
      <w:rPr>
        <w:rStyle w:val="PageNumber"/>
        <w:noProof/>
        <w:sz w:val="18"/>
        <w:szCs w:val="18"/>
      </w:rPr>
      <w:fldChar w:fldCharType="end"/>
    </w:r>
    <w:r w:rsidRPr="00E45928">
      <w:rPr>
        <w:rStyle w:val="PageNumber"/>
        <w:sz w:val="18"/>
        <w:szCs w:val="18"/>
      </w:rPr>
      <w:t xml:space="preserve"> </w:t>
    </w:r>
  </w:p>
  <w:p w:rsidR="005C31E8" w:rsidRDefault="005C31E8"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2116E9">
      <w:rPr>
        <w:noProof/>
        <w:lang w:eastAsia="cs-CZ"/>
      </w:rPr>
      <w:pict>
        <v:shapetype id="_x0000_t32" coordsize="21600,21600" o:spt="32" o:oned="t" path="m,l21600,21600e" filled="f">
          <v:path arrowok="t" fillok="f" o:connecttype="none"/>
          <o:lock v:ext="edit" shapetype="t"/>
        </v:shapetype>
        <v:shape id="AutoShape 3" o:spid="_x0000_s2050" type="#_x0000_t32" style="position:absolute;margin-left:-75.4pt;margin-top:-27.8pt;width:625.7pt;height:0;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s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xU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XjQf7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E9" w:rsidRDefault="002116E9">
      <w:r>
        <w:separator/>
      </w:r>
    </w:p>
  </w:footnote>
  <w:footnote w:type="continuationSeparator" w:id="0">
    <w:p w:rsidR="002116E9" w:rsidRDefault="0021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E8" w:rsidRPr="00F7628A" w:rsidRDefault="005C31E8" w:rsidP="00F7628A">
    <w:pPr>
      <w:pStyle w:val="Header"/>
      <w:tabs>
        <w:tab w:val="clear" w:pos="4536"/>
        <w:tab w:val="clear" w:pos="9072"/>
        <w:tab w:val="right" w:pos="9354"/>
      </w:tabs>
      <w:ind w:left="-993" w:firstLine="993"/>
      <w:rPr>
        <w:sz w:val="16"/>
        <w:szCs w:val="16"/>
      </w:rPr>
    </w:pPr>
    <w:r>
      <w:rPr>
        <w:noProof/>
        <w:lang w:eastAsia="cs-CZ"/>
      </w:rPr>
      <w:drawing>
        <wp:anchor distT="0" distB="0" distL="114300" distR="114300" simplePos="0" relativeHeight="251660288"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216"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r w:rsidR="00F7628A">
      <w:tab/>
    </w:r>
    <w:r w:rsidR="00F7628A" w:rsidRPr="00F7628A">
      <w:rPr>
        <w:sz w:val="16"/>
        <w:szCs w:val="16"/>
      </w:rPr>
      <w:t>KS 104/EF/2019</w:t>
    </w:r>
  </w:p>
  <w:p w:rsidR="005C31E8" w:rsidRDefault="005C31E8"/>
  <w:p w:rsidR="005C31E8" w:rsidRDefault="005C31E8" w:rsidP="00A57C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C1EA3"/>
    <w:multiLevelType w:val="multilevel"/>
    <w:tmpl w:val="064CF28C"/>
    <w:lvl w:ilvl="0">
      <w:start w:val="1"/>
      <w:numFmt w:val="ordinal"/>
      <w:pStyle w:val="Heading1"/>
      <w:lvlText w:val="%1"/>
      <w:lvlJc w:val="left"/>
      <w:pPr>
        <w:tabs>
          <w:tab w:val="num" w:pos="720"/>
        </w:tabs>
        <w:ind w:left="0" w:firstLine="0"/>
      </w:pPr>
      <w:rPr>
        <w:rFonts w:ascii="Verdana" w:hAnsi="Verdana" w:hint="default"/>
        <w:b/>
        <w:i w:val="0"/>
        <w:sz w:val="20"/>
        <w:szCs w:val="20"/>
        <w:u w:val="none"/>
      </w:rPr>
    </w:lvl>
    <w:lvl w:ilvl="1">
      <w:start w:val="1"/>
      <w:numFmt w:val="decimal"/>
      <w:pStyle w:val="Heading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9"/>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1"/>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7"/>
  </w:num>
  <w:num w:numId="30">
    <w:abstractNumId w:val="7"/>
  </w:num>
  <w:num w:numId="31">
    <w:abstractNumId w:val="7"/>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8E3ACA"/>
    <w:rsid w:val="00012FF6"/>
    <w:rsid w:val="00014484"/>
    <w:rsid w:val="0001726D"/>
    <w:rsid w:val="000230DD"/>
    <w:rsid w:val="00032211"/>
    <w:rsid w:val="00060BEF"/>
    <w:rsid w:val="0007502C"/>
    <w:rsid w:val="0008675B"/>
    <w:rsid w:val="000A49D5"/>
    <w:rsid w:val="000B1196"/>
    <w:rsid w:val="000B4463"/>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9CD"/>
    <w:rsid w:val="00205C95"/>
    <w:rsid w:val="002116E9"/>
    <w:rsid w:val="0021485A"/>
    <w:rsid w:val="00215C5A"/>
    <w:rsid w:val="00236C81"/>
    <w:rsid w:val="0024026F"/>
    <w:rsid w:val="002416DF"/>
    <w:rsid w:val="0026484B"/>
    <w:rsid w:val="00266B68"/>
    <w:rsid w:val="0026761F"/>
    <w:rsid w:val="00282B6F"/>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E3FFC"/>
    <w:rsid w:val="00415B20"/>
    <w:rsid w:val="00446263"/>
    <w:rsid w:val="00470FCF"/>
    <w:rsid w:val="004714AE"/>
    <w:rsid w:val="00471B57"/>
    <w:rsid w:val="004765F8"/>
    <w:rsid w:val="0048606A"/>
    <w:rsid w:val="004A2D67"/>
    <w:rsid w:val="004A68DF"/>
    <w:rsid w:val="004A75EF"/>
    <w:rsid w:val="004D2FF1"/>
    <w:rsid w:val="00500D6E"/>
    <w:rsid w:val="00502EF7"/>
    <w:rsid w:val="00507B3D"/>
    <w:rsid w:val="00511D1C"/>
    <w:rsid w:val="00515C4F"/>
    <w:rsid w:val="0052107F"/>
    <w:rsid w:val="005313B8"/>
    <w:rsid w:val="00535EF7"/>
    <w:rsid w:val="005542C5"/>
    <w:rsid w:val="00557E96"/>
    <w:rsid w:val="00567770"/>
    <w:rsid w:val="005710AD"/>
    <w:rsid w:val="00573221"/>
    <w:rsid w:val="005808FB"/>
    <w:rsid w:val="00581809"/>
    <w:rsid w:val="00584224"/>
    <w:rsid w:val="00584564"/>
    <w:rsid w:val="005860F5"/>
    <w:rsid w:val="005A5998"/>
    <w:rsid w:val="005A70E1"/>
    <w:rsid w:val="005B65E0"/>
    <w:rsid w:val="005B702E"/>
    <w:rsid w:val="005C03CA"/>
    <w:rsid w:val="005C31E8"/>
    <w:rsid w:val="005C3260"/>
    <w:rsid w:val="005C6497"/>
    <w:rsid w:val="005F4D6F"/>
    <w:rsid w:val="00622CAA"/>
    <w:rsid w:val="006370D6"/>
    <w:rsid w:val="00644203"/>
    <w:rsid w:val="00645751"/>
    <w:rsid w:val="00664B0F"/>
    <w:rsid w:val="006877BF"/>
    <w:rsid w:val="006933DF"/>
    <w:rsid w:val="006A6440"/>
    <w:rsid w:val="006B7F60"/>
    <w:rsid w:val="006E1F40"/>
    <w:rsid w:val="006F264F"/>
    <w:rsid w:val="006F32A0"/>
    <w:rsid w:val="006F41FB"/>
    <w:rsid w:val="006F549A"/>
    <w:rsid w:val="007046F7"/>
    <w:rsid w:val="00733BCA"/>
    <w:rsid w:val="0073643D"/>
    <w:rsid w:val="007444F1"/>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57EF3"/>
    <w:rsid w:val="00863CAD"/>
    <w:rsid w:val="00865C05"/>
    <w:rsid w:val="00871948"/>
    <w:rsid w:val="008735A0"/>
    <w:rsid w:val="00873A41"/>
    <w:rsid w:val="00874637"/>
    <w:rsid w:val="008902A8"/>
    <w:rsid w:val="008932B1"/>
    <w:rsid w:val="008C2845"/>
    <w:rsid w:val="008C49D1"/>
    <w:rsid w:val="008C6978"/>
    <w:rsid w:val="008C6992"/>
    <w:rsid w:val="008D063D"/>
    <w:rsid w:val="008D7CCE"/>
    <w:rsid w:val="008E3ACA"/>
    <w:rsid w:val="008E4B95"/>
    <w:rsid w:val="008E603E"/>
    <w:rsid w:val="00906089"/>
    <w:rsid w:val="00906EE1"/>
    <w:rsid w:val="009168F1"/>
    <w:rsid w:val="00927678"/>
    <w:rsid w:val="00941ABD"/>
    <w:rsid w:val="00943889"/>
    <w:rsid w:val="00947D33"/>
    <w:rsid w:val="009523BA"/>
    <w:rsid w:val="009561B8"/>
    <w:rsid w:val="00961A3B"/>
    <w:rsid w:val="009639A0"/>
    <w:rsid w:val="00973534"/>
    <w:rsid w:val="00973D63"/>
    <w:rsid w:val="0098273B"/>
    <w:rsid w:val="00983318"/>
    <w:rsid w:val="009A4CA7"/>
    <w:rsid w:val="009B041D"/>
    <w:rsid w:val="009B0AF3"/>
    <w:rsid w:val="009B19DF"/>
    <w:rsid w:val="009B2297"/>
    <w:rsid w:val="009B3E84"/>
    <w:rsid w:val="009B6A60"/>
    <w:rsid w:val="009C3392"/>
    <w:rsid w:val="009C6D8B"/>
    <w:rsid w:val="009E31EE"/>
    <w:rsid w:val="009E75D9"/>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768E"/>
    <w:rsid w:val="00AD2757"/>
    <w:rsid w:val="00AD4823"/>
    <w:rsid w:val="00AE5B6C"/>
    <w:rsid w:val="00B0382B"/>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B34"/>
    <w:rsid w:val="00C95DA5"/>
    <w:rsid w:val="00CA184E"/>
    <w:rsid w:val="00CA1988"/>
    <w:rsid w:val="00CA4E08"/>
    <w:rsid w:val="00CB0F3D"/>
    <w:rsid w:val="00CB268A"/>
    <w:rsid w:val="00CB63DD"/>
    <w:rsid w:val="00CC3BEB"/>
    <w:rsid w:val="00CE561B"/>
    <w:rsid w:val="00CE6C49"/>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1637"/>
    <w:rsid w:val="00DC3250"/>
    <w:rsid w:val="00DE3DAD"/>
    <w:rsid w:val="00DF1F28"/>
    <w:rsid w:val="00E121FD"/>
    <w:rsid w:val="00E223B8"/>
    <w:rsid w:val="00E30C9B"/>
    <w:rsid w:val="00E34601"/>
    <w:rsid w:val="00E36FC7"/>
    <w:rsid w:val="00E45928"/>
    <w:rsid w:val="00E5131A"/>
    <w:rsid w:val="00E8299E"/>
    <w:rsid w:val="00E855AD"/>
    <w:rsid w:val="00E87035"/>
    <w:rsid w:val="00E8754B"/>
    <w:rsid w:val="00E90D24"/>
    <w:rsid w:val="00EA0B45"/>
    <w:rsid w:val="00EA17F8"/>
    <w:rsid w:val="00EB1EC4"/>
    <w:rsid w:val="00EB2493"/>
    <w:rsid w:val="00EB5412"/>
    <w:rsid w:val="00EB71F4"/>
    <w:rsid w:val="00ED6FC2"/>
    <w:rsid w:val="00EE0FFF"/>
    <w:rsid w:val="00F07CA2"/>
    <w:rsid w:val="00F11A21"/>
    <w:rsid w:val="00F11CC8"/>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4D8D2FB"/>
  <w15:docId w15:val="{A22731B7-D683-4ED8-9E3A-40E02793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F7"/>
    <w:pPr>
      <w:spacing w:after="200" w:line="276" w:lineRule="auto"/>
    </w:pPr>
    <w:rPr>
      <w:rFonts w:ascii="Verdana" w:eastAsia="Calibri" w:hAnsi="Verdana"/>
      <w:sz w:val="22"/>
      <w:szCs w:val="22"/>
      <w:lang w:eastAsia="en-US"/>
    </w:rPr>
  </w:style>
  <w:style w:type="paragraph" w:styleId="Heading1">
    <w:name w:val="heading 1"/>
    <w:aliases w:val="Celého textu,H1,Kapitola,F8,Kapitola1,Kapitola2,Kapitola3,Kapitola4,Kapitola5,Kapitola11,Kapitola21,Kapitola31,Kapitola41,Kapitola6,Kapitola12,Kapitola22,Kapitola32,Kapitola42,Kapitola51,Kapitola111,Kapitola211,Kapitola311,Kapitola411"/>
    <w:basedOn w:val="Normal"/>
    <w:next w:val="Normal"/>
    <w:link w:val="Heading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Heading2">
    <w:name w:val="heading 2"/>
    <w:aliases w:val="14b B,h2,hlavicka,F2,F21,ASAPHeading 2,PA Major Section,2,sub-sect,21,sub-sect1,22,sub-sect2,211,sub-sect11,Nadpis 2T,Reshdr2,section header,23,sub-sect3,24,sub-sect4,25,sub-sect5,no section,(1.1,1.2,1.3 etc),Heaidng 2,H2,l2,Level 2,Nadpis můj"/>
    <w:basedOn w:val="Normal"/>
    <w:next w:val="Normal"/>
    <w:link w:val="Heading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7CF7"/>
    <w:pPr>
      <w:tabs>
        <w:tab w:val="center" w:pos="4536"/>
        <w:tab w:val="right" w:pos="9072"/>
      </w:tabs>
      <w:spacing w:after="0" w:line="240" w:lineRule="auto"/>
    </w:pPr>
  </w:style>
  <w:style w:type="character" w:customStyle="1" w:styleId="HeaderChar">
    <w:name w:val="Header Char"/>
    <w:basedOn w:val="DefaultParagraphFont"/>
    <w:link w:val="Header"/>
    <w:rsid w:val="00A57CF7"/>
    <w:rPr>
      <w:rFonts w:ascii="Verdana" w:eastAsia="Calibri" w:hAnsi="Verdana"/>
      <w:sz w:val="22"/>
      <w:szCs w:val="22"/>
      <w:lang w:val="cs-CZ" w:eastAsia="en-US" w:bidi="ar-SA"/>
    </w:rPr>
  </w:style>
  <w:style w:type="paragraph" w:styleId="Footer">
    <w:name w:val="footer"/>
    <w:basedOn w:val="Normal"/>
    <w:link w:val="FooterChar"/>
    <w:unhideWhenUsed/>
    <w:rsid w:val="00A57CF7"/>
    <w:pPr>
      <w:tabs>
        <w:tab w:val="center" w:pos="4536"/>
        <w:tab w:val="right" w:pos="9072"/>
      </w:tabs>
      <w:spacing w:after="0" w:line="240" w:lineRule="auto"/>
    </w:pPr>
  </w:style>
  <w:style w:type="character" w:customStyle="1" w:styleId="FooterChar">
    <w:name w:val="Footer Char"/>
    <w:basedOn w:val="DefaultParagraphFont"/>
    <w:link w:val="Footer"/>
    <w:rsid w:val="00A57CF7"/>
    <w:rPr>
      <w:rFonts w:ascii="Verdana" w:eastAsia="Calibri" w:hAnsi="Verdana"/>
      <w:sz w:val="22"/>
      <w:szCs w:val="22"/>
      <w:lang w:val="cs-CZ" w:eastAsia="en-US" w:bidi="ar-SA"/>
    </w:rPr>
  </w:style>
  <w:style w:type="character" w:styleId="PageNumber">
    <w:name w:val="page number"/>
    <w:basedOn w:val="DefaultParagraphFont"/>
    <w:rsid w:val="00A57CF7"/>
  </w:style>
  <w:style w:type="character" w:customStyle="1" w:styleId="Heading1Char">
    <w:name w:val="Heading 1 Char"/>
    <w:aliases w:val="Celého textu Char,H1 Char,Kapitola Char,F8 Char,Kapitola1 Char,Kapitola2 Char,Kapitola3 Char,Kapitola4 Char,Kapitola5 Char,Kapitola11 Char,Kapitola21 Char,Kapitola31 Char,Kapitola41 Char,Kapitola6 Char,Kapitola12 Char,Kapitola22 Char"/>
    <w:basedOn w:val="DefaultParagraphFont"/>
    <w:link w:val="Heading1"/>
    <w:rsid w:val="00A57CF7"/>
    <w:rPr>
      <w:b/>
      <w:kern w:val="28"/>
      <w:sz w:val="28"/>
      <w:u w:val="single"/>
    </w:rPr>
  </w:style>
  <w:style w:type="paragraph" w:styleId="BodyText">
    <w:name w:val="Body Text"/>
    <w:basedOn w:val="Normal"/>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DefaultParagraphFont"/>
    <w:rsid w:val="00F77C79"/>
    <w:rPr>
      <w:rFonts w:ascii="Courier New" w:hAnsi="Courier New" w:cs="Courier New" w:hint="default"/>
      <w:sz w:val="22"/>
    </w:rPr>
  </w:style>
  <w:style w:type="character" w:styleId="Hyperlink">
    <w:name w:val="Hyperlink"/>
    <w:basedOn w:val="DefaultParagraphFont"/>
    <w:rsid w:val="00515C4F"/>
    <w:rPr>
      <w:color w:val="0000FF" w:themeColor="hyperlink"/>
      <w:u w:val="single"/>
    </w:rPr>
  </w:style>
  <w:style w:type="paragraph" w:styleId="ListParagraph">
    <w:name w:val="List Paragraph"/>
    <w:basedOn w:val="Normal"/>
    <w:uiPriority w:val="34"/>
    <w:qFormat/>
    <w:rsid w:val="00584564"/>
    <w:pPr>
      <w:ind w:left="720"/>
      <w:contextualSpacing/>
    </w:pPr>
  </w:style>
  <w:style w:type="character" w:customStyle="1" w:styleId="Heading2Char">
    <w:name w:val="Heading 2 Char"/>
    <w:aliases w:val="14b B Char,h2 Char,hlavicka Char,F2 Char,F21 Char,ASAPHeading 2 Char,PA Major Section Char,2 Char,sub-sect Char,21 Char,sub-sect1 Char,22 Char,sub-sect2 Char,211 Char,sub-sect11 Char,Nadpis 2T Char,Reshdr2 Char,section header Char,23 Char"/>
    <w:basedOn w:val="DefaultParagraphFont"/>
    <w:link w:val="Heading2"/>
    <w:uiPriority w:val="99"/>
    <w:rsid w:val="000D77B4"/>
    <w:rPr>
      <w:sz w:val="24"/>
      <w:lang w:eastAsia="de-DE"/>
    </w:rPr>
  </w:style>
  <w:style w:type="table" w:styleId="TableGrid">
    <w:name w:val="Table Grid"/>
    <w:basedOn w:val="TableNormal"/>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45FE-4508-4A7F-8F3C-832F31B0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11205</Characters>
  <DocSecurity>0</DocSecurity>
  <Lines>93</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Kupní smlouva</vt:lpstr>
      <vt:lpstr>Kupní smlouva</vt:lpstr>
    </vt:vector>
  </TitlesOfParts>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2019-04-15T12:16:00Z</cp:lastPrinted>
  <dcterms:created xsi:type="dcterms:W3CDTF">2019-09-24T14:39:00Z</dcterms:created>
  <dcterms:modified xsi:type="dcterms:W3CDTF">2019-09-24T14:39:00Z</dcterms:modified>
</cp:coreProperties>
</file>