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B88F" w14:textId="77777777" w:rsidR="006852CE" w:rsidRPr="008F573D" w:rsidRDefault="006852CE" w:rsidP="00685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DD06E9" w14:textId="77777777" w:rsidR="0057766B" w:rsidRPr="008F573D" w:rsidRDefault="0057766B" w:rsidP="0057766B">
      <w:pPr>
        <w:spacing w:before="120" w:after="0" w:line="240" w:lineRule="auto"/>
        <w:ind w:left="2835" w:hanging="2126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F573D">
        <w:rPr>
          <w:rFonts w:ascii="Times New Roman" w:eastAsiaTheme="minorHAnsi" w:hAnsi="Times New Roman"/>
          <w:b/>
          <w:bCs/>
          <w:sz w:val="24"/>
          <w:szCs w:val="24"/>
        </w:rPr>
        <w:t>DOHODA O VYPOŘÁDÁNÍ BEZDŮVODNÉHO OBOHACENÍ</w:t>
      </w:r>
    </w:p>
    <w:p w14:paraId="335F04FE" w14:textId="77777777" w:rsidR="0057766B" w:rsidRPr="008F573D" w:rsidRDefault="0057766B" w:rsidP="0057766B">
      <w:pPr>
        <w:spacing w:before="120"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710E137" w14:textId="77777777" w:rsidR="00A2557D" w:rsidRPr="008F573D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812A634" w14:textId="77777777" w:rsidR="00A2557D" w:rsidRPr="008F573D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B8667ED" w14:textId="7543D3C3" w:rsidR="00A5220E" w:rsidRPr="008F573D" w:rsidRDefault="00A2557D" w:rsidP="00A5220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Podnik: </w:t>
      </w:r>
      <w:proofErr w:type="spellStart"/>
      <w:r w:rsidR="00164D14">
        <w:rPr>
          <w:rFonts w:ascii="Times New Roman" w:eastAsia="Times New Roman" w:hAnsi="Times New Roman"/>
          <w:b/>
          <w:sz w:val="24"/>
          <w:szCs w:val="24"/>
        </w:rPr>
        <w:t>Elmarco</w:t>
      </w:r>
      <w:proofErr w:type="spellEnd"/>
      <w:r w:rsidR="00164D14">
        <w:rPr>
          <w:rFonts w:ascii="Times New Roman" w:eastAsia="Times New Roman" w:hAnsi="Times New Roman"/>
          <w:b/>
          <w:sz w:val="24"/>
          <w:szCs w:val="24"/>
        </w:rPr>
        <w:t xml:space="preserve"> s.r.o.</w:t>
      </w:r>
    </w:p>
    <w:p w14:paraId="487810A7" w14:textId="52C11391" w:rsidR="00A2557D" w:rsidRPr="008F573D" w:rsidRDefault="00A5220E" w:rsidP="00A5220E">
      <w:pPr>
        <w:spacing w:after="0" w:line="240" w:lineRule="auto"/>
        <w:ind w:left="426" w:firstLine="282"/>
        <w:contextualSpacing/>
        <w:jc w:val="both"/>
        <w:rPr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Se sídlem</w:t>
      </w:r>
      <w:r w:rsidR="00A2557D" w:rsidRPr="008F573D">
        <w:rPr>
          <w:rFonts w:ascii="Times New Roman" w:eastAsia="Times New Roman" w:hAnsi="Times New Roman"/>
          <w:sz w:val="24"/>
          <w:szCs w:val="24"/>
        </w:rPr>
        <w:t xml:space="preserve">: </w:t>
      </w:r>
      <w:r w:rsidR="0086167E">
        <w:rPr>
          <w:rFonts w:ascii="Times New Roman" w:hAnsi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>
              <w:default w:val="Svárovská 621, 460 01 Liberec XI-Růžodol I"/>
            </w:textInput>
          </w:ffData>
        </w:fldChar>
      </w:r>
      <w:r w:rsidR="0086167E">
        <w:rPr>
          <w:rFonts w:ascii="Times New Roman" w:hAnsi="Times New Roman"/>
          <w:sz w:val="24"/>
          <w:szCs w:val="24"/>
        </w:rPr>
        <w:instrText xml:space="preserve"> </w:instrText>
      </w:r>
      <w:bookmarkStart w:id="0" w:name="Text47"/>
      <w:r w:rsidR="0086167E">
        <w:rPr>
          <w:rFonts w:ascii="Times New Roman" w:hAnsi="Times New Roman"/>
          <w:sz w:val="24"/>
          <w:szCs w:val="24"/>
        </w:rPr>
        <w:instrText xml:space="preserve">FORMTEXT </w:instrText>
      </w:r>
      <w:r w:rsidR="0086167E">
        <w:rPr>
          <w:rFonts w:ascii="Times New Roman" w:hAnsi="Times New Roman"/>
          <w:sz w:val="24"/>
          <w:szCs w:val="24"/>
        </w:rPr>
      </w:r>
      <w:r w:rsidR="0086167E">
        <w:rPr>
          <w:rFonts w:ascii="Times New Roman" w:hAnsi="Times New Roman"/>
          <w:sz w:val="24"/>
          <w:szCs w:val="24"/>
        </w:rPr>
        <w:fldChar w:fldCharType="separate"/>
      </w:r>
      <w:r w:rsidR="0086167E">
        <w:rPr>
          <w:rFonts w:ascii="Times New Roman" w:hAnsi="Times New Roman"/>
          <w:noProof/>
          <w:sz w:val="24"/>
          <w:szCs w:val="24"/>
        </w:rPr>
        <w:t>Svárovská 621, 460 01 Liberec XI-Růžodol I</w:t>
      </w:r>
      <w:r w:rsidR="0086167E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5412DB10" w14:textId="5418833B" w:rsidR="00A5220E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IČ:  </w:t>
      </w:r>
      <w:r w:rsidR="00164D14">
        <w:rPr>
          <w:rFonts w:ascii="Times New Roman" w:hAnsi="Times New Roman"/>
          <w:sz w:val="24"/>
          <w:szCs w:val="24"/>
        </w:rPr>
        <w:t>25421719</w:t>
      </w:r>
    </w:p>
    <w:p w14:paraId="0F6E3177" w14:textId="17C5F7D6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DIČ: </w:t>
      </w:r>
      <w:r w:rsidR="00164D14">
        <w:rPr>
          <w:rFonts w:ascii="Times New Roman" w:hAnsi="Times New Roman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default w:val="CZ25421719"/>
            </w:textInput>
          </w:ffData>
        </w:fldChar>
      </w:r>
      <w:r w:rsidR="00164D14">
        <w:rPr>
          <w:rFonts w:ascii="Times New Roman" w:hAnsi="Times New Roman"/>
          <w:sz w:val="24"/>
          <w:szCs w:val="24"/>
        </w:rPr>
        <w:instrText xml:space="preserve"> </w:instrText>
      </w:r>
      <w:bookmarkStart w:id="1" w:name="Text49"/>
      <w:r w:rsidR="00164D14">
        <w:rPr>
          <w:rFonts w:ascii="Times New Roman" w:hAnsi="Times New Roman"/>
          <w:sz w:val="24"/>
          <w:szCs w:val="24"/>
        </w:rPr>
        <w:instrText xml:space="preserve">FORMTEXT </w:instrText>
      </w:r>
      <w:r w:rsidR="00164D14">
        <w:rPr>
          <w:rFonts w:ascii="Times New Roman" w:hAnsi="Times New Roman"/>
          <w:sz w:val="24"/>
          <w:szCs w:val="24"/>
        </w:rPr>
      </w:r>
      <w:r w:rsidR="00164D14">
        <w:rPr>
          <w:rFonts w:ascii="Times New Roman" w:hAnsi="Times New Roman"/>
          <w:sz w:val="24"/>
          <w:szCs w:val="24"/>
        </w:rPr>
        <w:fldChar w:fldCharType="separate"/>
      </w:r>
      <w:r w:rsidR="00164D14">
        <w:rPr>
          <w:rFonts w:ascii="Times New Roman" w:hAnsi="Times New Roman"/>
          <w:noProof/>
          <w:sz w:val="24"/>
          <w:szCs w:val="24"/>
        </w:rPr>
        <w:t>CZ25421719</w:t>
      </w:r>
      <w:r w:rsidR="00164D14">
        <w:rPr>
          <w:rFonts w:ascii="Times New Roman" w:hAnsi="Times New Roman"/>
          <w:sz w:val="24"/>
          <w:szCs w:val="24"/>
        </w:rPr>
        <w:fldChar w:fldCharType="end"/>
      </w:r>
      <w:bookmarkEnd w:id="1"/>
    </w:p>
    <w:p w14:paraId="66E0F116" w14:textId="4EE10E38" w:rsidR="00BB0E8B" w:rsidRPr="008F573D" w:rsidRDefault="00A5220E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Zastoupen</w:t>
      </w:r>
      <w:r w:rsidR="00A2557D" w:rsidRPr="008F573D">
        <w:rPr>
          <w:rFonts w:ascii="Times New Roman" w:eastAsia="Times New Roman" w:hAnsi="Times New Roman"/>
          <w:sz w:val="24"/>
          <w:szCs w:val="24"/>
        </w:rPr>
        <w:t xml:space="preserve">: </w:t>
      </w:r>
      <w:r w:rsidR="00A813F5">
        <w:rPr>
          <w:rFonts w:ascii="Times New Roman" w:eastAsia="Times New Roman" w:hAnsi="Times New Roman"/>
          <w:sz w:val="24"/>
          <w:szCs w:val="24"/>
        </w:rPr>
        <w:t>Miloslav Masopust</w:t>
      </w:r>
      <w:r w:rsidR="00164D14">
        <w:rPr>
          <w:rFonts w:ascii="Times New Roman" w:eastAsia="Times New Roman" w:hAnsi="Times New Roman"/>
          <w:sz w:val="24"/>
          <w:szCs w:val="24"/>
        </w:rPr>
        <w:t>, jednatel</w:t>
      </w:r>
      <w:r w:rsidR="00BB0E8B">
        <w:rPr>
          <w:rFonts w:ascii="Times New Roman" w:hAnsi="Times New Roman"/>
          <w:sz w:val="24"/>
          <w:szCs w:val="24"/>
        </w:rPr>
        <w:tab/>
        <w:t xml:space="preserve">       </w:t>
      </w:r>
    </w:p>
    <w:p w14:paraId="0DD5F32A" w14:textId="259F5250" w:rsidR="00A2557D" w:rsidRPr="008F573D" w:rsidRDefault="00A2557D" w:rsidP="00C05341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Bankovní spojení: </w:t>
      </w:r>
    </w:p>
    <w:p w14:paraId="63DE473B" w14:textId="6C258301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Účet číslo: </w:t>
      </w:r>
    </w:p>
    <w:p w14:paraId="615F8C61" w14:textId="472D2B5B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(dále jen jako „</w:t>
      </w:r>
      <w:r w:rsidR="00DB19A8">
        <w:rPr>
          <w:rFonts w:ascii="Times New Roman" w:eastAsia="Times New Roman" w:hAnsi="Times New Roman"/>
          <w:b/>
          <w:sz w:val="24"/>
          <w:szCs w:val="24"/>
        </w:rPr>
        <w:t>prodávající</w:t>
      </w:r>
      <w:r w:rsidRPr="008F573D">
        <w:rPr>
          <w:rFonts w:ascii="Times New Roman" w:eastAsia="Times New Roman" w:hAnsi="Times New Roman"/>
          <w:b/>
          <w:sz w:val="24"/>
          <w:szCs w:val="24"/>
        </w:rPr>
        <w:t>“)</w:t>
      </w:r>
    </w:p>
    <w:p w14:paraId="29995F4C" w14:textId="77777777" w:rsidR="00A2557D" w:rsidRPr="008F573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E9BC53" w14:textId="77777777" w:rsidR="00A2557D" w:rsidRPr="008F573D" w:rsidRDefault="00A2557D" w:rsidP="00A2557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a</w:t>
      </w:r>
    </w:p>
    <w:p w14:paraId="50EAB490" w14:textId="77777777" w:rsidR="00A2557D" w:rsidRPr="008F573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8A2173" w14:textId="2AE512FC" w:rsidR="00635EAD" w:rsidRPr="008431F3" w:rsidRDefault="00A2557D">
      <w:pPr>
        <w:numPr>
          <w:ilvl w:val="0"/>
          <w:numId w:val="4"/>
        </w:numPr>
        <w:spacing w:after="0" w:line="240" w:lineRule="auto"/>
        <w:ind w:left="709" w:hanging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Výzkumná organizace: </w:t>
      </w:r>
      <w:r w:rsidRPr="008F573D">
        <w:rPr>
          <w:rFonts w:ascii="Times New Roman" w:eastAsia="Times New Roman" w:hAnsi="Times New Roman"/>
          <w:b/>
          <w:sz w:val="24"/>
          <w:szCs w:val="24"/>
        </w:rPr>
        <w:t>Technická univerzita v</w:t>
      </w:r>
      <w:r w:rsidR="00635EAD">
        <w:rPr>
          <w:rFonts w:ascii="Times New Roman" w:eastAsia="Times New Roman" w:hAnsi="Times New Roman"/>
          <w:b/>
          <w:sz w:val="24"/>
          <w:szCs w:val="24"/>
        </w:rPr>
        <w:t> </w:t>
      </w:r>
      <w:r w:rsidRPr="008F573D">
        <w:rPr>
          <w:rFonts w:ascii="Times New Roman" w:eastAsia="Times New Roman" w:hAnsi="Times New Roman"/>
          <w:b/>
          <w:sz w:val="24"/>
          <w:szCs w:val="24"/>
        </w:rPr>
        <w:t>Liberci</w:t>
      </w:r>
      <w:r w:rsidR="00635EAD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="00635EAD" w:rsidRPr="008431F3">
        <w:rPr>
          <w:rFonts w:ascii="Times New Roman" w:eastAsiaTheme="minorHAnsi" w:hAnsi="Times New Roman"/>
          <w:b/>
          <w:sz w:val="24"/>
          <w:szCs w:val="24"/>
        </w:rPr>
        <w:t xml:space="preserve">Ústav pro </w:t>
      </w:r>
      <w:proofErr w:type="spellStart"/>
      <w:r w:rsidR="00635EAD" w:rsidRPr="008431F3">
        <w:rPr>
          <w:rFonts w:ascii="Times New Roman" w:eastAsiaTheme="minorHAnsi" w:hAnsi="Times New Roman"/>
          <w:b/>
          <w:sz w:val="24"/>
          <w:szCs w:val="24"/>
        </w:rPr>
        <w:t>nanomateriály</w:t>
      </w:r>
      <w:proofErr w:type="spellEnd"/>
      <w:r w:rsidR="00635EAD" w:rsidRPr="008431F3">
        <w:rPr>
          <w:rFonts w:ascii="Times New Roman" w:eastAsiaTheme="minorHAnsi" w:hAnsi="Times New Roman"/>
          <w:b/>
          <w:sz w:val="24"/>
          <w:szCs w:val="24"/>
        </w:rPr>
        <w:t>, pokročilé technologie a inovace</w:t>
      </w:r>
    </w:p>
    <w:p w14:paraId="2D7E7A91" w14:textId="7355819E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Se sídlem v: Studentská </w:t>
      </w:r>
      <w:r w:rsidR="00BB0E8B">
        <w:rPr>
          <w:rFonts w:ascii="Times New Roman" w:eastAsia="Times New Roman" w:hAnsi="Times New Roman"/>
          <w:sz w:val="24"/>
          <w:szCs w:val="24"/>
        </w:rPr>
        <w:t>1402/2, Liberec 1, 46117</w:t>
      </w:r>
      <w:r w:rsidRPr="008F573D">
        <w:rPr>
          <w:rFonts w:ascii="Times New Roman" w:eastAsia="Times New Roman" w:hAnsi="Times New Roman"/>
          <w:sz w:val="24"/>
          <w:szCs w:val="24"/>
        </w:rPr>
        <w:t>,</w:t>
      </w:r>
    </w:p>
    <w:p w14:paraId="6830D62E" w14:textId="77777777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IČ: 46747885</w:t>
      </w:r>
    </w:p>
    <w:p w14:paraId="349583D2" w14:textId="77777777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DIČ: CZ46747885</w:t>
      </w:r>
    </w:p>
    <w:p w14:paraId="66EED259" w14:textId="3E958290" w:rsidR="00A2557D" w:rsidRPr="008F573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ab/>
        <w:t xml:space="preserve">Zastoupena: </w:t>
      </w:r>
      <w:r w:rsidR="00635EAD" w:rsidRPr="00635EAD">
        <w:rPr>
          <w:rFonts w:ascii="Times New Roman" w:eastAsia="Times New Roman" w:hAnsi="Times New Roman"/>
          <w:sz w:val="24"/>
          <w:szCs w:val="24"/>
        </w:rPr>
        <w:t>doc. Ing. Petr Tůma, CSc.</w:t>
      </w:r>
      <w:r w:rsidR="00635EAD">
        <w:rPr>
          <w:rFonts w:ascii="Times New Roman" w:eastAsia="Times New Roman" w:hAnsi="Times New Roman"/>
          <w:sz w:val="24"/>
          <w:szCs w:val="24"/>
        </w:rPr>
        <w:t xml:space="preserve">, ředitel ústavu </w:t>
      </w:r>
      <w:proofErr w:type="spellStart"/>
      <w:r w:rsidR="00635EAD">
        <w:rPr>
          <w:rFonts w:ascii="Times New Roman" w:eastAsia="Times New Roman" w:hAnsi="Times New Roman"/>
          <w:sz w:val="24"/>
          <w:szCs w:val="24"/>
        </w:rPr>
        <w:t>CxI</w:t>
      </w:r>
      <w:proofErr w:type="spellEnd"/>
    </w:p>
    <w:p w14:paraId="7C115746" w14:textId="761FA330" w:rsidR="00C05341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Bankovní spojení: </w:t>
      </w:r>
    </w:p>
    <w:p w14:paraId="468D53AE" w14:textId="36C462F2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 xml:space="preserve">Účet číslo: </w:t>
      </w:r>
      <w:bookmarkStart w:id="2" w:name="_GoBack"/>
      <w:bookmarkEnd w:id="2"/>
    </w:p>
    <w:p w14:paraId="36D00956" w14:textId="323B6945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Interní číslo smlouvy:</w:t>
      </w:r>
      <w:r w:rsidR="00A5220E" w:rsidRPr="008F573D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="00A5220E" w:rsidRPr="008F573D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A5220E" w:rsidRPr="008F573D">
        <w:rPr>
          <w:rFonts w:ascii="Times New Roman" w:eastAsia="Times New Roman" w:hAnsi="Times New Roman"/>
          <w:sz w:val="24"/>
          <w:szCs w:val="24"/>
        </w:rPr>
      </w:r>
      <w:r w:rsidR="00A5220E" w:rsidRPr="008F573D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A5220E" w:rsidRPr="008F573D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A5220E" w:rsidRPr="008F573D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A5220E" w:rsidRPr="008F573D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A5220E" w:rsidRPr="008F573D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A5220E" w:rsidRPr="008F573D">
        <w:rPr>
          <w:rFonts w:ascii="Times New Roman" w:eastAsia="Times New Roman" w:hAnsi="Times New Roman"/>
          <w:noProof/>
          <w:sz w:val="24"/>
          <w:szCs w:val="24"/>
        </w:rPr>
        <w:t> </w:t>
      </w:r>
      <w:r w:rsidR="00A5220E" w:rsidRPr="008F573D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3"/>
    </w:p>
    <w:p w14:paraId="6602FAE3" w14:textId="40DBE0B5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F573D">
        <w:rPr>
          <w:rFonts w:ascii="Times New Roman" w:eastAsia="Times New Roman" w:hAnsi="Times New Roman"/>
          <w:sz w:val="24"/>
          <w:szCs w:val="24"/>
        </w:rPr>
        <w:t>(dále jen jako „</w:t>
      </w:r>
      <w:r w:rsidR="00DB19A8">
        <w:rPr>
          <w:rFonts w:ascii="Times New Roman" w:eastAsia="Times New Roman" w:hAnsi="Times New Roman"/>
          <w:b/>
          <w:sz w:val="24"/>
          <w:szCs w:val="24"/>
        </w:rPr>
        <w:t>kupující</w:t>
      </w:r>
      <w:r w:rsidRPr="008F573D">
        <w:rPr>
          <w:rFonts w:ascii="Times New Roman" w:eastAsia="Times New Roman" w:hAnsi="Times New Roman"/>
          <w:b/>
          <w:sz w:val="24"/>
          <w:szCs w:val="24"/>
        </w:rPr>
        <w:t xml:space="preserve"> “)</w:t>
      </w:r>
    </w:p>
    <w:p w14:paraId="1B5FBDB8" w14:textId="77777777" w:rsidR="00A2557D" w:rsidRPr="008F573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F5C9A" w14:textId="5E723C08" w:rsidR="0057766B" w:rsidRPr="008F573D" w:rsidRDefault="0057766B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>dále též „</w:t>
      </w:r>
      <w:r w:rsidR="00A60DDA" w:rsidRPr="008F573D">
        <w:rPr>
          <w:rFonts w:ascii="Times New Roman" w:eastAsiaTheme="minorHAnsi" w:hAnsi="Times New Roman"/>
          <w:b/>
          <w:bCs/>
          <w:sz w:val="24"/>
          <w:szCs w:val="24"/>
        </w:rPr>
        <w:t>S</w:t>
      </w:r>
      <w:r w:rsidRPr="008F573D">
        <w:rPr>
          <w:rFonts w:ascii="Times New Roman" w:eastAsiaTheme="minorHAnsi" w:hAnsi="Times New Roman"/>
          <w:b/>
          <w:bCs/>
          <w:sz w:val="24"/>
          <w:szCs w:val="24"/>
        </w:rPr>
        <w:t>trany dohody</w:t>
      </w:r>
      <w:r w:rsidRPr="008F573D">
        <w:rPr>
          <w:rFonts w:ascii="Times New Roman" w:eastAsiaTheme="minorHAnsi" w:hAnsi="Times New Roman"/>
          <w:sz w:val="24"/>
          <w:szCs w:val="24"/>
        </w:rPr>
        <w:t>“</w:t>
      </w:r>
    </w:p>
    <w:p w14:paraId="44306D44" w14:textId="632E350A" w:rsidR="0057766B" w:rsidRPr="008F573D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>uzavřely níže uvedeného dne, měsíce a roku v souladu s §1746 odst. 2 zákona č. 89/2012 Sb., občanský zákoník, ve znění pozdějších předpisů, tuto dohodu o vypořádání bezdůvodného obohacení (dále jen „</w:t>
      </w:r>
      <w:r w:rsidRPr="008F573D">
        <w:rPr>
          <w:rFonts w:ascii="Times New Roman" w:eastAsiaTheme="minorHAnsi" w:hAnsi="Times New Roman"/>
          <w:b/>
          <w:bCs/>
          <w:sz w:val="24"/>
          <w:szCs w:val="24"/>
        </w:rPr>
        <w:t>dohoda</w:t>
      </w:r>
      <w:r w:rsidRPr="008F573D">
        <w:rPr>
          <w:rFonts w:ascii="Times New Roman" w:eastAsiaTheme="minorHAnsi" w:hAnsi="Times New Roman"/>
          <w:sz w:val="24"/>
          <w:szCs w:val="24"/>
        </w:rPr>
        <w:t>“):</w:t>
      </w:r>
    </w:p>
    <w:p w14:paraId="7EB5BBBD" w14:textId="77777777" w:rsidR="00A60DDA" w:rsidRPr="008F573D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10DCA425" w14:textId="77777777" w:rsidR="0057766B" w:rsidRPr="008F573D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A831DBD" w14:textId="1D663820" w:rsidR="006059C3" w:rsidRPr="008F573D" w:rsidRDefault="0057766B" w:rsidP="006059C3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 xml:space="preserve">Strany dohody uzavřely dne </w:t>
      </w:r>
      <w:r w:rsidR="004B384F">
        <w:rPr>
          <w:rFonts w:ascii="Times New Roman" w:eastAsiaTheme="minorHAnsi" w:hAnsi="Times New Roman"/>
          <w:sz w:val="24"/>
          <w:szCs w:val="24"/>
        </w:rPr>
        <w:fldChar w:fldCharType="begin">
          <w:ffData>
            <w:name w:val="Text58"/>
            <w:enabled/>
            <w:calcOnExit w:val="0"/>
            <w:textInput>
              <w:default w:val="5. 2. 2019"/>
            </w:textInput>
          </w:ffData>
        </w:fldChar>
      </w:r>
      <w:r w:rsidR="004B384F">
        <w:rPr>
          <w:rFonts w:ascii="Times New Roman" w:eastAsiaTheme="minorHAnsi" w:hAnsi="Times New Roman"/>
          <w:sz w:val="24"/>
          <w:szCs w:val="24"/>
        </w:rPr>
        <w:instrText xml:space="preserve"> </w:instrText>
      </w:r>
      <w:bookmarkStart w:id="4" w:name="Text58"/>
      <w:r w:rsidR="004B384F">
        <w:rPr>
          <w:rFonts w:ascii="Times New Roman" w:eastAsiaTheme="minorHAnsi" w:hAnsi="Times New Roman"/>
          <w:sz w:val="24"/>
          <w:szCs w:val="24"/>
        </w:rPr>
        <w:instrText xml:space="preserve">FORMTEXT </w:instrText>
      </w:r>
      <w:r w:rsidR="004B384F">
        <w:rPr>
          <w:rFonts w:ascii="Times New Roman" w:eastAsiaTheme="minorHAnsi" w:hAnsi="Times New Roman"/>
          <w:sz w:val="24"/>
          <w:szCs w:val="24"/>
        </w:rPr>
      </w:r>
      <w:r w:rsidR="004B384F">
        <w:rPr>
          <w:rFonts w:ascii="Times New Roman" w:eastAsiaTheme="minorHAnsi" w:hAnsi="Times New Roman"/>
          <w:sz w:val="24"/>
          <w:szCs w:val="24"/>
        </w:rPr>
        <w:fldChar w:fldCharType="separate"/>
      </w:r>
      <w:r w:rsidR="004B384F">
        <w:rPr>
          <w:rFonts w:ascii="Times New Roman" w:eastAsiaTheme="minorHAnsi" w:hAnsi="Times New Roman"/>
          <w:noProof/>
          <w:sz w:val="24"/>
          <w:szCs w:val="24"/>
        </w:rPr>
        <w:t>5. 2. 2019</w:t>
      </w:r>
      <w:r w:rsidR="004B384F">
        <w:rPr>
          <w:rFonts w:ascii="Times New Roman" w:eastAsiaTheme="minorHAnsi" w:hAnsi="Times New Roman"/>
          <w:sz w:val="24"/>
          <w:szCs w:val="24"/>
        </w:rPr>
        <w:fldChar w:fldCharType="end"/>
      </w:r>
      <w:bookmarkEnd w:id="4"/>
      <w:r w:rsidR="00A2557D" w:rsidRPr="008F573D">
        <w:rPr>
          <w:rFonts w:ascii="Times New Roman" w:eastAsiaTheme="minorHAnsi" w:hAnsi="Times New Roman"/>
          <w:sz w:val="24"/>
          <w:szCs w:val="24"/>
        </w:rPr>
        <w:t xml:space="preserve"> </w:t>
      </w:r>
      <w:r w:rsidR="009535B3">
        <w:rPr>
          <w:rFonts w:ascii="Times New Roman" w:eastAsiaTheme="minorHAnsi" w:hAnsi="Times New Roman"/>
          <w:sz w:val="24"/>
          <w:szCs w:val="24"/>
        </w:rPr>
        <w:t xml:space="preserve">v rámci závazné objednávky č. OGP/9/8110/146 </w:t>
      </w:r>
      <w:r w:rsidR="005A6660">
        <w:rPr>
          <w:rFonts w:ascii="Times New Roman" w:eastAsiaTheme="minorHAnsi" w:hAnsi="Times New Roman"/>
          <w:sz w:val="24"/>
          <w:szCs w:val="24"/>
        </w:rPr>
        <w:t>kupní smlouvu</w:t>
      </w:r>
      <w:r w:rsidR="009535B3">
        <w:rPr>
          <w:rFonts w:ascii="Times New Roman" w:eastAsiaTheme="minorHAnsi" w:hAnsi="Times New Roman"/>
          <w:sz w:val="24"/>
          <w:szCs w:val="24"/>
        </w:rPr>
        <w:t xml:space="preserve"> – předmětem byl nákup laboratorního spotřebního materiálu, v rámci projektu MPO TIP </w:t>
      </w:r>
      <w:proofErr w:type="spellStart"/>
      <w:r w:rsidR="009535B3">
        <w:rPr>
          <w:rFonts w:ascii="Times New Roman" w:eastAsiaTheme="minorHAnsi" w:hAnsi="Times New Roman"/>
          <w:sz w:val="24"/>
          <w:szCs w:val="24"/>
        </w:rPr>
        <w:t>reg</w:t>
      </w:r>
      <w:proofErr w:type="spellEnd"/>
      <w:r w:rsidR="009535B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9535B3">
        <w:rPr>
          <w:rFonts w:ascii="Times New Roman" w:eastAsiaTheme="minorHAnsi" w:hAnsi="Times New Roman"/>
          <w:sz w:val="24"/>
          <w:szCs w:val="24"/>
        </w:rPr>
        <w:t>č.</w:t>
      </w:r>
      <w:proofErr w:type="gramEnd"/>
      <w:r w:rsidR="009535B3">
        <w:rPr>
          <w:rFonts w:ascii="Times New Roman" w:eastAsiaTheme="minorHAnsi" w:hAnsi="Times New Roman"/>
          <w:sz w:val="24"/>
          <w:szCs w:val="24"/>
        </w:rPr>
        <w:t xml:space="preserve"> FV10605, interní číslo 17764.</w:t>
      </w:r>
      <w:r w:rsidR="006059C3">
        <w:rPr>
          <w:rFonts w:ascii="Times New Roman" w:eastAsiaTheme="minorHAnsi" w:hAnsi="Times New Roman"/>
          <w:sz w:val="24"/>
          <w:szCs w:val="24"/>
        </w:rPr>
        <w:t xml:space="preserve"> Předmětem objednávky byl nákup 2ks: CG3-50011-01 Aretace, EL0-40403-03/c Průvlak 0,8mm, </w:t>
      </w:r>
      <w:r w:rsidR="009535B3">
        <w:rPr>
          <w:rFonts w:ascii="Times New Roman" w:eastAsiaTheme="minorHAnsi" w:hAnsi="Times New Roman"/>
          <w:sz w:val="24"/>
          <w:szCs w:val="24"/>
        </w:rPr>
        <w:t xml:space="preserve"> </w:t>
      </w:r>
      <w:r w:rsidR="006059C3">
        <w:rPr>
          <w:rFonts w:ascii="Times New Roman" w:eastAsiaTheme="minorHAnsi" w:hAnsi="Times New Roman"/>
          <w:sz w:val="24"/>
          <w:szCs w:val="24"/>
        </w:rPr>
        <w:t>EL0-40403-04/b Průvlak 0,6mm,  EL0-40403-07/c Průvlak 0,7mm,  LCF-20600-04 Hlava,  LCF-22900-00 Ucpávka průvlaku a přepravné v celkové hodnotě 74</w:t>
      </w:r>
      <w:r w:rsidR="00635EAD">
        <w:rPr>
          <w:rFonts w:ascii="Times New Roman" w:eastAsiaTheme="minorHAnsi" w:hAnsi="Times New Roman"/>
          <w:sz w:val="24"/>
          <w:szCs w:val="24"/>
        </w:rPr>
        <w:t> </w:t>
      </w:r>
      <w:r w:rsidR="006059C3">
        <w:rPr>
          <w:rFonts w:ascii="Times New Roman" w:eastAsiaTheme="minorHAnsi" w:hAnsi="Times New Roman"/>
          <w:sz w:val="24"/>
          <w:szCs w:val="24"/>
        </w:rPr>
        <w:t>386</w:t>
      </w:r>
      <w:r w:rsidR="00635EAD">
        <w:rPr>
          <w:rFonts w:ascii="Times New Roman" w:eastAsiaTheme="minorHAnsi" w:hAnsi="Times New Roman"/>
          <w:sz w:val="24"/>
          <w:szCs w:val="24"/>
        </w:rPr>
        <w:t>,-</w:t>
      </w:r>
      <w:r w:rsidR="006059C3">
        <w:rPr>
          <w:rFonts w:ascii="Times New Roman" w:eastAsiaTheme="minorHAnsi" w:hAnsi="Times New Roman"/>
          <w:sz w:val="24"/>
          <w:szCs w:val="24"/>
        </w:rPr>
        <w:t xml:space="preserve"> Kč vč. DPH.</w:t>
      </w:r>
    </w:p>
    <w:p w14:paraId="2EB1CB36" w14:textId="1FBBF6A1" w:rsidR="006059C3" w:rsidRDefault="006059C3" w:rsidP="006059C3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08F13E68" w14:textId="77777777" w:rsidR="00635EAD" w:rsidRPr="008F573D" w:rsidRDefault="00635EAD" w:rsidP="006059C3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759617BB" w14:textId="5F49D65E" w:rsidR="006059C3" w:rsidRPr="008F573D" w:rsidRDefault="006059C3" w:rsidP="006059C3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2D694242" w14:textId="77777777" w:rsidR="0057766B" w:rsidRPr="008F573D" w:rsidRDefault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5213B0" w14:textId="7CE25F78" w:rsidR="006B27DA" w:rsidRPr="008F573D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 xml:space="preserve">Při dodatečné kontrole bylo zjištěno, že </w:t>
      </w:r>
      <w:r w:rsidR="0028639E">
        <w:rPr>
          <w:rFonts w:ascii="Times New Roman" w:eastAsiaTheme="minorHAnsi" w:hAnsi="Times New Roman"/>
          <w:sz w:val="24"/>
          <w:szCs w:val="24"/>
        </w:rPr>
        <w:t>objednávka</w:t>
      </w:r>
      <w:r w:rsidR="0028639E" w:rsidRPr="008F573D">
        <w:rPr>
          <w:rFonts w:ascii="Times New Roman" w:eastAsiaTheme="minorHAnsi" w:hAnsi="Times New Roman"/>
          <w:sz w:val="24"/>
          <w:szCs w:val="24"/>
        </w:rPr>
        <w:t xml:space="preserve"> </w:t>
      </w:r>
      <w:r w:rsidR="0028639E">
        <w:rPr>
          <w:rFonts w:ascii="Times New Roman" w:eastAsiaTheme="minorHAnsi" w:hAnsi="Times New Roman"/>
          <w:sz w:val="24"/>
          <w:szCs w:val="24"/>
        </w:rPr>
        <w:t xml:space="preserve">č. OGP/9/8110/146 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>nebyla v důsledku administrativní chyby zveřejněna v r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egistru smluv dle zákona č. 340/2015 Sb., zákon o zvláštních </w:t>
      </w:r>
      <w:r w:rsidRPr="008F573D">
        <w:rPr>
          <w:rFonts w:ascii="Times New Roman" w:eastAsiaTheme="minorHAnsi" w:hAnsi="Times New Roman"/>
          <w:sz w:val="24"/>
          <w:szCs w:val="24"/>
        </w:rPr>
        <w:lastRenderedPageBreak/>
        <w:t>podmínkách účinnosti některých smluv, uveřejňování těchto smluv a o registru smluv (zákon o registru smluv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 xml:space="preserve">), ve znění pozdějších předpisů, a došlo tudíž </w:t>
      </w:r>
      <w:r w:rsidR="00FD2527" w:rsidRPr="008F573D">
        <w:rPr>
          <w:rFonts w:ascii="Times New Roman" w:eastAsiaTheme="minorHAnsi" w:hAnsi="Times New Roman"/>
          <w:sz w:val="24"/>
          <w:szCs w:val="24"/>
        </w:rPr>
        <w:t>dle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 xml:space="preserve"> § 7 odst. 1 zákona o registru smluv k jejímu zrušení od počátku. </w:t>
      </w:r>
    </w:p>
    <w:p w14:paraId="4DCE05FA" w14:textId="6C8EC611" w:rsidR="00DB19A8" w:rsidRDefault="00A60DDA" w:rsidP="00DB19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>Plnění poskytnutá S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 xml:space="preserve">tranami dohody na základě </w:t>
      </w:r>
      <w:r w:rsidR="00DB19A8">
        <w:rPr>
          <w:rFonts w:ascii="Times New Roman" w:eastAsiaTheme="minorHAnsi" w:hAnsi="Times New Roman"/>
          <w:sz w:val="24"/>
          <w:szCs w:val="24"/>
        </w:rPr>
        <w:t xml:space="preserve">v tříměsíční lhůtě </w:t>
      </w:r>
      <w:r w:rsidR="0028639E">
        <w:rPr>
          <w:rFonts w:ascii="Times New Roman" w:eastAsiaTheme="minorHAnsi" w:hAnsi="Times New Roman"/>
          <w:sz w:val="24"/>
          <w:szCs w:val="24"/>
        </w:rPr>
        <w:t xml:space="preserve">nezveřejněné </w:t>
      </w:r>
      <w:r w:rsidR="00DB19A8">
        <w:rPr>
          <w:rFonts w:ascii="Times New Roman" w:eastAsiaTheme="minorHAnsi" w:hAnsi="Times New Roman"/>
          <w:sz w:val="24"/>
          <w:szCs w:val="24"/>
        </w:rPr>
        <w:t xml:space="preserve">a tudíž ze zákona zrušené </w:t>
      </w:r>
      <w:r w:rsidR="0028639E">
        <w:rPr>
          <w:rFonts w:ascii="Times New Roman" w:eastAsiaTheme="minorHAnsi" w:hAnsi="Times New Roman"/>
          <w:sz w:val="24"/>
          <w:szCs w:val="24"/>
        </w:rPr>
        <w:t>objednávky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 xml:space="preserve"> jsou tak plněním bez právního důvodu a představují bezdůvodné obohacení, které se </w:t>
      </w:r>
      <w:r w:rsidRPr="008F573D">
        <w:rPr>
          <w:rFonts w:ascii="Times New Roman" w:eastAsiaTheme="minorHAnsi" w:hAnsi="Times New Roman"/>
          <w:sz w:val="24"/>
          <w:szCs w:val="24"/>
        </w:rPr>
        <w:t>S</w:t>
      </w:r>
      <w:r w:rsidR="006B27DA" w:rsidRPr="008F573D">
        <w:rPr>
          <w:rFonts w:ascii="Times New Roman" w:eastAsiaTheme="minorHAnsi" w:hAnsi="Times New Roman"/>
          <w:sz w:val="24"/>
          <w:szCs w:val="24"/>
        </w:rPr>
        <w:t>trany dohody zavazují prostřednictvím této dohody vypořádat a vzájemné vztahy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 </w:t>
      </w:r>
      <w:r w:rsidR="0028639E">
        <w:rPr>
          <w:rFonts w:ascii="Times New Roman" w:eastAsiaTheme="minorHAnsi" w:hAnsi="Times New Roman"/>
          <w:sz w:val="24"/>
          <w:szCs w:val="24"/>
        </w:rPr>
        <w:t xml:space="preserve">tak </w:t>
      </w:r>
      <w:r w:rsidRPr="008F573D">
        <w:rPr>
          <w:rFonts w:ascii="Times New Roman" w:eastAsiaTheme="minorHAnsi" w:hAnsi="Times New Roman"/>
          <w:sz w:val="24"/>
          <w:szCs w:val="24"/>
        </w:rPr>
        <w:t>narovnat</w:t>
      </w:r>
      <w:r w:rsidR="00DB19A8">
        <w:rPr>
          <w:rFonts w:ascii="Times New Roman" w:eastAsiaTheme="minorHAnsi" w:hAnsi="Times New Roman"/>
          <w:sz w:val="24"/>
          <w:szCs w:val="24"/>
        </w:rPr>
        <w:t>.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AA96CF6" w14:textId="47EBC831" w:rsidR="00DB19A8" w:rsidRPr="00DB19A8" w:rsidRDefault="00DB19A8" w:rsidP="00DB19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Strany dohody prohlašují, že </w:t>
      </w:r>
      <w:r w:rsidR="005A6660">
        <w:rPr>
          <w:rFonts w:ascii="Times New Roman" w:eastAsiaTheme="minorHAnsi" w:hAnsi="Times New Roman"/>
          <w:sz w:val="24"/>
          <w:szCs w:val="24"/>
        </w:rPr>
        <w:t xml:space="preserve">měly v úmyslu a také </w:t>
      </w:r>
      <w:r>
        <w:rPr>
          <w:rFonts w:ascii="Times New Roman" w:eastAsiaTheme="minorHAnsi" w:hAnsi="Times New Roman"/>
          <w:sz w:val="24"/>
          <w:szCs w:val="24"/>
        </w:rPr>
        <w:t>plnily v souladu s objednávkou. Prodávající dodal objednaný laboratorní spotřební materiál a kupující za něj uhradil sjednanou cenu</w:t>
      </w:r>
      <w:r w:rsidR="005A6660">
        <w:rPr>
          <w:rFonts w:ascii="Times New Roman" w:eastAsiaTheme="minorHAnsi" w:hAnsi="Times New Roman"/>
          <w:sz w:val="24"/>
          <w:szCs w:val="24"/>
        </w:rPr>
        <w:t xml:space="preserve"> a takto poskytnutá plnění považují za plnění na základě objednávky</w:t>
      </w:r>
      <w:r w:rsidR="005A6660" w:rsidRPr="005A6660">
        <w:rPr>
          <w:rFonts w:ascii="Times New Roman" w:eastAsiaTheme="minorHAnsi" w:hAnsi="Times New Roman"/>
          <w:sz w:val="24"/>
          <w:szCs w:val="24"/>
        </w:rPr>
        <w:t xml:space="preserve"> </w:t>
      </w:r>
      <w:r w:rsidR="005A6660">
        <w:rPr>
          <w:rFonts w:ascii="Times New Roman" w:eastAsiaTheme="minorHAnsi" w:hAnsi="Times New Roman"/>
          <w:sz w:val="24"/>
          <w:szCs w:val="24"/>
        </w:rPr>
        <w:t>č. OGP/9/8110/146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02C54E6" w14:textId="21EDCFA9" w:rsidR="006059C3" w:rsidRPr="008F573D" w:rsidRDefault="006059C3" w:rsidP="00635EA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Každá strana této dohody dále prohlašuje, že jednala v dobré víře a že se neobohatila na úkor druhé</w:t>
      </w:r>
      <w:r w:rsidR="00635EAD" w:rsidRPr="00635EAD"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strany.</w:t>
      </w:r>
    </w:p>
    <w:p w14:paraId="4712F567" w14:textId="77777777" w:rsidR="005C530F" w:rsidRPr="008F573D" w:rsidRDefault="005C530F" w:rsidP="0057766B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291C4E6" w14:textId="77777777" w:rsidR="0057766B" w:rsidRPr="008F573D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3B67A6" w14:textId="4400628C" w:rsidR="0057766B" w:rsidRPr="008F573D" w:rsidRDefault="0057766B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 xml:space="preserve">Tato dohoda je vyhotovena ve </w:t>
      </w:r>
      <w:r w:rsidR="0028639E">
        <w:rPr>
          <w:rFonts w:ascii="Times New Roman" w:eastAsiaTheme="minorHAnsi" w:hAnsi="Times New Roman"/>
          <w:sz w:val="24"/>
          <w:szCs w:val="24"/>
        </w:rPr>
        <w:t>2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 stejnopisech</w:t>
      </w:r>
      <w:r w:rsidR="00D70337" w:rsidRPr="008F573D">
        <w:rPr>
          <w:rFonts w:ascii="Times New Roman" w:eastAsiaTheme="minorHAnsi" w:hAnsi="Times New Roman"/>
          <w:sz w:val="24"/>
          <w:szCs w:val="24"/>
        </w:rPr>
        <w:t xml:space="preserve"> s platností </w:t>
      </w:r>
      <w:r w:rsidRPr="008F573D">
        <w:rPr>
          <w:rFonts w:ascii="Times New Roman" w:eastAsiaTheme="minorHAnsi" w:hAnsi="Times New Roman"/>
          <w:sz w:val="24"/>
          <w:szCs w:val="24"/>
        </w:rPr>
        <w:t>originálu</w:t>
      </w:r>
      <w:r w:rsidR="00D70337" w:rsidRPr="008F573D">
        <w:rPr>
          <w:rFonts w:ascii="Times New Roman" w:eastAsiaTheme="minorHAnsi" w:hAnsi="Times New Roman"/>
          <w:sz w:val="24"/>
          <w:szCs w:val="24"/>
        </w:rPr>
        <w:t xml:space="preserve">, z nichž </w:t>
      </w:r>
      <w:r w:rsidR="0028639E">
        <w:rPr>
          <w:rFonts w:ascii="Times New Roman" w:eastAsiaTheme="minorHAnsi" w:hAnsi="Times New Roman"/>
          <w:sz w:val="24"/>
          <w:szCs w:val="24"/>
        </w:rPr>
        <w:t>každý</w:t>
      </w:r>
      <w:r w:rsidR="00D70337" w:rsidRPr="008F573D">
        <w:rPr>
          <w:rFonts w:ascii="Times New Roman" w:eastAsiaTheme="minorHAnsi" w:hAnsi="Times New Roman"/>
          <w:sz w:val="24"/>
          <w:szCs w:val="24"/>
        </w:rPr>
        <w:t xml:space="preserve"> obdrží </w:t>
      </w:r>
      <w:r w:rsidR="0028639E">
        <w:rPr>
          <w:rFonts w:ascii="Times New Roman" w:eastAsiaTheme="minorHAnsi" w:hAnsi="Times New Roman"/>
          <w:sz w:val="24"/>
          <w:szCs w:val="24"/>
        </w:rPr>
        <w:t>1</w:t>
      </w:r>
      <w:r w:rsidR="00D70337" w:rsidRPr="008F573D">
        <w:rPr>
          <w:rFonts w:ascii="Times New Roman" w:eastAsiaTheme="minorHAnsi" w:hAnsi="Times New Roman"/>
          <w:sz w:val="24"/>
          <w:szCs w:val="24"/>
        </w:rPr>
        <w:t xml:space="preserve"> vyhotovení</w:t>
      </w:r>
      <w:r w:rsidR="0028639E">
        <w:rPr>
          <w:rFonts w:ascii="Times New Roman" w:eastAsiaTheme="minorHAnsi" w:hAnsi="Times New Roman"/>
          <w:sz w:val="24"/>
          <w:szCs w:val="24"/>
        </w:rPr>
        <w:t>.</w:t>
      </w:r>
    </w:p>
    <w:p w14:paraId="2C1C9E97" w14:textId="5C44FF7D" w:rsidR="00490E92" w:rsidRPr="008F573D" w:rsidRDefault="00490E92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>Tato dohoda nabývá platnosti dnem podpisu oprávněnými zástupci obou Stran dohody a účinnosti uveřejněním v registru smluv dle zákona o registru smluv. Strany se dohodly, že tato dohoda bude uveřejněna Technickou univerzitou v </w:t>
      </w:r>
      <w:r w:rsidR="00AF0CEE">
        <w:rPr>
          <w:rFonts w:ascii="Times New Roman" w:eastAsiaTheme="minorHAnsi" w:hAnsi="Times New Roman"/>
          <w:sz w:val="24"/>
          <w:szCs w:val="24"/>
        </w:rPr>
        <w:t> </w:t>
      </w:r>
      <w:r w:rsidRPr="008F573D">
        <w:rPr>
          <w:rFonts w:ascii="Times New Roman" w:eastAsiaTheme="minorHAnsi" w:hAnsi="Times New Roman"/>
          <w:sz w:val="24"/>
          <w:szCs w:val="24"/>
        </w:rPr>
        <w:t>Liberci</w:t>
      </w:r>
      <w:r w:rsidR="00AF0CEE">
        <w:rPr>
          <w:rFonts w:ascii="Times New Roman" w:eastAsiaTheme="minorHAnsi" w:hAnsi="Times New Roman"/>
          <w:sz w:val="24"/>
          <w:szCs w:val="24"/>
        </w:rPr>
        <w:t xml:space="preserve"> a to bez zbytečného odkladu, nejpozději však do 30 dnů od uzavření této dohody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. Mají-li být některé informace uvedené v této dohodě vyloučeny z uveřejnění v registru smluv, je příjemce povinen takové informace nejpozději ke dni podpisu dohody označit a sdělit dalšímu účastníku. Za zveřejnění </w:t>
      </w:r>
      <w:r w:rsidR="00507DB4" w:rsidRPr="008F573D">
        <w:rPr>
          <w:rFonts w:ascii="Times New Roman" w:eastAsiaTheme="minorHAnsi" w:hAnsi="Times New Roman"/>
          <w:sz w:val="24"/>
          <w:szCs w:val="24"/>
        </w:rPr>
        <w:t xml:space="preserve">takto </w:t>
      </w:r>
      <w:r w:rsidRPr="008F573D">
        <w:rPr>
          <w:rFonts w:ascii="Times New Roman" w:eastAsiaTheme="minorHAnsi" w:hAnsi="Times New Roman"/>
          <w:sz w:val="24"/>
          <w:szCs w:val="24"/>
        </w:rPr>
        <w:t xml:space="preserve">neoznačených informací </w:t>
      </w:r>
      <w:r w:rsidR="00507DB4" w:rsidRPr="008F573D">
        <w:rPr>
          <w:rFonts w:ascii="Times New Roman" w:eastAsiaTheme="minorHAnsi" w:hAnsi="Times New Roman"/>
          <w:sz w:val="24"/>
          <w:szCs w:val="24"/>
        </w:rPr>
        <w:t xml:space="preserve">a tím případně způsobenou škodu </w:t>
      </w:r>
      <w:r w:rsidRPr="008F573D">
        <w:rPr>
          <w:rFonts w:ascii="Times New Roman" w:eastAsiaTheme="minorHAnsi" w:hAnsi="Times New Roman"/>
          <w:sz w:val="24"/>
          <w:szCs w:val="24"/>
        </w:rPr>
        <w:t>další účastník neodpovídá.</w:t>
      </w:r>
    </w:p>
    <w:p w14:paraId="3734A395" w14:textId="6C8BF6E5" w:rsidR="0057766B" w:rsidRDefault="0057766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F573D">
        <w:rPr>
          <w:rFonts w:ascii="Times New Roman" w:eastAsiaTheme="minorHAnsi" w:hAnsi="Times New Roman"/>
          <w:sz w:val="24"/>
          <w:szCs w:val="24"/>
        </w:rPr>
        <w:t>Strany dohody potvrzují, že si dohodu před jejím podpisem přečetly a že s jejím obsahem souhlasí. Na důkaz toho připojují podpisy</w:t>
      </w:r>
      <w:r w:rsidR="00507DB4" w:rsidRPr="008F573D">
        <w:rPr>
          <w:rFonts w:ascii="Times New Roman" w:eastAsiaTheme="minorHAnsi" w:hAnsi="Times New Roman"/>
          <w:sz w:val="24"/>
          <w:szCs w:val="24"/>
        </w:rPr>
        <w:t xml:space="preserve"> svých oprávněných zástupců</w:t>
      </w:r>
      <w:r w:rsidRPr="008F573D">
        <w:rPr>
          <w:rFonts w:ascii="Times New Roman" w:eastAsiaTheme="minorHAnsi" w:hAnsi="Times New Roman"/>
          <w:sz w:val="24"/>
          <w:szCs w:val="24"/>
        </w:rPr>
        <w:t>.</w:t>
      </w:r>
    </w:p>
    <w:p w14:paraId="508B9D56" w14:textId="7AA02FBC" w:rsidR="006E004B" w:rsidRPr="008F573D" w:rsidRDefault="006E004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Nedílnou součást dohody tvoří příloha: </w:t>
      </w:r>
      <w:r w:rsidR="006059C3">
        <w:rPr>
          <w:rFonts w:ascii="Times New Roman" w:eastAsiaTheme="minorHAnsi" w:hAnsi="Times New Roman"/>
          <w:sz w:val="24"/>
          <w:szCs w:val="24"/>
        </w:rPr>
        <w:t xml:space="preserve">Objednávka č. OGP/9/8110/146 </w:t>
      </w:r>
      <w:proofErr w:type="gramStart"/>
      <w:r w:rsidR="006059C3">
        <w:rPr>
          <w:rFonts w:ascii="Times New Roman" w:eastAsiaTheme="minorHAnsi" w:hAnsi="Times New Roman"/>
          <w:sz w:val="24"/>
          <w:szCs w:val="24"/>
        </w:rPr>
        <w:t>ze</w:t>
      </w:r>
      <w:proofErr w:type="gramEnd"/>
      <w:r w:rsidR="006059C3">
        <w:rPr>
          <w:rFonts w:ascii="Times New Roman" w:eastAsiaTheme="minorHAnsi" w:hAnsi="Times New Roman"/>
          <w:sz w:val="24"/>
          <w:szCs w:val="24"/>
        </w:rPr>
        <w:t xml:space="preserve"> 5. 2. 2019</w:t>
      </w:r>
      <w:r w:rsidR="00AF0CEE">
        <w:rPr>
          <w:rFonts w:ascii="Times New Roman" w:eastAsiaTheme="minorHAnsi" w:hAnsi="Times New Roman"/>
          <w:sz w:val="24"/>
          <w:szCs w:val="24"/>
        </w:rPr>
        <w:t>.</w:t>
      </w:r>
    </w:p>
    <w:p w14:paraId="79745E12" w14:textId="77777777" w:rsidR="0057766B" w:rsidRPr="008F573D" w:rsidRDefault="0057766B" w:rsidP="008431F3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049DBAB" w14:textId="77777777" w:rsidR="0057766B" w:rsidRPr="008F573D" w:rsidRDefault="0057766B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8F573D" w14:paraId="6FB0D77B" w14:textId="77777777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7CDDCE" w14:textId="25CAA39D" w:rsidR="0057766B" w:rsidRPr="008F573D" w:rsidRDefault="0057766B" w:rsidP="00F65407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>Razítko a podpis</w:t>
            </w:r>
          </w:p>
          <w:p w14:paraId="4D55E188" w14:textId="77777777" w:rsidR="0057766B" w:rsidRPr="008F57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BA0162" w14:textId="77777777" w:rsidR="0057766B" w:rsidRPr="008F573D" w:rsidRDefault="0057766B" w:rsidP="00633EF9">
            <w:pPr>
              <w:spacing w:before="120" w:after="60" w:line="240" w:lineRule="auto"/>
              <w:ind w:left="6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………………………………………….</w:t>
            </w:r>
          </w:p>
          <w:p w14:paraId="3D735084" w14:textId="1EFB93EC" w:rsidR="00507DB4" w:rsidRPr="008F573D" w:rsidRDefault="00507DB4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5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Technická univerzita v Liberci</w:t>
            </w:r>
          </w:p>
          <w:p w14:paraId="3E5152B7" w14:textId="6E5436BB" w:rsidR="00635EAD" w:rsidRDefault="00635EAD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EAD">
              <w:rPr>
                <w:rFonts w:ascii="Times New Roman" w:eastAsia="Times New Roman" w:hAnsi="Times New Roman"/>
                <w:sz w:val="24"/>
                <w:szCs w:val="24"/>
              </w:rPr>
              <w:t>doc. Ing. Petr Tůma, CSc.</w:t>
            </w:r>
          </w:p>
          <w:p w14:paraId="64D40AC7" w14:textId="2FC49274" w:rsidR="0057766B" w:rsidRPr="008F573D" w:rsidRDefault="006059C3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ředite</w:t>
            </w:r>
            <w:r w:rsidR="00635EAD">
              <w:rPr>
                <w:rFonts w:ascii="Times New Roman" w:eastAsia="Times New Roman" w:hAnsi="Times New Roman"/>
                <w:sz w:val="24"/>
                <w:szCs w:val="24"/>
              </w:rPr>
              <w:t xml:space="preserve">l </w:t>
            </w:r>
            <w:r w:rsidR="00DB19A8">
              <w:rPr>
                <w:rFonts w:ascii="Times New Roman" w:eastAsia="Times New Roman" w:hAnsi="Times New Roman"/>
                <w:sz w:val="24"/>
                <w:szCs w:val="24"/>
              </w:rPr>
              <w:t>Ú</w:t>
            </w:r>
            <w:r w:rsidR="00635EAD">
              <w:rPr>
                <w:rFonts w:ascii="Times New Roman" w:eastAsia="Times New Roman" w:hAnsi="Times New Roman"/>
                <w:sz w:val="24"/>
                <w:szCs w:val="24"/>
              </w:rPr>
              <w:t>stavu</w:t>
            </w:r>
          </w:p>
          <w:p w14:paraId="35AE7000" w14:textId="6DF77E89" w:rsidR="0057766B" w:rsidRPr="008F573D" w:rsidRDefault="0057766B" w:rsidP="00F26114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 xml:space="preserve">V Liberci dne </w:t>
            </w:r>
            <w:proofErr w:type="gramStart"/>
            <w:r w:rsidR="00F26114">
              <w:rPr>
                <w:rFonts w:ascii="Times New Roman" w:eastAsiaTheme="minorHAnsi" w:hAnsi="Times New Roman"/>
                <w:sz w:val="24"/>
                <w:szCs w:val="24"/>
              </w:rPr>
              <w:t>24.9.2019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B8593" w14:textId="77777777" w:rsidR="0057766B" w:rsidRPr="008F57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550FF626" w14:textId="77777777" w:rsidR="0057766B" w:rsidRPr="008F57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62EDEA" w14:textId="77777777" w:rsidR="0057766B" w:rsidRPr="008F573D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……………………………………………</w:t>
            </w:r>
          </w:p>
          <w:p w14:paraId="089A537D" w14:textId="233342FC" w:rsidR="00507DB4" w:rsidRPr="008F573D" w:rsidRDefault="006059C3" w:rsidP="0057766B">
            <w:pPr>
              <w:spacing w:before="120" w:after="60"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Elmarco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s.r.o.</w:t>
            </w:r>
            <w:r w:rsidR="00507DB4" w:rsidRPr="008F5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B06FE0" w14:textId="2805A7DB" w:rsidR="008F573D" w:rsidRDefault="00A813F5" w:rsidP="0057766B">
            <w:pPr>
              <w:spacing w:before="120" w:after="0"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Miloslav Masopust</w:t>
            </w:r>
            <w:r w:rsidR="00D812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1ECC4A" w14:textId="5007C028" w:rsidR="006059C3" w:rsidRDefault="006059C3" w:rsidP="005A6579">
            <w:pPr>
              <w:spacing w:before="120" w:after="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jednatel</w:t>
            </w:r>
          </w:p>
          <w:p w14:paraId="24D08CA8" w14:textId="403CF5C9" w:rsidR="0057766B" w:rsidRPr="008F573D" w:rsidRDefault="0057766B" w:rsidP="00F26114">
            <w:pPr>
              <w:spacing w:before="120" w:after="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>V </w:t>
            </w:r>
            <w:r w:rsidR="006059C3">
              <w:rPr>
                <w:rFonts w:ascii="Times New Roman" w:eastAsiaTheme="minorHAnsi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berci"/>
                  </w:textInput>
                </w:ffData>
              </w:fldChar>
            </w:r>
            <w:r w:rsidR="006059C3">
              <w:rPr>
                <w:rFonts w:ascii="Times New Roman" w:eastAsiaTheme="minorHAnsi" w:hAnsi="Times New Roman"/>
                <w:sz w:val="24"/>
                <w:szCs w:val="24"/>
              </w:rPr>
              <w:instrText xml:space="preserve"> FORMTEXT </w:instrText>
            </w:r>
            <w:r w:rsidR="006059C3">
              <w:rPr>
                <w:rFonts w:ascii="Times New Roman" w:eastAsiaTheme="minorHAnsi" w:hAnsi="Times New Roman"/>
                <w:sz w:val="24"/>
                <w:szCs w:val="24"/>
              </w:rPr>
            </w:r>
            <w:r w:rsidR="006059C3">
              <w:rPr>
                <w:rFonts w:ascii="Times New Roman" w:eastAsiaTheme="minorHAnsi" w:hAnsi="Times New Roman"/>
                <w:sz w:val="24"/>
                <w:szCs w:val="24"/>
              </w:rPr>
              <w:fldChar w:fldCharType="separate"/>
            </w:r>
            <w:r w:rsidR="006059C3">
              <w:rPr>
                <w:rFonts w:ascii="Times New Roman" w:eastAsiaTheme="minorHAnsi" w:hAnsi="Times New Roman"/>
                <w:noProof/>
                <w:sz w:val="24"/>
                <w:szCs w:val="24"/>
              </w:rPr>
              <w:t>Liberci</w:t>
            </w:r>
            <w:r w:rsidR="006059C3">
              <w:rPr>
                <w:rFonts w:ascii="Times New Roman" w:eastAsiaTheme="minorHAnsi" w:hAnsi="Times New Roman"/>
                <w:sz w:val="24"/>
                <w:szCs w:val="24"/>
              </w:rPr>
              <w:fldChar w:fldCharType="end"/>
            </w:r>
            <w:r w:rsidRPr="008F573D">
              <w:rPr>
                <w:rFonts w:ascii="Times New Roman" w:eastAsiaTheme="minorHAnsi" w:hAnsi="Times New Roman"/>
                <w:sz w:val="24"/>
                <w:szCs w:val="24"/>
              </w:rPr>
              <w:t xml:space="preserve"> dne </w:t>
            </w:r>
            <w:proofErr w:type="gramStart"/>
            <w:r w:rsidR="00F26114">
              <w:rPr>
                <w:rFonts w:ascii="Times New Roman" w:eastAsiaTheme="minorHAnsi" w:hAnsi="Times New Roman"/>
                <w:sz w:val="24"/>
                <w:szCs w:val="24"/>
              </w:rPr>
              <w:t>17.9.2019</w:t>
            </w:r>
            <w:proofErr w:type="gramEnd"/>
          </w:p>
        </w:tc>
      </w:tr>
    </w:tbl>
    <w:p w14:paraId="6E476A57" w14:textId="431DFA00" w:rsidR="0057766B" w:rsidRPr="008F573D" w:rsidRDefault="00633EF9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4C771BC" w14:textId="77777777" w:rsidR="00F21D13" w:rsidRPr="008F573D" w:rsidRDefault="00F21D13" w:rsidP="006852CE">
      <w:pPr>
        <w:rPr>
          <w:rFonts w:ascii="Times New Roman" w:hAnsi="Times New Roman"/>
          <w:sz w:val="24"/>
          <w:szCs w:val="24"/>
        </w:rPr>
      </w:pPr>
    </w:p>
    <w:sectPr w:rsidR="00F21D13" w:rsidRPr="008F573D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3FAD" w14:textId="77777777" w:rsidR="00C46459" w:rsidRPr="00D91740" w:rsidRDefault="00C46459" w:rsidP="00D91740">
      <w:r>
        <w:separator/>
      </w:r>
    </w:p>
  </w:endnote>
  <w:endnote w:type="continuationSeparator" w:id="0">
    <w:p w14:paraId="170E9585" w14:textId="77777777" w:rsidR="00C46459" w:rsidRPr="00D91740" w:rsidRDefault="00C46459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24A0" w14:textId="77777777" w:rsidR="00A5220E" w:rsidRDefault="00A5220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45E11" wp14:editId="1E39855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008AF2E8" w14:textId="77777777" w:rsidR="00A5220E" w:rsidRDefault="00A5220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FE6B" w14:textId="77777777" w:rsidR="00C46459" w:rsidRPr="00D91740" w:rsidRDefault="00C46459" w:rsidP="00D91740">
      <w:r>
        <w:separator/>
      </w:r>
    </w:p>
  </w:footnote>
  <w:footnote w:type="continuationSeparator" w:id="0">
    <w:p w14:paraId="668C1418" w14:textId="77777777" w:rsidR="00C46459" w:rsidRPr="00D91740" w:rsidRDefault="00C46459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0DC6" w14:textId="77777777" w:rsidR="00A5220E" w:rsidRPr="00D91740" w:rsidRDefault="00A5220E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43784A5" wp14:editId="60E8702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 w15:restartNumberingAfterBreak="0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97"/>
    <w:rsid w:val="00016D7E"/>
    <w:rsid w:val="00020671"/>
    <w:rsid w:val="0002342B"/>
    <w:rsid w:val="000306B7"/>
    <w:rsid w:val="00031CAA"/>
    <w:rsid w:val="00037E8B"/>
    <w:rsid w:val="00093F66"/>
    <w:rsid w:val="000A2E9A"/>
    <w:rsid w:val="000B4A29"/>
    <w:rsid w:val="000B5583"/>
    <w:rsid w:val="000C73BA"/>
    <w:rsid w:val="000F1B08"/>
    <w:rsid w:val="000F2DBB"/>
    <w:rsid w:val="00102097"/>
    <w:rsid w:val="00132B98"/>
    <w:rsid w:val="001472E5"/>
    <w:rsid w:val="00164D14"/>
    <w:rsid w:val="001903D8"/>
    <w:rsid w:val="00195DC2"/>
    <w:rsid w:val="00197647"/>
    <w:rsid w:val="001A21D5"/>
    <w:rsid w:val="001A5FEB"/>
    <w:rsid w:val="001D0688"/>
    <w:rsid w:val="001E574E"/>
    <w:rsid w:val="00202756"/>
    <w:rsid w:val="00223E88"/>
    <w:rsid w:val="0024138C"/>
    <w:rsid w:val="00244E3D"/>
    <w:rsid w:val="0028639E"/>
    <w:rsid w:val="002C54C8"/>
    <w:rsid w:val="002E7E9A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7294E"/>
    <w:rsid w:val="00490E92"/>
    <w:rsid w:val="004B384F"/>
    <w:rsid w:val="004D215A"/>
    <w:rsid w:val="004D2CEC"/>
    <w:rsid w:val="004F2057"/>
    <w:rsid w:val="00505F7E"/>
    <w:rsid w:val="00507DB4"/>
    <w:rsid w:val="0054513A"/>
    <w:rsid w:val="0054538F"/>
    <w:rsid w:val="00547F33"/>
    <w:rsid w:val="0057766B"/>
    <w:rsid w:val="00581D47"/>
    <w:rsid w:val="00586387"/>
    <w:rsid w:val="005A6579"/>
    <w:rsid w:val="005A6660"/>
    <w:rsid w:val="005C195F"/>
    <w:rsid w:val="005C530F"/>
    <w:rsid w:val="006059C3"/>
    <w:rsid w:val="00611DBB"/>
    <w:rsid w:val="006133A1"/>
    <w:rsid w:val="00615904"/>
    <w:rsid w:val="0062547B"/>
    <w:rsid w:val="00625743"/>
    <w:rsid w:val="00633EF9"/>
    <w:rsid w:val="00635E47"/>
    <w:rsid w:val="00635EAD"/>
    <w:rsid w:val="00647646"/>
    <w:rsid w:val="00654E55"/>
    <w:rsid w:val="006637C7"/>
    <w:rsid w:val="00682258"/>
    <w:rsid w:val="006852CE"/>
    <w:rsid w:val="006A2B2E"/>
    <w:rsid w:val="006B2306"/>
    <w:rsid w:val="006B27DA"/>
    <w:rsid w:val="006C1248"/>
    <w:rsid w:val="006C5EFB"/>
    <w:rsid w:val="006E004B"/>
    <w:rsid w:val="0071042F"/>
    <w:rsid w:val="00721AD1"/>
    <w:rsid w:val="00727D1E"/>
    <w:rsid w:val="00765B80"/>
    <w:rsid w:val="007A415A"/>
    <w:rsid w:val="007A6DB1"/>
    <w:rsid w:val="007B1B0A"/>
    <w:rsid w:val="007C0FE0"/>
    <w:rsid w:val="007E1211"/>
    <w:rsid w:val="007E1B00"/>
    <w:rsid w:val="007E3086"/>
    <w:rsid w:val="007F55A7"/>
    <w:rsid w:val="008069BD"/>
    <w:rsid w:val="00825B83"/>
    <w:rsid w:val="00827B88"/>
    <w:rsid w:val="00830797"/>
    <w:rsid w:val="00830E69"/>
    <w:rsid w:val="0084092A"/>
    <w:rsid w:val="00841853"/>
    <w:rsid w:val="008431F3"/>
    <w:rsid w:val="00850FE8"/>
    <w:rsid w:val="0086167E"/>
    <w:rsid w:val="008656C1"/>
    <w:rsid w:val="00880D0F"/>
    <w:rsid w:val="00890150"/>
    <w:rsid w:val="00891CC0"/>
    <w:rsid w:val="008A59E2"/>
    <w:rsid w:val="008A71A9"/>
    <w:rsid w:val="008C0752"/>
    <w:rsid w:val="008C5A56"/>
    <w:rsid w:val="008C7C74"/>
    <w:rsid w:val="008F573D"/>
    <w:rsid w:val="009023BA"/>
    <w:rsid w:val="0093268F"/>
    <w:rsid w:val="009338CB"/>
    <w:rsid w:val="00935579"/>
    <w:rsid w:val="00940BBE"/>
    <w:rsid w:val="009535B3"/>
    <w:rsid w:val="009562F4"/>
    <w:rsid w:val="00973ADA"/>
    <w:rsid w:val="00991063"/>
    <w:rsid w:val="00995A39"/>
    <w:rsid w:val="009A5FAE"/>
    <w:rsid w:val="009B3FFE"/>
    <w:rsid w:val="009B6FDE"/>
    <w:rsid w:val="009C3F89"/>
    <w:rsid w:val="009D5F06"/>
    <w:rsid w:val="009E5571"/>
    <w:rsid w:val="009F402E"/>
    <w:rsid w:val="00A1575D"/>
    <w:rsid w:val="00A168E4"/>
    <w:rsid w:val="00A2557D"/>
    <w:rsid w:val="00A405DF"/>
    <w:rsid w:val="00A51007"/>
    <w:rsid w:val="00A5220E"/>
    <w:rsid w:val="00A60DDA"/>
    <w:rsid w:val="00A813F5"/>
    <w:rsid w:val="00A83757"/>
    <w:rsid w:val="00AC2E40"/>
    <w:rsid w:val="00AC615B"/>
    <w:rsid w:val="00AC6790"/>
    <w:rsid w:val="00AF0CEE"/>
    <w:rsid w:val="00B11F36"/>
    <w:rsid w:val="00B17A59"/>
    <w:rsid w:val="00B22B3F"/>
    <w:rsid w:val="00B2558D"/>
    <w:rsid w:val="00B65538"/>
    <w:rsid w:val="00B82A8F"/>
    <w:rsid w:val="00B82B57"/>
    <w:rsid w:val="00B94D65"/>
    <w:rsid w:val="00B955F8"/>
    <w:rsid w:val="00BB0E8B"/>
    <w:rsid w:val="00BB151F"/>
    <w:rsid w:val="00BD4858"/>
    <w:rsid w:val="00BD4B5B"/>
    <w:rsid w:val="00BD5446"/>
    <w:rsid w:val="00BE4CE5"/>
    <w:rsid w:val="00C05341"/>
    <w:rsid w:val="00C17DE9"/>
    <w:rsid w:val="00C2033B"/>
    <w:rsid w:val="00C27B16"/>
    <w:rsid w:val="00C46459"/>
    <w:rsid w:val="00CB430D"/>
    <w:rsid w:val="00CF77ED"/>
    <w:rsid w:val="00D34616"/>
    <w:rsid w:val="00D36F39"/>
    <w:rsid w:val="00D70337"/>
    <w:rsid w:val="00D76B51"/>
    <w:rsid w:val="00D81205"/>
    <w:rsid w:val="00D91740"/>
    <w:rsid w:val="00D93297"/>
    <w:rsid w:val="00DA6B94"/>
    <w:rsid w:val="00DB19A8"/>
    <w:rsid w:val="00DB69CF"/>
    <w:rsid w:val="00DD2774"/>
    <w:rsid w:val="00DF3F1D"/>
    <w:rsid w:val="00DF56E4"/>
    <w:rsid w:val="00E0357F"/>
    <w:rsid w:val="00E63C1E"/>
    <w:rsid w:val="00E6680E"/>
    <w:rsid w:val="00E76C95"/>
    <w:rsid w:val="00E92DD5"/>
    <w:rsid w:val="00EB40DD"/>
    <w:rsid w:val="00EC02B9"/>
    <w:rsid w:val="00ED7798"/>
    <w:rsid w:val="00F00B93"/>
    <w:rsid w:val="00F06EA0"/>
    <w:rsid w:val="00F120AD"/>
    <w:rsid w:val="00F15FF1"/>
    <w:rsid w:val="00F21D13"/>
    <w:rsid w:val="00F26114"/>
    <w:rsid w:val="00F36175"/>
    <w:rsid w:val="00F44B6B"/>
    <w:rsid w:val="00F47BDF"/>
    <w:rsid w:val="00F65407"/>
    <w:rsid w:val="00F86BFA"/>
    <w:rsid w:val="00FB2A8C"/>
    <w:rsid w:val="00FC7439"/>
    <w:rsid w:val="00FD2527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2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215C-A0B1-400C-ABE7-F59C9350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2019-09-24T07:53:00Z</dcterms:created>
  <dcterms:modified xsi:type="dcterms:W3CDTF">2019-09-24T07:53:00Z</dcterms:modified>
</cp:coreProperties>
</file>