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175C" w14:textId="77777777" w:rsidR="000A5103" w:rsidRPr="008573A0" w:rsidRDefault="00A54116" w:rsidP="000A5103">
      <w:pPr>
        <w:pStyle w:val="Level1"/>
        <w:numPr>
          <w:ilvl w:val="0"/>
          <w:numId w:val="0"/>
        </w:numPr>
        <w:rPr>
          <w:rFonts w:ascii="Arial" w:hAnsi="Arial" w:cs="Arial"/>
          <w:b/>
          <w:sz w:val="20"/>
          <w:szCs w:val="20"/>
          <w:u w:val="single"/>
          <w:lang w:val="cs-CZ"/>
        </w:rPr>
      </w:pPr>
      <w:bookmarkStart w:id="0" w:name="_GoBack"/>
      <w:bookmarkEnd w:id="0"/>
      <w:r w:rsidRPr="008573A0">
        <w:rPr>
          <w:rFonts w:ascii="Arial" w:hAnsi="Arial" w:cs="Arial"/>
          <w:b/>
          <w:sz w:val="20"/>
          <w:szCs w:val="20"/>
          <w:u w:val="single"/>
          <w:lang w:val="cs-CZ"/>
        </w:rPr>
        <w:t>Náš vztah s vámi</w:t>
      </w:r>
    </w:p>
    <w:p w14:paraId="79530EAB" w14:textId="77777777" w:rsidR="000A5103" w:rsidRPr="008573A0" w:rsidRDefault="000A5103" w:rsidP="000A5103">
      <w:pPr>
        <w:pStyle w:val="Level1"/>
        <w:numPr>
          <w:ilvl w:val="0"/>
          <w:numId w:val="0"/>
        </w:numPr>
        <w:rPr>
          <w:rFonts w:ascii="Arial" w:hAnsi="Arial" w:cs="Arial"/>
          <w:sz w:val="20"/>
          <w:szCs w:val="20"/>
          <w:u w:val="single"/>
          <w:lang w:val="cs-CZ"/>
        </w:rPr>
      </w:pPr>
    </w:p>
    <w:p w14:paraId="0266A5B2" w14:textId="77777777" w:rsidR="000A5103" w:rsidRPr="008573A0" w:rsidRDefault="00A54116" w:rsidP="000A5103">
      <w:pPr>
        <w:pStyle w:val="Level1"/>
        <w:numPr>
          <w:ilvl w:val="0"/>
          <w:numId w:val="31"/>
        </w:numPr>
        <w:tabs>
          <w:tab w:val="clear" w:pos="360"/>
        </w:tabs>
        <w:spacing w:after="240"/>
        <w:jc w:val="both"/>
        <w:rPr>
          <w:rFonts w:ascii="Arial" w:hAnsi="Arial" w:cs="Arial"/>
          <w:bCs/>
          <w:sz w:val="20"/>
          <w:szCs w:val="20"/>
          <w:lang w:val="cs-CZ"/>
        </w:rPr>
      </w:pPr>
      <w:r w:rsidRPr="008573A0">
        <w:rPr>
          <w:rFonts w:ascii="Arial" w:hAnsi="Arial" w:cs="Arial"/>
          <w:sz w:val="20"/>
          <w:szCs w:val="20"/>
          <w:lang w:val="cs-CZ"/>
        </w:rPr>
        <w:t xml:space="preserve">Jsme členem globální sítě firem </w:t>
      </w:r>
      <w:r w:rsidR="00D32204">
        <w:rPr>
          <w:rFonts w:ascii="Arial" w:hAnsi="Arial" w:cs="Arial"/>
          <w:sz w:val="20"/>
          <w:szCs w:val="20"/>
          <w:lang w:val="cs-CZ"/>
        </w:rPr>
        <w:t xml:space="preserve">EY </w:t>
      </w:r>
      <w:r w:rsidRPr="008573A0">
        <w:rPr>
          <w:rFonts w:ascii="Arial" w:hAnsi="Arial" w:cs="Arial"/>
          <w:sz w:val="20"/>
          <w:szCs w:val="20"/>
          <w:lang w:val="cs-CZ"/>
        </w:rPr>
        <w:t>(„Firmy EY“), z nichž každá je samostatnou právnickou osobou</w:t>
      </w:r>
      <w:r w:rsidR="000A5103" w:rsidRPr="008573A0">
        <w:rPr>
          <w:rFonts w:ascii="Arial" w:hAnsi="Arial" w:cs="Arial"/>
          <w:bCs/>
          <w:sz w:val="20"/>
          <w:szCs w:val="20"/>
          <w:lang w:val="cs-CZ"/>
        </w:rPr>
        <w:t xml:space="preserve">. </w:t>
      </w:r>
    </w:p>
    <w:p w14:paraId="36EF3C9C" w14:textId="0C21EFE9" w:rsidR="000A5103" w:rsidRPr="008573A0" w:rsidRDefault="00B90983" w:rsidP="000A5103">
      <w:pPr>
        <w:pStyle w:val="Level1"/>
        <w:numPr>
          <w:ilvl w:val="0"/>
          <w:numId w:val="31"/>
        </w:numPr>
        <w:tabs>
          <w:tab w:val="clear" w:pos="360"/>
        </w:tabs>
        <w:spacing w:after="240"/>
        <w:jc w:val="both"/>
        <w:rPr>
          <w:rFonts w:ascii="Arial" w:hAnsi="Arial" w:cs="Arial"/>
          <w:bCs/>
          <w:sz w:val="20"/>
          <w:szCs w:val="20"/>
          <w:lang w:val="cs-CZ"/>
        </w:rPr>
      </w:pPr>
      <w:r w:rsidRPr="008573A0">
        <w:rPr>
          <w:rFonts w:ascii="Arial" w:hAnsi="Arial" w:cs="Arial"/>
          <w:sz w:val="20"/>
          <w:szCs w:val="20"/>
          <w:lang w:val="cs-CZ"/>
        </w:rPr>
        <w:t>Můžeme smluvně zadávat části Služeb jiným Firmám EY</w:t>
      </w:r>
      <w:r w:rsidR="004B0253">
        <w:rPr>
          <w:rFonts w:ascii="Arial" w:hAnsi="Arial" w:cs="Arial"/>
          <w:sz w:val="20"/>
          <w:szCs w:val="20"/>
          <w:lang w:val="cs-CZ"/>
        </w:rPr>
        <w:t>, jakož i ostatním poskytovatelům služeb</w:t>
      </w:r>
      <w:r w:rsidRPr="008573A0">
        <w:rPr>
          <w:rFonts w:ascii="Arial" w:hAnsi="Arial" w:cs="Arial"/>
          <w:sz w:val="20"/>
          <w:szCs w:val="20"/>
          <w:lang w:val="cs-CZ"/>
        </w:rPr>
        <w:t>, kte</w:t>
      </w:r>
      <w:r w:rsidR="004B0253">
        <w:rPr>
          <w:rFonts w:ascii="Arial" w:hAnsi="Arial" w:cs="Arial"/>
          <w:sz w:val="20"/>
          <w:szCs w:val="20"/>
          <w:lang w:val="cs-CZ"/>
        </w:rPr>
        <w:t>ří</w:t>
      </w:r>
      <w:r w:rsidRPr="008573A0">
        <w:rPr>
          <w:rFonts w:ascii="Arial" w:hAnsi="Arial" w:cs="Arial"/>
          <w:sz w:val="20"/>
          <w:szCs w:val="20"/>
          <w:lang w:val="cs-CZ"/>
        </w:rPr>
        <w:t xml:space="preserve"> s vámi mohou spolupracovat přímo.</w:t>
      </w:r>
      <w:r w:rsidRPr="008573A0">
        <w:rPr>
          <w:rFonts w:ascii="Arial" w:hAnsi="Arial" w:cs="Arial"/>
          <w:b/>
          <w:sz w:val="20"/>
          <w:szCs w:val="20"/>
          <w:lang w:val="cs-CZ"/>
        </w:rPr>
        <w:t xml:space="preserve"> </w:t>
      </w:r>
      <w:r w:rsidRPr="008573A0">
        <w:rPr>
          <w:rFonts w:ascii="Arial" w:hAnsi="Arial" w:cs="Arial"/>
          <w:sz w:val="20"/>
          <w:szCs w:val="20"/>
          <w:lang w:val="cs-CZ"/>
        </w:rPr>
        <w:t>Bez ohledu na to však my poneseme vý</w:t>
      </w:r>
      <w:r w:rsidR="00B12270">
        <w:rPr>
          <w:rFonts w:ascii="Arial" w:hAnsi="Arial" w:cs="Arial"/>
          <w:sz w:val="20"/>
          <w:szCs w:val="20"/>
          <w:lang w:val="cs-CZ"/>
        </w:rPr>
        <w:t xml:space="preserve">lučnou odpovědnost za </w:t>
      </w:r>
      <w:r w:rsidR="00E16941">
        <w:rPr>
          <w:rFonts w:ascii="Arial" w:hAnsi="Arial" w:cs="Arial"/>
          <w:sz w:val="20"/>
          <w:szCs w:val="20"/>
          <w:lang w:val="cs-CZ"/>
        </w:rPr>
        <w:t>Zprávu (y), poskytování</w:t>
      </w:r>
      <w:r w:rsidRPr="008573A0">
        <w:rPr>
          <w:rFonts w:ascii="Arial" w:hAnsi="Arial" w:cs="Arial"/>
          <w:sz w:val="20"/>
          <w:szCs w:val="20"/>
          <w:lang w:val="cs-CZ"/>
        </w:rPr>
        <w:t xml:space="preserve"> Služeb a další naše povinnosti vyplývající z</w:t>
      </w:r>
      <w:r w:rsidR="004F5D2E">
        <w:rPr>
          <w:rFonts w:ascii="Arial" w:hAnsi="Arial" w:cs="Arial"/>
          <w:sz w:val="20"/>
          <w:szCs w:val="20"/>
          <w:lang w:val="cs-CZ"/>
        </w:rPr>
        <w:t>e</w:t>
      </w:r>
      <w:r w:rsidRPr="008573A0">
        <w:rPr>
          <w:rFonts w:ascii="Arial" w:hAnsi="Arial" w:cs="Arial"/>
          <w:sz w:val="20"/>
          <w:szCs w:val="20"/>
          <w:lang w:val="cs-CZ"/>
        </w:rPr>
        <w:t xml:space="preserve"> Smlouvy</w:t>
      </w:r>
      <w:r w:rsidR="000A5103" w:rsidRPr="008573A0">
        <w:rPr>
          <w:rFonts w:ascii="Arial" w:hAnsi="Arial" w:cs="Arial"/>
          <w:bCs/>
          <w:sz w:val="20"/>
          <w:szCs w:val="20"/>
          <w:lang w:val="cs-CZ"/>
        </w:rPr>
        <w:t>.</w:t>
      </w:r>
    </w:p>
    <w:p w14:paraId="12F50731" w14:textId="77777777" w:rsidR="000A5103" w:rsidRPr="008573A0" w:rsidRDefault="00B90983" w:rsidP="000A5103">
      <w:pPr>
        <w:pStyle w:val="Level1"/>
        <w:numPr>
          <w:ilvl w:val="0"/>
          <w:numId w:val="0"/>
        </w:numPr>
        <w:tabs>
          <w:tab w:val="left" w:pos="480"/>
        </w:tabs>
        <w:spacing w:after="240"/>
        <w:jc w:val="both"/>
        <w:rPr>
          <w:rFonts w:ascii="Arial" w:hAnsi="Arial" w:cs="Arial"/>
          <w:b/>
          <w:bCs/>
          <w:sz w:val="20"/>
          <w:szCs w:val="20"/>
          <w:u w:val="single"/>
          <w:lang w:val="cs-CZ"/>
        </w:rPr>
      </w:pPr>
      <w:r w:rsidRPr="008573A0">
        <w:rPr>
          <w:rFonts w:ascii="Arial" w:hAnsi="Arial" w:cs="Arial"/>
          <w:b/>
          <w:bCs/>
          <w:sz w:val="20"/>
          <w:szCs w:val="20"/>
          <w:u w:val="single"/>
          <w:lang w:val="cs-CZ"/>
        </w:rPr>
        <w:t>Vaše povinnosti</w:t>
      </w:r>
      <w:r w:rsidR="000A5103" w:rsidRPr="008573A0">
        <w:rPr>
          <w:rFonts w:ascii="Arial" w:hAnsi="Arial" w:cs="Arial"/>
          <w:b/>
          <w:bCs/>
          <w:sz w:val="20"/>
          <w:szCs w:val="20"/>
          <w:u w:val="single"/>
          <w:lang w:val="cs-CZ"/>
        </w:rPr>
        <w:t xml:space="preserve"> </w:t>
      </w:r>
    </w:p>
    <w:p w14:paraId="5D219719" w14:textId="77777777" w:rsidR="000A5103" w:rsidRPr="008573A0" w:rsidRDefault="00502648" w:rsidP="000A5103">
      <w:pPr>
        <w:pStyle w:val="Level1"/>
        <w:numPr>
          <w:ilvl w:val="0"/>
          <w:numId w:val="31"/>
        </w:numPr>
        <w:tabs>
          <w:tab w:val="clear" w:pos="360"/>
        </w:tabs>
        <w:spacing w:after="240"/>
        <w:jc w:val="both"/>
        <w:rPr>
          <w:rFonts w:ascii="Arial" w:hAnsi="Arial" w:cs="Arial"/>
          <w:bCs/>
          <w:sz w:val="20"/>
          <w:szCs w:val="20"/>
          <w:lang w:val="cs-CZ"/>
        </w:rPr>
      </w:pPr>
      <w:r w:rsidRPr="003E455F">
        <w:rPr>
          <w:rFonts w:ascii="Arial" w:hAnsi="Arial" w:cs="Arial"/>
          <w:sz w:val="20"/>
          <w:szCs w:val="20"/>
          <w:lang w:val="cs-CZ"/>
        </w:rPr>
        <w:t>Nesete odpovědnost za dodržování vašich povinností vyplývajících z</w:t>
      </w:r>
      <w:r w:rsidR="004F5D2E">
        <w:rPr>
          <w:rFonts w:ascii="Arial" w:hAnsi="Arial" w:cs="Arial"/>
          <w:sz w:val="20"/>
          <w:szCs w:val="20"/>
          <w:lang w:val="cs-CZ"/>
        </w:rPr>
        <w:t>e</w:t>
      </w:r>
      <w:r w:rsidRPr="003E455F">
        <w:rPr>
          <w:rFonts w:ascii="Arial" w:hAnsi="Arial" w:cs="Arial"/>
          <w:sz w:val="20"/>
          <w:szCs w:val="20"/>
          <w:lang w:val="cs-CZ"/>
        </w:rPr>
        <w:t xml:space="preserve"> Smlouvy ze strany vašich pracovníků</w:t>
      </w:r>
      <w:r w:rsidR="000A5103" w:rsidRPr="008573A0">
        <w:rPr>
          <w:rFonts w:ascii="Arial" w:hAnsi="Arial" w:cs="Arial"/>
          <w:bCs/>
          <w:sz w:val="20"/>
          <w:szCs w:val="20"/>
          <w:lang w:val="cs-CZ"/>
        </w:rPr>
        <w:t>.</w:t>
      </w:r>
    </w:p>
    <w:p w14:paraId="6CAE920A" w14:textId="77777777" w:rsidR="000A5103" w:rsidRPr="008573A0" w:rsidRDefault="00502648" w:rsidP="000A5103">
      <w:pPr>
        <w:pStyle w:val="Level1"/>
        <w:numPr>
          <w:ilvl w:val="0"/>
          <w:numId w:val="0"/>
        </w:numPr>
        <w:tabs>
          <w:tab w:val="left" w:pos="480"/>
        </w:tabs>
        <w:spacing w:after="240"/>
        <w:jc w:val="both"/>
        <w:rPr>
          <w:rFonts w:ascii="Arial" w:hAnsi="Arial" w:cs="Arial"/>
          <w:b/>
          <w:bCs/>
          <w:sz w:val="20"/>
          <w:szCs w:val="20"/>
          <w:u w:val="single"/>
          <w:lang w:val="cs-CZ"/>
        </w:rPr>
      </w:pPr>
      <w:r>
        <w:rPr>
          <w:rFonts w:ascii="Arial" w:hAnsi="Arial" w:cs="Arial"/>
          <w:b/>
          <w:bCs/>
          <w:sz w:val="20"/>
          <w:szCs w:val="20"/>
          <w:u w:val="single"/>
          <w:lang w:val="cs-CZ"/>
        </w:rPr>
        <w:t>Naše Zprávy</w:t>
      </w:r>
    </w:p>
    <w:p w14:paraId="0025826C" w14:textId="77777777" w:rsidR="000A5103" w:rsidRPr="008573A0" w:rsidRDefault="000A5103" w:rsidP="000A5103">
      <w:pPr>
        <w:pStyle w:val="Level1"/>
        <w:numPr>
          <w:ilvl w:val="0"/>
          <w:numId w:val="0"/>
        </w:numPr>
        <w:tabs>
          <w:tab w:val="left" w:pos="240"/>
        </w:tabs>
        <w:spacing w:after="240"/>
        <w:ind w:left="480" w:hanging="480"/>
        <w:jc w:val="both"/>
        <w:rPr>
          <w:rFonts w:ascii="Arial" w:hAnsi="Arial" w:cs="Arial"/>
          <w:sz w:val="20"/>
          <w:szCs w:val="20"/>
          <w:lang w:val="cs-CZ"/>
        </w:rPr>
      </w:pPr>
      <w:r w:rsidRPr="008573A0">
        <w:rPr>
          <w:rFonts w:ascii="Arial" w:hAnsi="Arial" w:cs="Arial"/>
          <w:bCs/>
          <w:sz w:val="20"/>
          <w:szCs w:val="20"/>
          <w:lang w:val="cs-CZ"/>
        </w:rPr>
        <w:t>4.</w:t>
      </w:r>
      <w:r w:rsidRPr="008573A0">
        <w:rPr>
          <w:rFonts w:ascii="Arial" w:hAnsi="Arial" w:cs="Arial"/>
          <w:bCs/>
          <w:sz w:val="20"/>
          <w:szCs w:val="20"/>
          <w:lang w:val="cs-CZ"/>
        </w:rPr>
        <w:tab/>
      </w:r>
      <w:r w:rsidRPr="008573A0">
        <w:rPr>
          <w:rFonts w:ascii="Arial" w:hAnsi="Arial" w:cs="Arial"/>
          <w:bCs/>
          <w:sz w:val="20"/>
          <w:szCs w:val="20"/>
          <w:lang w:val="cs-CZ"/>
        </w:rPr>
        <w:tab/>
      </w:r>
      <w:r w:rsidR="0034346A" w:rsidRPr="008573A0">
        <w:rPr>
          <w:rFonts w:ascii="Arial" w:hAnsi="Arial" w:cs="Arial"/>
          <w:sz w:val="20"/>
          <w:szCs w:val="20"/>
          <w:lang w:val="cs-CZ"/>
        </w:rPr>
        <w:t>Na pracovní verzi Zprávy se nemůžete nijak spoléhat</w:t>
      </w:r>
      <w:r w:rsidRPr="008573A0">
        <w:rPr>
          <w:rFonts w:ascii="Arial" w:hAnsi="Arial" w:cs="Arial"/>
          <w:bCs/>
          <w:sz w:val="20"/>
          <w:szCs w:val="20"/>
          <w:lang w:val="cs-CZ"/>
        </w:rPr>
        <w:t>.</w:t>
      </w:r>
    </w:p>
    <w:p w14:paraId="3A091538" w14:textId="77777777" w:rsidR="000A5103" w:rsidRPr="008573A0" w:rsidRDefault="0034346A" w:rsidP="000A5103">
      <w:pPr>
        <w:pStyle w:val="Level1"/>
        <w:numPr>
          <w:ilvl w:val="0"/>
          <w:numId w:val="0"/>
        </w:numPr>
        <w:rPr>
          <w:rFonts w:ascii="Arial" w:hAnsi="Arial" w:cs="Arial"/>
          <w:b/>
          <w:bCs/>
          <w:sz w:val="20"/>
          <w:szCs w:val="20"/>
          <w:u w:val="single"/>
          <w:lang w:val="cs-CZ"/>
        </w:rPr>
      </w:pPr>
      <w:r w:rsidRPr="008573A0">
        <w:rPr>
          <w:rFonts w:ascii="Arial" w:hAnsi="Arial" w:cs="Arial"/>
          <w:b/>
          <w:bCs/>
          <w:sz w:val="20"/>
          <w:szCs w:val="20"/>
          <w:u w:val="single"/>
          <w:lang w:val="cs-CZ"/>
        </w:rPr>
        <w:t>Omezení</w:t>
      </w:r>
    </w:p>
    <w:p w14:paraId="097FD0BA" w14:textId="77777777" w:rsidR="000A5103" w:rsidRPr="008573A0" w:rsidRDefault="000A5103" w:rsidP="000A5103">
      <w:pPr>
        <w:pStyle w:val="Level1"/>
        <w:numPr>
          <w:ilvl w:val="0"/>
          <w:numId w:val="0"/>
        </w:numPr>
        <w:ind w:left="403" w:hanging="403"/>
        <w:jc w:val="both"/>
        <w:rPr>
          <w:rFonts w:ascii="Arial" w:hAnsi="Arial" w:cs="Arial"/>
          <w:bCs/>
          <w:sz w:val="20"/>
          <w:szCs w:val="20"/>
          <w:u w:val="single"/>
          <w:lang w:val="cs-CZ"/>
        </w:rPr>
      </w:pPr>
    </w:p>
    <w:p w14:paraId="07772719"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5.</w:t>
      </w:r>
      <w:r w:rsidRPr="008573A0">
        <w:rPr>
          <w:rFonts w:ascii="Arial" w:hAnsi="Arial" w:cs="Arial"/>
          <w:sz w:val="20"/>
          <w:szCs w:val="20"/>
          <w:lang w:val="cs-CZ"/>
        </w:rPr>
        <w:tab/>
      </w:r>
      <w:r w:rsidR="0034346A" w:rsidRPr="008573A0">
        <w:rPr>
          <w:rFonts w:ascii="Arial" w:hAnsi="Arial" w:cs="Arial"/>
          <w:sz w:val="20"/>
          <w:szCs w:val="20"/>
          <w:lang w:val="cs-CZ"/>
        </w:rPr>
        <w:t>Souhlasíte, že nejste (vy a ostatní, jimž jsou Služby poskytovány) oprávněni od nás požadovat na základě Smlouvy, právních předpisů či na jiném základě, v souvislosti s nároky vyplývajícími z</w:t>
      </w:r>
      <w:r w:rsidR="004F5D2E">
        <w:rPr>
          <w:rFonts w:ascii="Arial" w:hAnsi="Arial" w:cs="Arial"/>
          <w:sz w:val="20"/>
          <w:szCs w:val="20"/>
          <w:lang w:val="cs-CZ"/>
        </w:rPr>
        <w:t>e</w:t>
      </w:r>
      <w:r w:rsidR="0034346A" w:rsidRPr="008573A0">
        <w:rPr>
          <w:rFonts w:ascii="Arial" w:hAnsi="Arial" w:cs="Arial"/>
          <w:sz w:val="20"/>
          <w:szCs w:val="20"/>
          <w:lang w:val="cs-CZ"/>
        </w:rPr>
        <w:t xml:space="preserve"> Smlouvy nebo jinak souvisejícími se Službami, žádnou kompenzaci ušlého zisku nebo náhradu nepřímé škody, ať již byla pravděpodobnost ztráty nebo škody zvažována či nikoliv</w:t>
      </w:r>
      <w:r w:rsidRPr="008573A0">
        <w:rPr>
          <w:rFonts w:ascii="Arial" w:hAnsi="Arial" w:cs="Arial"/>
          <w:sz w:val="20"/>
          <w:szCs w:val="20"/>
          <w:lang w:val="cs-CZ"/>
        </w:rPr>
        <w:t>.</w:t>
      </w:r>
    </w:p>
    <w:p w14:paraId="01238E0D"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6.</w:t>
      </w:r>
      <w:r w:rsidRPr="008573A0">
        <w:rPr>
          <w:rFonts w:ascii="Arial" w:hAnsi="Arial" w:cs="Arial"/>
          <w:sz w:val="20"/>
          <w:szCs w:val="20"/>
          <w:lang w:val="cs-CZ"/>
        </w:rPr>
        <w:tab/>
      </w:r>
      <w:r w:rsidR="0034346A" w:rsidRPr="008573A0">
        <w:rPr>
          <w:rFonts w:ascii="Arial" w:hAnsi="Arial" w:cs="Arial"/>
          <w:sz w:val="20"/>
          <w:szCs w:val="20"/>
          <w:lang w:val="cs-CZ"/>
        </w:rPr>
        <w:t>Souhlasíte, že nejste (vy a ostatní, jimž jsou Služby poskytovány) oprávněni od nás požadovat na základě Smlouvy, právních předpisů či na jiném základě, v souvislosti s nároky vzniklými na základě Smlouvy či jinak souvisejícími se Službami, náhradu škody v úhrnné výši přesahující částku individuálně sjednanou naší dohodou obsaženou ve Smlouvě</w:t>
      </w:r>
      <w:r w:rsidRPr="008573A0">
        <w:rPr>
          <w:rFonts w:ascii="Arial" w:hAnsi="Arial" w:cs="Arial"/>
          <w:sz w:val="20"/>
          <w:szCs w:val="20"/>
          <w:lang w:val="cs-CZ"/>
        </w:rPr>
        <w:t xml:space="preserve">. </w:t>
      </w:r>
    </w:p>
    <w:p w14:paraId="4C0D4364"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7.</w:t>
      </w:r>
      <w:r w:rsidRPr="008573A0">
        <w:rPr>
          <w:rFonts w:ascii="Arial" w:hAnsi="Arial" w:cs="Arial"/>
          <w:sz w:val="20"/>
          <w:szCs w:val="20"/>
          <w:lang w:val="cs-CZ"/>
        </w:rPr>
        <w:tab/>
      </w:r>
      <w:r w:rsidR="0034346A" w:rsidRPr="008573A0">
        <w:rPr>
          <w:rFonts w:ascii="Arial" w:hAnsi="Arial" w:cs="Arial"/>
          <w:sz w:val="20"/>
          <w:szCs w:val="20"/>
          <w:lang w:val="cs-CZ"/>
        </w:rPr>
        <w:t xml:space="preserve">Jestliže budeme vůči vám (nebo ostatním, jimž jsou Služby poskytovány) odpovědnými dle Smlouvy či jinak v souvislosti se Službami za ztrátu či škody, na nichž se podílely i další osoby, naše odpovědnost vůči vám bude poměrná, nikoliv společná s takovými dalšími osobami a bude omezena na náš skutečný podíl na celkové ztrátě či škodě na základě našeho zavinění na ztrátě či škodě v poměru k zavinění ostatních osob. Kdykoliv zavedené či dohodnuté vyloučení či omezení odpovědnosti ostatních odpovědných osob nemá vliv na stanovení naší poměrné odpovědnosti dle Smlouvy a rovněž toto </w:t>
      </w:r>
      <w:r w:rsidR="0034346A" w:rsidRPr="008573A0">
        <w:rPr>
          <w:rFonts w:ascii="Arial" w:hAnsi="Arial" w:cs="Arial"/>
          <w:sz w:val="20"/>
          <w:szCs w:val="20"/>
          <w:lang w:val="cs-CZ"/>
        </w:rPr>
        <w:t>stanovení nebude ovlivněno narovnáním či obtížným vymáháním nároků či smrtí, zánikem či platební neschopností kterékoliv z těchto odpovědných osob, případně pominutím jejich odpovědnosti za ztráty či škody nebo jejich části</w:t>
      </w:r>
      <w:r w:rsidRPr="008573A0">
        <w:rPr>
          <w:rFonts w:ascii="Arial" w:hAnsi="Arial" w:cs="Arial"/>
          <w:sz w:val="20"/>
          <w:szCs w:val="20"/>
          <w:lang w:val="cs-CZ"/>
        </w:rPr>
        <w:t xml:space="preserve">. </w:t>
      </w:r>
    </w:p>
    <w:p w14:paraId="33DF35C9"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vertAlign w:val="superscript"/>
          <w:lang w:val="cs-CZ"/>
        </w:rPr>
      </w:pPr>
      <w:r w:rsidRPr="008573A0">
        <w:rPr>
          <w:rFonts w:ascii="Arial" w:hAnsi="Arial" w:cs="Arial"/>
          <w:sz w:val="20"/>
          <w:szCs w:val="20"/>
          <w:lang w:val="cs-CZ"/>
        </w:rPr>
        <w:t>8.</w:t>
      </w:r>
      <w:r w:rsidRPr="008573A0">
        <w:rPr>
          <w:rFonts w:ascii="Arial" w:hAnsi="Arial" w:cs="Arial"/>
          <w:sz w:val="20"/>
          <w:szCs w:val="20"/>
          <w:lang w:val="cs-CZ"/>
        </w:rPr>
        <w:tab/>
      </w:r>
      <w:r w:rsidR="0034346A" w:rsidRPr="008573A0">
        <w:rPr>
          <w:rFonts w:ascii="Arial" w:hAnsi="Arial" w:cs="Arial"/>
          <w:sz w:val="20"/>
          <w:szCs w:val="20"/>
          <w:lang w:val="cs-CZ"/>
        </w:rPr>
        <w:t>Jste oprávněni vznášet nároky týkající se Služeb nebo jiné dle Smlouvy do uplynutí zákonné promlčecí lhůty</w:t>
      </w:r>
      <w:r w:rsidRPr="008573A0">
        <w:rPr>
          <w:rFonts w:ascii="Arial" w:hAnsi="Arial" w:cs="Arial"/>
          <w:sz w:val="20"/>
          <w:szCs w:val="20"/>
          <w:lang w:val="cs-CZ"/>
        </w:rPr>
        <w:t>.</w:t>
      </w:r>
      <w:r w:rsidRPr="008573A0">
        <w:rPr>
          <w:rFonts w:ascii="Arial" w:hAnsi="Arial" w:cs="Arial"/>
          <w:sz w:val="20"/>
          <w:szCs w:val="20"/>
          <w:vertAlign w:val="superscript"/>
          <w:lang w:val="cs-CZ"/>
        </w:rPr>
        <w:t xml:space="preserve"> </w:t>
      </w:r>
    </w:p>
    <w:p w14:paraId="151F38E3" w14:textId="77777777" w:rsidR="0092620D" w:rsidRDefault="000A5103" w:rsidP="000A5103">
      <w:pPr>
        <w:pStyle w:val="Level1"/>
        <w:numPr>
          <w:ilvl w:val="0"/>
          <w:numId w:val="0"/>
        </w:numPr>
        <w:tabs>
          <w:tab w:val="left" w:pos="480"/>
        </w:tabs>
        <w:spacing w:after="240"/>
        <w:ind w:left="480" w:hanging="480"/>
        <w:jc w:val="both"/>
        <w:rPr>
          <w:rFonts w:ascii="Arial" w:hAnsi="Arial" w:cs="Arial"/>
          <w:sz w:val="20"/>
          <w:szCs w:val="20"/>
          <w:vertAlign w:val="superscript"/>
          <w:lang w:val="cs-CZ"/>
        </w:rPr>
      </w:pPr>
      <w:r w:rsidRPr="008573A0">
        <w:rPr>
          <w:rFonts w:ascii="Arial" w:hAnsi="Arial" w:cs="Arial"/>
          <w:sz w:val="20"/>
          <w:szCs w:val="20"/>
          <w:lang w:val="cs-CZ"/>
        </w:rPr>
        <w:t>9.</w:t>
      </w:r>
      <w:r w:rsidRPr="008573A0">
        <w:rPr>
          <w:rFonts w:ascii="Arial" w:hAnsi="Arial" w:cs="Arial"/>
          <w:sz w:val="20"/>
          <w:szCs w:val="20"/>
          <w:lang w:val="cs-CZ"/>
        </w:rPr>
        <w:tab/>
      </w:r>
      <w:r w:rsidR="0034346A" w:rsidRPr="008573A0">
        <w:rPr>
          <w:rFonts w:ascii="Arial" w:hAnsi="Arial" w:cs="Arial"/>
          <w:sz w:val="20"/>
          <w:szCs w:val="20"/>
          <w:lang w:val="cs-CZ"/>
        </w:rPr>
        <w:t>Omezení podle Článku 6 se nevztahuje na ztráty či škody způsobené naším podvodným jednáním či úmyslně nesprávným jednáním</w:t>
      </w:r>
      <w:r w:rsidR="00F835F6">
        <w:rPr>
          <w:rFonts w:ascii="Arial" w:hAnsi="Arial" w:cs="Arial"/>
          <w:sz w:val="20"/>
          <w:szCs w:val="20"/>
          <w:lang w:val="cs-CZ"/>
        </w:rPr>
        <w:t>, hrubou nedbalostí</w:t>
      </w:r>
      <w:r w:rsidR="0034346A" w:rsidRPr="008573A0">
        <w:rPr>
          <w:rFonts w:ascii="Arial" w:hAnsi="Arial" w:cs="Arial"/>
          <w:sz w:val="20"/>
          <w:szCs w:val="20"/>
          <w:lang w:val="cs-CZ"/>
        </w:rPr>
        <w:t xml:space="preserve"> nebo na případy, kdy je takové omezení výše náhrady škody vyloučeno zákonem</w:t>
      </w:r>
      <w:r w:rsidRPr="008573A0">
        <w:rPr>
          <w:rFonts w:ascii="Arial" w:hAnsi="Arial" w:cs="Arial"/>
          <w:sz w:val="20"/>
          <w:szCs w:val="20"/>
          <w:lang w:val="cs-CZ"/>
        </w:rPr>
        <w:t>.</w:t>
      </w:r>
      <w:r w:rsidRPr="008573A0">
        <w:rPr>
          <w:rFonts w:ascii="Arial" w:hAnsi="Arial" w:cs="Arial"/>
          <w:sz w:val="20"/>
          <w:szCs w:val="20"/>
          <w:vertAlign w:val="superscript"/>
          <w:lang w:val="cs-CZ"/>
        </w:rPr>
        <w:t xml:space="preserve"> </w:t>
      </w:r>
    </w:p>
    <w:p w14:paraId="69D62046"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10.</w:t>
      </w:r>
      <w:r w:rsidRPr="008573A0">
        <w:rPr>
          <w:rFonts w:ascii="Arial" w:hAnsi="Arial" w:cs="Arial"/>
          <w:sz w:val="20"/>
          <w:szCs w:val="20"/>
          <w:vertAlign w:val="superscript"/>
          <w:lang w:val="cs-CZ"/>
        </w:rPr>
        <w:tab/>
      </w:r>
      <w:r w:rsidR="0034346A" w:rsidRPr="008573A0">
        <w:rPr>
          <w:rFonts w:ascii="Arial" w:hAnsi="Arial" w:cs="Arial"/>
          <w:sz w:val="20"/>
          <w:szCs w:val="20"/>
          <w:lang w:val="cs-CZ"/>
        </w:rPr>
        <w:t>Souhlasíte a zavazujete se nevznášet nároky či nezahájit řízení související se Službami nebo jiné dle Smlouvy proti jiné Firmě EY, našim nebo jejím smluvním dodavatelům, členům, společníkům, ředitelům, vedoucím pracovníkům, partnerům, pracovníkům, řídícím pracovníkům či zaměstnancům („Osoby EY“). Souhlasíte a zavazujete se, že veškeré nároky budete vznášet, či jakékoliv řízení zahájíte, pouze proti nám.</w:t>
      </w:r>
    </w:p>
    <w:p w14:paraId="56A10607" w14:textId="77777777" w:rsidR="000A5103" w:rsidRPr="008573A0" w:rsidRDefault="0034346A" w:rsidP="000A5103">
      <w:pPr>
        <w:pStyle w:val="Level1"/>
        <w:numPr>
          <w:ilvl w:val="0"/>
          <w:numId w:val="0"/>
        </w:numPr>
        <w:rPr>
          <w:rFonts w:ascii="Arial" w:hAnsi="Arial" w:cs="Arial"/>
          <w:b/>
          <w:sz w:val="20"/>
          <w:szCs w:val="20"/>
          <w:lang w:val="cs-CZ"/>
        </w:rPr>
      </w:pPr>
      <w:r w:rsidRPr="008573A0">
        <w:rPr>
          <w:rFonts w:ascii="Arial" w:hAnsi="Arial" w:cs="Arial"/>
          <w:b/>
          <w:bCs/>
          <w:sz w:val="20"/>
          <w:szCs w:val="20"/>
          <w:u w:val="single"/>
          <w:lang w:val="cs-CZ"/>
        </w:rPr>
        <w:t>Odškodnění</w:t>
      </w:r>
    </w:p>
    <w:p w14:paraId="7A712A42" w14:textId="77777777" w:rsidR="000A5103" w:rsidRPr="008573A0" w:rsidRDefault="000A5103" w:rsidP="000A5103">
      <w:pPr>
        <w:pStyle w:val="Level1"/>
        <w:keepNext/>
        <w:keepLines/>
        <w:numPr>
          <w:ilvl w:val="0"/>
          <w:numId w:val="0"/>
        </w:numPr>
        <w:jc w:val="both"/>
        <w:rPr>
          <w:rFonts w:ascii="Arial" w:hAnsi="Arial" w:cs="Arial"/>
          <w:bCs/>
          <w:sz w:val="20"/>
          <w:szCs w:val="20"/>
          <w:u w:val="single"/>
          <w:lang w:val="cs-CZ"/>
        </w:rPr>
      </w:pPr>
    </w:p>
    <w:p w14:paraId="626F1F82" w14:textId="4A2CDBBD" w:rsidR="000A5103"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11.</w:t>
      </w:r>
      <w:r w:rsidRPr="008573A0">
        <w:rPr>
          <w:rFonts w:ascii="Arial" w:hAnsi="Arial" w:cs="Arial"/>
          <w:sz w:val="20"/>
          <w:szCs w:val="20"/>
          <w:lang w:val="cs-CZ"/>
        </w:rPr>
        <w:tab/>
      </w:r>
      <w:bookmarkStart w:id="1" w:name="OLE_LINK3"/>
      <w:bookmarkStart w:id="2" w:name="OLE_LINK4"/>
      <w:r w:rsidR="0034346A" w:rsidRPr="008573A0">
        <w:rPr>
          <w:rFonts w:ascii="Arial" w:hAnsi="Arial" w:cs="Arial"/>
          <w:sz w:val="20"/>
          <w:szCs w:val="20"/>
          <w:lang w:val="cs-CZ"/>
        </w:rPr>
        <w:t xml:space="preserve">V nejvyšším možném rozsahu povoleném právními </w:t>
      </w:r>
      <w:bookmarkEnd w:id="1"/>
      <w:bookmarkEnd w:id="2"/>
      <w:r w:rsidR="0034346A" w:rsidRPr="008573A0">
        <w:rPr>
          <w:rFonts w:ascii="Arial" w:hAnsi="Arial" w:cs="Arial"/>
          <w:sz w:val="20"/>
          <w:szCs w:val="20"/>
          <w:lang w:val="cs-CZ"/>
        </w:rPr>
        <w:t xml:space="preserve">a profesními předpisy se zavazujete odškodnit nás, ostatní Firmy EY a Osoby EY za veškeré nároky vznesené třetími osobami (včetně s vámi propojených osob) a za vyplývající závazky, ztráty, škody, náklady a výdaje (včetně rozumně vynaložených nákladů na externí i interní právní služby) vzniklé </w:t>
      </w:r>
      <w:r w:rsidR="00B12270">
        <w:rPr>
          <w:rFonts w:ascii="Arial" w:hAnsi="Arial" w:cs="Arial"/>
          <w:sz w:val="20"/>
          <w:szCs w:val="20"/>
          <w:lang w:val="cs-CZ"/>
        </w:rPr>
        <w:t xml:space="preserve">z nebo </w:t>
      </w:r>
      <w:r w:rsidR="0034346A" w:rsidRPr="008573A0">
        <w:rPr>
          <w:rFonts w:ascii="Arial" w:hAnsi="Arial" w:cs="Arial"/>
          <w:sz w:val="20"/>
          <w:szCs w:val="20"/>
          <w:lang w:val="cs-CZ"/>
        </w:rPr>
        <w:t xml:space="preserve">v souvislosti se Službami </w:t>
      </w:r>
      <w:r w:rsidR="00B12270">
        <w:rPr>
          <w:rFonts w:ascii="Arial" w:hAnsi="Arial" w:cs="Arial"/>
          <w:sz w:val="20"/>
          <w:szCs w:val="20"/>
          <w:lang w:val="cs-CZ"/>
        </w:rPr>
        <w:t xml:space="preserve"> nebo </w:t>
      </w:r>
      <w:r w:rsidR="0034346A" w:rsidRPr="008573A0">
        <w:rPr>
          <w:rFonts w:ascii="Arial" w:hAnsi="Arial" w:cs="Arial"/>
          <w:sz w:val="20"/>
          <w:szCs w:val="20"/>
          <w:lang w:val="cs-CZ"/>
        </w:rPr>
        <w:t>Smlouvou</w:t>
      </w:r>
      <w:r w:rsidRPr="008573A0">
        <w:rPr>
          <w:rFonts w:ascii="Arial" w:hAnsi="Arial" w:cs="Arial"/>
          <w:sz w:val="20"/>
          <w:szCs w:val="20"/>
          <w:lang w:val="cs-CZ"/>
        </w:rPr>
        <w:t xml:space="preserve">. </w:t>
      </w:r>
      <w:r w:rsidR="008876F0">
        <w:rPr>
          <w:rFonts w:ascii="Arial" w:hAnsi="Arial" w:cs="Arial"/>
          <w:sz w:val="20"/>
          <w:szCs w:val="20"/>
          <w:lang w:val="cs-CZ"/>
        </w:rPr>
        <w:t>Jak jménem svým, tak ani</w:t>
      </w:r>
      <w:r w:rsidR="00EB76EF" w:rsidRPr="00176B52">
        <w:rPr>
          <w:rFonts w:ascii="Arial" w:hAnsi="Arial" w:cs="Arial"/>
          <w:sz w:val="20"/>
          <w:szCs w:val="20"/>
          <w:lang w:val="cs-CZ"/>
        </w:rPr>
        <w:t xml:space="preserve"> jménem s vámi propojených osob </w:t>
      </w:r>
      <w:r w:rsidR="008876F0">
        <w:rPr>
          <w:rFonts w:ascii="Arial" w:hAnsi="Arial" w:cs="Arial"/>
          <w:sz w:val="20"/>
          <w:szCs w:val="20"/>
          <w:lang w:val="cs-CZ"/>
        </w:rPr>
        <w:t>nebudete</w:t>
      </w:r>
      <w:r w:rsidR="008573A0" w:rsidRPr="00176B52">
        <w:rPr>
          <w:rFonts w:ascii="Arial" w:hAnsi="Arial" w:cs="Arial"/>
          <w:sz w:val="20"/>
          <w:szCs w:val="20"/>
          <w:lang w:val="cs-CZ"/>
        </w:rPr>
        <w:t xml:space="preserve"> </w:t>
      </w:r>
      <w:r w:rsidR="008876F0">
        <w:rPr>
          <w:rFonts w:ascii="Arial" w:hAnsi="Arial" w:cs="Arial"/>
          <w:sz w:val="20"/>
          <w:szCs w:val="20"/>
          <w:lang w:val="cs-CZ"/>
        </w:rPr>
        <w:t>nás</w:t>
      </w:r>
      <w:r w:rsidR="00EB76EF" w:rsidRPr="00176B52">
        <w:rPr>
          <w:rFonts w:ascii="Arial" w:hAnsi="Arial" w:cs="Arial"/>
          <w:sz w:val="20"/>
          <w:szCs w:val="20"/>
          <w:lang w:val="cs-CZ"/>
        </w:rPr>
        <w:t>, ostatní</w:t>
      </w:r>
      <w:r w:rsidR="008876F0">
        <w:rPr>
          <w:rFonts w:ascii="Arial" w:hAnsi="Arial" w:cs="Arial"/>
          <w:sz w:val="20"/>
          <w:szCs w:val="20"/>
          <w:lang w:val="cs-CZ"/>
        </w:rPr>
        <w:t xml:space="preserve"> Firmy EY a Osoby</w:t>
      </w:r>
      <w:r w:rsidR="00EB76EF" w:rsidRPr="00176B52">
        <w:rPr>
          <w:rFonts w:ascii="Arial" w:hAnsi="Arial" w:cs="Arial"/>
          <w:sz w:val="20"/>
          <w:szCs w:val="20"/>
          <w:lang w:val="cs-CZ"/>
        </w:rPr>
        <w:t xml:space="preserve"> EY</w:t>
      </w:r>
      <w:r w:rsidR="008573A0" w:rsidRPr="00176B52">
        <w:rPr>
          <w:rFonts w:ascii="Arial" w:hAnsi="Arial" w:cs="Arial"/>
          <w:sz w:val="20"/>
          <w:szCs w:val="20"/>
          <w:lang w:val="cs-CZ"/>
        </w:rPr>
        <w:t xml:space="preserve"> </w:t>
      </w:r>
      <w:r w:rsidR="008876F0">
        <w:rPr>
          <w:rFonts w:ascii="Arial" w:hAnsi="Arial" w:cs="Arial"/>
          <w:sz w:val="20"/>
          <w:szCs w:val="20"/>
          <w:lang w:val="cs-CZ"/>
        </w:rPr>
        <w:t>činit odpovědnými za jakékoliv současné nebo budoucí nároky a důvody</w:t>
      </w:r>
      <w:r w:rsidR="008573A0" w:rsidRPr="00176B52">
        <w:rPr>
          <w:rFonts w:ascii="Arial" w:hAnsi="Arial" w:cs="Arial"/>
          <w:sz w:val="20"/>
          <w:szCs w:val="20"/>
          <w:lang w:val="cs-CZ"/>
        </w:rPr>
        <w:t xml:space="preserve"> k žal</w:t>
      </w:r>
      <w:r w:rsidR="008876F0">
        <w:rPr>
          <w:rFonts w:ascii="Arial" w:hAnsi="Arial" w:cs="Arial"/>
          <w:sz w:val="20"/>
          <w:szCs w:val="20"/>
          <w:lang w:val="cs-CZ"/>
        </w:rPr>
        <w:t>obám (společně „Nároky“)</w:t>
      </w:r>
      <w:r w:rsidR="00B12270">
        <w:rPr>
          <w:rFonts w:ascii="Arial" w:hAnsi="Arial" w:cs="Arial"/>
          <w:sz w:val="20"/>
          <w:szCs w:val="20"/>
          <w:lang w:val="cs-CZ"/>
        </w:rPr>
        <w:t>, které</w:t>
      </w:r>
      <w:r w:rsidR="008876F0">
        <w:rPr>
          <w:rFonts w:ascii="Arial" w:hAnsi="Arial" w:cs="Arial"/>
          <w:sz w:val="20"/>
          <w:szCs w:val="20"/>
          <w:lang w:val="cs-CZ"/>
        </w:rPr>
        <w:t xml:space="preserve"> vznikl</w:t>
      </w:r>
      <w:r w:rsidR="00B12270">
        <w:rPr>
          <w:rFonts w:ascii="Arial" w:hAnsi="Arial" w:cs="Arial"/>
          <w:sz w:val="20"/>
          <w:szCs w:val="20"/>
          <w:lang w:val="cs-CZ"/>
        </w:rPr>
        <w:t>y vám nebo s vámi propojeným osobám</w:t>
      </w:r>
      <w:r w:rsidR="008573A0" w:rsidRPr="00176B52">
        <w:rPr>
          <w:rFonts w:ascii="Arial" w:hAnsi="Arial" w:cs="Arial"/>
          <w:sz w:val="20"/>
          <w:szCs w:val="20"/>
          <w:lang w:val="cs-CZ"/>
        </w:rPr>
        <w:t xml:space="preserve"> v souvislosti se Službami nebo</w:t>
      </w:r>
      <w:r w:rsidR="00B12270">
        <w:rPr>
          <w:rFonts w:ascii="Arial" w:hAnsi="Arial" w:cs="Arial"/>
          <w:sz w:val="20"/>
          <w:szCs w:val="20"/>
          <w:lang w:val="cs-CZ"/>
        </w:rPr>
        <w:t xml:space="preserve"> </w:t>
      </w:r>
      <w:r w:rsidR="008573A0" w:rsidRPr="00176B52">
        <w:rPr>
          <w:rFonts w:ascii="Arial" w:hAnsi="Arial" w:cs="Arial"/>
          <w:sz w:val="20"/>
          <w:szCs w:val="20"/>
          <w:lang w:val="cs-CZ"/>
        </w:rPr>
        <w:t>Smlouv</w:t>
      </w:r>
      <w:r w:rsidR="00B12270">
        <w:rPr>
          <w:rFonts w:ascii="Arial" w:hAnsi="Arial" w:cs="Arial"/>
          <w:sz w:val="20"/>
          <w:szCs w:val="20"/>
          <w:lang w:val="cs-CZ"/>
        </w:rPr>
        <w:t>ou</w:t>
      </w:r>
      <w:r w:rsidR="008573A0" w:rsidRPr="00176B52">
        <w:rPr>
          <w:rFonts w:ascii="Arial" w:hAnsi="Arial" w:cs="Arial"/>
          <w:sz w:val="20"/>
          <w:szCs w:val="20"/>
          <w:lang w:val="cs-CZ"/>
        </w:rPr>
        <w:t xml:space="preserve">, pokud tyto Nároky vznikly </w:t>
      </w:r>
      <w:r w:rsidR="00874AB3">
        <w:rPr>
          <w:rFonts w:ascii="Arial" w:hAnsi="Arial" w:cs="Arial"/>
          <w:sz w:val="20"/>
          <w:szCs w:val="20"/>
          <w:lang w:val="cs-CZ"/>
        </w:rPr>
        <w:t>z</w:t>
      </w:r>
      <w:r w:rsidR="004B0253">
        <w:rPr>
          <w:rFonts w:ascii="Arial" w:hAnsi="Arial" w:cs="Arial"/>
          <w:sz w:val="20"/>
          <w:szCs w:val="20"/>
          <w:lang w:val="cs-CZ"/>
        </w:rPr>
        <w:t>,</w:t>
      </w:r>
      <w:r w:rsidR="00874AB3">
        <w:rPr>
          <w:rFonts w:ascii="Arial" w:hAnsi="Arial" w:cs="Arial"/>
          <w:sz w:val="20"/>
          <w:szCs w:val="20"/>
          <w:lang w:val="cs-CZ"/>
        </w:rPr>
        <w:t xml:space="preserve"> </w:t>
      </w:r>
      <w:r w:rsidR="008573A0" w:rsidRPr="00176B52">
        <w:rPr>
          <w:rFonts w:ascii="Arial" w:hAnsi="Arial" w:cs="Arial"/>
          <w:sz w:val="20"/>
          <w:szCs w:val="20"/>
          <w:lang w:val="cs-CZ"/>
        </w:rPr>
        <w:t>nebo jsou důsledkem</w:t>
      </w:r>
      <w:r w:rsidR="00532E36" w:rsidRPr="00176B52">
        <w:rPr>
          <w:rFonts w:ascii="Arial" w:hAnsi="Arial" w:cs="Arial"/>
          <w:sz w:val="20"/>
          <w:szCs w:val="20"/>
          <w:lang w:val="cs-CZ"/>
        </w:rPr>
        <w:t xml:space="preserve"> </w:t>
      </w:r>
      <w:r w:rsidR="008573A0" w:rsidRPr="00176B52">
        <w:rPr>
          <w:rFonts w:ascii="Arial" w:hAnsi="Arial" w:cs="Arial"/>
          <w:sz w:val="20"/>
          <w:szCs w:val="20"/>
          <w:lang w:val="cs-CZ"/>
        </w:rPr>
        <w:t>nesprávné</w:t>
      </w:r>
      <w:r w:rsidR="00B12270">
        <w:rPr>
          <w:rFonts w:ascii="Arial" w:hAnsi="Arial" w:cs="Arial"/>
          <w:sz w:val="20"/>
          <w:szCs w:val="20"/>
          <w:lang w:val="cs-CZ"/>
        </w:rPr>
        <w:t>ho vykreslení</w:t>
      </w:r>
      <w:r w:rsidR="008573A0" w:rsidRPr="00176B52">
        <w:rPr>
          <w:rFonts w:ascii="Arial" w:hAnsi="Arial" w:cs="Arial"/>
          <w:sz w:val="20"/>
          <w:szCs w:val="20"/>
          <w:lang w:val="cs-CZ"/>
        </w:rPr>
        <w:t xml:space="preserve">, </w:t>
      </w:r>
      <w:r w:rsidR="00532E36" w:rsidRPr="00176B52">
        <w:rPr>
          <w:rFonts w:ascii="Arial" w:hAnsi="Arial" w:cs="Arial"/>
          <w:sz w:val="20"/>
          <w:szCs w:val="20"/>
          <w:lang w:val="cs-CZ"/>
        </w:rPr>
        <w:t xml:space="preserve">podvodného </w:t>
      </w:r>
      <w:r w:rsidR="008573A0" w:rsidRPr="00176B52">
        <w:rPr>
          <w:rFonts w:ascii="Arial" w:hAnsi="Arial" w:cs="Arial"/>
          <w:sz w:val="20"/>
          <w:szCs w:val="20"/>
          <w:lang w:val="cs-CZ"/>
        </w:rPr>
        <w:t>jednán</w:t>
      </w:r>
      <w:r w:rsidR="00532E36" w:rsidRPr="00176B52">
        <w:rPr>
          <w:rFonts w:ascii="Arial" w:hAnsi="Arial" w:cs="Arial"/>
          <w:sz w:val="20"/>
          <w:szCs w:val="20"/>
          <w:lang w:val="cs-CZ"/>
        </w:rPr>
        <w:t>í nebo zanedbání</w:t>
      </w:r>
      <w:r w:rsidR="00B12270">
        <w:rPr>
          <w:rFonts w:ascii="Arial" w:hAnsi="Arial" w:cs="Arial"/>
          <w:sz w:val="20"/>
          <w:szCs w:val="20"/>
          <w:lang w:val="cs-CZ"/>
        </w:rPr>
        <w:t xml:space="preserve"> ze strany vaší, vašich zaměstnanců</w:t>
      </w:r>
      <w:r w:rsidR="00B12270" w:rsidRPr="00176B52">
        <w:rPr>
          <w:rFonts w:ascii="Arial" w:hAnsi="Arial" w:cs="Arial"/>
          <w:sz w:val="20"/>
          <w:szCs w:val="20"/>
          <w:lang w:val="cs-CZ"/>
        </w:rPr>
        <w:t xml:space="preserve"> nebo </w:t>
      </w:r>
      <w:r w:rsidR="00B12270">
        <w:rPr>
          <w:rFonts w:ascii="Arial" w:hAnsi="Arial" w:cs="Arial"/>
          <w:sz w:val="20"/>
          <w:szCs w:val="20"/>
          <w:lang w:val="cs-CZ"/>
        </w:rPr>
        <w:t>vámi pověřených</w:t>
      </w:r>
      <w:r w:rsidR="00B12270" w:rsidRPr="00176B52">
        <w:rPr>
          <w:rFonts w:ascii="Arial" w:hAnsi="Arial" w:cs="Arial"/>
          <w:sz w:val="20"/>
          <w:szCs w:val="20"/>
          <w:lang w:val="cs-CZ"/>
        </w:rPr>
        <w:t xml:space="preserve"> osob</w:t>
      </w:r>
      <w:r w:rsidR="00532E36" w:rsidRPr="00176B52">
        <w:rPr>
          <w:rFonts w:ascii="Arial" w:hAnsi="Arial" w:cs="Arial"/>
          <w:sz w:val="20"/>
          <w:szCs w:val="20"/>
          <w:lang w:val="cs-CZ"/>
        </w:rPr>
        <w:t>.</w:t>
      </w:r>
    </w:p>
    <w:p w14:paraId="5C18B00B" w14:textId="77777777" w:rsidR="000A5103" w:rsidRPr="008573A0" w:rsidRDefault="004140CF" w:rsidP="000A5103">
      <w:pPr>
        <w:pStyle w:val="Level1"/>
        <w:numPr>
          <w:ilvl w:val="0"/>
          <w:numId w:val="0"/>
        </w:numPr>
        <w:rPr>
          <w:rFonts w:ascii="Arial" w:hAnsi="Arial" w:cs="Arial"/>
          <w:b/>
          <w:bCs/>
          <w:sz w:val="20"/>
          <w:szCs w:val="20"/>
          <w:u w:val="single"/>
          <w:lang w:val="cs-CZ"/>
        </w:rPr>
      </w:pPr>
      <w:r w:rsidRPr="008573A0">
        <w:rPr>
          <w:rFonts w:ascii="Arial" w:hAnsi="Arial" w:cs="Arial"/>
          <w:b/>
          <w:bCs/>
          <w:sz w:val="20"/>
          <w:szCs w:val="20"/>
          <w:u w:val="single"/>
          <w:lang w:val="cs-CZ"/>
        </w:rPr>
        <w:t>Mlčenlivost</w:t>
      </w:r>
    </w:p>
    <w:p w14:paraId="3A266C77" w14:textId="77777777" w:rsidR="000A5103" w:rsidRPr="008573A0" w:rsidRDefault="000A5103" w:rsidP="000A5103">
      <w:pPr>
        <w:pStyle w:val="Level1"/>
        <w:numPr>
          <w:ilvl w:val="0"/>
          <w:numId w:val="0"/>
        </w:numPr>
        <w:rPr>
          <w:rFonts w:ascii="Arial" w:hAnsi="Arial" w:cs="Arial"/>
          <w:sz w:val="20"/>
          <w:szCs w:val="20"/>
          <w:lang w:val="cs-CZ"/>
        </w:rPr>
      </w:pPr>
    </w:p>
    <w:p w14:paraId="6F1BDC3B"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12.</w:t>
      </w:r>
      <w:r w:rsidRPr="008573A0">
        <w:rPr>
          <w:rFonts w:ascii="Arial" w:hAnsi="Arial" w:cs="Arial"/>
          <w:sz w:val="20"/>
          <w:szCs w:val="20"/>
          <w:lang w:val="cs-CZ"/>
        </w:rPr>
        <w:tab/>
      </w:r>
      <w:r w:rsidR="00532E36" w:rsidRPr="00176B52">
        <w:rPr>
          <w:rFonts w:ascii="Arial" w:hAnsi="Arial" w:cs="Arial"/>
          <w:sz w:val="20"/>
          <w:szCs w:val="20"/>
          <w:lang w:val="cs-CZ"/>
        </w:rPr>
        <w:t xml:space="preserve">Řídíme se </w:t>
      </w:r>
      <w:r w:rsidR="00E92FDB" w:rsidRPr="00176B52">
        <w:rPr>
          <w:rFonts w:ascii="Arial" w:hAnsi="Arial" w:cs="Arial"/>
          <w:sz w:val="20"/>
          <w:szCs w:val="20"/>
          <w:lang w:val="cs-CZ"/>
        </w:rPr>
        <w:t xml:space="preserve">profesními standardy o zachování mlčenlivosti a </w:t>
      </w:r>
      <w:r w:rsidR="00073B4B" w:rsidRPr="00176B52">
        <w:rPr>
          <w:rFonts w:ascii="Arial" w:hAnsi="Arial" w:cs="Arial"/>
          <w:sz w:val="20"/>
          <w:szCs w:val="20"/>
          <w:lang w:val="cs-CZ"/>
        </w:rPr>
        <w:t xml:space="preserve">s veškerými informacemi, které se vás týkají, </w:t>
      </w:r>
      <w:r w:rsidR="008876F0">
        <w:rPr>
          <w:rFonts w:ascii="Arial" w:hAnsi="Arial" w:cs="Arial"/>
          <w:sz w:val="20"/>
          <w:szCs w:val="20"/>
          <w:lang w:val="cs-CZ"/>
        </w:rPr>
        <w:t xml:space="preserve">a </w:t>
      </w:r>
      <w:r w:rsidR="00073B4B" w:rsidRPr="00176B52">
        <w:rPr>
          <w:rFonts w:ascii="Arial" w:hAnsi="Arial" w:cs="Arial"/>
          <w:sz w:val="20"/>
          <w:szCs w:val="20"/>
          <w:lang w:val="cs-CZ"/>
        </w:rPr>
        <w:t>které nám byly vámi nebo vaším jménem sděleny („Klientské informace“), budeme n</w:t>
      </w:r>
      <w:r w:rsidR="008876F0">
        <w:rPr>
          <w:rFonts w:ascii="Arial" w:hAnsi="Arial" w:cs="Arial"/>
          <w:sz w:val="20"/>
          <w:szCs w:val="20"/>
          <w:lang w:val="cs-CZ"/>
        </w:rPr>
        <w:t>akládat v souladu</w:t>
      </w:r>
      <w:r w:rsidRPr="00176B52">
        <w:rPr>
          <w:rFonts w:ascii="Arial" w:hAnsi="Arial" w:cs="Arial"/>
          <w:sz w:val="20"/>
          <w:szCs w:val="20"/>
          <w:lang w:val="cs-CZ"/>
        </w:rPr>
        <w:t xml:space="preserve"> </w:t>
      </w:r>
      <w:r w:rsidR="00073B4B" w:rsidRPr="00176B52">
        <w:rPr>
          <w:rFonts w:ascii="Arial" w:hAnsi="Arial" w:cs="Arial"/>
          <w:sz w:val="20"/>
          <w:szCs w:val="20"/>
          <w:lang w:val="cs-CZ"/>
        </w:rPr>
        <w:t xml:space="preserve">s ustanoveními </w:t>
      </w:r>
      <w:r w:rsidR="008876F0">
        <w:rPr>
          <w:rFonts w:ascii="Arial" w:hAnsi="Arial" w:cs="Arial"/>
          <w:sz w:val="20"/>
          <w:szCs w:val="20"/>
          <w:lang w:val="cs-CZ"/>
        </w:rPr>
        <w:t>článku</w:t>
      </w:r>
      <w:r w:rsidR="00532E36" w:rsidRPr="00176B52">
        <w:rPr>
          <w:rFonts w:ascii="Arial" w:hAnsi="Arial" w:cs="Arial"/>
          <w:sz w:val="20"/>
          <w:szCs w:val="20"/>
          <w:lang w:val="cs-CZ"/>
        </w:rPr>
        <w:t xml:space="preserve"> 140 </w:t>
      </w:r>
      <w:r w:rsidR="00073B4B" w:rsidRPr="00176B52">
        <w:rPr>
          <w:rFonts w:ascii="Arial" w:hAnsi="Arial" w:cs="Arial"/>
          <w:sz w:val="20"/>
          <w:szCs w:val="20"/>
          <w:lang w:val="cs-CZ"/>
        </w:rPr>
        <w:t>E</w:t>
      </w:r>
      <w:r w:rsidR="00532E36" w:rsidRPr="00176B52">
        <w:rPr>
          <w:rFonts w:ascii="Arial" w:hAnsi="Arial" w:cs="Arial"/>
          <w:sz w:val="20"/>
          <w:szCs w:val="20"/>
          <w:lang w:val="cs-CZ"/>
        </w:rPr>
        <w:t xml:space="preserve">tického kodexu </w:t>
      </w:r>
      <w:r w:rsidR="00532E36" w:rsidRPr="00176B52">
        <w:rPr>
          <w:rFonts w:ascii="Arial" w:hAnsi="Arial" w:cs="Arial"/>
          <w:sz w:val="20"/>
          <w:szCs w:val="20"/>
          <w:lang w:val="cs-CZ"/>
        </w:rPr>
        <w:lastRenderedPageBreak/>
        <w:t>vydaného Mezinárodní federací účetních (</w:t>
      </w:r>
      <w:r w:rsidRPr="00176B52">
        <w:rPr>
          <w:rFonts w:ascii="Arial" w:hAnsi="Arial" w:cs="Arial"/>
          <w:sz w:val="20"/>
          <w:szCs w:val="20"/>
          <w:lang w:val="cs-CZ"/>
        </w:rPr>
        <w:t>IFAC</w:t>
      </w:r>
      <w:r w:rsidR="00532E36" w:rsidRPr="00176B52">
        <w:rPr>
          <w:rFonts w:ascii="Arial" w:hAnsi="Arial" w:cs="Arial"/>
          <w:sz w:val="20"/>
          <w:szCs w:val="20"/>
          <w:lang w:val="cs-CZ"/>
        </w:rPr>
        <w:t xml:space="preserve">) a </w:t>
      </w:r>
      <w:r w:rsidR="00073B4B" w:rsidRPr="00176B52">
        <w:rPr>
          <w:rFonts w:ascii="Arial" w:hAnsi="Arial" w:cs="Arial"/>
          <w:sz w:val="20"/>
          <w:szCs w:val="20"/>
          <w:lang w:val="cs-CZ"/>
        </w:rPr>
        <w:t xml:space="preserve">příslušnými právními a profesními předpisy. </w:t>
      </w:r>
      <w:r w:rsidRPr="00176B52">
        <w:rPr>
          <w:rFonts w:ascii="Arial" w:hAnsi="Arial" w:cs="Arial"/>
          <w:sz w:val="20"/>
          <w:szCs w:val="20"/>
          <w:lang w:val="cs-CZ"/>
        </w:rPr>
        <w:t xml:space="preserve"> </w:t>
      </w:r>
    </w:p>
    <w:p w14:paraId="1ADCBCD2"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13.</w:t>
      </w:r>
      <w:r w:rsidRPr="008573A0">
        <w:rPr>
          <w:rFonts w:ascii="Arial" w:hAnsi="Arial" w:cs="Arial"/>
          <w:sz w:val="20"/>
          <w:szCs w:val="20"/>
          <w:lang w:val="cs-CZ"/>
        </w:rPr>
        <w:tab/>
      </w:r>
      <w:r w:rsidR="004140CF" w:rsidRPr="008573A0">
        <w:rPr>
          <w:rFonts w:ascii="Arial" w:hAnsi="Arial" w:cs="Arial"/>
          <w:sz w:val="20"/>
          <w:szCs w:val="20"/>
          <w:lang w:val="cs-CZ"/>
        </w:rPr>
        <w:t>Každý z nás může využívat ke korespondenci nebo přenosu informací elektronická média a jejich využívání jako takové nebude porušením závazku mlčenlivosti</w:t>
      </w:r>
      <w:r w:rsidRPr="008573A0">
        <w:rPr>
          <w:rFonts w:ascii="Arial" w:hAnsi="Arial" w:cs="Arial"/>
          <w:sz w:val="20"/>
          <w:szCs w:val="20"/>
          <w:lang w:val="cs-CZ"/>
        </w:rPr>
        <w:t>.</w:t>
      </w:r>
    </w:p>
    <w:p w14:paraId="7FC88F7D" w14:textId="6BA7AF33" w:rsidR="004B0253" w:rsidRDefault="000A5103" w:rsidP="000A5103">
      <w:pPr>
        <w:pStyle w:val="Level1"/>
        <w:numPr>
          <w:ilvl w:val="0"/>
          <w:numId w:val="0"/>
        </w:numPr>
        <w:tabs>
          <w:tab w:val="left" w:pos="480"/>
        </w:tabs>
        <w:spacing w:after="240"/>
        <w:ind w:left="480" w:hanging="480"/>
        <w:jc w:val="both"/>
        <w:rPr>
          <w:rFonts w:ascii="Arial" w:hAnsi="Arial" w:cs="Arial"/>
          <w:color w:val="000000"/>
          <w:sz w:val="20"/>
          <w:szCs w:val="20"/>
          <w:lang w:val="cs-CZ"/>
        </w:rPr>
      </w:pPr>
      <w:r w:rsidRPr="008573A0">
        <w:rPr>
          <w:rFonts w:ascii="Arial" w:hAnsi="Arial" w:cs="Arial"/>
          <w:sz w:val="20"/>
          <w:szCs w:val="20"/>
          <w:lang w:val="cs-CZ"/>
        </w:rPr>
        <w:t>14.</w:t>
      </w:r>
      <w:r w:rsidRPr="008573A0">
        <w:rPr>
          <w:rFonts w:ascii="Arial" w:hAnsi="Arial" w:cs="Arial"/>
          <w:sz w:val="20"/>
          <w:szCs w:val="20"/>
          <w:lang w:val="cs-CZ"/>
        </w:rPr>
        <w:tab/>
      </w:r>
      <w:r w:rsidR="004B0253">
        <w:rPr>
          <w:rFonts w:ascii="Arial" w:hAnsi="Arial" w:cs="Arial"/>
          <w:color w:val="000000"/>
          <w:sz w:val="20"/>
          <w:szCs w:val="20"/>
          <w:lang w:val="cs-CZ"/>
        </w:rPr>
        <w:t> V souladu</w:t>
      </w:r>
      <w:r w:rsidR="001C7895" w:rsidRPr="001C7895">
        <w:rPr>
          <w:rFonts w:ascii="Arial" w:hAnsi="Arial" w:cs="Arial"/>
          <w:color w:val="000000"/>
          <w:sz w:val="20"/>
          <w:szCs w:val="20"/>
          <w:lang w:val="cs-CZ"/>
        </w:rPr>
        <w:t xml:space="preserve"> s platnými právními předpisy můžeme Klientské informace </w:t>
      </w:r>
      <w:r w:rsidR="004B0253">
        <w:rPr>
          <w:rFonts w:ascii="Arial" w:hAnsi="Arial" w:cs="Arial"/>
          <w:color w:val="000000"/>
          <w:sz w:val="20"/>
          <w:szCs w:val="20"/>
          <w:lang w:val="cs-CZ"/>
        </w:rPr>
        <w:t xml:space="preserve">poskytnout </w:t>
      </w:r>
      <w:r w:rsidR="001C7895" w:rsidRPr="001C7895">
        <w:rPr>
          <w:rFonts w:ascii="Arial" w:hAnsi="Arial" w:cs="Arial"/>
          <w:color w:val="000000"/>
          <w:sz w:val="20"/>
          <w:szCs w:val="20"/>
          <w:lang w:val="cs-CZ"/>
        </w:rPr>
        <w:t xml:space="preserve">ostatním Firmám EY, Osobám EY </w:t>
      </w:r>
      <w:r w:rsidR="004B0253">
        <w:rPr>
          <w:rFonts w:ascii="Arial" w:hAnsi="Arial" w:cs="Arial"/>
          <w:color w:val="000000"/>
          <w:sz w:val="20"/>
          <w:szCs w:val="20"/>
          <w:lang w:val="cs-CZ"/>
        </w:rPr>
        <w:t>a osobám, které poskytují služby nám, Firmám EY a Osobám EY (dále jen „Poskytovatelé Služeb“</w:t>
      </w:r>
      <w:r w:rsidR="00B324C9">
        <w:rPr>
          <w:rFonts w:ascii="Arial" w:hAnsi="Arial" w:cs="Arial"/>
          <w:color w:val="000000"/>
          <w:sz w:val="20"/>
          <w:szCs w:val="20"/>
          <w:lang w:val="cs-CZ"/>
        </w:rPr>
        <w:t>)</w:t>
      </w:r>
      <w:r w:rsidR="001C7895" w:rsidRPr="001C7895">
        <w:rPr>
          <w:rFonts w:ascii="Arial" w:hAnsi="Arial" w:cs="Arial"/>
          <w:color w:val="000000"/>
          <w:sz w:val="20"/>
          <w:szCs w:val="20"/>
          <w:lang w:val="cs-CZ"/>
        </w:rPr>
        <w:t>, které je mohou shromažďovat, využívat, předávat, ukládat nebo jinak zpracovávat (společně „Zpracovávat“) v rámci různých jurisdikcí, v nichž působí</w:t>
      </w:r>
      <w:r w:rsidR="004B0253">
        <w:rPr>
          <w:rFonts w:ascii="Arial" w:hAnsi="Arial" w:cs="Arial"/>
          <w:color w:val="000000"/>
          <w:sz w:val="20"/>
          <w:szCs w:val="20"/>
          <w:lang w:val="cs-CZ"/>
        </w:rPr>
        <w:t xml:space="preserve"> za účelem:</w:t>
      </w:r>
    </w:p>
    <w:p w14:paraId="46B9CBEE" w14:textId="16D04C82" w:rsidR="004B0253" w:rsidRDefault="004B0253" w:rsidP="009D4570">
      <w:pPr>
        <w:pStyle w:val="Level1"/>
        <w:numPr>
          <w:ilvl w:val="0"/>
          <w:numId w:val="0"/>
        </w:numPr>
        <w:spacing w:after="240"/>
        <w:ind w:left="851" w:hanging="347"/>
        <w:jc w:val="both"/>
        <w:rPr>
          <w:rFonts w:ascii="Arial" w:hAnsi="Arial" w:cs="Arial"/>
          <w:color w:val="000000"/>
          <w:sz w:val="20"/>
          <w:szCs w:val="20"/>
          <w:lang w:val="cs-CZ"/>
        </w:rPr>
      </w:pPr>
      <w:r>
        <w:rPr>
          <w:rFonts w:ascii="Arial" w:hAnsi="Arial" w:cs="Arial"/>
          <w:color w:val="000000"/>
          <w:sz w:val="20"/>
          <w:szCs w:val="20"/>
          <w:lang w:val="cs-CZ"/>
        </w:rPr>
        <w:t>1)</w:t>
      </w:r>
      <w:r w:rsidR="009D4570">
        <w:rPr>
          <w:rFonts w:ascii="Arial" w:hAnsi="Arial" w:cs="Arial"/>
          <w:color w:val="000000"/>
          <w:sz w:val="20"/>
          <w:szCs w:val="20"/>
          <w:lang w:val="cs-CZ"/>
        </w:rPr>
        <w:tab/>
      </w:r>
      <w:r w:rsidR="001C7895" w:rsidRPr="001C7895">
        <w:rPr>
          <w:rFonts w:ascii="Arial" w:hAnsi="Arial" w:cs="Arial"/>
          <w:color w:val="000000"/>
          <w:sz w:val="20"/>
          <w:szCs w:val="20"/>
          <w:lang w:val="cs-CZ"/>
        </w:rPr>
        <w:t>poskytování Služeb</w:t>
      </w:r>
      <w:r>
        <w:rPr>
          <w:rFonts w:ascii="Arial" w:hAnsi="Arial" w:cs="Arial"/>
          <w:color w:val="000000"/>
          <w:sz w:val="20"/>
          <w:szCs w:val="20"/>
          <w:lang w:val="cs-CZ"/>
        </w:rPr>
        <w:t>;</w:t>
      </w:r>
      <w:r w:rsidR="001C7895" w:rsidRPr="001C7895">
        <w:rPr>
          <w:rFonts w:ascii="Arial" w:hAnsi="Arial" w:cs="Arial"/>
          <w:color w:val="000000"/>
          <w:sz w:val="20"/>
          <w:szCs w:val="20"/>
          <w:lang w:val="cs-CZ"/>
        </w:rPr>
        <w:t xml:space="preserve"> </w:t>
      </w:r>
    </w:p>
    <w:p w14:paraId="2940DAAE" w14:textId="2639A030" w:rsidR="004B0253" w:rsidRDefault="004B0253" w:rsidP="009D4570">
      <w:pPr>
        <w:pStyle w:val="Level1"/>
        <w:numPr>
          <w:ilvl w:val="0"/>
          <w:numId w:val="0"/>
        </w:numPr>
        <w:spacing w:after="240"/>
        <w:ind w:left="851" w:hanging="347"/>
        <w:jc w:val="both"/>
        <w:rPr>
          <w:rFonts w:ascii="Arial" w:hAnsi="Arial" w:cs="Arial"/>
          <w:color w:val="000000"/>
          <w:sz w:val="20"/>
          <w:szCs w:val="20"/>
          <w:lang w:val="cs-CZ"/>
        </w:rPr>
      </w:pPr>
      <w:r>
        <w:rPr>
          <w:rFonts w:ascii="Arial" w:hAnsi="Arial" w:cs="Arial"/>
          <w:color w:val="000000"/>
          <w:sz w:val="20"/>
          <w:szCs w:val="20"/>
          <w:lang w:val="cs-CZ"/>
        </w:rPr>
        <w:t>2)</w:t>
      </w:r>
      <w:r w:rsidR="009D4570">
        <w:rPr>
          <w:rFonts w:ascii="Arial" w:hAnsi="Arial" w:cs="Arial"/>
          <w:color w:val="000000"/>
          <w:sz w:val="20"/>
          <w:szCs w:val="20"/>
          <w:lang w:val="cs-CZ"/>
        </w:rPr>
        <w:tab/>
      </w:r>
      <w:r w:rsidR="001C7895" w:rsidRPr="001C7895">
        <w:rPr>
          <w:rFonts w:ascii="Arial" w:hAnsi="Arial" w:cs="Arial"/>
          <w:color w:val="000000"/>
          <w:sz w:val="20"/>
          <w:szCs w:val="20"/>
          <w:lang w:val="cs-CZ"/>
        </w:rPr>
        <w:t xml:space="preserve">plnění </w:t>
      </w:r>
      <w:r>
        <w:rPr>
          <w:rFonts w:ascii="Arial" w:hAnsi="Arial" w:cs="Arial"/>
          <w:color w:val="000000"/>
          <w:sz w:val="20"/>
          <w:szCs w:val="20"/>
          <w:lang w:val="cs-CZ"/>
        </w:rPr>
        <w:t xml:space="preserve">právních a </w:t>
      </w:r>
      <w:r w:rsidR="001C7895" w:rsidRPr="001C7895">
        <w:rPr>
          <w:rFonts w:ascii="Arial" w:hAnsi="Arial" w:cs="Arial"/>
          <w:color w:val="000000"/>
          <w:sz w:val="20"/>
          <w:szCs w:val="20"/>
          <w:lang w:val="cs-CZ"/>
        </w:rPr>
        <w:t>regulativních předpisů,</w:t>
      </w:r>
      <w:r>
        <w:rPr>
          <w:rFonts w:ascii="Arial" w:hAnsi="Arial" w:cs="Arial"/>
          <w:color w:val="000000"/>
          <w:sz w:val="20"/>
          <w:szCs w:val="20"/>
          <w:lang w:val="cs-CZ"/>
        </w:rPr>
        <w:t xml:space="preserve"> které se na nás vztahují;</w:t>
      </w:r>
      <w:r w:rsidR="001C7895" w:rsidRPr="001C7895">
        <w:rPr>
          <w:rFonts w:ascii="Arial" w:hAnsi="Arial" w:cs="Arial"/>
          <w:color w:val="000000"/>
          <w:sz w:val="20"/>
          <w:szCs w:val="20"/>
          <w:lang w:val="cs-CZ"/>
        </w:rPr>
        <w:t xml:space="preserve"> </w:t>
      </w:r>
    </w:p>
    <w:p w14:paraId="50F13B0B" w14:textId="5FAFD7DB" w:rsidR="004B0253" w:rsidRDefault="004B0253" w:rsidP="009D4570">
      <w:pPr>
        <w:pStyle w:val="Level1"/>
        <w:numPr>
          <w:ilvl w:val="0"/>
          <w:numId w:val="0"/>
        </w:numPr>
        <w:spacing w:after="240"/>
        <w:ind w:left="851" w:hanging="347"/>
        <w:jc w:val="both"/>
        <w:rPr>
          <w:rFonts w:ascii="Arial" w:hAnsi="Arial" w:cs="Arial"/>
          <w:color w:val="000000"/>
          <w:sz w:val="20"/>
          <w:szCs w:val="20"/>
          <w:lang w:val="cs-CZ"/>
        </w:rPr>
      </w:pPr>
      <w:r>
        <w:rPr>
          <w:rFonts w:ascii="Arial" w:hAnsi="Arial" w:cs="Arial"/>
          <w:color w:val="000000"/>
          <w:sz w:val="20"/>
          <w:szCs w:val="20"/>
          <w:lang w:val="cs-CZ"/>
        </w:rPr>
        <w:t>3)</w:t>
      </w:r>
      <w:r w:rsidR="009D4570">
        <w:rPr>
          <w:rFonts w:ascii="Arial" w:hAnsi="Arial" w:cs="Arial"/>
          <w:color w:val="000000"/>
          <w:sz w:val="20"/>
          <w:szCs w:val="20"/>
          <w:lang w:val="cs-CZ"/>
        </w:rPr>
        <w:tab/>
      </w:r>
      <w:r w:rsidR="001C7895" w:rsidRPr="001C7895">
        <w:rPr>
          <w:rFonts w:ascii="Arial" w:hAnsi="Arial" w:cs="Arial"/>
          <w:color w:val="000000"/>
          <w:sz w:val="20"/>
          <w:szCs w:val="20"/>
          <w:lang w:val="cs-CZ"/>
        </w:rPr>
        <w:t>kontroly střetu zájmů</w:t>
      </w:r>
      <w:r>
        <w:rPr>
          <w:rFonts w:ascii="Arial" w:hAnsi="Arial" w:cs="Arial"/>
          <w:color w:val="000000"/>
          <w:sz w:val="20"/>
          <w:szCs w:val="20"/>
          <w:lang w:val="cs-CZ"/>
        </w:rPr>
        <w:t>;</w:t>
      </w:r>
      <w:r w:rsidR="001C7895" w:rsidRPr="001C7895">
        <w:rPr>
          <w:rFonts w:ascii="Arial" w:hAnsi="Arial" w:cs="Arial"/>
          <w:color w:val="000000"/>
          <w:sz w:val="20"/>
          <w:szCs w:val="20"/>
          <w:lang w:val="cs-CZ"/>
        </w:rPr>
        <w:t xml:space="preserve"> </w:t>
      </w:r>
    </w:p>
    <w:p w14:paraId="3A8A051E" w14:textId="215E0082" w:rsidR="004B0253" w:rsidRDefault="004B0253" w:rsidP="009D4570">
      <w:pPr>
        <w:pStyle w:val="Level1"/>
        <w:numPr>
          <w:ilvl w:val="0"/>
          <w:numId w:val="0"/>
        </w:numPr>
        <w:spacing w:after="240"/>
        <w:ind w:left="851" w:hanging="347"/>
        <w:jc w:val="both"/>
        <w:rPr>
          <w:rFonts w:ascii="Arial" w:hAnsi="Arial" w:cs="Arial"/>
          <w:color w:val="000000"/>
          <w:sz w:val="20"/>
          <w:szCs w:val="20"/>
          <w:lang w:val="cs-CZ"/>
        </w:rPr>
      </w:pPr>
      <w:r>
        <w:rPr>
          <w:rFonts w:ascii="Arial" w:hAnsi="Arial" w:cs="Arial"/>
          <w:color w:val="000000"/>
          <w:sz w:val="20"/>
          <w:szCs w:val="20"/>
          <w:lang w:val="cs-CZ"/>
        </w:rPr>
        <w:t>4)</w:t>
      </w:r>
      <w:r w:rsidR="009D4570">
        <w:rPr>
          <w:rFonts w:ascii="Arial" w:hAnsi="Arial" w:cs="Arial"/>
          <w:color w:val="000000"/>
          <w:sz w:val="20"/>
          <w:szCs w:val="20"/>
          <w:lang w:val="cs-CZ"/>
        </w:rPr>
        <w:tab/>
      </w:r>
      <w:r w:rsidR="001C7895" w:rsidRPr="001C7895">
        <w:rPr>
          <w:rFonts w:ascii="Arial" w:hAnsi="Arial" w:cs="Arial"/>
          <w:color w:val="000000"/>
          <w:sz w:val="20"/>
          <w:szCs w:val="20"/>
          <w:lang w:val="cs-CZ"/>
        </w:rPr>
        <w:t xml:space="preserve">řízení rizik </w:t>
      </w:r>
      <w:r>
        <w:rPr>
          <w:rFonts w:ascii="Arial" w:hAnsi="Arial" w:cs="Arial"/>
          <w:color w:val="000000"/>
          <w:sz w:val="20"/>
          <w:szCs w:val="20"/>
          <w:lang w:val="cs-CZ"/>
        </w:rPr>
        <w:t>a kontroly kvality; a</w:t>
      </w:r>
    </w:p>
    <w:p w14:paraId="087FBEC0" w14:textId="58D31A86" w:rsidR="004B0253" w:rsidRDefault="004B0253" w:rsidP="009D4570">
      <w:pPr>
        <w:pStyle w:val="Level1"/>
        <w:numPr>
          <w:ilvl w:val="0"/>
          <w:numId w:val="0"/>
        </w:numPr>
        <w:spacing w:after="240"/>
        <w:ind w:left="851" w:hanging="347"/>
        <w:jc w:val="both"/>
        <w:rPr>
          <w:rFonts w:ascii="Arial" w:hAnsi="Arial" w:cs="Arial"/>
          <w:color w:val="000000"/>
          <w:sz w:val="20"/>
          <w:szCs w:val="20"/>
          <w:lang w:val="cs-CZ"/>
        </w:rPr>
      </w:pPr>
      <w:r>
        <w:rPr>
          <w:rFonts w:ascii="Arial" w:hAnsi="Arial" w:cs="Arial"/>
          <w:color w:val="000000"/>
          <w:sz w:val="20"/>
          <w:szCs w:val="20"/>
          <w:lang w:val="cs-CZ"/>
        </w:rPr>
        <w:t>5)</w:t>
      </w:r>
      <w:r w:rsidR="009D4570">
        <w:rPr>
          <w:rFonts w:ascii="Arial" w:hAnsi="Arial" w:cs="Arial"/>
          <w:color w:val="000000"/>
          <w:sz w:val="20"/>
          <w:szCs w:val="20"/>
          <w:lang w:val="cs-CZ"/>
        </w:rPr>
        <w:tab/>
      </w:r>
      <w:r>
        <w:rPr>
          <w:rFonts w:ascii="Arial" w:hAnsi="Arial" w:cs="Arial"/>
          <w:color w:val="000000"/>
          <w:sz w:val="20"/>
          <w:szCs w:val="20"/>
          <w:lang w:val="cs-CZ"/>
        </w:rPr>
        <w:t xml:space="preserve">našeho interního </w:t>
      </w:r>
      <w:r w:rsidR="001C7895" w:rsidRPr="001C7895">
        <w:rPr>
          <w:rFonts w:ascii="Arial" w:hAnsi="Arial" w:cs="Arial"/>
          <w:color w:val="000000"/>
          <w:sz w:val="20"/>
          <w:szCs w:val="20"/>
          <w:lang w:val="cs-CZ"/>
        </w:rPr>
        <w:t>finančního účetnictví</w:t>
      </w:r>
      <w:r>
        <w:rPr>
          <w:rFonts w:ascii="Arial" w:hAnsi="Arial" w:cs="Arial"/>
          <w:color w:val="000000"/>
          <w:sz w:val="20"/>
          <w:szCs w:val="20"/>
          <w:lang w:val="cs-CZ"/>
        </w:rPr>
        <w:t xml:space="preserve">, </w:t>
      </w:r>
      <w:r w:rsidR="001C7895" w:rsidRPr="001C7895">
        <w:rPr>
          <w:rFonts w:ascii="Arial" w:hAnsi="Arial" w:cs="Arial"/>
          <w:color w:val="000000"/>
          <w:sz w:val="20"/>
          <w:szCs w:val="20"/>
          <w:lang w:val="cs-CZ"/>
        </w:rPr>
        <w:t xml:space="preserve">poskytování služeb v oblasti informačních technologií a </w:t>
      </w:r>
      <w:r>
        <w:rPr>
          <w:rFonts w:ascii="Arial" w:hAnsi="Arial" w:cs="Arial"/>
          <w:color w:val="000000"/>
          <w:sz w:val="20"/>
          <w:szCs w:val="20"/>
          <w:lang w:val="cs-CZ"/>
        </w:rPr>
        <w:t xml:space="preserve">jiné </w:t>
      </w:r>
      <w:r w:rsidR="001C7895" w:rsidRPr="001C7895">
        <w:rPr>
          <w:rFonts w:ascii="Arial" w:hAnsi="Arial" w:cs="Arial"/>
          <w:color w:val="000000"/>
          <w:sz w:val="20"/>
          <w:szCs w:val="20"/>
          <w:lang w:val="cs-CZ"/>
        </w:rPr>
        <w:t xml:space="preserve">administrativní podpory. </w:t>
      </w:r>
    </w:p>
    <w:p w14:paraId="600D55F6" w14:textId="4CC6C2F6" w:rsidR="004B0253" w:rsidRDefault="004B0253" w:rsidP="000A5103">
      <w:pPr>
        <w:pStyle w:val="Level1"/>
        <w:numPr>
          <w:ilvl w:val="0"/>
          <w:numId w:val="0"/>
        </w:numPr>
        <w:tabs>
          <w:tab w:val="left" w:pos="480"/>
        </w:tabs>
        <w:spacing w:after="240"/>
        <w:ind w:left="480" w:hanging="480"/>
        <w:jc w:val="both"/>
        <w:rPr>
          <w:rFonts w:ascii="Arial" w:hAnsi="Arial" w:cs="Arial"/>
          <w:color w:val="000000"/>
          <w:sz w:val="20"/>
          <w:szCs w:val="20"/>
          <w:lang w:val="cs-CZ"/>
        </w:rPr>
      </w:pPr>
      <w:r>
        <w:rPr>
          <w:rFonts w:ascii="Arial" w:hAnsi="Arial" w:cs="Arial"/>
          <w:color w:val="000000"/>
          <w:sz w:val="20"/>
          <w:szCs w:val="20"/>
          <w:lang w:val="cs-CZ"/>
        </w:rPr>
        <w:tab/>
        <w:t>(společně „Účely Zpracování“).</w:t>
      </w:r>
    </w:p>
    <w:p w14:paraId="6C590EEC" w14:textId="6FBDB56F" w:rsidR="000A5103" w:rsidRPr="008573A0" w:rsidRDefault="004B0253" w:rsidP="000A5103">
      <w:pPr>
        <w:pStyle w:val="Level1"/>
        <w:numPr>
          <w:ilvl w:val="0"/>
          <w:numId w:val="0"/>
        </w:numPr>
        <w:tabs>
          <w:tab w:val="left" w:pos="480"/>
        </w:tabs>
        <w:spacing w:after="240"/>
        <w:ind w:left="480" w:hanging="480"/>
        <w:jc w:val="both"/>
        <w:rPr>
          <w:rFonts w:ascii="Arial" w:hAnsi="Arial" w:cs="Arial"/>
          <w:sz w:val="20"/>
          <w:szCs w:val="20"/>
          <w:lang w:val="cs-CZ"/>
        </w:rPr>
      </w:pPr>
      <w:r>
        <w:rPr>
          <w:rFonts w:ascii="Arial" w:hAnsi="Arial" w:cs="Arial"/>
          <w:color w:val="000000"/>
          <w:sz w:val="20"/>
          <w:szCs w:val="20"/>
          <w:lang w:val="cs-CZ"/>
        </w:rPr>
        <w:tab/>
      </w:r>
      <w:r w:rsidR="001C7895" w:rsidRPr="001C7895">
        <w:rPr>
          <w:rFonts w:ascii="Arial" w:hAnsi="Arial" w:cs="Arial"/>
          <w:color w:val="000000"/>
          <w:sz w:val="20"/>
          <w:szCs w:val="20"/>
          <w:lang w:val="cs-CZ"/>
        </w:rPr>
        <w:t>My</w:t>
      </w:r>
      <w:r w:rsidR="00FC79F8">
        <w:rPr>
          <w:rFonts w:ascii="Arial" w:hAnsi="Arial" w:cs="Arial"/>
          <w:color w:val="000000"/>
          <w:sz w:val="20"/>
          <w:szCs w:val="20"/>
          <w:lang w:val="cs-CZ"/>
        </w:rPr>
        <w:t xml:space="preserve"> </w:t>
      </w:r>
      <w:r w:rsidR="001C7895" w:rsidRPr="001C7895">
        <w:rPr>
          <w:rFonts w:ascii="Arial" w:hAnsi="Arial" w:cs="Arial"/>
          <w:color w:val="000000"/>
          <w:sz w:val="20"/>
          <w:szCs w:val="20"/>
          <w:lang w:val="cs-CZ"/>
        </w:rPr>
        <w:t xml:space="preserve">budeme </w:t>
      </w:r>
      <w:r>
        <w:rPr>
          <w:rFonts w:ascii="Arial" w:hAnsi="Arial" w:cs="Arial"/>
          <w:color w:val="000000"/>
          <w:sz w:val="20"/>
          <w:szCs w:val="20"/>
          <w:lang w:val="cs-CZ"/>
        </w:rPr>
        <w:t xml:space="preserve">vždy odpovídat </w:t>
      </w:r>
      <w:r w:rsidR="001C7895" w:rsidRPr="001C7895">
        <w:rPr>
          <w:rFonts w:ascii="Arial" w:hAnsi="Arial" w:cs="Arial"/>
          <w:color w:val="000000"/>
          <w:sz w:val="20"/>
          <w:szCs w:val="20"/>
          <w:lang w:val="cs-CZ"/>
        </w:rPr>
        <w:t xml:space="preserve">za </w:t>
      </w:r>
      <w:r>
        <w:rPr>
          <w:rFonts w:ascii="Arial" w:hAnsi="Arial" w:cs="Arial"/>
          <w:color w:val="000000"/>
          <w:sz w:val="20"/>
          <w:szCs w:val="20"/>
          <w:lang w:val="cs-CZ"/>
        </w:rPr>
        <w:t>zachování důvěrnosti</w:t>
      </w:r>
      <w:r w:rsidR="001C7895" w:rsidRPr="001C7895">
        <w:rPr>
          <w:rFonts w:ascii="Arial" w:hAnsi="Arial" w:cs="Arial"/>
          <w:color w:val="000000"/>
          <w:sz w:val="20"/>
          <w:szCs w:val="20"/>
          <w:lang w:val="cs-CZ"/>
        </w:rPr>
        <w:t xml:space="preserve"> Klientských Informac</w:t>
      </w:r>
      <w:r w:rsidR="001C7895" w:rsidRPr="00DB3EB4">
        <w:rPr>
          <w:rFonts w:ascii="Arial" w:hAnsi="Arial" w:cs="Arial"/>
          <w:color w:val="000000"/>
          <w:sz w:val="20"/>
          <w:szCs w:val="20"/>
          <w:lang w:val="cs-CZ"/>
        </w:rPr>
        <w:t>í.</w:t>
      </w:r>
    </w:p>
    <w:p w14:paraId="2F9E6627" w14:textId="77777777" w:rsidR="000A5103" w:rsidRPr="00176B52" w:rsidRDefault="000A5103" w:rsidP="000A5103">
      <w:pPr>
        <w:pStyle w:val="Level1"/>
        <w:numPr>
          <w:ilvl w:val="0"/>
          <w:numId w:val="0"/>
        </w:numPr>
        <w:tabs>
          <w:tab w:val="left" w:pos="480"/>
        </w:tabs>
        <w:spacing w:after="240"/>
        <w:ind w:left="480" w:hanging="480"/>
        <w:jc w:val="both"/>
        <w:rPr>
          <w:rFonts w:ascii="Arial" w:hAnsi="Arial" w:cs="Arial"/>
          <w:color w:val="000000"/>
          <w:sz w:val="20"/>
          <w:szCs w:val="20"/>
          <w:lang w:val="cs-CZ"/>
        </w:rPr>
      </w:pPr>
      <w:r w:rsidRPr="008573A0">
        <w:rPr>
          <w:rFonts w:ascii="Arial" w:hAnsi="Arial" w:cs="Arial"/>
          <w:sz w:val="20"/>
          <w:szCs w:val="20"/>
          <w:lang w:val="cs-CZ"/>
        </w:rPr>
        <w:t>15.</w:t>
      </w:r>
      <w:r w:rsidRPr="008573A0">
        <w:rPr>
          <w:rFonts w:ascii="Arial" w:hAnsi="Arial" w:cs="Arial"/>
          <w:sz w:val="20"/>
          <w:szCs w:val="20"/>
          <w:lang w:val="cs-CZ"/>
        </w:rPr>
        <w:tab/>
      </w:r>
      <w:r w:rsidR="00B12270">
        <w:rPr>
          <w:rFonts w:ascii="Arial" w:hAnsi="Arial" w:cs="Arial"/>
          <w:color w:val="000000"/>
          <w:sz w:val="20"/>
          <w:szCs w:val="20"/>
          <w:lang w:val="cs-CZ"/>
        </w:rPr>
        <w:t>Souhlasíte</w:t>
      </w:r>
      <w:r w:rsidR="006E4B6A" w:rsidRPr="00176B52">
        <w:rPr>
          <w:rFonts w:ascii="Arial" w:hAnsi="Arial" w:cs="Arial"/>
          <w:color w:val="000000"/>
          <w:sz w:val="20"/>
          <w:szCs w:val="20"/>
          <w:lang w:val="cs-CZ"/>
        </w:rPr>
        <w:t>, že pokud nás regulativní nebo státní orgán odpovědný za dohled nad výkonem auditorské činnosti požádá nebo nám nařídí poskytnout informace nebo dokumenty týkající se vašich záležitostí, včetně naší pracovní dokumentace nebo jiných pracovních výstupů, můžeme jim tyto materiály poskytnout. O této žádosti či příkazu vás budeme informovat vyjma případů</w:t>
      </w:r>
      <w:r w:rsidR="00B12270">
        <w:rPr>
          <w:rFonts w:ascii="Arial" w:hAnsi="Arial" w:cs="Arial"/>
          <w:color w:val="000000"/>
          <w:sz w:val="20"/>
          <w:szCs w:val="20"/>
          <w:lang w:val="cs-CZ"/>
        </w:rPr>
        <w:t>, kdy to vylučují právní předpisy</w:t>
      </w:r>
      <w:r w:rsidR="006E4B6A" w:rsidRPr="00176B52">
        <w:rPr>
          <w:rFonts w:ascii="Arial" w:hAnsi="Arial" w:cs="Arial"/>
          <w:color w:val="000000"/>
          <w:sz w:val="20"/>
          <w:szCs w:val="20"/>
          <w:lang w:val="cs-CZ"/>
        </w:rPr>
        <w:t xml:space="preserve">.    </w:t>
      </w:r>
    </w:p>
    <w:p w14:paraId="6AC1A7BA"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color w:val="000000"/>
          <w:sz w:val="20"/>
          <w:szCs w:val="20"/>
          <w:lang w:val="cs-CZ"/>
        </w:rPr>
      </w:pPr>
      <w:r w:rsidRPr="00176B52">
        <w:rPr>
          <w:rFonts w:ascii="Arial" w:hAnsi="Arial" w:cs="Arial"/>
          <w:color w:val="000000"/>
          <w:sz w:val="20"/>
          <w:szCs w:val="20"/>
          <w:lang w:val="cs-CZ"/>
        </w:rPr>
        <w:t>16.</w:t>
      </w:r>
      <w:r w:rsidRPr="00176B52">
        <w:rPr>
          <w:rFonts w:ascii="Arial" w:hAnsi="Arial" w:cs="Arial"/>
          <w:color w:val="000000"/>
          <w:sz w:val="20"/>
          <w:szCs w:val="20"/>
          <w:lang w:val="cs-CZ"/>
        </w:rPr>
        <w:tab/>
      </w:r>
      <w:r w:rsidR="006E4B6A" w:rsidRPr="00176B52">
        <w:rPr>
          <w:rFonts w:ascii="Arial" w:hAnsi="Arial"/>
          <w:sz w:val="20"/>
          <w:szCs w:val="20"/>
          <w:lang w:val="cs-CZ"/>
        </w:rPr>
        <w:t xml:space="preserve">Jste povinni zajistit, aby všechny </w:t>
      </w:r>
      <w:r w:rsidR="008876F0">
        <w:rPr>
          <w:rFonts w:ascii="Arial" w:hAnsi="Arial"/>
          <w:sz w:val="20"/>
          <w:szCs w:val="20"/>
          <w:lang w:val="cs-CZ"/>
        </w:rPr>
        <w:t xml:space="preserve">zahraniční </w:t>
      </w:r>
      <w:r w:rsidR="006E4B6A" w:rsidRPr="00176B52">
        <w:rPr>
          <w:rFonts w:ascii="Arial" w:hAnsi="Arial"/>
          <w:sz w:val="20"/>
          <w:szCs w:val="20"/>
          <w:lang w:val="cs-CZ"/>
        </w:rPr>
        <w:t xml:space="preserve">dceřiné a </w:t>
      </w:r>
      <w:r w:rsidR="00B12270">
        <w:rPr>
          <w:rFonts w:ascii="Arial" w:hAnsi="Arial"/>
          <w:sz w:val="20"/>
          <w:szCs w:val="20"/>
          <w:lang w:val="cs-CZ"/>
        </w:rPr>
        <w:t>propojené</w:t>
      </w:r>
      <w:r w:rsidR="00B12270" w:rsidRPr="00176B52">
        <w:rPr>
          <w:rFonts w:ascii="Arial" w:hAnsi="Arial"/>
          <w:sz w:val="20"/>
          <w:szCs w:val="20"/>
          <w:lang w:val="cs-CZ"/>
        </w:rPr>
        <w:t xml:space="preserve"> </w:t>
      </w:r>
      <w:r w:rsidR="006E4B6A" w:rsidRPr="00176B52">
        <w:rPr>
          <w:rFonts w:ascii="Arial" w:hAnsi="Arial"/>
          <w:sz w:val="20"/>
          <w:szCs w:val="20"/>
          <w:lang w:val="cs-CZ"/>
        </w:rPr>
        <w:t>společnosti uvedené ve vaší konsolidované účetní závěrce,</w:t>
      </w:r>
      <w:r w:rsidR="006B4944" w:rsidRPr="00176B52">
        <w:rPr>
          <w:rFonts w:ascii="Arial" w:hAnsi="Arial"/>
          <w:sz w:val="20"/>
          <w:szCs w:val="20"/>
          <w:lang w:val="cs-CZ"/>
        </w:rPr>
        <w:t xml:space="preserve"> </w:t>
      </w:r>
      <w:r w:rsidR="006B4944" w:rsidRPr="00176B52">
        <w:rPr>
          <w:rFonts w:ascii="Arial" w:hAnsi="Arial" w:cs="Arial"/>
          <w:sz w:val="20"/>
          <w:szCs w:val="20"/>
          <w:lang w:val="cs-CZ"/>
        </w:rPr>
        <w:t>v nejvyšším možném rozsahu povoleném příslušnými právními</w:t>
      </w:r>
      <w:r w:rsidR="006B4944" w:rsidRPr="00176B52">
        <w:rPr>
          <w:rFonts w:ascii="Arial" w:hAnsi="Arial"/>
          <w:sz w:val="20"/>
          <w:szCs w:val="20"/>
          <w:lang w:val="cs-CZ"/>
        </w:rPr>
        <w:t xml:space="preserve"> předpisy</w:t>
      </w:r>
      <w:r w:rsidR="00A006E4">
        <w:rPr>
          <w:rFonts w:ascii="Arial" w:hAnsi="Arial"/>
          <w:sz w:val="20"/>
          <w:szCs w:val="20"/>
          <w:lang w:val="cs-CZ"/>
        </w:rPr>
        <w:t>, poskytly</w:t>
      </w:r>
      <w:r w:rsidR="00B12270">
        <w:rPr>
          <w:rFonts w:ascii="Arial" w:hAnsi="Arial"/>
          <w:sz w:val="20"/>
          <w:szCs w:val="20"/>
          <w:lang w:val="cs-CZ"/>
        </w:rPr>
        <w:t xml:space="preserve"> příslušná oprávnění k zajištění</w:t>
      </w:r>
      <w:r w:rsidR="006B4944" w:rsidRPr="00176B52">
        <w:rPr>
          <w:rFonts w:ascii="Arial" w:hAnsi="Arial"/>
          <w:sz w:val="20"/>
          <w:szCs w:val="20"/>
          <w:lang w:val="cs-CZ"/>
        </w:rPr>
        <w:t xml:space="preserve"> </w:t>
      </w:r>
      <w:r w:rsidR="00800ACD" w:rsidRPr="00176B52">
        <w:rPr>
          <w:rFonts w:ascii="Arial" w:hAnsi="Arial"/>
          <w:sz w:val="20"/>
          <w:szCs w:val="20"/>
          <w:lang w:val="cs-CZ"/>
        </w:rPr>
        <w:t>soulad</w:t>
      </w:r>
      <w:r w:rsidR="00B12270">
        <w:rPr>
          <w:rFonts w:ascii="Arial" w:hAnsi="Arial"/>
          <w:sz w:val="20"/>
          <w:szCs w:val="20"/>
          <w:lang w:val="cs-CZ"/>
        </w:rPr>
        <w:t>u</w:t>
      </w:r>
      <w:r w:rsidR="00800ACD" w:rsidRPr="00176B52">
        <w:rPr>
          <w:rFonts w:ascii="Arial" w:hAnsi="Arial"/>
          <w:sz w:val="20"/>
          <w:szCs w:val="20"/>
          <w:lang w:val="cs-CZ"/>
        </w:rPr>
        <w:t xml:space="preserve"> s požadavky regulativní</w:t>
      </w:r>
      <w:r w:rsidR="00176B52" w:rsidRPr="00176B52">
        <w:rPr>
          <w:rFonts w:ascii="Arial" w:hAnsi="Arial"/>
          <w:sz w:val="20"/>
          <w:szCs w:val="20"/>
          <w:lang w:val="cs-CZ"/>
        </w:rPr>
        <w:t>ch</w:t>
      </w:r>
      <w:r w:rsidR="00800ACD" w:rsidRPr="00176B52">
        <w:rPr>
          <w:rFonts w:ascii="Arial" w:hAnsi="Arial"/>
          <w:sz w:val="20"/>
          <w:szCs w:val="20"/>
          <w:lang w:val="cs-CZ"/>
        </w:rPr>
        <w:t xml:space="preserve"> a státních orgánů </w:t>
      </w:r>
      <w:r w:rsidR="00176B52" w:rsidRPr="00176B52">
        <w:rPr>
          <w:rFonts w:ascii="Arial" w:hAnsi="Arial"/>
          <w:sz w:val="20"/>
          <w:szCs w:val="20"/>
          <w:lang w:val="cs-CZ"/>
        </w:rPr>
        <w:t>na</w:t>
      </w:r>
      <w:r w:rsidR="00800ACD" w:rsidRPr="00176B52">
        <w:rPr>
          <w:rFonts w:ascii="Arial" w:hAnsi="Arial"/>
          <w:sz w:val="20"/>
          <w:szCs w:val="20"/>
          <w:lang w:val="cs-CZ"/>
        </w:rPr>
        <w:t xml:space="preserve"> poskytnutí dokumentů a informací </w:t>
      </w:r>
      <w:r w:rsidR="00B12270">
        <w:rPr>
          <w:rFonts w:ascii="Arial" w:hAnsi="Arial"/>
          <w:sz w:val="20"/>
          <w:szCs w:val="20"/>
          <w:lang w:val="cs-CZ"/>
        </w:rPr>
        <w:t xml:space="preserve">ve </w:t>
      </w:r>
      <w:r w:rsidR="00B12270">
        <w:rPr>
          <w:rFonts w:ascii="Arial" w:hAnsi="Arial"/>
          <w:sz w:val="20"/>
          <w:szCs w:val="20"/>
          <w:lang w:val="cs-CZ"/>
        </w:rPr>
        <w:t xml:space="preserve">vlastnictví, úschově či pod kontrolou </w:t>
      </w:r>
      <w:r w:rsidR="00800ACD" w:rsidRPr="00176B52">
        <w:rPr>
          <w:rFonts w:ascii="Arial" w:hAnsi="Arial"/>
          <w:sz w:val="20"/>
          <w:szCs w:val="20"/>
          <w:lang w:val="cs-CZ"/>
        </w:rPr>
        <w:t xml:space="preserve">zahraničních </w:t>
      </w:r>
      <w:r w:rsidR="00B12270">
        <w:rPr>
          <w:rFonts w:ascii="Arial" w:hAnsi="Arial"/>
          <w:sz w:val="20"/>
          <w:szCs w:val="20"/>
          <w:lang w:val="cs-CZ"/>
        </w:rPr>
        <w:t xml:space="preserve">veřejných </w:t>
      </w:r>
      <w:r w:rsidR="00800ACD" w:rsidRPr="00176B52">
        <w:rPr>
          <w:rFonts w:ascii="Arial" w:hAnsi="Arial"/>
          <w:sz w:val="20"/>
          <w:szCs w:val="20"/>
          <w:lang w:val="cs-CZ"/>
        </w:rPr>
        <w:t>účetních fir</w:t>
      </w:r>
      <w:r w:rsidR="00B12270">
        <w:rPr>
          <w:rFonts w:ascii="Arial" w:hAnsi="Arial"/>
          <w:sz w:val="20"/>
          <w:szCs w:val="20"/>
          <w:lang w:val="cs-CZ"/>
        </w:rPr>
        <w:t>e</w:t>
      </w:r>
      <w:r w:rsidR="00800ACD" w:rsidRPr="00176B52">
        <w:rPr>
          <w:rFonts w:ascii="Arial" w:hAnsi="Arial"/>
          <w:sz w:val="20"/>
          <w:szCs w:val="20"/>
          <w:lang w:val="cs-CZ"/>
        </w:rPr>
        <w:t xml:space="preserve">m, </w:t>
      </w:r>
      <w:r w:rsidR="00B12270">
        <w:rPr>
          <w:rFonts w:ascii="Arial" w:hAnsi="Arial"/>
          <w:sz w:val="20"/>
          <w:szCs w:val="20"/>
          <w:lang w:val="cs-CZ"/>
        </w:rPr>
        <w:t>propojených</w:t>
      </w:r>
      <w:r w:rsidR="00800ACD" w:rsidRPr="00176B52">
        <w:rPr>
          <w:rFonts w:ascii="Arial" w:hAnsi="Arial"/>
          <w:sz w:val="20"/>
          <w:szCs w:val="20"/>
          <w:lang w:val="cs-CZ"/>
        </w:rPr>
        <w:t xml:space="preserve"> osob, </w:t>
      </w:r>
      <w:r w:rsidR="00A006E4">
        <w:rPr>
          <w:rFonts w:ascii="Arial" w:hAnsi="Arial"/>
          <w:sz w:val="20"/>
          <w:szCs w:val="20"/>
          <w:lang w:val="cs-CZ"/>
        </w:rPr>
        <w:t>či nás</w:t>
      </w:r>
      <w:r w:rsidR="00176B52" w:rsidRPr="00176B52">
        <w:rPr>
          <w:rFonts w:ascii="Arial" w:hAnsi="Arial"/>
          <w:sz w:val="20"/>
          <w:szCs w:val="20"/>
          <w:lang w:val="cs-CZ"/>
        </w:rPr>
        <w:t xml:space="preserve">, </w:t>
      </w:r>
      <w:r w:rsidR="00A006E4">
        <w:rPr>
          <w:rFonts w:ascii="Arial" w:hAnsi="Arial"/>
          <w:sz w:val="20"/>
          <w:szCs w:val="20"/>
          <w:lang w:val="cs-CZ"/>
        </w:rPr>
        <w:t>které</w:t>
      </w:r>
      <w:r w:rsidR="00176B52" w:rsidRPr="00176B52">
        <w:rPr>
          <w:rFonts w:ascii="Arial" w:hAnsi="Arial"/>
          <w:sz w:val="20"/>
          <w:szCs w:val="20"/>
          <w:lang w:val="cs-CZ"/>
        </w:rPr>
        <w:t xml:space="preserve"> byly těmito firmami nebo osobami získány při</w:t>
      </w:r>
      <w:r w:rsidR="00176B52">
        <w:rPr>
          <w:rFonts w:ascii="Arial" w:hAnsi="Arial"/>
          <w:sz w:val="20"/>
          <w:szCs w:val="20"/>
          <w:lang w:val="cs-CZ"/>
        </w:rPr>
        <w:t xml:space="preserve"> poskytování Služeb.</w:t>
      </w:r>
      <w:r w:rsidR="00800ACD">
        <w:rPr>
          <w:rFonts w:ascii="Arial" w:hAnsi="Arial"/>
          <w:sz w:val="20"/>
          <w:szCs w:val="20"/>
          <w:highlight w:val="yellow"/>
          <w:lang w:val="cs-CZ"/>
        </w:rPr>
        <w:t xml:space="preserve">   </w:t>
      </w:r>
      <w:r w:rsidR="006B4944">
        <w:rPr>
          <w:rFonts w:ascii="Arial" w:hAnsi="Arial"/>
          <w:sz w:val="20"/>
          <w:szCs w:val="20"/>
          <w:highlight w:val="yellow"/>
          <w:lang w:val="cs-CZ"/>
        </w:rPr>
        <w:t xml:space="preserve"> </w:t>
      </w:r>
      <w:r w:rsidR="006E4B6A">
        <w:rPr>
          <w:rFonts w:ascii="Arial" w:hAnsi="Arial"/>
          <w:sz w:val="20"/>
          <w:szCs w:val="20"/>
          <w:highlight w:val="yellow"/>
          <w:lang w:val="cs-CZ"/>
        </w:rPr>
        <w:t xml:space="preserve"> </w:t>
      </w:r>
    </w:p>
    <w:p w14:paraId="224C884D" w14:textId="77777777" w:rsidR="000A5103" w:rsidRPr="008573A0" w:rsidRDefault="00A57A12" w:rsidP="000A5103">
      <w:pPr>
        <w:pStyle w:val="Level1"/>
        <w:numPr>
          <w:ilvl w:val="0"/>
          <w:numId w:val="0"/>
        </w:numPr>
        <w:rPr>
          <w:rFonts w:ascii="Arial" w:hAnsi="Arial" w:cs="Arial"/>
          <w:b/>
          <w:sz w:val="20"/>
          <w:szCs w:val="20"/>
          <w:lang w:val="cs-CZ"/>
        </w:rPr>
      </w:pPr>
      <w:r w:rsidRPr="008573A0">
        <w:rPr>
          <w:rFonts w:ascii="Arial" w:hAnsi="Arial" w:cs="Arial"/>
          <w:b/>
          <w:bCs/>
          <w:sz w:val="20"/>
          <w:szCs w:val="20"/>
          <w:u w:val="single"/>
          <w:lang w:val="cs-CZ"/>
        </w:rPr>
        <w:t>Ochrana osobních údajů</w:t>
      </w:r>
    </w:p>
    <w:p w14:paraId="6D15C3DE" w14:textId="77777777" w:rsidR="000A5103" w:rsidRPr="008573A0" w:rsidRDefault="000A5103" w:rsidP="000A5103">
      <w:pPr>
        <w:pStyle w:val="Level1"/>
        <w:widowControl w:val="0"/>
        <w:numPr>
          <w:ilvl w:val="0"/>
          <w:numId w:val="0"/>
        </w:numPr>
        <w:jc w:val="both"/>
        <w:rPr>
          <w:rFonts w:ascii="Arial" w:hAnsi="Arial" w:cs="Arial"/>
          <w:bCs/>
          <w:sz w:val="20"/>
          <w:szCs w:val="20"/>
          <w:u w:val="single"/>
          <w:lang w:val="cs-CZ"/>
        </w:rPr>
      </w:pPr>
    </w:p>
    <w:p w14:paraId="770809F1" w14:textId="34438744"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17.</w:t>
      </w:r>
      <w:r w:rsidRPr="008573A0">
        <w:rPr>
          <w:rFonts w:ascii="Arial" w:hAnsi="Arial" w:cs="Arial"/>
          <w:sz w:val="20"/>
          <w:szCs w:val="20"/>
          <w:lang w:val="cs-CZ"/>
        </w:rPr>
        <w:tab/>
      </w:r>
      <w:r w:rsidR="001C7895" w:rsidRPr="001C7895">
        <w:rPr>
          <w:rFonts w:ascii="Arial" w:hAnsi="Arial" w:cs="Arial"/>
          <w:sz w:val="20"/>
          <w:szCs w:val="20"/>
          <w:lang w:val="cs-CZ"/>
        </w:rPr>
        <w:t>Pro účely Zpracování uvedené v Článku 14 smíme my a jiné Firmy EY, Osoby EY a</w:t>
      </w:r>
      <w:r w:rsidR="003177D9">
        <w:rPr>
          <w:rFonts w:ascii="Arial" w:hAnsi="Arial" w:cs="Arial"/>
          <w:sz w:val="20"/>
          <w:szCs w:val="20"/>
          <w:lang w:val="cs-CZ"/>
        </w:rPr>
        <w:t xml:space="preserve"> Poskytovatelé Služeb</w:t>
      </w:r>
      <w:r w:rsidR="001C7895" w:rsidRPr="001C7895">
        <w:rPr>
          <w:rFonts w:ascii="Arial" w:hAnsi="Arial" w:cs="Arial"/>
          <w:sz w:val="20"/>
          <w:szCs w:val="20"/>
          <w:lang w:val="cs-CZ"/>
        </w:rPr>
        <w:t xml:space="preserve"> Zpracovávat Klientské informace</w:t>
      </w:r>
      <w:r w:rsidR="003177D9">
        <w:rPr>
          <w:rFonts w:ascii="Arial" w:hAnsi="Arial" w:cs="Arial"/>
          <w:sz w:val="20"/>
          <w:szCs w:val="20"/>
          <w:lang w:val="cs-CZ"/>
        </w:rPr>
        <w:t xml:space="preserve"> vztahující se k identifikované či identifikovatelné fyzické osobě</w:t>
      </w:r>
      <w:r w:rsidR="001C7895" w:rsidRPr="001C7895">
        <w:rPr>
          <w:rFonts w:ascii="Arial" w:hAnsi="Arial" w:cs="Arial"/>
          <w:sz w:val="20"/>
          <w:szCs w:val="20"/>
          <w:lang w:val="cs-CZ"/>
        </w:rPr>
        <w:t xml:space="preserve"> („Osobní údaje“) v rámci různých jurisdikcí, v nichž působíme my nebo </w:t>
      </w:r>
      <w:r w:rsidR="003177D9">
        <w:rPr>
          <w:rFonts w:ascii="Arial" w:hAnsi="Arial" w:cs="Arial"/>
          <w:sz w:val="20"/>
          <w:szCs w:val="20"/>
          <w:lang w:val="cs-CZ"/>
        </w:rPr>
        <w:t xml:space="preserve">osoby uvedené </w:t>
      </w:r>
      <w:r w:rsidR="001C7895" w:rsidRPr="001C7895">
        <w:rPr>
          <w:rFonts w:ascii="Arial" w:hAnsi="Arial" w:cs="Arial"/>
          <w:sz w:val="20"/>
          <w:szCs w:val="20"/>
          <w:lang w:val="cs-CZ"/>
        </w:rPr>
        <w:t xml:space="preserve">výše (sídla Firem EY jsou uvedena na </w:t>
      </w:r>
      <w:hyperlink r:id="rId12" w:history="1">
        <w:r w:rsidR="003177D9" w:rsidRPr="003177D9">
          <w:rPr>
            <w:rStyle w:val="Hyperlink"/>
            <w:rFonts w:ascii="Arial" w:hAnsi="Arial" w:cs="Arial"/>
            <w:sz w:val="20"/>
            <w:szCs w:val="20"/>
            <w:lang w:val="cs-CZ"/>
          </w:rPr>
          <w:t>www.ey.com</w:t>
        </w:r>
      </w:hyperlink>
      <w:r w:rsidR="001C7895" w:rsidRPr="001C7895">
        <w:rPr>
          <w:rFonts w:ascii="Arial" w:hAnsi="Arial" w:cs="Arial"/>
          <w:sz w:val="20"/>
          <w:szCs w:val="20"/>
          <w:lang w:val="cs-CZ"/>
        </w:rPr>
        <w:t xml:space="preserve">). </w:t>
      </w:r>
      <w:r w:rsidR="003177D9" w:rsidRPr="009D4570">
        <w:rPr>
          <w:rFonts w:ascii="Arial" w:hAnsi="Arial" w:cs="Arial"/>
          <w:sz w:val="20"/>
          <w:szCs w:val="20"/>
          <w:lang w:val="cs-CZ"/>
        </w:rPr>
        <w:t>Předávání Osobních údajů mezi Firmami EY se řídí Závaznými podnikovými pravidly na ochranu osobních údajů EY</w:t>
      </w:r>
      <w:r w:rsidR="003177D9">
        <w:rPr>
          <w:rFonts w:ascii="Arial" w:hAnsi="Arial" w:cs="Arial"/>
          <w:sz w:val="20"/>
          <w:szCs w:val="20"/>
          <w:lang w:val="cs-CZ"/>
        </w:rPr>
        <w:t xml:space="preserve"> </w:t>
      </w:r>
      <w:r w:rsidR="003177D9" w:rsidRPr="009D4570">
        <w:rPr>
          <w:rFonts w:ascii="Arial" w:hAnsi="Arial" w:cs="Arial"/>
          <w:sz w:val="20"/>
          <w:szCs w:val="20"/>
          <w:lang w:val="cs-CZ"/>
        </w:rPr>
        <w:t xml:space="preserve">(k dispozici na </w:t>
      </w:r>
      <w:hyperlink r:id="rId13" w:history="1">
        <w:r w:rsidR="003177D9" w:rsidRPr="009D4570">
          <w:rPr>
            <w:rStyle w:val="Hyperlink"/>
            <w:rFonts w:ascii="Arial" w:hAnsi="Arial" w:cs="Arial"/>
            <w:sz w:val="20"/>
            <w:szCs w:val="20"/>
            <w:lang w:val="cs-CZ"/>
          </w:rPr>
          <w:t>www.ey.com/bcr</w:t>
        </w:r>
      </w:hyperlink>
      <w:r w:rsidR="003177D9" w:rsidRPr="009D4570">
        <w:rPr>
          <w:rFonts w:ascii="Arial" w:hAnsi="Arial" w:cs="Arial"/>
          <w:sz w:val="20"/>
          <w:szCs w:val="20"/>
          <w:lang w:val="cs-CZ"/>
        </w:rPr>
        <w:t>).</w:t>
      </w:r>
      <w:r w:rsidR="003177D9">
        <w:rPr>
          <w:rFonts w:ascii="Arial" w:hAnsi="Arial" w:cs="Arial"/>
          <w:sz w:val="20"/>
          <w:szCs w:val="20"/>
          <w:lang w:val="cs-CZ"/>
        </w:rPr>
        <w:t xml:space="preserve"> </w:t>
      </w:r>
      <w:r w:rsidR="001C7895" w:rsidRPr="001C7895">
        <w:rPr>
          <w:rFonts w:ascii="Arial" w:hAnsi="Arial" w:cs="Arial"/>
          <w:sz w:val="20"/>
          <w:szCs w:val="20"/>
          <w:lang w:val="cs-CZ"/>
        </w:rPr>
        <w:t>Osobní údaje budeme Zpracovávat v souladu s</w:t>
      </w:r>
      <w:r w:rsidR="003177D9">
        <w:rPr>
          <w:rFonts w:ascii="Arial" w:hAnsi="Arial" w:cs="Arial"/>
          <w:sz w:val="20"/>
          <w:szCs w:val="20"/>
          <w:lang w:val="cs-CZ"/>
        </w:rPr>
        <w:t xml:space="preserve"> požadavky na ochranu osobních údajů dle </w:t>
      </w:r>
      <w:r w:rsidR="001C7895" w:rsidRPr="001C7895">
        <w:rPr>
          <w:rFonts w:ascii="Arial" w:hAnsi="Arial" w:cs="Arial"/>
          <w:sz w:val="20"/>
          <w:szCs w:val="20"/>
          <w:lang w:val="cs-CZ"/>
        </w:rPr>
        <w:t>platný</w:t>
      </w:r>
      <w:r w:rsidR="003177D9">
        <w:rPr>
          <w:rFonts w:ascii="Arial" w:hAnsi="Arial" w:cs="Arial"/>
          <w:sz w:val="20"/>
          <w:szCs w:val="20"/>
          <w:lang w:val="cs-CZ"/>
        </w:rPr>
        <w:t>ch</w:t>
      </w:r>
      <w:r w:rsidR="001C7895" w:rsidRPr="001C7895">
        <w:rPr>
          <w:rFonts w:ascii="Arial" w:hAnsi="Arial" w:cs="Arial"/>
          <w:sz w:val="20"/>
          <w:szCs w:val="20"/>
          <w:lang w:val="cs-CZ"/>
        </w:rPr>
        <w:t xml:space="preserve"> právní</w:t>
      </w:r>
      <w:r w:rsidR="003177D9">
        <w:rPr>
          <w:rFonts w:ascii="Arial" w:hAnsi="Arial" w:cs="Arial"/>
          <w:sz w:val="20"/>
          <w:szCs w:val="20"/>
          <w:lang w:val="cs-CZ"/>
        </w:rPr>
        <w:t>ch a profesních</w:t>
      </w:r>
      <w:r w:rsidR="001C7895" w:rsidRPr="001C7895">
        <w:rPr>
          <w:rFonts w:ascii="Arial" w:hAnsi="Arial" w:cs="Arial"/>
          <w:sz w:val="20"/>
          <w:szCs w:val="20"/>
          <w:lang w:val="cs-CZ"/>
        </w:rPr>
        <w:t xml:space="preserve"> předpis</w:t>
      </w:r>
      <w:r w:rsidR="003177D9">
        <w:rPr>
          <w:rFonts w:ascii="Arial" w:hAnsi="Arial" w:cs="Arial"/>
          <w:sz w:val="20"/>
          <w:szCs w:val="20"/>
          <w:lang w:val="cs-CZ"/>
        </w:rPr>
        <w:t>ů</w:t>
      </w:r>
      <w:r w:rsidR="001C7895" w:rsidRPr="001C7895">
        <w:rPr>
          <w:rFonts w:ascii="Arial" w:hAnsi="Arial" w:cs="Arial"/>
          <w:sz w:val="20"/>
          <w:szCs w:val="20"/>
          <w:lang w:val="cs-CZ"/>
        </w:rPr>
        <w:t xml:space="preserve">. Od každého </w:t>
      </w:r>
      <w:r w:rsidR="003177D9">
        <w:rPr>
          <w:rFonts w:ascii="Arial" w:hAnsi="Arial" w:cs="Arial"/>
          <w:sz w:val="20"/>
          <w:szCs w:val="20"/>
          <w:lang w:val="cs-CZ"/>
        </w:rPr>
        <w:t>P</w:t>
      </w:r>
      <w:r w:rsidR="001C7895" w:rsidRPr="001C7895">
        <w:rPr>
          <w:rFonts w:ascii="Arial" w:hAnsi="Arial" w:cs="Arial"/>
          <w:sz w:val="20"/>
          <w:szCs w:val="20"/>
          <w:lang w:val="cs-CZ"/>
        </w:rPr>
        <w:t xml:space="preserve">oskytovatele </w:t>
      </w:r>
      <w:r w:rsidR="003177D9">
        <w:rPr>
          <w:rFonts w:ascii="Arial" w:hAnsi="Arial" w:cs="Arial"/>
          <w:sz w:val="20"/>
          <w:szCs w:val="20"/>
          <w:lang w:val="cs-CZ"/>
        </w:rPr>
        <w:t>S</w:t>
      </w:r>
      <w:r w:rsidR="001C7895" w:rsidRPr="001C7895">
        <w:rPr>
          <w:rFonts w:ascii="Arial" w:hAnsi="Arial" w:cs="Arial"/>
          <w:sz w:val="20"/>
          <w:szCs w:val="20"/>
          <w:lang w:val="cs-CZ"/>
        </w:rPr>
        <w:t>lužeb, který bude Zpracovávat Osobní údaje naším jménem, budeme vyžadovat</w:t>
      </w:r>
      <w:r w:rsidR="003177D9">
        <w:rPr>
          <w:rFonts w:ascii="Arial" w:hAnsi="Arial" w:cs="Arial"/>
          <w:sz w:val="20"/>
          <w:szCs w:val="20"/>
          <w:lang w:val="cs-CZ"/>
        </w:rPr>
        <w:t xml:space="preserve"> dodržování stejných požadavků</w:t>
      </w:r>
      <w:r w:rsidR="001C7895" w:rsidRPr="001C7895">
        <w:rPr>
          <w:rFonts w:ascii="Arial" w:hAnsi="Arial" w:cs="Arial"/>
          <w:sz w:val="20"/>
          <w:szCs w:val="20"/>
          <w:lang w:val="cs-CZ"/>
        </w:rPr>
        <w:t>.</w:t>
      </w:r>
      <w:r w:rsidR="003177D9">
        <w:rPr>
          <w:rFonts w:ascii="Arial" w:hAnsi="Arial" w:cs="Arial"/>
          <w:sz w:val="20"/>
          <w:szCs w:val="20"/>
          <w:lang w:val="cs-CZ"/>
        </w:rPr>
        <w:t xml:space="preserve"> </w:t>
      </w:r>
      <w:r w:rsidR="003177D9" w:rsidRPr="009D4570">
        <w:rPr>
          <w:rFonts w:ascii="Arial" w:hAnsi="Arial" w:cs="Arial"/>
          <w:sz w:val="20"/>
          <w:szCs w:val="20"/>
          <w:lang w:val="cs-CZ"/>
        </w:rPr>
        <w:t>Budeme-li při poskytování Služeb vystupovat jako zpracovatel vašich Osobních údajů, budou do této Smlouvy zahrnuta odpovídající ujednání o zpracování osobních údajů.</w:t>
      </w:r>
    </w:p>
    <w:p w14:paraId="0A724AC8" w14:textId="1DA9086F"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18.</w:t>
      </w:r>
      <w:r w:rsidRPr="008573A0">
        <w:rPr>
          <w:rFonts w:ascii="Arial" w:hAnsi="Arial" w:cs="Arial"/>
          <w:sz w:val="20"/>
          <w:szCs w:val="20"/>
          <w:lang w:val="cs-CZ"/>
        </w:rPr>
        <w:tab/>
      </w:r>
      <w:r w:rsidR="00A57A12" w:rsidRPr="008573A0">
        <w:rPr>
          <w:rFonts w:ascii="Arial" w:hAnsi="Arial" w:cs="Arial"/>
          <w:sz w:val="20"/>
          <w:szCs w:val="20"/>
          <w:lang w:val="cs-CZ"/>
        </w:rPr>
        <w:t xml:space="preserve">Zaručujete, že máte oprávnění poskytnout nám Osobní údaje v souvislosti s poskytováním Služeb a že </w:t>
      </w:r>
      <w:r w:rsidR="003177D9">
        <w:rPr>
          <w:rFonts w:ascii="Arial" w:hAnsi="Arial" w:cs="Arial"/>
          <w:sz w:val="20"/>
          <w:szCs w:val="20"/>
          <w:lang w:val="cs-CZ"/>
        </w:rPr>
        <w:t xml:space="preserve">veškeré </w:t>
      </w:r>
      <w:r w:rsidR="00A57A12" w:rsidRPr="008573A0">
        <w:rPr>
          <w:rFonts w:ascii="Arial" w:hAnsi="Arial" w:cs="Arial"/>
          <w:sz w:val="20"/>
          <w:szCs w:val="20"/>
          <w:lang w:val="cs-CZ"/>
        </w:rPr>
        <w:t xml:space="preserve">Osobní údaje jsou </w:t>
      </w:r>
      <w:r w:rsidR="00E56B42">
        <w:rPr>
          <w:rFonts w:ascii="Arial" w:hAnsi="Arial" w:cs="Arial"/>
          <w:sz w:val="20"/>
          <w:szCs w:val="20"/>
          <w:lang w:val="cs-CZ"/>
        </w:rPr>
        <w:t>Z</w:t>
      </w:r>
      <w:r w:rsidR="00A57A12" w:rsidRPr="008573A0">
        <w:rPr>
          <w:rFonts w:ascii="Arial" w:hAnsi="Arial" w:cs="Arial"/>
          <w:sz w:val="20"/>
          <w:szCs w:val="20"/>
          <w:lang w:val="cs-CZ"/>
        </w:rPr>
        <w:t>pracovávány v souladu s platnými právními předpisy</w:t>
      </w:r>
      <w:r w:rsidRPr="008573A0">
        <w:rPr>
          <w:rFonts w:ascii="Arial" w:hAnsi="Arial" w:cs="Arial"/>
          <w:sz w:val="20"/>
          <w:szCs w:val="20"/>
          <w:lang w:val="cs-CZ"/>
        </w:rPr>
        <w:t xml:space="preserve">. </w:t>
      </w:r>
    </w:p>
    <w:p w14:paraId="5DAB813E" w14:textId="77777777" w:rsidR="000A5103" w:rsidRPr="008573A0" w:rsidRDefault="00C43731" w:rsidP="000A5103">
      <w:pPr>
        <w:jc w:val="both"/>
        <w:rPr>
          <w:rFonts w:ascii="Arial" w:hAnsi="Arial" w:cs="Arial"/>
          <w:b/>
          <w:sz w:val="20"/>
          <w:u w:val="single"/>
          <w:lang w:val="cs-CZ"/>
        </w:rPr>
      </w:pPr>
      <w:r>
        <w:rPr>
          <w:rFonts w:ascii="Arial" w:hAnsi="Arial" w:cs="Arial"/>
          <w:b/>
          <w:sz w:val="20"/>
          <w:u w:val="single"/>
          <w:lang w:val="cs-CZ"/>
        </w:rPr>
        <w:t>Nabízení zaměstnání pracovníkům EY</w:t>
      </w:r>
      <w:r w:rsidR="000A5103" w:rsidRPr="008573A0">
        <w:rPr>
          <w:rFonts w:ascii="Arial" w:hAnsi="Arial" w:cs="Arial"/>
          <w:b/>
          <w:sz w:val="20"/>
          <w:u w:val="single"/>
          <w:lang w:val="cs-CZ"/>
        </w:rPr>
        <w:t xml:space="preserve"> </w:t>
      </w:r>
    </w:p>
    <w:p w14:paraId="178A1645" w14:textId="77777777" w:rsidR="000A5103" w:rsidRPr="008573A0" w:rsidRDefault="000A5103" w:rsidP="000A5103">
      <w:pPr>
        <w:jc w:val="both"/>
        <w:rPr>
          <w:rFonts w:ascii="Arial" w:hAnsi="Arial" w:cs="Arial"/>
          <w:sz w:val="20"/>
          <w:u w:val="single"/>
          <w:lang w:val="cs-CZ"/>
        </w:rPr>
      </w:pPr>
    </w:p>
    <w:p w14:paraId="27851A60" w14:textId="77777777" w:rsidR="00502648" w:rsidRPr="008573A0" w:rsidRDefault="000A5103" w:rsidP="00502648">
      <w:pPr>
        <w:ind w:left="360" w:hanging="360"/>
        <w:jc w:val="both"/>
        <w:rPr>
          <w:rFonts w:ascii="Arial" w:hAnsi="Arial" w:cs="Arial"/>
          <w:sz w:val="20"/>
          <w:lang w:val="cs-CZ"/>
        </w:rPr>
      </w:pPr>
      <w:r w:rsidRPr="008573A0">
        <w:rPr>
          <w:rFonts w:ascii="Arial" w:hAnsi="Arial" w:cs="Arial"/>
          <w:sz w:val="20"/>
          <w:lang w:val="cs-CZ"/>
        </w:rPr>
        <w:t>19.</w:t>
      </w:r>
      <w:r w:rsidRPr="008573A0">
        <w:rPr>
          <w:rFonts w:ascii="Arial" w:hAnsi="Arial" w:cs="Arial"/>
          <w:sz w:val="20"/>
          <w:lang w:val="cs-CZ"/>
        </w:rPr>
        <w:tab/>
      </w:r>
      <w:r w:rsidR="00010ABE" w:rsidRPr="00176B52">
        <w:rPr>
          <w:rFonts w:ascii="Arial" w:hAnsi="Arial" w:cs="Arial"/>
          <w:sz w:val="20"/>
          <w:lang w:val="cs-CZ"/>
        </w:rPr>
        <w:t xml:space="preserve">Pokud budete nabízet zaměstnání </w:t>
      </w:r>
      <w:r w:rsidR="00A006E4">
        <w:rPr>
          <w:rFonts w:ascii="Arial" w:hAnsi="Arial" w:cs="Arial"/>
          <w:sz w:val="20"/>
          <w:lang w:val="cs-CZ"/>
        </w:rPr>
        <w:t xml:space="preserve">nebo zaměstnáte </w:t>
      </w:r>
      <w:r w:rsidR="00010ABE" w:rsidRPr="00176B52">
        <w:rPr>
          <w:rFonts w:ascii="Arial" w:hAnsi="Arial" w:cs="Arial"/>
          <w:sz w:val="20"/>
          <w:lang w:val="cs-CZ"/>
        </w:rPr>
        <w:t>určit</w:t>
      </w:r>
      <w:r w:rsidR="00FD5D6E">
        <w:rPr>
          <w:rFonts w:ascii="Arial" w:hAnsi="Arial" w:cs="Arial"/>
          <w:sz w:val="20"/>
          <w:lang w:val="cs-CZ"/>
        </w:rPr>
        <w:t>é</w:t>
      </w:r>
      <w:r w:rsidR="00010ABE" w:rsidRPr="00176B52">
        <w:rPr>
          <w:rFonts w:ascii="Arial" w:hAnsi="Arial" w:cs="Arial"/>
          <w:sz w:val="20"/>
          <w:lang w:val="cs-CZ"/>
        </w:rPr>
        <w:t xml:space="preserve"> pracovník</w:t>
      </w:r>
      <w:r w:rsidR="00FD5D6E">
        <w:rPr>
          <w:rFonts w:ascii="Arial" w:hAnsi="Arial" w:cs="Arial"/>
          <w:sz w:val="20"/>
          <w:lang w:val="cs-CZ"/>
        </w:rPr>
        <w:t>y</w:t>
      </w:r>
      <w:r w:rsidR="00010ABE" w:rsidRPr="00176B52">
        <w:rPr>
          <w:rFonts w:ascii="Arial" w:hAnsi="Arial" w:cs="Arial"/>
          <w:sz w:val="20"/>
          <w:lang w:val="cs-CZ"/>
        </w:rPr>
        <w:t xml:space="preserve"> EY, může dojít k ohrožení nezávislosti auditora. Může tak dojít buď k nedodržení termínu poskytovaných Služeb</w:t>
      </w:r>
      <w:r w:rsidR="00C43731" w:rsidRPr="00176B52">
        <w:rPr>
          <w:rFonts w:ascii="Arial" w:hAnsi="Arial" w:cs="Arial"/>
          <w:sz w:val="20"/>
          <w:lang w:val="cs-CZ"/>
        </w:rPr>
        <w:t>,</w:t>
      </w:r>
      <w:r w:rsidR="00010ABE" w:rsidRPr="00176B52">
        <w:rPr>
          <w:rFonts w:ascii="Arial" w:hAnsi="Arial" w:cs="Arial"/>
          <w:sz w:val="20"/>
          <w:lang w:val="cs-CZ"/>
        </w:rPr>
        <w:t xml:space="preserve"> nebo k odstoupení od zakázky</w:t>
      </w:r>
      <w:r w:rsidR="00A006E4">
        <w:rPr>
          <w:rFonts w:ascii="Arial" w:hAnsi="Arial" w:cs="Arial"/>
          <w:sz w:val="20"/>
          <w:lang w:val="cs-CZ"/>
        </w:rPr>
        <w:t xml:space="preserve"> z naší strany</w:t>
      </w:r>
      <w:r w:rsidRPr="00176B52">
        <w:rPr>
          <w:rFonts w:ascii="Arial" w:hAnsi="Arial" w:cs="Arial"/>
          <w:sz w:val="20"/>
          <w:lang w:val="cs-CZ"/>
        </w:rPr>
        <w:t xml:space="preserve">. </w:t>
      </w:r>
      <w:r w:rsidR="00A029C2" w:rsidRPr="00176B52">
        <w:rPr>
          <w:rFonts w:ascii="Arial" w:hAnsi="Arial" w:cs="Arial"/>
          <w:sz w:val="20"/>
          <w:lang w:val="cs-CZ"/>
        </w:rPr>
        <w:t xml:space="preserve">Po dobu trvání Smlouvy a období šesti měsíců následujících po jejím skončení nesmíte z žádného důvodu bez našeho předchozího písemného souhlasu nabízet zaměstnání nebo </w:t>
      </w:r>
      <w:r w:rsidR="00A006E4">
        <w:rPr>
          <w:rFonts w:ascii="Arial" w:hAnsi="Arial" w:cs="Arial"/>
          <w:sz w:val="20"/>
          <w:lang w:val="cs-CZ"/>
        </w:rPr>
        <w:t>navrhovat</w:t>
      </w:r>
      <w:r w:rsidR="00A006E4" w:rsidRPr="00176B52">
        <w:rPr>
          <w:rFonts w:ascii="Arial" w:hAnsi="Arial" w:cs="Arial"/>
          <w:sz w:val="20"/>
          <w:lang w:val="cs-CZ"/>
        </w:rPr>
        <w:t xml:space="preserve"> </w:t>
      </w:r>
      <w:r w:rsidR="00A029C2" w:rsidRPr="00176B52">
        <w:rPr>
          <w:rFonts w:ascii="Arial" w:hAnsi="Arial" w:cs="Arial"/>
          <w:sz w:val="20"/>
          <w:lang w:val="cs-CZ"/>
        </w:rPr>
        <w:t xml:space="preserve">na pozici vašeho statutárního orgánu nebo do </w:t>
      </w:r>
      <w:r w:rsidR="00A006E4">
        <w:rPr>
          <w:rFonts w:ascii="Arial" w:hAnsi="Arial" w:cs="Arial"/>
          <w:sz w:val="20"/>
          <w:lang w:val="cs-CZ"/>
        </w:rPr>
        <w:t>funkce</w:t>
      </w:r>
      <w:r w:rsidR="00A006E4" w:rsidRPr="00176B52">
        <w:rPr>
          <w:rFonts w:ascii="Arial" w:hAnsi="Arial" w:cs="Arial"/>
          <w:sz w:val="20"/>
          <w:lang w:val="cs-CZ"/>
        </w:rPr>
        <w:t xml:space="preserve"> </w:t>
      </w:r>
      <w:r w:rsidR="00502648" w:rsidRPr="00176B52">
        <w:rPr>
          <w:rFonts w:ascii="Arial" w:hAnsi="Arial" w:cs="Arial"/>
          <w:sz w:val="20"/>
          <w:lang w:val="cs-CZ"/>
        </w:rPr>
        <w:t>osoby dohlížející na</w:t>
      </w:r>
      <w:r w:rsidR="00A029C2" w:rsidRPr="00176B52">
        <w:rPr>
          <w:rFonts w:ascii="Arial" w:hAnsi="Arial" w:cs="Arial"/>
          <w:sz w:val="20"/>
          <w:lang w:val="cs-CZ"/>
        </w:rPr>
        <w:t xml:space="preserve"> finanční výkaznictví </w:t>
      </w:r>
      <w:r w:rsidR="00A006E4">
        <w:rPr>
          <w:rFonts w:ascii="Arial" w:hAnsi="Arial" w:cs="Arial"/>
          <w:sz w:val="20"/>
          <w:lang w:val="cs-CZ"/>
        </w:rPr>
        <w:t>ani zaměstnat nebo jmenovat do pozice</w:t>
      </w:r>
      <w:r w:rsidR="00A006E4" w:rsidRPr="00176B52">
        <w:rPr>
          <w:rFonts w:ascii="Arial" w:hAnsi="Arial" w:cs="Arial"/>
          <w:sz w:val="20"/>
          <w:lang w:val="cs-CZ"/>
        </w:rPr>
        <w:t xml:space="preserve"> vašeho statutárního orgánu nebo do </w:t>
      </w:r>
      <w:r w:rsidR="00A006E4">
        <w:rPr>
          <w:rFonts w:ascii="Arial" w:hAnsi="Arial" w:cs="Arial"/>
          <w:sz w:val="20"/>
          <w:lang w:val="cs-CZ"/>
        </w:rPr>
        <w:t>funkce</w:t>
      </w:r>
      <w:r w:rsidR="00A006E4" w:rsidRPr="00176B52">
        <w:rPr>
          <w:rFonts w:ascii="Arial" w:hAnsi="Arial" w:cs="Arial"/>
          <w:sz w:val="20"/>
          <w:lang w:val="cs-CZ"/>
        </w:rPr>
        <w:t xml:space="preserve"> osoby dohlížející na finanční výkaznictví </w:t>
      </w:r>
      <w:r w:rsidR="00A029C2" w:rsidRPr="00176B52">
        <w:rPr>
          <w:rFonts w:ascii="Arial" w:hAnsi="Arial" w:cs="Arial"/>
          <w:sz w:val="20"/>
          <w:lang w:val="cs-CZ"/>
        </w:rPr>
        <w:t>žádného z odbornýc</w:t>
      </w:r>
      <w:r w:rsidR="008876F0">
        <w:rPr>
          <w:rFonts w:ascii="Arial" w:hAnsi="Arial" w:cs="Arial"/>
          <w:sz w:val="20"/>
          <w:lang w:val="cs-CZ"/>
        </w:rPr>
        <w:t>h pracovníků EY nebo jiné</w:t>
      </w:r>
      <w:r w:rsidR="00A029C2" w:rsidRPr="00176B52">
        <w:rPr>
          <w:rFonts w:ascii="Arial" w:hAnsi="Arial" w:cs="Arial"/>
          <w:sz w:val="20"/>
          <w:lang w:val="cs-CZ"/>
        </w:rPr>
        <w:t xml:space="preserve"> </w:t>
      </w:r>
      <w:r w:rsidR="008876F0">
        <w:rPr>
          <w:rFonts w:ascii="Arial" w:hAnsi="Arial" w:cs="Arial"/>
          <w:sz w:val="20"/>
          <w:lang w:val="cs-CZ"/>
        </w:rPr>
        <w:t>Firmy</w:t>
      </w:r>
      <w:r w:rsidR="00A029C2" w:rsidRPr="00176B52">
        <w:rPr>
          <w:rFonts w:ascii="Arial" w:hAnsi="Arial" w:cs="Arial"/>
          <w:sz w:val="20"/>
          <w:lang w:val="cs-CZ"/>
        </w:rPr>
        <w:t xml:space="preserve"> </w:t>
      </w:r>
      <w:r w:rsidR="00A029C2" w:rsidRPr="00176B52">
        <w:rPr>
          <w:rFonts w:ascii="Arial" w:hAnsi="Arial" w:cs="Arial"/>
          <w:sz w:val="20"/>
          <w:lang w:val="cs-CZ"/>
        </w:rPr>
        <w:lastRenderedPageBreak/>
        <w:t>EY, jenž se v </w:t>
      </w:r>
      <w:r w:rsidR="008876F0">
        <w:rPr>
          <w:rFonts w:ascii="Arial" w:hAnsi="Arial" w:cs="Arial"/>
          <w:sz w:val="20"/>
          <w:lang w:val="cs-CZ"/>
        </w:rPr>
        <w:t>stávajícím</w:t>
      </w:r>
      <w:r w:rsidR="00A029C2" w:rsidRPr="00176B52">
        <w:rPr>
          <w:rFonts w:ascii="Arial" w:hAnsi="Arial" w:cs="Arial"/>
          <w:sz w:val="20"/>
          <w:lang w:val="cs-CZ"/>
        </w:rPr>
        <w:t xml:space="preserve"> nebo </w:t>
      </w:r>
      <w:r w:rsidR="008876F0">
        <w:rPr>
          <w:rFonts w:ascii="Arial" w:hAnsi="Arial" w:cs="Arial"/>
          <w:sz w:val="20"/>
          <w:lang w:val="cs-CZ"/>
        </w:rPr>
        <w:t>předchozím</w:t>
      </w:r>
      <w:r w:rsidR="00A029C2" w:rsidRPr="00176B52">
        <w:rPr>
          <w:rFonts w:ascii="Arial" w:hAnsi="Arial" w:cs="Arial"/>
          <w:sz w:val="20"/>
          <w:lang w:val="cs-CZ"/>
        </w:rPr>
        <w:t xml:space="preserve"> </w:t>
      </w:r>
      <w:r w:rsidR="008876F0">
        <w:rPr>
          <w:rFonts w:ascii="Arial" w:hAnsi="Arial" w:cs="Arial"/>
          <w:sz w:val="20"/>
          <w:lang w:val="cs-CZ"/>
        </w:rPr>
        <w:t>finančním</w:t>
      </w:r>
      <w:r w:rsidR="00A029C2" w:rsidRPr="00176B52">
        <w:rPr>
          <w:rFonts w:ascii="Arial" w:hAnsi="Arial" w:cs="Arial"/>
          <w:sz w:val="20"/>
          <w:lang w:val="cs-CZ"/>
        </w:rPr>
        <w:t xml:space="preserve"> roce přímo či nepřímo podílí nebo podílel na poskytování Služeb.</w:t>
      </w:r>
      <w:r w:rsidR="00502648" w:rsidRPr="00176B52">
        <w:rPr>
          <w:rFonts w:ascii="Arial" w:hAnsi="Arial" w:cs="Arial"/>
          <w:sz w:val="20"/>
          <w:lang w:val="cs-CZ"/>
        </w:rPr>
        <w:t xml:space="preserve"> Osoba dohlížející na finanční výkaznictví má nebo může mít vliv na účetní závěrku a na kteroukoli osobu, jež účetní závěrku sestavuje. </w:t>
      </w:r>
      <w:r w:rsidR="00A029C2">
        <w:rPr>
          <w:rFonts w:ascii="Arial" w:hAnsi="Arial" w:cs="Arial"/>
          <w:sz w:val="20"/>
          <w:highlight w:val="yellow"/>
          <w:lang w:val="cs-CZ"/>
        </w:rPr>
        <w:t xml:space="preserve">   </w:t>
      </w:r>
    </w:p>
    <w:p w14:paraId="3851AF64" w14:textId="77777777" w:rsidR="008F47C9" w:rsidRDefault="008F47C9" w:rsidP="000A5103">
      <w:pPr>
        <w:pStyle w:val="Level1"/>
        <w:numPr>
          <w:ilvl w:val="0"/>
          <w:numId w:val="0"/>
        </w:numPr>
        <w:rPr>
          <w:rFonts w:ascii="Arial" w:hAnsi="Arial" w:cs="Arial"/>
          <w:b/>
          <w:sz w:val="20"/>
          <w:szCs w:val="20"/>
          <w:u w:val="single"/>
          <w:lang w:val="cs-CZ"/>
        </w:rPr>
      </w:pPr>
    </w:p>
    <w:p w14:paraId="30C252FD" w14:textId="77777777" w:rsidR="000A5103" w:rsidRPr="008573A0" w:rsidRDefault="00A57A12" w:rsidP="000A5103">
      <w:pPr>
        <w:pStyle w:val="Level1"/>
        <w:numPr>
          <w:ilvl w:val="0"/>
          <w:numId w:val="0"/>
        </w:numPr>
        <w:rPr>
          <w:rFonts w:ascii="Arial" w:hAnsi="Arial" w:cs="Arial"/>
          <w:b/>
          <w:bCs/>
          <w:sz w:val="20"/>
          <w:szCs w:val="20"/>
          <w:u w:val="single"/>
          <w:lang w:val="cs-CZ"/>
        </w:rPr>
      </w:pPr>
      <w:r w:rsidRPr="008573A0">
        <w:rPr>
          <w:rFonts w:ascii="Arial" w:hAnsi="Arial" w:cs="Arial"/>
          <w:b/>
          <w:sz w:val="20"/>
          <w:szCs w:val="20"/>
          <w:u w:val="single"/>
          <w:lang w:val="cs-CZ"/>
        </w:rPr>
        <w:t>Odměna a náklady obecně</w:t>
      </w:r>
    </w:p>
    <w:p w14:paraId="29F68E93" w14:textId="77777777" w:rsidR="000A5103" w:rsidRPr="008573A0" w:rsidRDefault="000A5103" w:rsidP="000A5103">
      <w:pPr>
        <w:pStyle w:val="Level1"/>
        <w:keepNext/>
        <w:keepLines/>
        <w:numPr>
          <w:ilvl w:val="0"/>
          <w:numId w:val="0"/>
        </w:numPr>
        <w:jc w:val="both"/>
        <w:rPr>
          <w:rFonts w:ascii="Arial" w:hAnsi="Arial" w:cs="Arial"/>
          <w:bCs/>
          <w:sz w:val="20"/>
          <w:szCs w:val="20"/>
          <w:u w:val="single"/>
          <w:lang w:val="cs-CZ"/>
        </w:rPr>
      </w:pPr>
    </w:p>
    <w:p w14:paraId="72C86EFF"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20.</w:t>
      </w:r>
      <w:r w:rsidRPr="008573A0">
        <w:rPr>
          <w:rFonts w:ascii="Arial" w:hAnsi="Arial" w:cs="Arial"/>
          <w:sz w:val="20"/>
          <w:szCs w:val="20"/>
          <w:lang w:val="cs-CZ"/>
        </w:rPr>
        <w:tab/>
      </w:r>
      <w:r w:rsidR="00A57A12" w:rsidRPr="008573A0">
        <w:rPr>
          <w:rFonts w:ascii="Arial" w:hAnsi="Arial" w:cs="Arial"/>
          <w:sz w:val="20"/>
          <w:szCs w:val="20"/>
          <w:lang w:val="cs-CZ"/>
        </w:rPr>
        <w:t>Zavazujete se uhradit naši odměnu za odborné Služby a zvláštní náklady vzniklé v souvislosti se Službami tak, jak je uvedeno v</w:t>
      </w:r>
      <w:r w:rsidR="004F5D2E">
        <w:rPr>
          <w:rFonts w:ascii="Arial" w:hAnsi="Arial" w:cs="Arial"/>
          <w:sz w:val="20"/>
          <w:szCs w:val="20"/>
          <w:lang w:val="cs-CZ"/>
        </w:rPr>
        <w:t>e</w:t>
      </w:r>
      <w:r w:rsidR="00A57A12" w:rsidRPr="008573A0">
        <w:rPr>
          <w:rFonts w:ascii="Arial" w:hAnsi="Arial" w:cs="Arial"/>
          <w:sz w:val="20"/>
          <w:szCs w:val="20"/>
          <w:lang w:val="cs-CZ"/>
        </w:rPr>
        <w:t> Smlouvě Dále se zavazujete uhradit ostatní výdaje rozumně vynaložené při poskytování Služeb. Naše odměna nezahrnuje daně a podobné poplatky, jakož i clo, dávky a tarify uložené v souvislosti se Službami, jež jste povinni uhradit (vyjma daně z našeho příjmu</w:t>
      </w:r>
      <w:r w:rsidRPr="008573A0">
        <w:rPr>
          <w:rFonts w:ascii="Arial" w:hAnsi="Arial" w:cs="Arial"/>
          <w:sz w:val="20"/>
          <w:szCs w:val="20"/>
          <w:lang w:val="cs-CZ"/>
        </w:rPr>
        <w:t>).</w:t>
      </w:r>
      <w:r w:rsidR="00D32204">
        <w:rPr>
          <w:rFonts w:ascii="Arial" w:hAnsi="Arial" w:cs="Arial"/>
          <w:sz w:val="20"/>
          <w:szCs w:val="20"/>
          <w:lang w:val="cs-CZ"/>
        </w:rPr>
        <w:t xml:space="preserve"> Pokud není ve Smlouvě </w:t>
      </w:r>
      <w:r w:rsidR="003040A5">
        <w:rPr>
          <w:rFonts w:ascii="Arial" w:hAnsi="Arial" w:cs="Arial"/>
          <w:sz w:val="20"/>
          <w:szCs w:val="20"/>
          <w:lang w:val="cs-CZ"/>
        </w:rPr>
        <w:t xml:space="preserve">uvedeno </w:t>
      </w:r>
      <w:r w:rsidR="00D32204">
        <w:rPr>
          <w:rFonts w:ascii="Arial" w:hAnsi="Arial" w:cs="Arial"/>
          <w:sz w:val="20"/>
          <w:szCs w:val="20"/>
          <w:lang w:val="cs-CZ"/>
        </w:rPr>
        <w:t>jinak, je platba splatná do 30 dnů od doručení každé z našich faktur.</w:t>
      </w:r>
    </w:p>
    <w:p w14:paraId="0E57256D"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21.</w:t>
      </w:r>
      <w:r w:rsidRPr="008573A0">
        <w:rPr>
          <w:rFonts w:ascii="Arial" w:hAnsi="Arial" w:cs="Arial"/>
          <w:sz w:val="20"/>
          <w:szCs w:val="20"/>
          <w:lang w:val="cs-CZ"/>
        </w:rPr>
        <w:tab/>
      </w:r>
      <w:r w:rsidR="007B7E7B" w:rsidRPr="008573A0">
        <w:rPr>
          <w:rFonts w:ascii="Arial" w:hAnsi="Arial" w:cs="Arial"/>
          <w:sz w:val="20"/>
          <w:szCs w:val="20"/>
          <w:lang w:val="cs-CZ"/>
        </w:rPr>
        <w:t>Pokud budeme dle platných právních předpisů, právního řízení nebo aktu veřejného orgánu požádáni poskytnout informace nebo osoby jako svědky v souvislosti se Službami nebo Smlouvou, zavazujete se nám nahradit veškerý čas a výdaje (včetně prokazatelných nákladů na externí a interní právní služby) vynaložené na splnění takového požadavku. To neplatí, pokud jsme sami účastníkem řízení či jsme podrobeni vyšetřování</w:t>
      </w:r>
      <w:r w:rsidRPr="008573A0">
        <w:rPr>
          <w:rFonts w:ascii="Arial" w:hAnsi="Arial" w:cs="Arial"/>
          <w:sz w:val="20"/>
          <w:szCs w:val="20"/>
          <w:lang w:val="cs-CZ"/>
        </w:rPr>
        <w:t>.</w:t>
      </w:r>
    </w:p>
    <w:p w14:paraId="40437295" w14:textId="77777777" w:rsidR="000A5103" w:rsidRPr="008573A0" w:rsidRDefault="007B7E7B" w:rsidP="000A5103">
      <w:pPr>
        <w:pStyle w:val="Level1"/>
        <w:keepNext/>
        <w:numPr>
          <w:ilvl w:val="0"/>
          <w:numId w:val="0"/>
        </w:numPr>
        <w:rPr>
          <w:rFonts w:ascii="Arial" w:hAnsi="Arial" w:cs="Arial"/>
          <w:b/>
          <w:sz w:val="20"/>
          <w:szCs w:val="20"/>
          <w:lang w:val="cs-CZ"/>
        </w:rPr>
      </w:pPr>
      <w:r w:rsidRPr="008573A0">
        <w:rPr>
          <w:rFonts w:ascii="Arial" w:hAnsi="Arial" w:cs="Arial"/>
          <w:b/>
          <w:bCs/>
          <w:sz w:val="20"/>
          <w:szCs w:val="20"/>
          <w:u w:val="single"/>
          <w:lang w:val="cs-CZ"/>
        </w:rPr>
        <w:t>Vyšší moc</w:t>
      </w:r>
    </w:p>
    <w:p w14:paraId="768F8981" w14:textId="77777777" w:rsidR="000A5103" w:rsidRPr="008573A0" w:rsidRDefault="000A5103" w:rsidP="000A5103">
      <w:pPr>
        <w:pStyle w:val="Level1"/>
        <w:numPr>
          <w:ilvl w:val="0"/>
          <w:numId w:val="0"/>
        </w:numPr>
        <w:jc w:val="both"/>
        <w:rPr>
          <w:rFonts w:ascii="Arial" w:hAnsi="Arial" w:cs="Arial"/>
          <w:bCs/>
          <w:sz w:val="20"/>
          <w:szCs w:val="20"/>
          <w:u w:val="single"/>
          <w:lang w:val="cs-CZ"/>
        </w:rPr>
      </w:pPr>
    </w:p>
    <w:p w14:paraId="7B9B0FB9"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22.</w:t>
      </w:r>
      <w:r w:rsidRPr="008573A0">
        <w:rPr>
          <w:rFonts w:ascii="Arial" w:hAnsi="Arial" w:cs="Arial"/>
          <w:sz w:val="20"/>
          <w:szCs w:val="20"/>
          <w:lang w:val="cs-CZ"/>
        </w:rPr>
        <w:tab/>
      </w:r>
      <w:r w:rsidR="007B7E7B" w:rsidRPr="008573A0">
        <w:rPr>
          <w:rFonts w:ascii="Arial" w:hAnsi="Arial" w:cs="Arial"/>
          <w:sz w:val="20"/>
          <w:szCs w:val="20"/>
          <w:lang w:val="cs-CZ"/>
        </w:rPr>
        <w:t>Ani my ani vy neneseme odpovědnost za porušení Smlouvy (vyjma povinnosti uhradit odměnu) způsobené okolnostmi mimo vaší nebo naší rozumnou kontrolu</w:t>
      </w:r>
      <w:r w:rsidRPr="008573A0">
        <w:rPr>
          <w:rFonts w:ascii="Arial" w:hAnsi="Arial" w:cs="Arial"/>
          <w:sz w:val="20"/>
          <w:szCs w:val="20"/>
          <w:lang w:val="cs-CZ"/>
        </w:rPr>
        <w:t>.</w:t>
      </w:r>
    </w:p>
    <w:p w14:paraId="06B721C6" w14:textId="77777777" w:rsidR="000A5103" w:rsidRDefault="007B7E7B" w:rsidP="000A5103">
      <w:pPr>
        <w:pStyle w:val="Level1"/>
        <w:numPr>
          <w:ilvl w:val="0"/>
          <w:numId w:val="0"/>
        </w:numPr>
        <w:rPr>
          <w:rFonts w:ascii="Arial" w:hAnsi="Arial" w:cs="Arial"/>
          <w:b/>
          <w:sz w:val="20"/>
          <w:szCs w:val="20"/>
          <w:u w:val="single"/>
          <w:lang w:val="cs-CZ"/>
        </w:rPr>
      </w:pPr>
      <w:r w:rsidRPr="008573A0">
        <w:rPr>
          <w:rFonts w:ascii="Arial" w:hAnsi="Arial" w:cs="Arial"/>
          <w:b/>
          <w:sz w:val="20"/>
          <w:szCs w:val="20"/>
          <w:u w:val="single"/>
          <w:lang w:val="cs-CZ"/>
        </w:rPr>
        <w:t>Doba trvání a ukončení</w:t>
      </w:r>
    </w:p>
    <w:p w14:paraId="3A975C42" w14:textId="77777777" w:rsidR="0092620D" w:rsidRPr="008573A0" w:rsidRDefault="0092620D" w:rsidP="000A5103">
      <w:pPr>
        <w:pStyle w:val="Level1"/>
        <w:numPr>
          <w:ilvl w:val="0"/>
          <w:numId w:val="0"/>
        </w:numPr>
        <w:rPr>
          <w:rFonts w:ascii="Arial" w:hAnsi="Arial" w:cs="Arial"/>
          <w:sz w:val="20"/>
          <w:szCs w:val="20"/>
          <w:lang w:val="cs-CZ"/>
        </w:rPr>
      </w:pPr>
    </w:p>
    <w:p w14:paraId="5BBB13B6"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23.</w:t>
      </w:r>
      <w:r w:rsidRPr="008573A0">
        <w:rPr>
          <w:rFonts w:ascii="Arial" w:hAnsi="Arial" w:cs="Arial"/>
          <w:sz w:val="20"/>
          <w:szCs w:val="20"/>
          <w:lang w:val="cs-CZ"/>
        </w:rPr>
        <w:tab/>
      </w:r>
      <w:r w:rsidR="007B7E7B" w:rsidRPr="008573A0">
        <w:rPr>
          <w:rFonts w:ascii="Arial" w:hAnsi="Arial" w:cs="Arial"/>
          <w:sz w:val="20"/>
          <w:szCs w:val="20"/>
          <w:lang w:val="cs-CZ"/>
        </w:rPr>
        <w:t>Smlouva se vztahuje na kdykoliv poskytované Služby (včetně Služeb poskytnutých před datem Smlouvy</w:t>
      </w:r>
      <w:r w:rsidRPr="008573A0">
        <w:rPr>
          <w:rFonts w:ascii="Arial" w:hAnsi="Arial" w:cs="Arial"/>
          <w:sz w:val="20"/>
          <w:szCs w:val="20"/>
          <w:lang w:val="cs-CZ"/>
        </w:rPr>
        <w:t>).</w:t>
      </w:r>
    </w:p>
    <w:p w14:paraId="32F00EC0"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24.</w:t>
      </w:r>
      <w:r w:rsidRPr="008573A0">
        <w:rPr>
          <w:rFonts w:ascii="Arial" w:hAnsi="Arial" w:cs="Arial"/>
          <w:sz w:val="20"/>
          <w:szCs w:val="20"/>
          <w:lang w:val="cs-CZ"/>
        </w:rPr>
        <w:tab/>
      </w:r>
      <w:r w:rsidR="007B7E7B" w:rsidRPr="008573A0">
        <w:rPr>
          <w:rFonts w:ascii="Arial" w:hAnsi="Arial" w:cs="Arial"/>
          <w:sz w:val="20"/>
          <w:szCs w:val="20"/>
          <w:lang w:val="cs-CZ"/>
        </w:rPr>
        <w:t>Smlouva se ukončuje dokončením Služeb</w:t>
      </w:r>
      <w:r w:rsidRPr="008573A0">
        <w:rPr>
          <w:rFonts w:ascii="Arial" w:hAnsi="Arial" w:cs="Arial"/>
          <w:sz w:val="20"/>
          <w:szCs w:val="20"/>
          <w:lang w:val="cs-CZ"/>
        </w:rPr>
        <w:t xml:space="preserve">. </w:t>
      </w:r>
      <w:r w:rsidR="007B7E7B" w:rsidRPr="008573A0">
        <w:rPr>
          <w:rFonts w:ascii="Arial" w:hAnsi="Arial" w:cs="Arial"/>
          <w:sz w:val="20"/>
          <w:szCs w:val="20"/>
          <w:lang w:val="cs-CZ"/>
        </w:rPr>
        <w:t>Smlouvu nebo konkrétní Službu můžeme ukončit okamžitě na základě vám zaslané písemné výpovědi účinné ke dni doručení, pokud zjistíme, že dle platných právních nebo profesních předpisů již nemůžeme dále Služby poskytovat</w:t>
      </w:r>
      <w:r w:rsidRPr="008573A0">
        <w:rPr>
          <w:rFonts w:ascii="Arial" w:hAnsi="Arial" w:cs="Arial"/>
          <w:sz w:val="20"/>
          <w:szCs w:val="20"/>
          <w:lang w:val="cs-CZ"/>
        </w:rPr>
        <w:t xml:space="preserve">. </w:t>
      </w:r>
    </w:p>
    <w:p w14:paraId="3E72A93A"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25.</w:t>
      </w:r>
      <w:r w:rsidRPr="008573A0">
        <w:rPr>
          <w:rFonts w:ascii="Arial" w:hAnsi="Arial" w:cs="Arial"/>
          <w:sz w:val="20"/>
          <w:szCs w:val="20"/>
          <w:lang w:val="cs-CZ"/>
        </w:rPr>
        <w:tab/>
      </w:r>
      <w:r w:rsidR="007B7E7B" w:rsidRPr="008573A0">
        <w:rPr>
          <w:rFonts w:ascii="Arial" w:hAnsi="Arial" w:cs="Arial"/>
          <w:sz w:val="20"/>
          <w:szCs w:val="20"/>
          <w:lang w:val="cs-CZ"/>
        </w:rPr>
        <w:t xml:space="preserve">Jste povinni nám uhradit veškeré rozpracované práce, Služby již poskytnuté a </w:t>
      </w:r>
      <w:r w:rsidR="007B7E7B" w:rsidRPr="008573A0">
        <w:rPr>
          <w:rFonts w:ascii="Arial" w:hAnsi="Arial" w:cs="Arial"/>
          <w:sz w:val="20"/>
          <w:szCs w:val="20"/>
          <w:lang w:val="cs-CZ"/>
        </w:rPr>
        <w:t>námi vynaložené výdaje do dne účinnosti ukončení (včetně) Smlouvy.</w:t>
      </w:r>
    </w:p>
    <w:p w14:paraId="4FD2E8DE" w14:textId="77777777" w:rsidR="000A5103" w:rsidRPr="008573A0" w:rsidRDefault="007B7E7B" w:rsidP="000A5103">
      <w:pPr>
        <w:pStyle w:val="Level1"/>
        <w:numPr>
          <w:ilvl w:val="0"/>
          <w:numId w:val="0"/>
        </w:numPr>
        <w:rPr>
          <w:rFonts w:ascii="Arial" w:hAnsi="Arial" w:cs="Arial"/>
          <w:b/>
          <w:sz w:val="20"/>
          <w:szCs w:val="20"/>
          <w:lang w:val="cs-CZ"/>
        </w:rPr>
      </w:pPr>
      <w:r w:rsidRPr="008573A0">
        <w:rPr>
          <w:rFonts w:ascii="Arial" w:hAnsi="Arial" w:cs="Arial"/>
          <w:b/>
          <w:sz w:val="20"/>
          <w:szCs w:val="20"/>
          <w:u w:val="single"/>
          <w:lang w:val="cs-CZ"/>
        </w:rPr>
        <w:t>Rozhodné právo a řešení sporů</w:t>
      </w:r>
    </w:p>
    <w:p w14:paraId="693C5B79" w14:textId="77777777" w:rsidR="000A5103" w:rsidRPr="008573A0" w:rsidRDefault="000A5103" w:rsidP="000A5103">
      <w:pPr>
        <w:pStyle w:val="Level1"/>
        <w:numPr>
          <w:ilvl w:val="0"/>
          <w:numId w:val="0"/>
        </w:numPr>
        <w:jc w:val="both"/>
        <w:rPr>
          <w:rFonts w:ascii="Arial" w:hAnsi="Arial" w:cs="Arial"/>
          <w:bCs/>
          <w:sz w:val="20"/>
          <w:szCs w:val="20"/>
          <w:u w:val="single"/>
          <w:lang w:val="cs-CZ"/>
        </w:rPr>
      </w:pPr>
    </w:p>
    <w:p w14:paraId="4B8E0E18"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26.</w:t>
      </w:r>
      <w:r w:rsidRPr="008573A0">
        <w:rPr>
          <w:rFonts w:ascii="Arial" w:hAnsi="Arial" w:cs="Arial"/>
          <w:sz w:val="20"/>
          <w:szCs w:val="20"/>
          <w:lang w:val="cs-CZ"/>
        </w:rPr>
        <w:tab/>
      </w:r>
      <w:r w:rsidR="007B7E7B" w:rsidRPr="008573A0">
        <w:rPr>
          <w:rFonts w:ascii="Arial" w:hAnsi="Arial" w:cs="Arial"/>
          <w:sz w:val="20"/>
          <w:szCs w:val="20"/>
          <w:lang w:val="cs-CZ"/>
        </w:rPr>
        <w:t>Smlouva a veškeré mimosmluvní</w:t>
      </w:r>
      <w:r w:rsidR="00D32204">
        <w:rPr>
          <w:rFonts w:ascii="Arial" w:hAnsi="Arial" w:cs="Arial"/>
          <w:sz w:val="20"/>
          <w:szCs w:val="20"/>
          <w:lang w:val="cs-CZ"/>
        </w:rPr>
        <w:t xml:space="preserve"> záležitosti nebo</w:t>
      </w:r>
      <w:r w:rsidR="007B7E7B" w:rsidRPr="008573A0">
        <w:rPr>
          <w:rFonts w:ascii="Arial" w:hAnsi="Arial" w:cs="Arial"/>
          <w:sz w:val="20"/>
          <w:szCs w:val="20"/>
          <w:lang w:val="cs-CZ"/>
        </w:rPr>
        <w:t xml:space="preserve"> závazky vyplývající z</w:t>
      </w:r>
      <w:r w:rsidR="00B961EF">
        <w:rPr>
          <w:rFonts w:ascii="Arial" w:hAnsi="Arial" w:cs="Arial"/>
          <w:sz w:val="20"/>
          <w:szCs w:val="20"/>
          <w:lang w:val="cs-CZ"/>
        </w:rPr>
        <w:t>e</w:t>
      </w:r>
      <w:r w:rsidR="007B7E7B" w:rsidRPr="008573A0">
        <w:rPr>
          <w:rFonts w:ascii="Arial" w:hAnsi="Arial" w:cs="Arial"/>
          <w:sz w:val="20"/>
          <w:szCs w:val="20"/>
          <w:lang w:val="cs-CZ"/>
        </w:rPr>
        <w:t xml:space="preserve"> Smlouvy či Služeb se budou řídit a vykládat v souladu s právem České republiky</w:t>
      </w:r>
      <w:r w:rsidRPr="008573A0">
        <w:rPr>
          <w:rFonts w:ascii="Arial" w:hAnsi="Arial" w:cs="Arial"/>
          <w:sz w:val="20"/>
          <w:szCs w:val="20"/>
          <w:lang w:val="cs-CZ"/>
        </w:rPr>
        <w:t xml:space="preserve">. </w:t>
      </w:r>
    </w:p>
    <w:p w14:paraId="23BF8018" w14:textId="77777777" w:rsidR="000A5103" w:rsidRDefault="000A5103" w:rsidP="000A5103">
      <w:pPr>
        <w:pStyle w:val="Level1"/>
        <w:numPr>
          <w:ilvl w:val="0"/>
          <w:numId w:val="0"/>
        </w:numPr>
        <w:tabs>
          <w:tab w:val="left" w:pos="480"/>
        </w:tabs>
        <w:spacing w:after="240"/>
        <w:ind w:left="482" w:hanging="482"/>
        <w:jc w:val="both"/>
        <w:rPr>
          <w:rFonts w:ascii="Arial" w:hAnsi="Arial" w:cs="Arial"/>
          <w:sz w:val="20"/>
          <w:szCs w:val="20"/>
          <w:lang w:val="cs-CZ"/>
        </w:rPr>
      </w:pPr>
      <w:r w:rsidRPr="008573A0">
        <w:rPr>
          <w:rFonts w:ascii="Arial" w:hAnsi="Arial" w:cs="Arial"/>
          <w:sz w:val="20"/>
          <w:szCs w:val="20"/>
          <w:lang w:val="cs-CZ"/>
        </w:rPr>
        <w:t>27.</w:t>
      </w:r>
      <w:r w:rsidRPr="008573A0">
        <w:rPr>
          <w:rFonts w:ascii="Arial" w:hAnsi="Arial" w:cs="Arial"/>
          <w:sz w:val="20"/>
          <w:szCs w:val="20"/>
          <w:lang w:val="cs-CZ"/>
        </w:rPr>
        <w:tab/>
      </w:r>
      <w:r w:rsidR="007B7E7B" w:rsidRPr="008573A0">
        <w:rPr>
          <w:rFonts w:ascii="Arial" w:hAnsi="Arial" w:cs="Arial"/>
          <w:sz w:val="20"/>
          <w:szCs w:val="20"/>
          <w:lang w:val="cs-CZ"/>
        </w:rPr>
        <w:t>Jakýkoliv spor v souvislosti s</w:t>
      </w:r>
      <w:r w:rsidR="00B961EF">
        <w:rPr>
          <w:rFonts w:ascii="Arial" w:hAnsi="Arial" w:cs="Arial"/>
          <w:sz w:val="20"/>
          <w:szCs w:val="20"/>
          <w:lang w:val="cs-CZ"/>
        </w:rPr>
        <w:t>e</w:t>
      </w:r>
      <w:r w:rsidR="007B7E7B" w:rsidRPr="008573A0">
        <w:rPr>
          <w:rFonts w:ascii="Arial" w:hAnsi="Arial" w:cs="Arial"/>
          <w:sz w:val="20"/>
          <w:szCs w:val="20"/>
          <w:lang w:val="cs-CZ"/>
        </w:rPr>
        <w:t xml:space="preserve"> Smlouvou nebo Službami bude předmětem řízení před příslušnými soudy České republiky</w:t>
      </w:r>
      <w:r w:rsidRPr="008573A0">
        <w:rPr>
          <w:rFonts w:ascii="Arial" w:hAnsi="Arial" w:cs="Arial"/>
          <w:sz w:val="20"/>
          <w:szCs w:val="20"/>
          <w:lang w:val="cs-CZ"/>
        </w:rPr>
        <w:t xml:space="preserve">, </w:t>
      </w:r>
      <w:r w:rsidR="00AD7D9D" w:rsidRPr="008573A0">
        <w:rPr>
          <w:rFonts w:ascii="Arial" w:hAnsi="Arial" w:cs="Arial"/>
          <w:sz w:val="20"/>
          <w:szCs w:val="20"/>
          <w:lang w:val="cs-CZ"/>
        </w:rPr>
        <w:t>kterým se každý z nás zavazuje podřídit</w:t>
      </w:r>
      <w:r w:rsidRPr="008573A0">
        <w:rPr>
          <w:rFonts w:ascii="Arial" w:hAnsi="Arial" w:cs="Arial"/>
          <w:sz w:val="20"/>
          <w:szCs w:val="20"/>
          <w:lang w:val="cs-CZ"/>
        </w:rPr>
        <w:t>.</w:t>
      </w:r>
    </w:p>
    <w:p w14:paraId="04A1D63D" w14:textId="77777777" w:rsidR="000A5103" w:rsidRPr="008573A0" w:rsidRDefault="0092620D" w:rsidP="000A5103">
      <w:pPr>
        <w:pStyle w:val="Level1"/>
        <w:numPr>
          <w:ilvl w:val="0"/>
          <w:numId w:val="0"/>
        </w:numPr>
        <w:rPr>
          <w:rFonts w:ascii="Arial" w:hAnsi="Arial" w:cs="Arial"/>
          <w:b/>
          <w:sz w:val="20"/>
          <w:szCs w:val="20"/>
          <w:lang w:val="cs-CZ"/>
        </w:rPr>
      </w:pPr>
      <w:r>
        <w:rPr>
          <w:rFonts w:ascii="Arial" w:hAnsi="Arial" w:cs="Arial"/>
          <w:b/>
          <w:bCs/>
          <w:sz w:val="20"/>
          <w:szCs w:val="20"/>
          <w:u w:val="single"/>
          <w:lang w:val="cs-CZ"/>
        </w:rPr>
        <w:t>Z</w:t>
      </w:r>
      <w:r w:rsidR="00AD7D9D" w:rsidRPr="008573A0">
        <w:rPr>
          <w:rFonts w:ascii="Arial" w:hAnsi="Arial" w:cs="Arial"/>
          <w:b/>
          <w:bCs/>
          <w:sz w:val="20"/>
          <w:szCs w:val="20"/>
          <w:u w:val="single"/>
          <w:lang w:val="cs-CZ"/>
        </w:rPr>
        <w:t>ávěrečná ustanovení</w:t>
      </w:r>
      <w:r w:rsidR="000A5103" w:rsidRPr="008573A0">
        <w:rPr>
          <w:rFonts w:ascii="Arial" w:hAnsi="Arial" w:cs="Arial"/>
          <w:b/>
          <w:bCs/>
          <w:sz w:val="20"/>
          <w:szCs w:val="20"/>
          <w:u w:val="single"/>
          <w:lang w:val="cs-CZ"/>
        </w:rPr>
        <w:t xml:space="preserve"> </w:t>
      </w:r>
    </w:p>
    <w:p w14:paraId="4FA49A81" w14:textId="77777777" w:rsidR="000A5103" w:rsidRPr="008573A0" w:rsidRDefault="000A5103" w:rsidP="000A5103">
      <w:pPr>
        <w:pStyle w:val="Level1"/>
        <w:numPr>
          <w:ilvl w:val="0"/>
          <w:numId w:val="0"/>
        </w:numPr>
        <w:jc w:val="both"/>
        <w:rPr>
          <w:rFonts w:ascii="Arial" w:hAnsi="Arial" w:cs="Arial"/>
          <w:bCs/>
          <w:sz w:val="20"/>
          <w:szCs w:val="20"/>
          <w:u w:val="single"/>
          <w:lang w:val="cs-CZ"/>
        </w:rPr>
      </w:pPr>
    </w:p>
    <w:p w14:paraId="78C8377A"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28.</w:t>
      </w:r>
      <w:r w:rsidRPr="008573A0">
        <w:rPr>
          <w:rFonts w:ascii="Arial" w:hAnsi="Arial" w:cs="Arial"/>
          <w:sz w:val="20"/>
          <w:szCs w:val="20"/>
          <w:lang w:val="cs-CZ"/>
        </w:rPr>
        <w:tab/>
      </w:r>
      <w:r w:rsidR="00AD7D9D" w:rsidRPr="008573A0">
        <w:rPr>
          <w:rFonts w:ascii="Arial" w:hAnsi="Arial" w:cs="Arial"/>
          <w:sz w:val="20"/>
          <w:szCs w:val="20"/>
          <w:lang w:val="cs-CZ"/>
        </w:rPr>
        <w:t>Smlouva představuje úplnou dohodu mezi námi a vámi ohledně Služeb a ostatních jí upravených záležitostí, a nahrazuje veškeré předchozí dohody, ujednání a prohlášení k nim se vztahující včetně všech předchozích dohod o zachování mlčenlivosti</w:t>
      </w:r>
      <w:r w:rsidRPr="008573A0">
        <w:rPr>
          <w:rFonts w:ascii="Arial" w:hAnsi="Arial" w:cs="Arial"/>
          <w:sz w:val="20"/>
          <w:szCs w:val="20"/>
          <w:lang w:val="cs-CZ"/>
        </w:rPr>
        <w:t>.</w:t>
      </w:r>
    </w:p>
    <w:p w14:paraId="340543C0"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29.</w:t>
      </w:r>
      <w:r w:rsidRPr="008573A0">
        <w:rPr>
          <w:rFonts w:ascii="Arial" w:hAnsi="Arial" w:cs="Arial"/>
          <w:sz w:val="20"/>
          <w:szCs w:val="20"/>
          <w:lang w:val="cs-CZ"/>
        </w:rPr>
        <w:tab/>
      </w:r>
      <w:r w:rsidR="00AD7D9D" w:rsidRPr="008573A0">
        <w:rPr>
          <w:rFonts w:ascii="Arial" w:hAnsi="Arial" w:cs="Arial"/>
          <w:sz w:val="20"/>
          <w:szCs w:val="20"/>
          <w:lang w:val="cs-CZ"/>
        </w:rPr>
        <w:t xml:space="preserve">Každý z nás může vyhotovit Smlouvu a </w:t>
      </w:r>
      <w:r w:rsidR="00D32204">
        <w:rPr>
          <w:rFonts w:ascii="Arial" w:hAnsi="Arial" w:cs="Arial"/>
          <w:sz w:val="20"/>
          <w:szCs w:val="20"/>
          <w:lang w:val="cs-CZ"/>
        </w:rPr>
        <w:t xml:space="preserve">jakékoliv </w:t>
      </w:r>
      <w:r w:rsidR="00AD7D9D" w:rsidRPr="008573A0">
        <w:rPr>
          <w:rFonts w:ascii="Arial" w:hAnsi="Arial" w:cs="Arial"/>
          <w:sz w:val="20"/>
          <w:szCs w:val="20"/>
          <w:lang w:val="cs-CZ"/>
        </w:rPr>
        <w:t>dodatky k ní za použití elektronických prostředků a každý z nás může podepsat jinou kopii téhož dokumentu. Oba musíme písemně odsouhlasit jakékoliv změny Smlouvy</w:t>
      </w:r>
      <w:r w:rsidRPr="008573A0">
        <w:rPr>
          <w:rFonts w:ascii="Arial" w:hAnsi="Arial" w:cs="Arial"/>
          <w:sz w:val="20"/>
          <w:szCs w:val="20"/>
          <w:lang w:val="cs-CZ"/>
        </w:rPr>
        <w:t>.</w:t>
      </w:r>
      <w:r w:rsidRPr="008573A0">
        <w:rPr>
          <w:rFonts w:ascii="Arial" w:hAnsi="Arial" w:cs="Arial"/>
          <w:sz w:val="20"/>
          <w:szCs w:val="20"/>
          <w:lang w:val="cs-CZ"/>
        </w:rPr>
        <w:tab/>
      </w:r>
    </w:p>
    <w:p w14:paraId="4904DD1D"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30.</w:t>
      </w:r>
      <w:r w:rsidRPr="008573A0">
        <w:rPr>
          <w:rFonts w:ascii="Arial" w:hAnsi="Arial" w:cs="Arial"/>
          <w:sz w:val="20"/>
          <w:szCs w:val="20"/>
          <w:lang w:val="cs-CZ"/>
        </w:rPr>
        <w:tab/>
      </w:r>
      <w:r w:rsidR="003040A5">
        <w:rPr>
          <w:rFonts w:ascii="Arial" w:hAnsi="Arial" w:cs="Arial"/>
          <w:sz w:val="20"/>
          <w:szCs w:val="20"/>
          <w:lang w:val="cs-CZ"/>
        </w:rPr>
        <w:t xml:space="preserve">Vzájemně </w:t>
      </w:r>
      <w:r w:rsidR="00AD7D9D" w:rsidRPr="008573A0">
        <w:rPr>
          <w:rFonts w:ascii="Arial" w:hAnsi="Arial" w:cs="Arial"/>
          <w:sz w:val="20"/>
          <w:szCs w:val="20"/>
          <w:lang w:val="cs-CZ"/>
        </w:rPr>
        <w:t>prohlašuje</w:t>
      </w:r>
      <w:r w:rsidR="003040A5">
        <w:rPr>
          <w:rFonts w:ascii="Arial" w:hAnsi="Arial" w:cs="Arial"/>
          <w:sz w:val="20"/>
          <w:szCs w:val="20"/>
          <w:lang w:val="cs-CZ"/>
        </w:rPr>
        <w:t>me</w:t>
      </w:r>
      <w:r w:rsidR="00AD7D9D" w:rsidRPr="008573A0">
        <w:rPr>
          <w:rFonts w:ascii="Arial" w:hAnsi="Arial" w:cs="Arial"/>
          <w:sz w:val="20"/>
          <w:szCs w:val="20"/>
          <w:lang w:val="cs-CZ"/>
        </w:rPr>
        <w:t xml:space="preserve">, že osoba podepisující Smlouvu </w:t>
      </w:r>
      <w:r w:rsidR="00D32204">
        <w:rPr>
          <w:rFonts w:ascii="Arial" w:hAnsi="Arial" w:cs="Arial"/>
          <w:sz w:val="20"/>
          <w:szCs w:val="20"/>
          <w:lang w:val="cs-CZ"/>
        </w:rPr>
        <w:t xml:space="preserve">jejím </w:t>
      </w:r>
      <w:r w:rsidR="00AD7D9D" w:rsidRPr="008573A0">
        <w:rPr>
          <w:rFonts w:ascii="Arial" w:hAnsi="Arial" w:cs="Arial"/>
          <w:sz w:val="20"/>
          <w:szCs w:val="20"/>
          <w:lang w:val="cs-CZ"/>
        </w:rPr>
        <w:t xml:space="preserve">jménem, je oprávněna tak učinit a smluvně zavázat </w:t>
      </w:r>
      <w:r w:rsidR="00D32204">
        <w:rPr>
          <w:rFonts w:ascii="Arial" w:hAnsi="Arial" w:cs="Arial"/>
          <w:sz w:val="20"/>
          <w:szCs w:val="20"/>
          <w:lang w:val="cs-CZ"/>
        </w:rPr>
        <w:t xml:space="preserve">každého z nás </w:t>
      </w:r>
      <w:r w:rsidR="00AD7D9D" w:rsidRPr="008573A0">
        <w:rPr>
          <w:rFonts w:ascii="Arial" w:hAnsi="Arial" w:cs="Arial"/>
          <w:sz w:val="20"/>
          <w:szCs w:val="20"/>
          <w:lang w:val="cs-CZ"/>
        </w:rPr>
        <w:t>k podmínkám Smlouvy</w:t>
      </w:r>
      <w:r w:rsidR="00D32204">
        <w:rPr>
          <w:rFonts w:ascii="Arial" w:hAnsi="Arial" w:cs="Arial"/>
          <w:sz w:val="20"/>
          <w:szCs w:val="20"/>
          <w:lang w:val="cs-CZ"/>
        </w:rPr>
        <w:t>. Prohlašujete, že</w:t>
      </w:r>
      <w:r w:rsidR="00AD7D9D" w:rsidRPr="008573A0">
        <w:rPr>
          <w:rFonts w:ascii="Arial" w:hAnsi="Arial" w:cs="Arial"/>
          <w:sz w:val="20"/>
          <w:szCs w:val="20"/>
          <w:lang w:val="cs-CZ"/>
        </w:rPr>
        <w:t xml:space="preserve"> s vámi propojené osoby nebo jiné osoby, pro něž jsou Služby poskytovány</w:t>
      </w:r>
      <w:r w:rsidR="00D32204">
        <w:rPr>
          <w:rFonts w:ascii="Arial" w:hAnsi="Arial" w:cs="Arial"/>
          <w:sz w:val="20"/>
          <w:szCs w:val="20"/>
          <w:lang w:val="cs-CZ"/>
        </w:rPr>
        <w:t>, budou zavázány podmínkami této Smlouvy</w:t>
      </w:r>
      <w:r w:rsidRPr="008573A0">
        <w:rPr>
          <w:rFonts w:ascii="Arial" w:hAnsi="Arial" w:cs="Arial"/>
          <w:sz w:val="20"/>
          <w:szCs w:val="20"/>
          <w:lang w:val="cs-CZ"/>
        </w:rPr>
        <w:t>.</w:t>
      </w:r>
    </w:p>
    <w:p w14:paraId="5AA37C7F"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31.</w:t>
      </w:r>
      <w:r w:rsidRPr="008573A0">
        <w:rPr>
          <w:rFonts w:ascii="Arial" w:hAnsi="Arial" w:cs="Arial"/>
          <w:sz w:val="20"/>
          <w:szCs w:val="20"/>
          <w:lang w:val="cs-CZ"/>
        </w:rPr>
        <w:tab/>
      </w:r>
      <w:r w:rsidR="00913223" w:rsidRPr="008573A0">
        <w:rPr>
          <w:rFonts w:ascii="Arial" w:hAnsi="Arial" w:cs="Arial"/>
          <w:sz w:val="20"/>
          <w:szCs w:val="20"/>
          <w:lang w:val="cs-CZ"/>
        </w:rPr>
        <w:t xml:space="preserve">Pracovní </w:t>
      </w:r>
      <w:r w:rsidR="00A006E4">
        <w:rPr>
          <w:rFonts w:ascii="Arial" w:hAnsi="Arial" w:cs="Arial"/>
          <w:sz w:val="20"/>
          <w:szCs w:val="20"/>
          <w:lang w:val="cs-CZ"/>
        </w:rPr>
        <w:t>dokumentace</w:t>
      </w:r>
      <w:r w:rsidR="00A006E4" w:rsidRPr="008573A0">
        <w:rPr>
          <w:rFonts w:ascii="Arial" w:hAnsi="Arial" w:cs="Arial"/>
          <w:sz w:val="20"/>
          <w:szCs w:val="20"/>
          <w:lang w:val="cs-CZ"/>
        </w:rPr>
        <w:t xml:space="preserve"> </w:t>
      </w:r>
      <w:r w:rsidR="00913223" w:rsidRPr="008573A0">
        <w:rPr>
          <w:rFonts w:ascii="Arial" w:hAnsi="Arial" w:cs="Arial"/>
          <w:sz w:val="20"/>
          <w:szCs w:val="20"/>
          <w:lang w:val="cs-CZ"/>
        </w:rPr>
        <w:t>vyhotoven</w:t>
      </w:r>
      <w:r w:rsidR="00A006E4">
        <w:rPr>
          <w:rFonts w:ascii="Arial" w:hAnsi="Arial" w:cs="Arial"/>
          <w:sz w:val="20"/>
          <w:szCs w:val="20"/>
          <w:lang w:val="cs-CZ"/>
        </w:rPr>
        <w:t>á</w:t>
      </w:r>
      <w:r w:rsidR="00913223" w:rsidRPr="008573A0">
        <w:rPr>
          <w:rFonts w:ascii="Arial" w:hAnsi="Arial" w:cs="Arial"/>
          <w:sz w:val="20"/>
          <w:szCs w:val="20"/>
          <w:lang w:val="cs-CZ"/>
        </w:rPr>
        <w:t xml:space="preserve"> v souvislosti se Službami </w:t>
      </w:r>
      <w:r w:rsidR="008876F0">
        <w:rPr>
          <w:rFonts w:ascii="Arial" w:hAnsi="Arial" w:cs="Arial"/>
          <w:sz w:val="20"/>
          <w:szCs w:val="20"/>
          <w:lang w:val="cs-CZ"/>
        </w:rPr>
        <w:t>zůstáv</w:t>
      </w:r>
      <w:r w:rsidR="00A006E4">
        <w:rPr>
          <w:rFonts w:ascii="Arial" w:hAnsi="Arial" w:cs="Arial"/>
          <w:sz w:val="20"/>
          <w:szCs w:val="20"/>
          <w:lang w:val="cs-CZ"/>
        </w:rPr>
        <w:t>á</w:t>
      </w:r>
      <w:r w:rsidR="008876F0">
        <w:rPr>
          <w:rFonts w:ascii="Arial" w:hAnsi="Arial" w:cs="Arial"/>
          <w:sz w:val="20"/>
          <w:szCs w:val="20"/>
          <w:lang w:val="cs-CZ"/>
        </w:rPr>
        <w:t xml:space="preserve"> v našem</w:t>
      </w:r>
      <w:r w:rsidR="00913223" w:rsidRPr="008573A0">
        <w:rPr>
          <w:rFonts w:ascii="Arial" w:hAnsi="Arial" w:cs="Arial"/>
          <w:sz w:val="20"/>
          <w:szCs w:val="20"/>
          <w:lang w:val="cs-CZ"/>
        </w:rPr>
        <w:t xml:space="preserve"> vlastnictví</w:t>
      </w:r>
      <w:r w:rsidRPr="008573A0">
        <w:rPr>
          <w:rFonts w:ascii="Arial" w:hAnsi="Arial" w:cs="Arial"/>
          <w:sz w:val="20"/>
          <w:szCs w:val="20"/>
          <w:lang w:val="cs-CZ"/>
        </w:rPr>
        <w:t>.</w:t>
      </w:r>
    </w:p>
    <w:p w14:paraId="4CEC019B"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32.</w:t>
      </w:r>
      <w:r w:rsidRPr="008573A0">
        <w:rPr>
          <w:rFonts w:ascii="Arial" w:hAnsi="Arial" w:cs="Arial"/>
          <w:sz w:val="20"/>
          <w:szCs w:val="20"/>
          <w:lang w:val="cs-CZ"/>
        </w:rPr>
        <w:tab/>
      </w:r>
      <w:r w:rsidR="00AD7D9D" w:rsidRPr="008573A0">
        <w:rPr>
          <w:rFonts w:ascii="Arial" w:hAnsi="Arial" w:cs="Arial"/>
          <w:sz w:val="20"/>
          <w:szCs w:val="20"/>
          <w:lang w:val="cs-CZ"/>
        </w:rPr>
        <w:t>Ani jeden z nás nesmí dále postoupit žádná ze svých práv, povinností nebo nároků vyplývajících z</w:t>
      </w:r>
      <w:r w:rsidR="00B961EF">
        <w:rPr>
          <w:rFonts w:ascii="Arial" w:hAnsi="Arial" w:cs="Arial"/>
          <w:sz w:val="20"/>
          <w:szCs w:val="20"/>
          <w:lang w:val="cs-CZ"/>
        </w:rPr>
        <w:t>e</w:t>
      </w:r>
      <w:r w:rsidR="00AD7D9D" w:rsidRPr="008573A0">
        <w:rPr>
          <w:rFonts w:ascii="Arial" w:hAnsi="Arial" w:cs="Arial"/>
          <w:sz w:val="20"/>
          <w:szCs w:val="20"/>
          <w:lang w:val="cs-CZ"/>
        </w:rPr>
        <w:t xml:space="preserve"> Smlouvy</w:t>
      </w:r>
      <w:r w:rsidRPr="008573A0">
        <w:rPr>
          <w:rFonts w:ascii="Arial" w:hAnsi="Arial" w:cs="Arial"/>
          <w:sz w:val="20"/>
          <w:szCs w:val="20"/>
          <w:lang w:val="cs-CZ"/>
        </w:rPr>
        <w:t>.</w:t>
      </w:r>
    </w:p>
    <w:p w14:paraId="15067F9D"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33.</w:t>
      </w:r>
      <w:r w:rsidRPr="008573A0">
        <w:rPr>
          <w:rFonts w:ascii="Arial" w:hAnsi="Arial" w:cs="Arial"/>
          <w:sz w:val="20"/>
          <w:szCs w:val="20"/>
          <w:lang w:val="cs-CZ"/>
        </w:rPr>
        <w:tab/>
      </w:r>
      <w:r w:rsidR="00AD7D9D" w:rsidRPr="008573A0">
        <w:rPr>
          <w:rFonts w:ascii="Arial" w:hAnsi="Arial" w:cs="Arial"/>
          <w:sz w:val="20"/>
          <w:szCs w:val="20"/>
          <w:lang w:val="cs-CZ"/>
        </w:rPr>
        <w:t>Pokud některé ustanovení Smlouvy (zcela nebo zčásti) je nebo se stane nezákonné, neplatné nebo nevymahatelné, zůstávají ostatní ustanovení v plném rozsahu platné a účinné</w:t>
      </w:r>
      <w:r w:rsidRPr="008573A0">
        <w:rPr>
          <w:rFonts w:ascii="Arial" w:hAnsi="Arial" w:cs="Arial"/>
          <w:sz w:val="20"/>
          <w:szCs w:val="20"/>
          <w:lang w:val="cs-CZ"/>
        </w:rPr>
        <w:t>.</w:t>
      </w:r>
    </w:p>
    <w:p w14:paraId="355A5785" w14:textId="77777777" w:rsidR="000A5103" w:rsidRPr="008573A0" w:rsidRDefault="000A5103" w:rsidP="000A5103">
      <w:pPr>
        <w:pStyle w:val="Level1"/>
        <w:numPr>
          <w:ilvl w:val="0"/>
          <w:numId w:val="0"/>
        </w:numPr>
        <w:tabs>
          <w:tab w:val="left" w:pos="480"/>
        </w:tabs>
        <w:spacing w:after="240"/>
        <w:ind w:left="480" w:hanging="480"/>
        <w:jc w:val="both"/>
        <w:rPr>
          <w:rFonts w:ascii="Arial" w:hAnsi="Arial" w:cs="Arial"/>
          <w:sz w:val="20"/>
          <w:szCs w:val="20"/>
          <w:lang w:val="cs-CZ"/>
        </w:rPr>
      </w:pPr>
      <w:r w:rsidRPr="008573A0">
        <w:rPr>
          <w:rFonts w:ascii="Arial" w:hAnsi="Arial" w:cs="Arial"/>
          <w:sz w:val="20"/>
          <w:szCs w:val="20"/>
          <w:lang w:val="cs-CZ"/>
        </w:rPr>
        <w:t>34.</w:t>
      </w:r>
      <w:r w:rsidRPr="008573A0">
        <w:rPr>
          <w:rFonts w:ascii="Arial" w:hAnsi="Arial" w:cs="Arial"/>
          <w:sz w:val="20"/>
          <w:szCs w:val="20"/>
          <w:lang w:val="cs-CZ"/>
        </w:rPr>
        <w:tab/>
      </w:r>
      <w:r w:rsidR="00AD7D9D" w:rsidRPr="008573A0">
        <w:rPr>
          <w:rFonts w:ascii="Arial" w:hAnsi="Arial" w:cs="Arial"/>
          <w:sz w:val="20"/>
          <w:szCs w:val="20"/>
          <w:lang w:val="cs-CZ"/>
        </w:rPr>
        <w:t>V případě jakéhokoliv rozporu mezi jednotlivými ustanoveními Smlouvy</w:t>
      </w:r>
      <w:r w:rsidR="00B961EF">
        <w:rPr>
          <w:rFonts w:ascii="Arial" w:hAnsi="Arial" w:cs="Arial"/>
          <w:sz w:val="20"/>
          <w:szCs w:val="20"/>
          <w:lang w:val="cs-CZ"/>
        </w:rPr>
        <w:t xml:space="preserve">, těchto Všeobecných smluvních podmínek pro audit a </w:t>
      </w:r>
      <w:r w:rsidR="00B961EF">
        <w:rPr>
          <w:rFonts w:ascii="Arial" w:hAnsi="Arial" w:cs="Arial"/>
          <w:sz w:val="20"/>
          <w:szCs w:val="20"/>
          <w:lang w:val="cs-CZ"/>
        </w:rPr>
        <w:lastRenderedPageBreak/>
        <w:t>prověrku a příloh ke Smlouvě</w:t>
      </w:r>
      <w:r w:rsidR="00AD7D9D" w:rsidRPr="008573A0">
        <w:rPr>
          <w:rFonts w:ascii="Arial" w:hAnsi="Arial" w:cs="Arial"/>
          <w:sz w:val="20"/>
          <w:szCs w:val="20"/>
          <w:lang w:val="cs-CZ"/>
        </w:rPr>
        <w:t xml:space="preserve">, </w:t>
      </w:r>
      <w:r w:rsidR="00BA749C">
        <w:rPr>
          <w:rFonts w:ascii="Arial" w:hAnsi="Arial" w:cs="Arial"/>
          <w:sz w:val="20"/>
          <w:szCs w:val="20"/>
          <w:lang w:val="cs-CZ"/>
        </w:rPr>
        <w:t xml:space="preserve">mají </w:t>
      </w:r>
      <w:r w:rsidR="00AD7D9D" w:rsidRPr="008573A0">
        <w:rPr>
          <w:rFonts w:ascii="Arial" w:hAnsi="Arial" w:cs="Arial"/>
          <w:sz w:val="20"/>
          <w:szCs w:val="20"/>
          <w:lang w:val="cs-CZ"/>
        </w:rPr>
        <w:t>ustanovení přednost následovně (pokud není výslovně dohodnuto jinak): (a) Smlouva, (b) tyto Všeobecné smluvní podmínky pro audit a prověrk</w:t>
      </w:r>
      <w:r w:rsidR="00A006E4">
        <w:rPr>
          <w:rFonts w:ascii="Arial" w:hAnsi="Arial" w:cs="Arial"/>
          <w:sz w:val="20"/>
          <w:szCs w:val="20"/>
          <w:lang w:val="cs-CZ"/>
        </w:rPr>
        <w:t>u</w:t>
      </w:r>
      <w:r w:rsidR="00AD7D9D" w:rsidRPr="008573A0">
        <w:rPr>
          <w:rFonts w:ascii="Arial" w:hAnsi="Arial" w:cs="Arial"/>
          <w:sz w:val="20"/>
          <w:szCs w:val="20"/>
          <w:lang w:val="cs-CZ"/>
        </w:rPr>
        <w:t xml:space="preserve"> (c) ostatní přílohy k</w:t>
      </w:r>
      <w:r w:rsidR="00B961EF">
        <w:rPr>
          <w:rFonts w:ascii="Arial" w:hAnsi="Arial" w:cs="Arial"/>
          <w:sz w:val="20"/>
          <w:szCs w:val="20"/>
          <w:lang w:val="cs-CZ"/>
        </w:rPr>
        <w:t>e</w:t>
      </w:r>
      <w:r w:rsidR="00AD7D9D" w:rsidRPr="008573A0">
        <w:rPr>
          <w:rFonts w:ascii="Arial" w:hAnsi="Arial" w:cs="Arial"/>
          <w:sz w:val="20"/>
          <w:szCs w:val="20"/>
          <w:lang w:val="cs-CZ"/>
        </w:rPr>
        <w:t xml:space="preserve"> Smlouvě</w:t>
      </w:r>
      <w:r w:rsidRPr="008573A0">
        <w:rPr>
          <w:rFonts w:ascii="Arial" w:hAnsi="Arial" w:cs="Arial"/>
          <w:sz w:val="20"/>
          <w:szCs w:val="20"/>
          <w:lang w:val="cs-CZ"/>
        </w:rPr>
        <w:t>.</w:t>
      </w:r>
    </w:p>
    <w:p w14:paraId="65DC469B" w14:textId="77777777" w:rsidR="00900CA2" w:rsidRDefault="000A5103" w:rsidP="001B3E08">
      <w:pPr>
        <w:pStyle w:val="Level1"/>
        <w:numPr>
          <w:ilvl w:val="0"/>
          <w:numId w:val="0"/>
        </w:numPr>
        <w:tabs>
          <w:tab w:val="left" w:pos="480"/>
        </w:tabs>
        <w:spacing w:after="240"/>
        <w:ind w:left="480" w:hanging="480"/>
        <w:jc w:val="both"/>
        <w:rPr>
          <w:rFonts w:ascii="Arial" w:hAnsi="Arial"/>
          <w:sz w:val="20"/>
          <w:szCs w:val="20"/>
          <w:lang w:val="cs-CZ"/>
        </w:rPr>
      </w:pPr>
      <w:r w:rsidRPr="008573A0">
        <w:rPr>
          <w:rFonts w:ascii="Arial" w:hAnsi="Arial" w:cs="Arial"/>
          <w:sz w:val="20"/>
          <w:szCs w:val="20"/>
          <w:lang w:val="cs-CZ"/>
        </w:rPr>
        <w:t>35.</w:t>
      </w:r>
      <w:bookmarkStart w:id="3" w:name="OLE_LINK1"/>
      <w:bookmarkStart w:id="4" w:name="OLE_LINK2"/>
      <w:r w:rsidRPr="008573A0">
        <w:rPr>
          <w:rFonts w:ascii="Arial" w:hAnsi="Arial"/>
          <w:sz w:val="20"/>
          <w:szCs w:val="20"/>
          <w:lang w:val="cs-CZ"/>
        </w:rPr>
        <w:t xml:space="preserve"> </w:t>
      </w:r>
      <w:r w:rsidRPr="008573A0">
        <w:rPr>
          <w:rFonts w:ascii="Arial" w:hAnsi="Arial"/>
          <w:sz w:val="20"/>
          <w:szCs w:val="20"/>
          <w:lang w:val="cs-CZ"/>
        </w:rPr>
        <w:tab/>
      </w:r>
      <w:r w:rsidR="003040A5">
        <w:rPr>
          <w:rFonts w:ascii="Arial" w:hAnsi="Arial"/>
          <w:sz w:val="20"/>
          <w:szCs w:val="20"/>
          <w:lang w:val="cs-CZ"/>
        </w:rPr>
        <w:t>Nikdo</w:t>
      </w:r>
      <w:r w:rsidR="00D32204">
        <w:rPr>
          <w:rFonts w:ascii="Arial" w:hAnsi="Arial"/>
          <w:sz w:val="20"/>
          <w:szCs w:val="20"/>
          <w:lang w:val="cs-CZ"/>
        </w:rPr>
        <w:t xml:space="preserve"> z nás nesmí</w:t>
      </w:r>
      <w:r w:rsidR="003E0804">
        <w:rPr>
          <w:rFonts w:ascii="Arial" w:hAnsi="Arial"/>
          <w:sz w:val="20"/>
          <w:szCs w:val="20"/>
          <w:lang w:val="cs-CZ"/>
        </w:rPr>
        <w:t xml:space="preserve"> užívat nebo se odkazovat na obchodní firmu/jméno, logo nebo ochrannou známku</w:t>
      </w:r>
      <w:r w:rsidR="001C7895">
        <w:rPr>
          <w:rFonts w:ascii="Arial" w:hAnsi="Arial"/>
          <w:sz w:val="20"/>
          <w:szCs w:val="20"/>
          <w:lang w:val="cs-CZ"/>
        </w:rPr>
        <w:t xml:space="preserve"> druhé smluvní strany</w:t>
      </w:r>
      <w:r w:rsidR="003E0804">
        <w:rPr>
          <w:rFonts w:ascii="Arial" w:hAnsi="Arial"/>
          <w:sz w:val="20"/>
          <w:szCs w:val="20"/>
          <w:lang w:val="cs-CZ"/>
        </w:rPr>
        <w:t xml:space="preserve"> bez je</w:t>
      </w:r>
      <w:r w:rsidR="001C7895">
        <w:rPr>
          <w:rFonts w:ascii="Arial" w:hAnsi="Arial"/>
          <w:sz w:val="20"/>
          <w:szCs w:val="20"/>
          <w:lang w:val="cs-CZ"/>
        </w:rPr>
        <w:t>jí</w:t>
      </w:r>
      <w:r w:rsidR="003E0804">
        <w:rPr>
          <w:rFonts w:ascii="Arial" w:hAnsi="Arial"/>
          <w:sz w:val="20"/>
          <w:szCs w:val="20"/>
          <w:lang w:val="cs-CZ"/>
        </w:rPr>
        <w:t xml:space="preserve">ho předchozího souhlasu. </w:t>
      </w:r>
      <w:r w:rsidR="00885FE3" w:rsidRPr="008573A0">
        <w:rPr>
          <w:rFonts w:ascii="Arial" w:hAnsi="Arial" w:cs="Arial"/>
          <w:sz w:val="20"/>
          <w:szCs w:val="20"/>
          <w:lang w:val="cs-CZ"/>
        </w:rPr>
        <w:t>Smíme veřejně uvádět vaš</w:t>
      </w:r>
      <w:r w:rsidR="003E0804">
        <w:rPr>
          <w:rFonts w:ascii="Arial" w:hAnsi="Arial" w:cs="Arial"/>
          <w:sz w:val="20"/>
          <w:szCs w:val="20"/>
          <w:lang w:val="cs-CZ"/>
        </w:rPr>
        <w:t>i</w:t>
      </w:r>
      <w:r w:rsidR="00885FE3" w:rsidRPr="008573A0">
        <w:rPr>
          <w:rFonts w:ascii="Arial" w:hAnsi="Arial" w:cs="Arial"/>
          <w:sz w:val="20"/>
          <w:szCs w:val="20"/>
          <w:lang w:val="cs-CZ"/>
        </w:rPr>
        <w:t xml:space="preserve"> obchodní </w:t>
      </w:r>
      <w:r w:rsidR="003E0804">
        <w:rPr>
          <w:rFonts w:ascii="Arial" w:hAnsi="Arial" w:cs="Arial"/>
          <w:sz w:val="20"/>
          <w:szCs w:val="20"/>
          <w:lang w:val="cs-CZ"/>
        </w:rPr>
        <w:t>firmu</w:t>
      </w:r>
      <w:r w:rsidR="00885FE3" w:rsidRPr="008573A0">
        <w:rPr>
          <w:rFonts w:ascii="Arial" w:hAnsi="Arial" w:cs="Arial"/>
          <w:sz w:val="20"/>
          <w:szCs w:val="20"/>
          <w:lang w:val="cs-CZ"/>
        </w:rPr>
        <w:t>/jméno jako našeho klienta v souvislosti se Službami</w:t>
      </w:r>
      <w:r w:rsidRPr="008573A0">
        <w:rPr>
          <w:rFonts w:ascii="Arial" w:hAnsi="Arial"/>
          <w:sz w:val="20"/>
          <w:szCs w:val="20"/>
          <w:lang w:val="cs-CZ"/>
        </w:rPr>
        <w:t>.</w:t>
      </w:r>
      <w:bookmarkEnd w:id="3"/>
      <w:bookmarkEnd w:id="4"/>
    </w:p>
    <w:p w14:paraId="4E8D987A" w14:textId="77777777" w:rsidR="003E0804" w:rsidRPr="008573A0" w:rsidRDefault="003E0804" w:rsidP="001B3E08">
      <w:pPr>
        <w:pStyle w:val="Level1"/>
        <w:numPr>
          <w:ilvl w:val="0"/>
          <w:numId w:val="0"/>
        </w:numPr>
        <w:tabs>
          <w:tab w:val="left" w:pos="480"/>
        </w:tabs>
        <w:spacing w:after="240"/>
        <w:ind w:left="480" w:hanging="480"/>
        <w:jc w:val="both"/>
        <w:rPr>
          <w:lang w:val="cs-CZ"/>
        </w:rPr>
      </w:pPr>
      <w:r w:rsidRPr="008F47C9">
        <w:rPr>
          <w:rFonts w:ascii="Arial" w:hAnsi="Arial" w:cs="Arial"/>
          <w:sz w:val="20"/>
          <w:szCs w:val="20"/>
          <w:lang w:val="cs-CZ"/>
        </w:rPr>
        <w:t>36.</w:t>
      </w:r>
      <w:r w:rsidRPr="008F47C9">
        <w:rPr>
          <w:rFonts w:ascii="Arial" w:hAnsi="Arial" w:cs="Arial"/>
          <w:lang w:val="cs-CZ"/>
        </w:rPr>
        <w:tab/>
      </w:r>
      <w:r w:rsidRPr="008573A0">
        <w:rPr>
          <w:rFonts w:ascii="Arial" w:hAnsi="Arial" w:cs="Arial"/>
          <w:sz w:val="20"/>
          <w:szCs w:val="20"/>
          <w:lang w:val="cs-CZ"/>
        </w:rPr>
        <w:t xml:space="preserve">Omezení uvedená v Článku 5 až </w:t>
      </w:r>
      <w:r>
        <w:rPr>
          <w:rFonts w:ascii="Arial" w:hAnsi="Arial" w:cs="Arial"/>
          <w:sz w:val="20"/>
          <w:szCs w:val="20"/>
          <w:lang w:val="cs-CZ"/>
        </w:rPr>
        <w:t>8</w:t>
      </w:r>
      <w:r w:rsidRPr="008573A0">
        <w:rPr>
          <w:rFonts w:ascii="Arial" w:hAnsi="Arial" w:cs="Arial"/>
          <w:sz w:val="20"/>
          <w:szCs w:val="20"/>
          <w:lang w:val="cs-CZ"/>
        </w:rPr>
        <w:t xml:space="preserve"> a </w:t>
      </w:r>
      <w:r>
        <w:rPr>
          <w:rFonts w:ascii="Arial" w:hAnsi="Arial" w:cs="Arial"/>
          <w:sz w:val="20"/>
          <w:szCs w:val="20"/>
          <w:lang w:val="cs-CZ"/>
        </w:rPr>
        <w:t xml:space="preserve">v </w:t>
      </w:r>
      <w:r w:rsidRPr="008573A0">
        <w:rPr>
          <w:rFonts w:ascii="Arial" w:hAnsi="Arial" w:cs="Arial"/>
          <w:sz w:val="20"/>
          <w:szCs w:val="20"/>
          <w:lang w:val="cs-CZ"/>
        </w:rPr>
        <w:t>Článku 10</w:t>
      </w:r>
      <w:r>
        <w:rPr>
          <w:rFonts w:ascii="Arial" w:hAnsi="Arial" w:cs="Arial"/>
          <w:sz w:val="20"/>
          <w:szCs w:val="20"/>
          <w:lang w:val="cs-CZ"/>
        </w:rPr>
        <w:t xml:space="preserve"> a ustanoveních Článků 11, 14 a 17 </w:t>
      </w:r>
      <w:r w:rsidRPr="008573A0">
        <w:rPr>
          <w:rFonts w:ascii="Arial" w:hAnsi="Arial" w:cs="Arial"/>
          <w:sz w:val="20"/>
          <w:szCs w:val="20"/>
          <w:lang w:val="cs-CZ"/>
        </w:rPr>
        <w:t>mají za cíl ochránit ostatní Firmy EY a všechny Osoby EY, které se mohou tohoto práva dovolávat.</w:t>
      </w:r>
    </w:p>
    <w:sectPr w:rsidR="003E0804" w:rsidRPr="008573A0" w:rsidSect="00874AB3">
      <w:headerReference w:type="even" r:id="rId14"/>
      <w:headerReference w:type="default" r:id="rId15"/>
      <w:headerReference w:type="first" r:id="rId16"/>
      <w:footnotePr>
        <w:pos w:val="beneathText"/>
      </w:footnotePr>
      <w:endnotePr>
        <w:numFmt w:val="decimal"/>
      </w:endnotePr>
      <w:pgSz w:w="11907" w:h="16840" w:code="9"/>
      <w:pgMar w:top="1245" w:right="1077" w:bottom="1440" w:left="1077"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2FAC" w14:textId="77777777" w:rsidR="003454D7" w:rsidRDefault="003454D7">
      <w:r>
        <w:separator/>
      </w:r>
    </w:p>
  </w:endnote>
  <w:endnote w:type="continuationSeparator" w:id="0">
    <w:p w14:paraId="224CB6AA" w14:textId="77777777" w:rsidR="003454D7" w:rsidRDefault="0034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EYInterstate">
    <w:panose1 w:val="02000503020000020004"/>
    <w:charset w:val="EE"/>
    <w:family w:val="auto"/>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YInterstate Light">
    <w:panose1 w:val="02000506000000020004"/>
    <w:charset w:val="EE"/>
    <w:family w:val="auto"/>
    <w:pitch w:val="variable"/>
    <w:sig w:usb0="A00002AF"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27828" w14:textId="77777777" w:rsidR="003454D7" w:rsidRDefault="003454D7">
      <w:r>
        <w:separator/>
      </w:r>
    </w:p>
  </w:footnote>
  <w:footnote w:type="continuationSeparator" w:id="0">
    <w:p w14:paraId="402D8897" w14:textId="77777777" w:rsidR="003454D7" w:rsidRDefault="0034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7ED8" w14:textId="77777777" w:rsidR="00781DB6" w:rsidRDefault="003454D7">
    <w:pPr>
      <w:pStyle w:val="Header"/>
    </w:pPr>
    <w:r>
      <w:rPr>
        <w:noProof/>
      </w:rPr>
      <w:pict w14:anchorId="7BF03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9E7C" w14:textId="77777777" w:rsidR="00781DB6" w:rsidRDefault="00872FB0" w:rsidP="004B66AF">
    <w:pPr>
      <w:pStyle w:val="text0"/>
      <w:tabs>
        <w:tab w:val="left" w:pos="9150"/>
        <w:tab w:val="right" w:pos="9360"/>
      </w:tabs>
      <w:spacing w:after="0"/>
      <w:ind w:right="0" w:firstLine="8550"/>
      <w:rPr>
        <w:rStyle w:val="PageNumber"/>
        <w:rFonts w:ascii="Arial" w:hAnsi="Arial" w:cs="Arial"/>
        <w:sz w:val="22"/>
        <w:szCs w:val="22"/>
      </w:rPr>
    </w:pPr>
    <w:r>
      <w:rPr>
        <w:rFonts w:ascii="Arial" w:hAnsi="Arial" w:cs="Arial"/>
        <w:sz w:val="20"/>
      </w:rPr>
      <w:t xml:space="preserve">  </w:t>
    </w:r>
  </w:p>
  <w:p w14:paraId="17BAAC94" w14:textId="65132AF9" w:rsidR="00872FB0" w:rsidRPr="006E3C7B" w:rsidRDefault="00872FB0" w:rsidP="00872FB0">
    <w:pPr>
      <w:pStyle w:val="text0"/>
      <w:tabs>
        <w:tab w:val="right" w:pos="9781"/>
      </w:tabs>
      <w:spacing w:after="0"/>
      <w:ind w:right="0" w:firstLine="8550"/>
      <w:rPr>
        <w:rStyle w:val="PageNumber"/>
        <w:rFonts w:ascii="Arial" w:hAnsi="Arial"/>
        <w:sz w:val="22"/>
        <w:szCs w:val="22"/>
      </w:rPr>
    </w:pPr>
    <w:r>
      <w:rPr>
        <w:rFonts w:ascii="Arial" w:hAnsi="Arial" w:cs="Arial"/>
        <w:sz w:val="22"/>
        <w:szCs w:val="22"/>
      </w:rPr>
      <w:tab/>
    </w:r>
    <w:r w:rsidR="00CC1DA7" w:rsidRPr="006E3C7B">
      <w:rPr>
        <w:rStyle w:val="PageNumber"/>
        <w:rFonts w:ascii="Arial" w:hAnsi="Arial"/>
        <w:sz w:val="22"/>
        <w:szCs w:val="22"/>
      </w:rPr>
      <w:fldChar w:fldCharType="begin"/>
    </w:r>
    <w:r w:rsidRPr="006E3C7B">
      <w:rPr>
        <w:rStyle w:val="PageNumber"/>
        <w:rFonts w:ascii="Arial" w:hAnsi="Arial"/>
        <w:sz w:val="22"/>
        <w:szCs w:val="22"/>
      </w:rPr>
      <w:instrText xml:space="preserve"> PAGE </w:instrText>
    </w:r>
    <w:r w:rsidR="00CC1DA7" w:rsidRPr="006E3C7B">
      <w:rPr>
        <w:rStyle w:val="PageNumber"/>
        <w:rFonts w:ascii="Arial" w:hAnsi="Arial"/>
        <w:sz w:val="22"/>
        <w:szCs w:val="22"/>
      </w:rPr>
      <w:fldChar w:fldCharType="separate"/>
    </w:r>
    <w:r w:rsidR="00D330C3">
      <w:rPr>
        <w:rStyle w:val="PageNumber"/>
        <w:rFonts w:ascii="Arial" w:hAnsi="Arial"/>
        <w:noProof/>
        <w:sz w:val="22"/>
        <w:szCs w:val="22"/>
      </w:rPr>
      <w:t>4</w:t>
    </w:r>
    <w:r w:rsidR="00CC1DA7" w:rsidRPr="006E3C7B">
      <w:rPr>
        <w:rStyle w:val="PageNumber"/>
        <w:rFonts w:ascii="Arial" w:hAnsi="Arial"/>
        <w:sz w:val="22"/>
        <w:szCs w:val="22"/>
      </w:rPr>
      <w:fldChar w:fldCharType="end"/>
    </w:r>
  </w:p>
  <w:p w14:paraId="6F7B5FB6" w14:textId="77777777" w:rsidR="00872FB0" w:rsidRPr="006E3C7B" w:rsidRDefault="00872FB0" w:rsidP="00872FB0">
    <w:pPr>
      <w:pStyle w:val="text0"/>
      <w:tabs>
        <w:tab w:val="left" w:pos="9150"/>
        <w:tab w:val="right" w:pos="9360"/>
      </w:tabs>
      <w:spacing w:after="0"/>
      <w:ind w:right="0" w:firstLine="8550"/>
      <w:rPr>
        <w:rStyle w:val="PageNumber"/>
        <w:rFonts w:ascii="Arial" w:hAnsi="Arial"/>
        <w:sz w:val="22"/>
        <w:szCs w:val="22"/>
      </w:rPr>
    </w:pPr>
  </w:p>
  <w:p w14:paraId="6B13C0ED" w14:textId="171F5283" w:rsidR="00872FB0" w:rsidRDefault="00872FB0" w:rsidP="00872FB0">
    <w:pPr>
      <w:pStyle w:val="Footer"/>
      <w:tabs>
        <w:tab w:val="clear" w:pos="4320"/>
        <w:tab w:val="clear" w:pos="8640"/>
        <w:tab w:val="right" w:pos="9781"/>
      </w:tabs>
      <w:ind w:right="-28"/>
      <w:rPr>
        <w:rFonts w:ascii="Arial" w:hAnsi="Arial" w:cs="Arial"/>
        <w:b/>
        <w:noProof/>
        <w:sz w:val="22"/>
        <w:szCs w:val="22"/>
      </w:rPr>
    </w:pPr>
    <w:r w:rsidRPr="00212122">
      <w:rPr>
        <w:rFonts w:ascii="Arial" w:hAnsi="Arial" w:cs="Arial"/>
        <w:b/>
        <w:noProof/>
        <w:sz w:val="22"/>
        <w:szCs w:val="22"/>
      </w:rPr>
      <w:t xml:space="preserve">Ernst </w:t>
    </w:r>
    <w:r w:rsidRPr="006E3C7B">
      <w:rPr>
        <w:rFonts w:ascii="Arial" w:hAnsi="Arial" w:cs="Arial"/>
        <w:b/>
        <w:noProof/>
        <w:sz w:val="22"/>
        <w:szCs w:val="22"/>
      </w:rPr>
      <w:t>&amp;</w:t>
    </w:r>
    <w:r w:rsidRPr="006E3C7B">
      <w:rPr>
        <w:rFonts w:ascii="Arial" w:hAnsi="Arial" w:cs="Arial"/>
        <w:b/>
        <w:noProof/>
        <w:sz w:val="22"/>
        <w:szCs w:val="22"/>
        <w:lang w:val="cs-CZ"/>
      </w:rPr>
      <w:t xml:space="preserve"> Young Audit, s.r.o.</w:t>
    </w:r>
    <w:r w:rsidRPr="006E3C7B">
      <w:rPr>
        <w:rFonts w:ascii="Arial" w:hAnsi="Arial" w:cs="Arial"/>
        <w:b/>
        <w:noProof/>
        <w:sz w:val="22"/>
        <w:szCs w:val="22"/>
        <w:lang w:val="cs-CZ"/>
      </w:rPr>
      <w:tab/>
      <w:t>0</w:t>
    </w:r>
    <w:r w:rsidRPr="00212122">
      <w:rPr>
        <w:rFonts w:ascii="Arial" w:hAnsi="Arial" w:cs="Arial"/>
        <w:b/>
        <w:noProof/>
        <w:sz w:val="22"/>
        <w:szCs w:val="22"/>
      </w:rPr>
      <w:t>1.</w:t>
    </w:r>
    <w:r w:rsidR="00600536">
      <w:rPr>
        <w:rFonts w:ascii="Arial" w:hAnsi="Arial" w:cs="Arial"/>
        <w:b/>
        <w:noProof/>
        <w:sz w:val="22"/>
        <w:szCs w:val="22"/>
      </w:rPr>
      <w:t>11</w:t>
    </w:r>
    <w:r w:rsidRPr="00212122">
      <w:rPr>
        <w:rFonts w:ascii="Arial" w:hAnsi="Arial" w:cs="Arial"/>
        <w:b/>
        <w:noProof/>
        <w:sz w:val="22"/>
        <w:szCs w:val="22"/>
      </w:rPr>
      <w:t>.1</w:t>
    </w:r>
    <w:r w:rsidR="004B0253">
      <w:rPr>
        <w:rFonts w:ascii="Arial" w:hAnsi="Arial" w:cs="Arial"/>
        <w:b/>
        <w:noProof/>
        <w:sz w:val="22"/>
        <w:szCs w:val="22"/>
      </w:rPr>
      <w:t>7</w:t>
    </w:r>
    <w:r w:rsidRPr="00212122">
      <w:rPr>
        <w:rFonts w:ascii="Arial" w:hAnsi="Arial" w:cs="Arial"/>
        <w:b/>
        <w:noProof/>
        <w:sz w:val="22"/>
        <w:szCs w:val="22"/>
      </w:rPr>
      <w:t xml:space="preserve"> </w:t>
    </w:r>
  </w:p>
  <w:p w14:paraId="6FDD2F05" w14:textId="77777777" w:rsidR="008F47C9" w:rsidRPr="006E3C7B" w:rsidRDefault="008F47C9" w:rsidP="00872FB0">
    <w:pPr>
      <w:pStyle w:val="Footer"/>
      <w:tabs>
        <w:tab w:val="clear" w:pos="4320"/>
        <w:tab w:val="clear" w:pos="8640"/>
        <w:tab w:val="right" w:pos="9781"/>
      </w:tabs>
      <w:ind w:right="-28"/>
      <w:rPr>
        <w:b/>
        <w:sz w:val="22"/>
        <w:szCs w:val="22"/>
      </w:rPr>
    </w:pPr>
  </w:p>
  <w:p w14:paraId="1361B473" w14:textId="77777777" w:rsidR="00DC6B94" w:rsidRDefault="00DC6B94" w:rsidP="004B66AF">
    <w:pPr>
      <w:pStyle w:val="text0"/>
      <w:tabs>
        <w:tab w:val="left" w:pos="9150"/>
        <w:tab w:val="right" w:pos="9360"/>
      </w:tabs>
      <w:spacing w:after="0"/>
      <w:ind w:right="0" w:firstLine="8550"/>
      <w:rPr>
        <w:rStyle w:val="PageNumbe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0948" w14:textId="77777777" w:rsidR="00781DB6" w:rsidRPr="00CB1D0A" w:rsidRDefault="00781DB6" w:rsidP="00742894">
    <w:pPr>
      <w:pStyle w:val="Header"/>
      <w:jc w:val="center"/>
      <w:rPr>
        <w:rFonts w:ascii="Arial" w:hAnsi="Arial" w:cs="Arial"/>
        <w:b/>
        <w:lang w:val="cs-CZ"/>
      </w:rPr>
    </w:pPr>
    <w:r>
      <w:rPr>
        <w:rFonts w:ascii="Arial" w:hAnsi="Arial" w:cs="Arial"/>
        <w:b/>
        <w:lang w:val="cs-CZ"/>
      </w:rPr>
      <w:t>Všeobecné smluvní podmínky pro audit a prověrku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F76"/>
    <w:multiLevelType w:val="multilevel"/>
    <w:tmpl w:val="E9ACE800"/>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Wingdings" w:hAnsi="Wingding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39E7C83"/>
    <w:multiLevelType w:val="multilevel"/>
    <w:tmpl w:val="581EE174"/>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Wingdings" w:hAnsi="Wingding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3C41809"/>
    <w:multiLevelType w:val="hybridMultilevel"/>
    <w:tmpl w:val="7F5C6F86"/>
    <w:lvl w:ilvl="0" w:tplc="56A8E08C">
      <w:start w:val="1"/>
      <w:numFmt w:val="bullet"/>
      <w:lvlText w:val="►"/>
      <w:lvlJc w:val="left"/>
      <w:pPr>
        <w:tabs>
          <w:tab w:val="num" w:pos="1440"/>
        </w:tabs>
        <w:ind w:left="1440" w:hanging="360"/>
      </w:pPr>
      <w:rPr>
        <w:rFonts w:ascii="Arial" w:hAnsi="Arial" w:hint="default"/>
        <w:color w:val="FF99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337B1"/>
    <w:multiLevelType w:val="hybridMultilevel"/>
    <w:tmpl w:val="5E042BB8"/>
    <w:lvl w:ilvl="0" w:tplc="A1C6BBDE">
      <w:start w:val="1"/>
      <w:numFmt w:val="bullet"/>
      <w:pStyle w:val="Focussubhead"/>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C5D75"/>
    <w:multiLevelType w:val="hybridMultilevel"/>
    <w:tmpl w:val="26C4B78A"/>
    <w:lvl w:ilvl="0" w:tplc="B74C7782">
      <w:start w:val="1"/>
      <w:numFmt w:val="decimal"/>
      <w:lvlText w:val="C.%1."/>
      <w:lvlJc w:val="left"/>
      <w:pPr>
        <w:tabs>
          <w:tab w:val="num" w:pos="757"/>
        </w:tabs>
        <w:ind w:left="757" w:hanging="7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3320DE"/>
    <w:multiLevelType w:val="hybridMultilevel"/>
    <w:tmpl w:val="3588FD46"/>
    <w:lvl w:ilvl="0" w:tplc="1009000F">
      <w:start w:val="1"/>
      <w:numFmt w:val="decimal"/>
      <w:lvlText w:val="%1."/>
      <w:lvlJc w:val="left"/>
      <w:pPr>
        <w:tabs>
          <w:tab w:val="num" w:pos="480"/>
        </w:tabs>
        <w:ind w:left="480" w:hanging="360"/>
      </w:pPr>
    </w:lvl>
    <w:lvl w:ilvl="1" w:tplc="10090019" w:tentative="1">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6" w15:restartNumberingAfterBreak="0">
    <w:nsid w:val="0EC718BF"/>
    <w:multiLevelType w:val="hybridMultilevel"/>
    <w:tmpl w:val="2C7872A8"/>
    <w:lvl w:ilvl="0" w:tplc="509036BA">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81B8E"/>
    <w:multiLevelType w:val="hybridMultilevel"/>
    <w:tmpl w:val="FA22B3CA"/>
    <w:lvl w:ilvl="0" w:tplc="A4386E62">
      <w:start w:val="1"/>
      <w:numFmt w:val="lowerLetter"/>
      <w:lvlText w:val="%1)"/>
      <w:lvlJc w:val="left"/>
      <w:pPr>
        <w:tabs>
          <w:tab w:val="num" w:pos="1080"/>
        </w:tabs>
        <w:ind w:left="1080" w:hanging="360"/>
      </w:pPr>
      <w:rPr>
        <w:rFonts w:ascii="Arial" w:hAnsi="Arial" w:cs="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D4362F"/>
    <w:multiLevelType w:val="hybridMultilevel"/>
    <w:tmpl w:val="BE543190"/>
    <w:lvl w:ilvl="0" w:tplc="B93A9D96">
      <w:start w:val="1"/>
      <w:numFmt w:val="upperLetter"/>
      <w:lvlText w:val="(%1)"/>
      <w:lvlJc w:val="left"/>
      <w:pPr>
        <w:tabs>
          <w:tab w:val="num" w:pos="567"/>
        </w:tabs>
        <w:ind w:left="567" w:hanging="56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C23CE8"/>
    <w:multiLevelType w:val="multilevel"/>
    <w:tmpl w:val="89786C6A"/>
    <w:lvl w:ilvl="0">
      <w:start w:val="1"/>
      <w:numFmt w:val="none"/>
      <w:lvlText w:val="C.1."/>
      <w:lvlJc w:val="left"/>
      <w:pPr>
        <w:tabs>
          <w:tab w:val="num" w:pos="972"/>
        </w:tabs>
        <w:ind w:left="9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D31EA2"/>
    <w:multiLevelType w:val="hybridMultilevel"/>
    <w:tmpl w:val="C4EC0632"/>
    <w:lvl w:ilvl="0" w:tplc="56A8E08C">
      <w:start w:val="1"/>
      <w:numFmt w:val="bullet"/>
      <w:lvlText w:val="►"/>
      <w:lvlJc w:val="left"/>
      <w:pPr>
        <w:tabs>
          <w:tab w:val="num" w:pos="972"/>
        </w:tabs>
        <w:ind w:left="972" w:hanging="360"/>
      </w:pPr>
      <w:rPr>
        <w:rFonts w:ascii="Arial" w:hAnsi="Arial" w:hint="default"/>
        <w:color w:val="FF99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B5222"/>
    <w:multiLevelType w:val="multilevel"/>
    <w:tmpl w:val="F0547C9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506EB"/>
    <w:multiLevelType w:val="hybridMultilevel"/>
    <w:tmpl w:val="2E749CEC"/>
    <w:lvl w:ilvl="0" w:tplc="56A8E08C">
      <w:start w:val="1"/>
      <w:numFmt w:val="bullet"/>
      <w:lvlText w:val="►"/>
      <w:lvlJc w:val="left"/>
      <w:pPr>
        <w:tabs>
          <w:tab w:val="num" w:pos="972"/>
        </w:tabs>
        <w:ind w:left="972" w:hanging="360"/>
      </w:pPr>
      <w:rPr>
        <w:rFonts w:ascii="Arial" w:hAnsi="Arial" w:hint="default"/>
        <w:color w:val="FF99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AD6E33"/>
    <w:multiLevelType w:val="hybridMultilevel"/>
    <w:tmpl w:val="B2062E90"/>
    <w:lvl w:ilvl="0" w:tplc="6ABE74D8">
      <w:start w:val="1"/>
      <w:numFmt w:val="decimal"/>
      <w:lvlText w:val="B.%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340C8"/>
    <w:multiLevelType w:val="hybridMultilevel"/>
    <w:tmpl w:val="3F1C7328"/>
    <w:lvl w:ilvl="0" w:tplc="509036BA">
      <w:start w:val="1"/>
      <w:numFmt w:val="bullet"/>
      <w:lvlRestart w:val="0"/>
      <w:lvlText w:val="·"/>
      <w:lvlJc w:val="left"/>
      <w:pPr>
        <w:tabs>
          <w:tab w:val="num" w:pos="485"/>
        </w:tabs>
        <w:ind w:left="485" w:hanging="425"/>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5A612FE"/>
    <w:multiLevelType w:val="hybridMultilevel"/>
    <w:tmpl w:val="EF2E4D28"/>
    <w:lvl w:ilvl="0" w:tplc="FFFFFFFF">
      <w:start w:val="1"/>
      <w:numFmt w:val="bullet"/>
      <w:pStyle w:val="Body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806"/>
        </w:tabs>
        <w:ind w:left="-806" w:hanging="360"/>
      </w:pPr>
      <w:rPr>
        <w:rFonts w:ascii="Wingdings" w:hAnsi="Wingdings" w:hint="default"/>
      </w:rPr>
    </w:lvl>
    <w:lvl w:ilvl="3" w:tplc="04090001" w:tentative="1">
      <w:start w:val="1"/>
      <w:numFmt w:val="bullet"/>
      <w:lvlText w:val=""/>
      <w:lvlJc w:val="left"/>
      <w:pPr>
        <w:tabs>
          <w:tab w:val="num" w:pos="-86"/>
        </w:tabs>
        <w:ind w:left="-86" w:hanging="360"/>
      </w:pPr>
      <w:rPr>
        <w:rFonts w:ascii="Symbol" w:hAnsi="Symbol" w:hint="default"/>
      </w:rPr>
    </w:lvl>
    <w:lvl w:ilvl="4" w:tplc="04090003" w:tentative="1">
      <w:start w:val="1"/>
      <w:numFmt w:val="bullet"/>
      <w:lvlText w:val="o"/>
      <w:lvlJc w:val="left"/>
      <w:pPr>
        <w:tabs>
          <w:tab w:val="num" w:pos="634"/>
        </w:tabs>
        <w:ind w:left="634" w:hanging="360"/>
      </w:pPr>
      <w:rPr>
        <w:rFonts w:ascii="Courier New" w:hAnsi="Courier New" w:hint="default"/>
      </w:rPr>
    </w:lvl>
    <w:lvl w:ilvl="5" w:tplc="04090005" w:tentative="1">
      <w:start w:val="1"/>
      <w:numFmt w:val="bullet"/>
      <w:lvlText w:val=""/>
      <w:lvlJc w:val="left"/>
      <w:pPr>
        <w:tabs>
          <w:tab w:val="num" w:pos="1354"/>
        </w:tabs>
        <w:ind w:left="1354" w:hanging="360"/>
      </w:pPr>
      <w:rPr>
        <w:rFonts w:ascii="Wingdings" w:hAnsi="Wingdings" w:hint="default"/>
      </w:rPr>
    </w:lvl>
    <w:lvl w:ilvl="6" w:tplc="04090001" w:tentative="1">
      <w:start w:val="1"/>
      <w:numFmt w:val="bullet"/>
      <w:lvlText w:val=""/>
      <w:lvlJc w:val="left"/>
      <w:pPr>
        <w:tabs>
          <w:tab w:val="num" w:pos="2074"/>
        </w:tabs>
        <w:ind w:left="2074" w:hanging="360"/>
      </w:pPr>
      <w:rPr>
        <w:rFonts w:ascii="Symbol" w:hAnsi="Symbol" w:hint="default"/>
      </w:rPr>
    </w:lvl>
    <w:lvl w:ilvl="7" w:tplc="04090003" w:tentative="1">
      <w:start w:val="1"/>
      <w:numFmt w:val="bullet"/>
      <w:lvlText w:val="o"/>
      <w:lvlJc w:val="left"/>
      <w:pPr>
        <w:tabs>
          <w:tab w:val="num" w:pos="2794"/>
        </w:tabs>
        <w:ind w:left="2794" w:hanging="360"/>
      </w:pPr>
      <w:rPr>
        <w:rFonts w:ascii="Courier New" w:hAnsi="Courier New" w:hint="default"/>
      </w:rPr>
    </w:lvl>
    <w:lvl w:ilvl="8" w:tplc="04090005" w:tentative="1">
      <w:start w:val="1"/>
      <w:numFmt w:val="bullet"/>
      <w:lvlText w:val=""/>
      <w:lvlJc w:val="left"/>
      <w:pPr>
        <w:tabs>
          <w:tab w:val="num" w:pos="3514"/>
        </w:tabs>
        <w:ind w:left="3514" w:hanging="360"/>
      </w:pPr>
      <w:rPr>
        <w:rFonts w:ascii="Wingdings" w:hAnsi="Wingdings" w:hint="default"/>
      </w:rPr>
    </w:lvl>
  </w:abstractNum>
  <w:abstractNum w:abstractNumId="16" w15:restartNumberingAfterBreak="0">
    <w:nsid w:val="25CD59C0"/>
    <w:multiLevelType w:val="multilevel"/>
    <w:tmpl w:val="D28CD5F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Wingdings" w:hAnsi="Wingding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7826D14"/>
    <w:multiLevelType w:val="hybridMultilevel"/>
    <w:tmpl w:val="B7107DF0"/>
    <w:lvl w:ilvl="0" w:tplc="322E67FE">
      <w:start w:val="1"/>
      <w:numFmt w:val="bullet"/>
      <w:lvlText w:val="►"/>
      <w:lvlJc w:val="left"/>
      <w:pPr>
        <w:tabs>
          <w:tab w:val="num" w:pos="1834"/>
        </w:tabs>
        <w:ind w:left="1834" w:hanging="360"/>
      </w:pPr>
      <w:rPr>
        <w:rFonts w:ascii="Arial" w:hAnsi="Arial" w:hint="default"/>
        <w:color w:val="FF9900"/>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9A671C"/>
    <w:multiLevelType w:val="multilevel"/>
    <w:tmpl w:val="B2062E90"/>
    <w:lvl w:ilvl="0">
      <w:start w:val="1"/>
      <w:numFmt w:val="decimal"/>
      <w:lvlText w:val="B.%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7D7BE8"/>
    <w:multiLevelType w:val="multilevel"/>
    <w:tmpl w:val="D28CD5F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Wingdings" w:hAnsi="Wingding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21A5672"/>
    <w:multiLevelType w:val="hybridMultilevel"/>
    <w:tmpl w:val="40EE4BE8"/>
    <w:lvl w:ilvl="0" w:tplc="70C000EE">
      <w:start w:val="1"/>
      <w:numFmt w:val="none"/>
      <w:lvlText w:val="C.1."/>
      <w:lvlJc w:val="left"/>
      <w:pPr>
        <w:tabs>
          <w:tab w:val="num" w:pos="972"/>
        </w:tabs>
        <w:ind w:left="9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2A2906"/>
    <w:multiLevelType w:val="hybridMultilevel"/>
    <w:tmpl w:val="F0547C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8376A"/>
    <w:multiLevelType w:val="multilevel"/>
    <w:tmpl w:val="5DB8F6C0"/>
    <w:lvl w:ilvl="0">
      <w:start w:val="1"/>
      <w:numFmt w:val="decimal"/>
      <w:lvlText w:val="%1."/>
      <w:lvlJc w:val="left"/>
      <w:pPr>
        <w:tabs>
          <w:tab w:val="num" w:pos="567"/>
        </w:tabs>
        <w:ind w:left="567" w:hanging="567"/>
      </w:pPr>
      <w:rPr>
        <w:rFonts w:hint="default"/>
        <w:b w:val="0"/>
      </w:rPr>
    </w:lvl>
    <w:lvl w:ilvl="1">
      <w:start w:val="1"/>
      <w:numFmt w:val="bullet"/>
      <w:lvlText w:val=""/>
      <w:lvlJc w:val="left"/>
      <w:pPr>
        <w:tabs>
          <w:tab w:val="num" w:pos="851"/>
        </w:tabs>
        <w:ind w:left="851" w:hanging="284"/>
      </w:pPr>
      <w:rPr>
        <w:rFonts w:ascii="Wingdings" w:hAnsi="Wingding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3D180B6F"/>
    <w:multiLevelType w:val="hybridMultilevel"/>
    <w:tmpl w:val="B3FA33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73B57"/>
    <w:multiLevelType w:val="hybridMultilevel"/>
    <w:tmpl w:val="7C66E98A"/>
    <w:lvl w:ilvl="0" w:tplc="56A8E08C">
      <w:start w:val="1"/>
      <w:numFmt w:val="bullet"/>
      <w:lvlText w:val="►"/>
      <w:lvlJc w:val="left"/>
      <w:pPr>
        <w:tabs>
          <w:tab w:val="num" w:pos="972"/>
        </w:tabs>
        <w:ind w:left="972" w:hanging="360"/>
      </w:pPr>
      <w:rPr>
        <w:rFonts w:ascii="Arial" w:hAnsi="Arial" w:hint="default"/>
        <w:color w:val="FF99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AF3964"/>
    <w:multiLevelType w:val="hybridMultilevel"/>
    <w:tmpl w:val="9CB8C826"/>
    <w:lvl w:ilvl="0" w:tplc="70C000EE">
      <w:start w:val="1"/>
      <w:numFmt w:val="none"/>
      <w:lvlText w:val="C.1."/>
      <w:lvlJc w:val="left"/>
      <w:pPr>
        <w:tabs>
          <w:tab w:val="num" w:pos="972"/>
        </w:tabs>
        <w:ind w:left="9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46934765"/>
    <w:multiLevelType w:val="hybridMultilevel"/>
    <w:tmpl w:val="4A785382"/>
    <w:lvl w:ilvl="0" w:tplc="56A8E08C">
      <w:start w:val="1"/>
      <w:numFmt w:val="bullet"/>
      <w:lvlText w:val="►"/>
      <w:lvlJc w:val="left"/>
      <w:pPr>
        <w:tabs>
          <w:tab w:val="num" w:pos="972"/>
        </w:tabs>
        <w:ind w:left="972" w:hanging="360"/>
      </w:pPr>
      <w:rPr>
        <w:rFonts w:ascii="Arial" w:hAnsi="Arial" w:hint="default"/>
        <w:color w:val="FF99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BB26D2"/>
    <w:multiLevelType w:val="hybridMultilevel"/>
    <w:tmpl w:val="1F1E1588"/>
    <w:lvl w:ilvl="0" w:tplc="56A8E08C">
      <w:start w:val="1"/>
      <w:numFmt w:val="bullet"/>
      <w:lvlText w:val="►"/>
      <w:lvlJc w:val="left"/>
      <w:pPr>
        <w:tabs>
          <w:tab w:val="num" w:pos="972"/>
        </w:tabs>
        <w:ind w:left="972" w:hanging="360"/>
      </w:pPr>
      <w:rPr>
        <w:rFonts w:ascii="Arial" w:hAnsi="Arial" w:hint="default"/>
        <w:color w:val="FF9900"/>
        <w:sz w:val="18"/>
      </w:rPr>
    </w:lvl>
    <w:lvl w:ilvl="1" w:tplc="04090003" w:tentative="1">
      <w:start w:val="1"/>
      <w:numFmt w:val="bullet"/>
      <w:lvlText w:val="o"/>
      <w:lvlJc w:val="left"/>
      <w:pPr>
        <w:tabs>
          <w:tab w:val="num" w:pos="-914"/>
        </w:tabs>
        <w:ind w:left="-914" w:hanging="360"/>
      </w:pPr>
      <w:rPr>
        <w:rFonts w:ascii="Courier New" w:hAnsi="Courier New" w:cs="Courier New" w:hint="default"/>
      </w:rPr>
    </w:lvl>
    <w:lvl w:ilvl="2" w:tplc="04090005" w:tentative="1">
      <w:start w:val="1"/>
      <w:numFmt w:val="bullet"/>
      <w:lvlText w:val=""/>
      <w:lvlJc w:val="left"/>
      <w:pPr>
        <w:tabs>
          <w:tab w:val="num" w:pos="-194"/>
        </w:tabs>
        <w:ind w:left="-194" w:hanging="360"/>
      </w:pPr>
      <w:rPr>
        <w:rFonts w:ascii="Wingdings" w:hAnsi="Wingdings" w:hint="default"/>
      </w:rPr>
    </w:lvl>
    <w:lvl w:ilvl="3" w:tplc="04090001" w:tentative="1">
      <w:start w:val="1"/>
      <w:numFmt w:val="bullet"/>
      <w:lvlText w:val=""/>
      <w:lvlJc w:val="left"/>
      <w:pPr>
        <w:tabs>
          <w:tab w:val="num" w:pos="526"/>
        </w:tabs>
        <w:ind w:left="526" w:hanging="360"/>
      </w:pPr>
      <w:rPr>
        <w:rFonts w:ascii="Symbol" w:hAnsi="Symbol" w:hint="default"/>
      </w:rPr>
    </w:lvl>
    <w:lvl w:ilvl="4" w:tplc="04090003" w:tentative="1">
      <w:start w:val="1"/>
      <w:numFmt w:val="bullet"/>
      <w:lvlText w:val="o"/>
      <w:lvlJc w:val="left"/>
      <w:pPr>
        <w:tabs>
          <w:tab w:val="num" w:pos="1246"/>
        </w:tabs>
        <w:ind w:left="1246" w:hanging="360"/>
      </w:pPr>
      <w:rPr>
        <w:rFonts w:ascii="Courier New" w:hAnsi="Courier New" w:cs="Courier New" w:hint="default"/>
      </w:rPr>
    </w:lvl>
    <w:lvl w:ilvl="5" w:tplc="04090005" w:tentative="1">
      <w:start w:val="1"/>
      <w:numFmt w:val="bullet"/>
      <w:lvlText w:val=""/>
      <w:lvlJc w:val="left"/>
      <w:pPr>
        <w:tabs>
          <w:tab w:val="num" w:pos="1966"/>
        </w:tabs>
        <w:ind w:left="1966" w:hanging="360"/>
      </w:pPr>
      <w:rPr>
        <w:rFonts w:ascii="Wingdings" w:hAnsi="Wingdings" w:hint="default"/>
      </w:rPr>
    </w:lvl>
    <w:lvl w:ilvl="6" w:tplc="04090001" w:tentative="1">
      <w:start w:val="1"/>
      <w:numFmt w:val="bullet"/>
      <w:lvlText w:val=""/>
      <w:lvlJc w:val="left"/>
      <w:pPr>
        <w:tabs>
          <w:tab w:val="num" w:pos="2686"/>
        </w:tabs>
        <w:ind w:left="2686" w:hanging="360"/>
      </w:pPr>
      <w:rPr>
        <w:rFonts w:ascii="Symbol" w:hAnsi="Symbol" w:hint="default"/>
      </w:rPr>
    </w:lvl>
    <w:lvl w:ilvl="7" w:tplc="04090003" w:tentative="1">
      <w:start w:val="1"/>
      <w:numFmt w:val="bullet"/>
      <w:lvlText w:val="o"/>
      <w:lvlJc w:val="left"/>
      <w:pPr>
        <w:tabs>
          <w:tab w:val="num" w:pos="3406"/>
        </w:tabs>
        <w:ind w:left="3406" w:hanging="360"/>
      </w:pPr>
      <w:rPr>
        <w:rFonts w:ascii="Courier New" w:hAnsi="Courier New" w:cs="Courier New" w:hint="default"/>
      </w:rPr>
    </w:lvl>
    <w:lvl w:ilvl="8" w:tplc="04090005" w:tentative="1">
      <w:start w:val="1"/>
      <w:numFmt w:val="bullet"/>
      <w:lvlText w:val=""/>
      <w:lvlJc w:val="left"/>
      <w:pPr>
        <w:tabs>
          <w:tab w:val="num" w:pos="4126"/>
        </w:tabs>
        <w:ind w:left="4126" w:hanging="360"/>
      </w:pPr>
      <w:rPr>
        <w:rFonts w:ascii="Wingdings" w:hAnsi="Wingdings" w:hint="default"/>
      </w:rPr>
    </w:lvl>
  </w:abstractNum>
  <w:abstractNum w:abstractNumId="29" w15:restartNumberingAfterBreak="0">
    <w:nsid w:val="4F36137E"/>
    <w:multiLevelType w:val="hybridMultilevel"/>
    <w:tmpl w:val="FB966DD2"/>
    <w:lvl w:ilvl="0" w:tplc="B64E3E26">
      <w:start w:val="1"/>
      <w:numFmt w:val="upp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3E30DF"/>
    <w:multiLevelType w:val="hybridMultilevel"/>
    <w:tmpl w:val="41665F90"/>
    <w:lvl w:ilvl="0" w:tplc="B74C7782">
      <w:start w:val="1"/>
      <w:numFmt w:val="decimal"/>
      <w:lvlText w:val="C.%1."/>
      <w:lvlJc w:val="left"/>
      <w:pPr>
        <w:tabs>
          <w:tab w:val="num" w:pos="757"/>
        </w:tabs>
        <w:ind w:left="757" w:hanging="7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FD502D"/>
    <w:multiLevelType w:val="hybridMultilevel"/>
    <w:tmpl w:val="0ACECCA4"/>
    <w:lvl w:ilvl="0" w:tplc="56A8E08C">
      <w:start w:val="1"/>
      <w:numFmt w:val="bullet"/>
      <w:lvlText w:val="►"/>
      <w:lvlJc w:val="left"/>
      <w:pPr>
        <w:tabs>
          <w:tab w:val="num" w:pos="972"/>
        </w:tabs>
        <w:ind w:left="972" w:hanging="360"/>
      </w:pPr>
      <w:rPr>
        <w:rFonts w:ascii="Arial" w:hAnsi="Arial" w:hint="default"/>
        <w:color w:val="FF99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CB1407"/>
    <w:multiLevelType w:val="hybridMultilevel"/>
    <w:tmpl w:val="F558B38E"/>
    <w:lvl w:ilvl="0" w:tplc="C3DECFE2">
      <w:start w:val="1"/>
      <w:numFmt w:val="upperLetter"/>
      <w:lvlText w:val="(%1)"/>
      <w:lvlJc w:val="left"/>
      <w:pPr>
        <w:tabs>
          <w:tab w:val="num" w:pos="567"/>
        </w:tabs>
        <w:ind w:left="567" w:hanging="56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A23231"/>
    <w:multiLevelType w:val="hybridMultilevel"/>
    <w:tmpl w:val="A3547DB0"/>
    <w:lvl w:ilvl="0" w:tplc="56A8E08C">
      <w:start w:val="1"/>
      <w:numFmt w:val="bullet"/>
      <w:lvlText w:val="►"/>
      <w:lvlJc w:val="left"/>
      <w:pPr>
        <w:tabs>
          <w:tab w:val="num" w:pos="1440"/>
        </w:tabs>
        <w:ind w:left="1440" w:hanging="360"/>
      </w:pPr>
      <w:rPr>
        <w:rFonts w:ascii="Arial" w:hAnsi="Arial" w:hint="default"/>
        <w:color w:val="FF99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1B159E"/>
    <w:multiLevelType w:val="hybridMultilevel"/>
    <w:tmpl w:val="D6204AB0"/>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5" w15:restartNumberingAfterBreak="0">
    <w:nsid w:val="577C04A7"/>
    <w:multiLevelType w:val="multilevel"/>
    <w:tmpl w:val="9CB8C826"/>
    <w:lvl w:ilvl="0">
      <w:start w:val="1"/>
      <w:numFmt w:val="none"/>
      <w:lvlText w:val="C.1."/>
      <w:lvlJc w:val="left"/>
      <w:pPr>
        <w:tabs>
          <w:tab w:val="num" w:pos="972"/>
        </w:tabs>
        <w:ind w:left="9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AB01DE"/>
    <w:multiLevelType w:val="multilevel"/>
    <w:tmpl w:val="E402A1C8"/>
    <w:lvl w:ilvl="0">
      <w:start w:val="1"/>
      <w:numFmt w:val="none"/>
      <w:lvlText w:val="C.1."/>
      <w:lvlJc w:val="left"/>
      <w:pPr>
        <w:tabs>
          <w:tab w:val="num" w:pos="972"/>
        </w:tabs>
        <w:ind w:left="9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91B2C13"/>
    <w:multiLevelType w:val="hybridMultilevel"/>
    <w:tmpl w:val="ECEE05B8"/>
    <w:lvl w:ilvl="0" w:tplc="56A8E08C">
      <w:start w:val="1"/>
      <w:numFmt w:val="bullet"/>
      <w:lvlText w:val="►"/>
      <w:lvlJc w:val="left"/>
      <w:pPr>
        <w:tabs>
          <w:tab w:val="num" w:pos="972"/>
        </w:tabs>
        <w:ind w:left="972" w:hanging="360"/>
      </w:pPr>
      <w:rPr>
        <w:rFonts w:ascii="Arial" w:hAnsi="Arial" w:hint="default"/>
        <w:color w:val="FF9900"/>
        <w:sz w:val="18"/>
      </w:rPr>
    </w:lvl>
    <w:lvl w:ilvl="1" w:tplc="F07698B2">
      <w:start w:val="1"/>
      <w:numFmt w:val="bullet"/>
      <w:lvlRestart w:val="0"/>
      <w:lvlText w:val="·"/>
      <w:lvlJc w:val="left"/>
      <w:pPr>
        <w:tabs>
          <w:tab w:val="num" w:pos="1505"/>
        </w:tabs>
        <w:ind w:left="1505" w:hanging="425"/>
      </w:pPr>
      <w:rPr>
        <w:rFonts w:ascii="Symbol" w:hAnsi="Symbol" w:hint="default"/>
        <w:color w:val="FF990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CF2B47"/>
    <w:multiLevelType w:val="hybridMultilevel"/>
    <w:tmpl w:val="1CA692EE"/>
    <w:lvl w:ilvl="0" w:tplc="3E661BB2">
      <w:start w:val="1"/>
      <w:numFmt w:val="decimal"/>
      <w:pStyle w:val="Indent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26C230A"/>
    <w:multiLevelType w:val="hybridMultilevel"/>
    <w:tmpl w:val="E98A149A"/>
    <w:lvl w:ilvl="0" w:tplc="56A8E08C">
      <w:start w:val="1"/>
      <w:numFmt w:val="bullet"/>
      <w:lvlText w:val="►"/>
      <w:lvlJc w:val="left"/>
      <w:pPr>
        <w:tabs>
          <w:tab w:val="num" w:pos="972"/>
        </w:tabs>
        <w:ind w:left="972" w:hanging="360"/>
      </w:pPr>
      <w:rPr>
        <w:rFonts w:ascii="Arial" w:hAnsi="Arial" w:hint="default"/>
        <w:color w:val="FF9900"/>
        <w:sz w:val="18"/>
      </w:rPr>
    </w:lvl>
    <w:lvl w:ilvl="1" w:tplc="04090003" w:tentative="1">
      <w:start w:val="1"/>
      <w:numFmt w:val="bullet"/>
      <w:lvlText w:val="o"/>
      <w:lvlJc w:val="left"/>
      <w:pPr>
        <w:tabs>
          <w:tab w:val="num" w:pos="-914"/>
        </w:tabs>
        <w:ind w:left="-914" w:hanging="360"/>
      </w:pPr>
      <w:rPr>
        <w:rFonts w:ascii="Courier New" w:hAnsi="Courier New" w:cs="Courier New" w:hint="default"/>
      </w:rPr>
    </w:lvl>
    <w:lvl w:ilvl="2" w:tplc="04090005" w:tentative="1">
      <w:start w:val="1"/>
      <w:numFmt w:val="bullet"/>
      <w:lvlText w:val=""/>
      <w:lvlJc w:val="left"/>
      <w:pPr>
        <w:tabs>
          <w:tab w:val="num" w:pos="-194"/>
        </w:tabs>
        <w:ind w:left="-194" w:hanging="360"/>
      </w:pPr>
      <w:rPr>
        <w:rFonts w:ascii="Wingdings" w:hAnsi="Wingdings" w:hint="default"/>
      </w:rPr>
    </w:lvl>
    <w:lvl w:ilvl="3" w:tplc="04090001" w:tentative="1">
      <w:start w:val="1"/>
      <w:numFmt w:val="bullet"/>
      <w:lvlText w:val=""/>
      <w:lvlJc w:val="left"/>
      <w:pPr>
        <w:tabs>
          <w:tab w:val="num" w:pos="526"/>
        </w:tabs>
        <w:ind w:left="526" w:hanging="360"/>
      </w:pPr>
      <w:rPr>
        <w:rFonts w:ascii="Symbol" w:hAnsi="Symbol" w:hint="default"/>
      </w:rPr>
    </w:lvl>
    <w:lvl w:ilvl="4" w:tplc="04090003" w:tentative="1">
      <w:start w:val="1"/>
      <w:numFmt w:val="bullet"/>
      <w:lvlText w:val="o"/>
      <w:lvlJc w:val="left"/>
      <w:pPr>
        <w:tabs>
          <w:tab w:val="num" w:pos="1246"/>
        </w:tabs>
        <w:ind w:left="1246" w:hanging="360"/>
      </w:pPr>
      <w:rPr>
        <w:rFonts w:ascii="Courier New" w:hAnsi="Courier New" w:cs="Courier New" w:hint="default"/>
      </w:rPr>
    </w:lvl>
    <w:lvl w:ilvl="5" w:tplc="04090005" w:tentative="1">
      <w:start w:val="1"/>
      <w:numFmt w:val="bullet"/>
      <w:lvlText w:val=""/>
      <w:lvlJc w:val="left"/>
      <w:pPr>
        <w:tabs>
          <w:tab w:val="num" w:pos="1966"/>
        </w:tabs>
        <w:ind w:left="1966" w:hanging="360"/>
      </w:pPr>
      <w:rPr>
        <w:rFonts w:ascii="Wingdings" w:hAnsi="Wingdings" w:hint="default"/>
      </w:rPr>
    </w:lvl>
    <w:lvl w:ilvl="6" w:tplc="04090001" w:tentative="1">
      <w:start w:val="1"/>
      <w:numFmt w:val="bullet"/>
      <w:lvlText w:val=""/>
      <w:lvlJc w:val="left"/>
      <w:pPr>
        <w:tabs>
          <w:tab w:val="num" w:pos="2686"/>
        </w:tabs>
        <w:ind w:left="2686" w:hanging="360"/>
      </w:pPr>
      <w:rPr>
        <w:rFonts w:ascii="Symbol" w:hAnsi="Symbol" w:hint="default"/>
      </w:rPr>
    </w:lvl>
    <w:lvl w:ilvl="7" w:tplc="04090003" w:tentative="1">
      <w:start w:val="1"/>
      <w:numFmt w:val="bullet"/>
      <w:lvlText w:val="o"/>
      <w:lvlJc w:val="left"/>
      <w:pPr>
        <w:tabs>
          <w:tab w:val="num" w:pos="3406"/>
        </w:tabs>
        <w:ind w:left="3406" w:hanging="360"/>
      </w:pPr>
      <w:rPr>
        <w:rFonts w:ascii="Courier New" w:hAnsi="Courier New" w:cs="Courier New" w:hint="default"/>
      </w:rPr>
    </w:lvl>
    <w:lvl w:ilvl="8" w:tplc="04090005" w:tentative="1">
      <w:start w:val="1"/>
      <w:numFmt w:val="bullet"/>
      <w:lvlText w:val=""/>
      <w:lvlJc w:val="left"/>
      <w:pPr>
        <w:tabs>
          <w:tab w:val="num" w:pos="4126"/>
        </w:tabs>
        <w:ind w:left="4126" w:hanging="360"/>
      </w:pPr>
      <w:rPr>
        <w:rFonts w:ascii="Wingdings" w:hAnsi="Wingdings" w:hint="default"/>
      </w:rPr>
    </w:lvl>
  </w:abstractNum>
  <w:abstractNum w:abstractNumId="40" w15:restartNumberingAfterBreak="0">
    <w:nsid w:val="62941C7D"/>
    <w:multiLevelType w:val="hybridMultilevel"/>
    <w:tmpl w:val="375068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6D183F"/>
    <w:multiLevelType w:val="hybridMultilevel"/>
    <w:tmpl w:val="AF4A53BE"/>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4DB70BA"/>
    <w:multiLevelType w:val="hybridMultilevel"/>
    <w:tmpl w:val="6FE2AD12"/>
    <w:lvl w:ilvl="0" w:tplc="05D409FE">
      <w:start w:val="1"/>
      <w:numFmt w:val="lowerLetter"/>
      <w:lvlText w:val="%1)"/>
      <w:lvlJc w:val="left"/>
      <w:pPr>
        <w:tabs>
          <w:tab w:val="num" w:pos="283"/>
        </w:tabs>
        <w:ind w:left="283" w:hanging="283"/>
      </w:pPr>
      <w:rPr>
        <w:rFonts w:ascii="Arial" w:hAnsi="Arial" w:hint="default"/>
        <w:b w:val="0"/>
        <w:i w:val="0"/>
        <w:sz w:val="22"/>
      </w:rPr>
    </w:lvl>
    <w:lvl w:ilvl="1" w:tplc="04090019">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abstractNum w:abstractNumId="43" w15:restartNumberingAfterBreak="0">
    <w:nsid w:val="68CB7525"/>
    <w:multiLevelType w:val="hybridMultilevel"/>
    <w:tmpl w:val="E0243E6A"/>
    <w:lvl w:ilvl="0" w:tplc="8F96E3F6">
      <w:start w:val="1"/>
      <w:numFmt w:val="decimal"/>
      <w:lvlText w:val="%1."/>
      <w:lvlJc w:val="left"/>
      <w:pPr>
        <w:tabs>
          <w:tab w:val="num" w:pos="567"/>
        </w:tabs>
        <w:ind w:left="567" w:hanging="567"/>
      </w:pPr>
      <w:rPr>
        <w:rFonts w:hint="default"/>
      </w:rPr>
    </w:lvl>
    <w:lvl w:ilvl="1" w:tplc="04090019">
      <w:start w:val="1"/>
      <w:numFmt w:val="bullet"/>
      <w:lvlText w:val=""/>
      <w:lvlJc w:val="left"/>
      <w:pPr>
        <w:tabs>
          <w:tab w:val="num" w:pos="851"/>
        </w:tabs>
        <w:ind w:left="851" w:hanging="284"/>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D9C396A"/>
    <w:multiLevelType w:val="multilevel"/>
    <w:tmpl w:val="D28CD5F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Wingdings" w:hAnsi="Wingding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EAF0580"/>
    <w:multiLevelType w:val="hybridMultilevel"/>
    <w:tmpl w:val="83A24F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2573CF2"/>
    <w:multiLevelType w:val="hybridMultilevel"/>
    <w:tmpl w:val="89786C6A"/>
    <w:lvl w:ilvl="0" w:tplc="575A7FE0">
      <w:start w:val="1"/>
      <w:numFmt w:val="none"/>
      <w:lvlText w:val="C.1."/>
      <w:lvlJc w:val="left"/>
      <w:pPr>
        <w:tabs>
          <w:tab w:val="num" w:pos="972"/>
        </w:tabs>
        <w:ind w:left="9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D44FDD"/>
    <w:multiLevelType w:val="hybridMultilevel"/>
    <w:tmpl w:val="BBD2E560"/>
    <w:lvl w:ilvl="0" w:tplc="9ED4DD56">
      <w:start w:val="1"/>
      <w:numFmt w:val="lowerLetter"/>
      <w:lvlText w:val="(%1)"/>
      <w:lvlJc w:val="left"/>
      <w:pPr>
        <w:tabs>
          <w:tab w:val="num" w:pos="1440"/>
        </w:tabs>
        <w:ind w:left="1440" w:hanging="720"/>
      </w:pPr>
      <w:rPr>
        <w:rFonts w:cs="Times New Roman" w:hint="default"/>
      </w:rPr>
    </w:lvl>
    <w:lvl w:ilvl="1" w:tplc="63B6DB32">
      <w:start w:val="1"/>
      <w:numFmt w:val="lowerRoman"/>
      <w:lvlText w:val="(%2)"/>
      <w:lvlJc w:val="left"/>
      <w:pPr>
        <w:tabs>
          <w:tab w:val="num" w:pos="2160"/>
        </w:tabs>
        <w:ind w:left="2160" w:hanging="720"/>
      </w:pPr>
      <w:rPr>
        <w:rFonts w:cs="Times New Roman" w:hint="default"/>
      </w:rPr>
    </w:lvl>
    <w:lvl w:ilvl="2" w:tplc="46D6D152">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7"/>
  </w:num>
  <w:num w:numId="2">
    <w:abstractNumId w:val="15"/>
  </w:num>
  <w:num w:numId="3">
    <w:abstractNumId w:val="7"/>
  </w:num>
  <w:num w:numId="4">
    <w:abstractNumId w:val="17"/>
  </w:num>
  <w:num w:numId="5">
    <w:abstractNumId w:val="28"/>
  </w:num>
  <w:num w:numId="6">
    <w:abstractNumId w:val="39"/>
  </w:num>
  <w:num w:numId="7">
    <w:abstractNumId w:val="3"/>
  </w:num>
  <w:num w:numId="8">
    <w:abstractNumId w:val="2"/>
  </w:num>
  <w:num w:numId="9">
    <w:abstractNumId w:val="33"/>
  </w:num>
  <w:num w:numId="10">
    <w:abstractNumId w:val="27"/>
  </w:num>
  <w:num w:numId="11">
    <w:abstractNumId w:val="31"/>
  </w:num>
  <w:num w:numId="12">
    <w:abstractNumId w:val="10"/>
  </w:num>
  <w:num w:numId="13">
    <w:abstractNumId w:val="37"/>
  </w:num>
  <w:num w:numId="14">
    <w:abstractNumId w:val="24"/>
  </w:num>
  <w:num w:numId="15">
    <w:abstractNumId w:val="45"/>
  </w:num>
  <w:num w:numId="16">
    <w:abstractNumId w:val="13"/>
  </w:num>
  <w:num w:numId="17">
    <w:abstractNumId w:val="14"/>
  </w:num>
  <w:num w:numId="18">
    <w:abstractNumId w:val="21"/>
  </w:num>
  <w:num w:numId="19">
    <w:abstractNumId w:val="11"/>
  </w:num>
  <w:num w:numId="20">
    <w:abstractNumId w:val="12"/>
  </w:num>
  <w:num w:numId="21">
    <w:abstractNumId w:val="18"/>
  </w:num>
  <w:num w:numId="22">
    <w:abstractNumId w:val="46"/>
  </w:num>
  <w:num w:numId="23">
    <w:abstractNumId w:val="9"/>
  </w:num>
  <w:num w:numId="24">
    <w:abstractNumId w:val="25"/>
  </w:num>
  <w:num w:numId="25">
    <w:abstractNumId w:val="36"/>
  </w:num>
  <w:num w:numId="26">
    <w:abstractNumId w:val="35"/>
  </w:num>
  <w:num w:numId="27">
    <w:abstractNumId w:val="20"/>
  </w:num>
  <w:num w:numId="28">
    <w:abstractNumId w:val="4"/>
  </w:num>
  <w:num w:numId="29">
    <w:abstractNumId w:val="30"/>
  </w:num>
  <w:num w:numId="30">
    <w:abstractNumId w:val="26"/>
  </w:num>
  <w:num w:numId="31">
    <w:abstractNumId w:val="34"/>
  </w:num>
  <w:num w:numId="32">
    <w:abstractNumId w:val="23"/>
  </w:num>
  <w:num w:numId="33">
    <w:abstractNumId w:val="29"/>
  </w:num>
  <w:num w:numId="34">
    <w:abstractNumId w:val="22"/>
  </w:num>
  <w:num w:numId="35">
    <w:abstractNumId w:val="38"/>
  </w:num>
  <w:num w:numId="36">
    <w:abstractNumId w:val="42"/>
  </w:num>
  <w:num w:numId="37">
    <w:abstractNumId w:val="43"/>
  </w:num>
  <w:num w:numId="38">
    <w:abstractNumId w:val="41"/>
  </w:num>
  <w:num w:numId="39">
    <w:abstractNumId w:val="32"/>
  </w:num>
  <w:num w:numId="40">
    <w:abstractNumId w:val="19"/>
  </w:num>
  <w:num w:numId="41">
    <w:abstractNumId w:val="8"/>
  </w:num>
  <w:num w:numId="42">
    <w:abstractNumId w:val="0"/>
  </w:num>
  <w:num w:numId="43">
    <w:abstractNumId w:val="5"/>
  </w:num>
  <w:num w:numId="44">
    <w:abstractNumId w:val="1"/>
  </w:num>
  <w:num w:numId="45">
    <w:abstractNumId w:val="16"/>
  </w:num>
  <w:num w:numId="46">
    <w:abstractNumId w:val="44"/>
  </w:num>
  <w:num w:numId="47">
    <w:abstractNumId w:val="6"/>
  </w:num>
  <w:num w:numId="48">
    <w:abstractNumId w:val="26"/>
  </w:num>
  <w:num w:numId="49">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8D"/>
    <w:rsid w:val="00003A79"/>
    <w:rsid w:val="00005D3E"/>
    <w:rsid w:val="0001083C"/>
    <w:rsid w:val="00010ABE"/>
    <w:rsid w:val="00011670"/>
    <w:rsid w:val="00017AA4"/>
    <w:rsid w:val="00020DF9"/>
    <w:rsid w:val="00022713"/>
    <w:rsid w:val="00023235"/>
    <w:rsid w:val="000253C8"/>
    <w:rsid w:val="00030D61"/>
    <w:rsid w:val="0003122E"/>
    <w:rsid w:val="000315B4"/>
    <w:rsid w:val="00032BCA"/>
    <w:rsid w:val="00034628"/>
    <w:rsid w:val="000349DB"/>
    <w:rsid w:val="00035C8F"/>
    <w:rsid w:val="00035CF4"/>
    <w:rsid w:val="00036FDC"/>
    <w:rsid w:val="0004075B"/>
    <w:rsid w:val="0005332B"/>
    <w:rsid w:val="000544B1"/>
    <w:rsid w:val="000553AA"/>
    <w:rsid w:val="00060847"/>
    <w:rsid w:val="000617DE"/>
    <w:rsid w:val="00061C6A"/>
    <w:rsid w:val="00066343"/>
    <w:rsid w:val="0006708E"/>
    <w:rsid w:val="000712DB"/>
    <w:rsid w:val="000720F1"/>
    <w:rsid w:val="00072A9C"/>
    <w:rsid w:val="00073B4B"/>
    <w:rsid w:val="00073D1A"/>
    <w:rsid w:val="00073D1F"/>
    <w:rsid w:val="00074BF5"/>
    <w:rsid w:val="00076BE6"/>
    <w:rsid w:val="000778CC"/>
    <w:rsid w:val="0008096A"/>
    <w:rsid w:val="00081EA0"/>
    <w:rsid w:val="00083D02"/>
    <w:rsid w:val="00084CE5"/>
    <w:rsid w:val="00086BDA"/>
    <w:rsid w:val="0009094F"/>
    <w:rsid w:val="00090DBD"/>
    <w:rsid w:val="0009260A"/>
    <w:rsid w:val="00092B33"/>
    <w:rsid w:val="00092E38"/>
    <w:rsid w:val="00094592"/>
    <w:rsid w:val="00095E10"/>
    <w:rsid w:val="00096AF4"/>
    <w:rsid w:val="000A0839"/>
    <w:rsid w:val="000A285D"/>
    <w:rsid w:val="000A4E4B"/>
    <w:rsid w:val="000A5103"/>
    <w:rsid w:val="000B0886"/>
    <w:rsid w:val="000B3725"/>
    <w:rsid w:val="000B42F6"/>
    <w:rsid w:val="000C0AD8"/>
    <w:rsid w:val="000C0BCB"/>
    <w:rsid w:val="000C0C67"/>
    <w:rsid w:val="000C0E4C"/>
    <w:rsid w:val="000C17D3"/>
    <w:rsid w:val="000C21D2"/>
    <w:rsid w:val="000C2720"/>
    <w:rsid w:val="000C4A71"/>
    <w:rsid w:val="000C4AD9"/>
    <w:rsid w:val="000C7DF4"/>
    <w:rsid w:val="000C7E88"/>
    <w:rsid w:val="000D6418"/>
    <w:rsid w:val="000E04A9"/>
    <w:rsid w:val="000E153A"/>
    <w:rsid w:val="000E2286"/>
    <w:rsid w:val="000E27BA"/>
    <w:rsid w:val="000E3C56"/>
    <w:rsid w:val="000E4245"/>
    <w:rsid w:val="000E506E"/>
    <w:rsid w:val="000F178B"/>
    <w:rsid w:val="000F424B"/>
    <w:rsid w:val="000F4D4E"/>
    <w:rsid w:val="000F5128"/>
    <w:rsid w:val="000F6279"/>
    <w:rsid w:val="001004D4"/>
    <w:rsid w:val="00102FB2"/>
    <w:rsid w:val="00104AB6"/>
    <w:rsid w:val="00104B79"/>
    <w:rsid w:val="00106373"/>
    <w:rsid w:val="00110516"/>
    <w:rsid w:val="001110EB"/>
    <w:rsid w:val="001114BA"/>
    <w:rsid w:val="00111CA7"/>
    <w:rsid w:val="001149A2"/>
    <w:rsid w:val="0012082C"/>
    <w:rsid w:val="00121497"/>
    <w:rsid w:val="00125750"/>
    <w:rsid w:val="001272B6"/>
    <w:rsid w:val="00131D44"/>
    <w:rsid w:val="00132F4E"/>
    <w:rsid w:val="001357FA"/>
    <w:rsid w:val="00135879"/>
    <w:rsid w:val="001403FF"/>
    <w:rsid w:val="00140CDE"/>
    <w:rsid w:val="001412D0"/>
    <w:rsid w:val="00141A35"/>
    <w:rsid w:val="0014320E"/>
    <w:rsid w:val="0014365C"/>
    <w:rsid w:val="0014388E"/>
    <w:rsid w:val="00146064"/>
    <w:rsid w:val="00147D65"/>
    <w:rsid w:val="001526F7"/>
    <w:rsid w:val="00154903"/>
    <w:rsid w:val="00155943"/>
    <w:rsid w:val="001571C6"/>
    <w:rsid w:val="00160EA2"/>
    <w:rsid w:val="00162A05"/>
    <w:rsid w:val="00164BCB"/>
    <w:rsid w:val="00165AFD"/>
    <w:rsid w:val="0016760C"/>
    <w:rsid w:val="00170A1B"/>
    <w:rsid w:val="00170C60"/>
    <w:rsid w:val="001725BE"/>
    <w:rsid w:val="001727B7"/>
    <w:rsid w:val="00172FC1"/>
    <w:rsid w:val="00173739"/>
    <w:rsid w:val="00173FE7"/>
    <w:rsid w:val="00174205"/>
    <w:rsid w:val="001757CD"/>
    <w:rsid w:val="00176B52"/>
    <w:rsid w:val="00181148"/>
    <w:rsid w:val="0018433C"/>
    <w:rsid w:val="00184D81"/>
    <w:rsid w:val="00185E5D"/>
    <w:rsid w:val="0019295C"/>
    <w:rsid w:val="0019550C"/>
    <w:rsid w:val="001961C5"/>
    <w:rsid w:val="00196F0F"/>
    <w:rsid w:val="001A134A"/>
    <w:rsid w:val="001A1CE6"/>
    <w:rsid w:val="001A4F8D"/>
    <w:rsid w:val="001A72A4"/>
    <w:rsid w:val="001A7572"/>
    <w:rsid w:val="001B0C19"/>
    <w:rsid w:val="001B1927"/>
    <w:rsid w:val="001B2696"/>
    <w:rsid w:val="001B3313"/>
    <w:rsid w:val="001B3E08"/>
    <w:rsid w:val="001B618A"/>
    <w:rsid w:val="001B6C4A"/>
    <w:rsid w:val="001C0132"/>
    <w:rsid w:val="001C01F4"/>
    <w:rsid w:val="001C1A68"/>
    <w:rsid w:val="001C1C49"/>
    <w:rsid w:val="001C30E7"/>
    <w:rsid w:val="001C36BA"/>
    <w:rsid w:val="001C3FC3"/>
    <w:rsid w:val="001C42B3"/>
    <w:rsid w:val="001C4D8D"/>
    <w:rsid w:val="001C68D3"/>
    <w:rsid w:val="001C7895"/>
    <w:rsid w:val="001C796C"/>
    <w:rsid w:val="001D001C"/>
    <w:rsid w:val="001D0434"/>
    <w:rsid w:val="001D47BB"/>
    <w:rsid w:val="001D5F1C"/>
    <w:rsid w:val="001E083F"/>
    <w:rsid w:val="001E1267"/>
    <w:rsid w:val="001E6F80"/>
    <w:rsid w:val="001F283B"/>
    <w:rsid w:val="001F35B3"/>
    <w:rsid w:val="001F4780"/>
    <w:rsid w:val="001F4D86"/>
    <w:rsid w:val="001F7F7B"/>
    <w:rsid w:val="00203294"/>
    <w:rsid w:val="002036F0"/>
    <w:rsid w:val="00203B23"/>
    <w:rsid w:val="002052C5"/>
    <w:rsid w:val="00207FB7"/>
    <w:rsid w:val="00212122"/>
    <w:rsid w:val="002134E0"/>
    <w:rsid w:val="00214641"/>
    <w:rsid w:val="00217680"/>
    <w:rsid w:val="00220758"/>
    <w:rsid w:val="002241A2"/>
    <w:rsid w:val="002243EF"/>
    <w:rsid w:val="0023236C"/>
    <w:rsid w:val="00235A40"/>
    <w:rsid w:val="00235D5A"/>
    <w:rsid w:val="00240A73"/>
    <w:rsid w:val="0024183E"/>
    <w:rsid w:val="002428B6"/>
    <w:rsid w:val="00244C24"/>
    <w:rsid w:val="00246048"/>
    <w:rsid w:val="00250AFE"/>
    <w:rsid w:val="00250F12"/>
    <w:rsid w:val="00252CAF"/>
    <w:rsid w:val="00260115"/>
    <w:rsid w:val="00262716"/>
    <w:rsid w:val="00262F88"/>
    <w:rsid w:val="002663D7"/>
    <w:rsid w:val="00266A79"/>
    <w:rsid w:val="00270091"/>
    <w:rsid w:val="00270988"/>
    <w:rsid w:val="002712D6"/>
    <w:rsid w:val="00271AE0"/>
    <w:rsid w:val="0027373D"/>
    <w:rsid w:val="002758E0"/>
    <w:rsid w:val="00275A7D"/>
    <w:rsid w:val="002778A6"/>
    <w:rsid w:val="002808B8"/>
    <w:rsid w:val="002833C4"/>
    <w:rsid w:val="00284ADA"/>
    <w:rsid w:val="00284C56"/>
    <w:rsid w:val="002927DC"/>
    <w:rsid w:val="00293215"/>
    <w:rsid w:val="00293E11"/>
    <w:rsid w:val="00294196"/>
    <w:rsid w:val="00294799"/>
    <w:rsid w:val="002A1B3C"/>
    <w:rsid w:val="002A3330"/>
    <w:rsid w:val="002A36C7"/>
    <w:rsid w:val="002A4150"/>
    <w:rsid w:val="002A63DF"/>
    <w:rsid w:val="002A7276"/>
    <w:rsid w:val="002B16E8"/>
    <w:rsid w:val="002B18D3"/>
    <w:rsid w:val="002B25D6"/>
    <w:rsid w:val="002B327E"/>
    <w:rsid w:val="002B36A6"/>
    <w:rsid w:val="002B3AF6"/>
    <w:rsid w:val="002B3B19"/>
    <w:rsid w:val="002B526A"/>
    <w:rsid w:val="002B557B"/>
    <w:rsid w:val="002B6031"/>
    <w:rsid w:val="002B6542"/>
    <w:rsid w:val="002B7846"/>
    <w:rsid w:val="002B7D4A"/>
    <w:rsid w:val="002B7D6D"/>
    <w:rsid w:val="002C0AFD"/>
    <w:rsid w:val="002C0B39"/>
    <w:rsid w:val="002C2098"/>
    <w:rsid w:val="002C3A6B"/>
    <w:rsid w:val="002C4EB1"/>
    <w:rsid w:val="002C4F09"/>
    <w:rsid w:val="002C7BA9"/>
    <w:rsid w:val="002D22B7"/>
    <w:rsid w:val="002D264F"/>
    <w:rsid w:val="002D278E"/>
    <w:rsid w:val="002D3C7F"/>
    <w:rsid w:val="002D5048"/>
    <w:rsid w:val="002D58A2"/>
    <w:rsid w:val="002D6BF1"/>
    <w:rsid w:val="002E08DC"/>
    <w:rsid w:val="002E7F69"/>
    <w:rsid w:val="002F301C"/>
    <w:rsid w:val="002F7F12"/>
    <w:rsid w:val="0030016A"/>
    <w:rsid w:val="003040A5"/>
    <w:rsid w:val="00304DF6"/>
    <w:rsid w:val="00311D1B"/>
    <w:rsid w:val="003133D8"/>
    <w:rsid w:val="00315D42"/>
    <w:rsid w:val="003177D9"/>
    <w:rsid w:val="00323BF6"/>
    <w:rsid w:val="00325E55"/>
    <w:rsid w:val="003274A3"/>
    <w:rsid w:val="00330E65"/>
    <w:rsid w:val="00333896"/>
    <w:rsid w:val="00334093"/>
    <w:rsid w:val="00334D94"/>
    <w:rsid w:val="003352DB"/>
    <w:rsid w:val="003374D2"/>
    <w:rsid w:val="00337A48"/>
    <w:rsid w:val="00340688"/>
    <w:rsid w:val="00341BF2"/>
    <w:rsid w:val="0034346A"/>
    <w:rsid w:val="00343E2F"/>
    <w:rsid w:val="003454D7"/>
    <w:rsid w:val="00345A4E"/>
    <w:rsid w:val="003460E2"/>
    <w:rsid w:val="0034638B"/>
    <w:rsid w:val="003501AE"/>
    <w:rsid w:val="003508AC"/>
    <w:rsid w:val="0035234A"/>
    <w:rsid w:val="00352C58"/>
    <w:rsid w:val="00353203"/>
    <w:rsid w:val="00353CAC"/>
    <w:rsid w:val="00353E3D"/>
    <w:rsid w:val="00354DC4"/>
    <w:rsid w:val="00360DC8"/>
    <w:rsid w:val="00361275"/>
    <w:rsid w:val="00362A67"/>
    <w:rsid w:val="0036342B"/>
    <w:rsid w:val="003644F1"/>
    <w:rsid w:val="00364E2C"/>
    <w:rsid w:val="00366BF5"/>
    <w:rsid w:val="00367474"/>
    <w:rsid w:val="00367AC8"/>
    <w:rsid w:val="00370D88"/>
    <w:rsid w:val="00372BEB"/>
    <w:rsid w:val="003735CF"/>
    <w:rsid w:val="00374DE4"/>
    <w:rsid w:val="003752C1"/>
    <w:rsid w:val="003774CC"/>
    <w:rsid w:val="00380B88"/>
    <w:rsid w:val="00380E72"/>
    <w:rsid w:val="00380FB6"/>
    <w:rsid w:val="00381722"/>
    <w:rsid w:val="00381F60"/>
    <w:rsid w:val="00382E80"/>
    <w:rsid w:val="00383DB4"/>
    <w:rsid w:val="00386AA8"/>
    <w:rsid w:val="0039076F"/>
    <w:rsid w:val="00393285"/>
    <w:rsid w:val="00393CF9"/>
    <w:rsid w:val="00395947"/>
    <w:rsid w:val="003A26B9"/>
    <w:rsid w:val="003A2BC6"/>
    <w:rsid w:val="003A2EDB"/>
    <w:rsid w:val="003A4E2B"/>
    <w:rsid w:val="003B43AE"/>
    <w:rsid w:val="003B4A24"/>
    <w:rsid w:val="003B4DE1"/>
    <w:rsid w:val="003B4F5F"/>
    <w:rsid w:val="003B5377"/>
    <w:rsid w:val="003B581C"/>
    <w:rsid w:val="003B73DC"/>
    <w:rsid w:val="003B7DCC"/>
    <w:rsid w:val="003C0397"/>
    <w:rsid w:val="003C18B9"/>
    <w:rsid w:val="003C4AAB"/>
    <w:rsid w:val="003C57D0"/>
    <w:rsid w:val="003D0CA5"/>
    <w:rsid w:val="003D355B"/>
    <w:rsid w:val="003D3C14"/>
    <w:rsid w:val="003D7859"/>
    <w:rsid w:val="003E0804"/>
    <w:rsid w:val="003E1AE7"/>
    <w:rsid w:val="003E3C67"/>
    <w:rsid w:val="003E49FD"/>
    <w:rsid w:val="003E57C2"/>
    <w:rsid w:val="003E5D01"/>
    <w:rsid w:val="003E6771"/>
    <w:rsid w:val="003E7AE1"/>
    <w:rsid w:val="003E7CF4"/>
    <w:rsid w:val="003E7FF7"/>
    <w:rsid w:val="003F0F91"/>
    <w:rsid w:val="003F115A"/>
    <w:rsid w:val="003F2B57"/>
    <w:rsid w:val="003F3AE4"/>
    <w:rsid w:val="003F5FFE"/>
    <w:rsid w:val="003F6ED8"/>
    <w:rsid w:val="003F78DD"/>
    <w:rsid w:val="003F7BDB"/>
    <w:rsid w:val="004004FF"/>
    <w:rsid w:val="00401AF8"/>
    <w:rsid w:val="00401CC8"/>
    <w:rsid w:val="00402ABB"/>
    <w:rsid w:val="00403F54"/>
    <w:rsid w:val="00404482"/>
    <w:rsid w:val="00404B66"/>
    <w:rsid w:val="00406C3C"/>
    <w:rsid w:val="00410DDD"/>
    <w:rsid w:val="00413C70"/>
    <w:rsid w:val="004140CF"/>
    <w:rsid w:val="00415804"/>
    <w:rsid w:val="00417048"/>
    <w:rsid w:val="004218DC"/>
    <w:rsid w:val="00422FA4"/>
    <w:rsid w:val="00423F9D"/>
    <w:rsid w:val="00424503"/>
    <w:rsid w:val="004267A0"/>
    <w:rsid w:val="00426F97"/>
    <w:rsid w:val="00430315"/>
    <w:rsid w:val="0043069E"/>
    <w:rsid w:val="00430CDD"/>
    <w:rsid w:val="00432448"/>
    <w:rsid w:val="004331C7"/>
    <w:rsid w:val="004417F5"/>
    <w:rsid w:val="00442BD5"/>
    <w:rsid w:val="004435FC"/>
    <w:rsid w:val="00445F30"/>
    <w:rsid w:val="004464CC"/>
    <w:rsid w:val="00451C6C"/>
    <w:rsid w:val="00451ED8"/>
    <w:rsid w:val="004543D2"/>
    <w:rsid w:val="00457FF0"/>
    <w:rsid w:val="00461019"/>
    <w:rsid w:val="004611DC"/>
    <w:rsid w:val="00463264"/>
    <w:rsid w:val="00464A2C"/>
    <w:rsid w:val="00464BC9"/>
    <w:rsid w:val="004657ED"/>
    <w:rsid w:val="004678E9"/>
    <w:rsid w:val="00472A9E"/>
    <w:rsid w:val="00474A9B"/>
    <w:rsid w:val="004771AE"/>
    <w:rsid w:val="0048062C"/>
    <w:rsid w:val="00481D80"/>
    <w:rsid w:val="004843F8"/>
    <w:rsid w:val="00485036"/>
    <w:rsid w:val="0048640E"/>
    <w:rsid w:val="00486D99"/>
    <w:rsid w:val="00487E34"/>
    <w:rsid w:val="00490E62"/>
    <w:rsid w:val="0049571A"/>
    <w:rsid w:val="00495F44"/>
    <w:rsid w:val="004A01C7"/>
    <w:rsid w:val="004A0D21"/>
    <w:rsid w:val="004A1AB9"/>
    <w:rsid w:val="004A3C64"/>
    <w:rsid w:val="004A582E"/>
    <w:rsid w:val="004A62AB"/>
    <w:rsid w:val="004A6AC9"/>
    <w:rsid w:val="004A7BFC"/>
    <w:rsid w:val="004B0253"/>
    <w:rsid w:val="004B2753"/>
    <w:rsid w:val="004B2F5E"/>
    <w:rsid w:val="004B5F80"/>
    <w:rsid w:val="004B66AF"/>
    <w:rsid w:val="004B673B"/>
    <w:rsid w:val="004B6F5A"/>
    <w:rsid w:val="004C06E6"/>
    <w:rsid w:val="004C3904"/>
    <w:rsid w:val="004C46E2"/>
    <w:rsid w:val="004C76EA"/>
    <w:rsid w:val="004C7C47"/>
    <w:rsid w:val="004C7FA4"/>
    <w:rsid w:val="004D143D"/>
    <w:rsid w:val="004D2155"/>
    <w:rsid w:val="004D3139"/>
    <w:rsid w:val="004D68E0"/>
    <w:rsid w:val="004E0BB2"/>
    <w:rsid w:val="004E1D1A"/>
    <w:rsid w:val="004E2906"/>
    <w:rsid w:val="004E572C"/>
    <w:rsid w:val="004E6E1E"/>
    <w:rsid w:val="004E79C9"/>
    <w:rsid w:val="004F230E"/>
    <w:rsid w:val="004F2D9F"/>
    <w:rsid w:val="004F302F"/>
    <w:rsid w:val="004F4F7C"/>
    <w:rsid w:val="004F5D2E"/>
    <w:rsid w:val="004F6463"/>
    <w:rsid w:val="004F75E8"/>
    <w:rsid w:val="004F7765"/>
    <w:rsid w:val="0050172A"/>
    <w:rsid w:val="00502648"/>
    <w:rsid w:val="005033CA"/>
    <w:rsid w:val="00503BB3"/>
    <w:rsid w:val="00504366"/>
    <w:rsid w:val="00506A9E"/>
    <w:rsid w:val="005071C0"/>
    <w:rsid w:val="005102C4"/>
    <w:rsid w:val="00510416"/>
    <w:rsid w:val="00510C00"/>
    <w:rsid w:val="00510CBE"/>
    <w:rsid w:val="0051324C"/>
    <w:rsid w:val="0051397C"/>
    <w:rsid w:val="00513AC0"/>
    <w:rsid w:val="0051443D"/>
    <w:rsid w:val="005149D7"/>
    <w:rsid w:val="00515780"/>
    <w:rsid w:val="00516660"/>
    <w:rsid w:val="005168AA"/>
    <w:rsid w:val="005203BC"/>
    <w:rsid w:val="00521A3D"/>
    <w:rsid w:val="005229F2"/>
    <w:rsid w:val="00522E05"/>
    <w:rsid w:val="00523CFB"/>
    <w:rsid w:val="00524782"/>
    <w:rsid w:val="00525C09"/>
    <w:rsid w:val="00531794"/>
    <w:rsid w:val="00531E64"/>
    <w:rsid w:val="00532E36"/>
    <w:rsid w:val="00534D47"/>
    <w:rsid w:val="00534D7A"/>
    <w:rsid w:val="00540FCC"/>
    <w:rsid w:val="0054120E"/>
    <w:rsid w:val="00542426"/>
    <w:rsid w:val="00544417"/>
    <w:rsid w:val="00545C9F"/>
    <w:rsid w:val="00547829"/>
    <w:rsid w:val="0055091F"/>
    <w:rsid w:val="00554990"/>
    <w:rsid w:val="0056141A"/>
    <w:rsid w:val="00565904"/>
    <w:rsid w:val="00565E6F"/>
    <w:rsid w:val="00566BC2"/>
    <w:rsid w:val="00567569"/>
    <w:rsid w:val="00570CFE"/>
    <w:rsid w:val="00570E58"/>
    <w:rsid w:val="005738B2"/>
    <w:rsid w:val="005739A4"/>
    <w:rsid w:val="00575CAF"/>
    <w:rsid w:val="005760A5"/>
    <w:rsid w:val="0057626E"/>
    <w:rsid w:val="0057636C"/>
    <w:rsid w:val="00580289"/>
    <w:rsid w:val="0058060E"/>
    <w:rsid w:val="00580679"/>
    <w:rsid w:val="005808CC"/>
    <w:rsid w:val="0058167C"/>
    <w:rsid w:val="005827CC"/>
    <w:rsid w:val="00585B3A"/>
    <w:rsid w:val="00595138"/>
    <w:rsid w:val="005A0D86"/>
    <w:rsid w:val="005A4821"/>
    <w:rsid w:val="005A6ABE"/>
    <w:rsid w:val="005B14A2"/>
    <w:rsid w:val="005B7F87"/>
    <w:rsid w:val="005C081F"/>
    <w:rsid w:val="005C2C51"/>
    <w:rsid w:val="005C3B8F"/>
    <w:rsid w:val="005C44BC"/>
    <w:rsid w:val="005C69DE"/>
    <w:rsid w:val="005D1605"/>
    <w:rsid w:val="005D2704"/>
    <w:rsid w:val="005D371A"/>
    <w:rsid w:val="005D537A"/>
    <w:rsid w:val="005D6C96"/>
    <w:rsid w:val="005E14E2"/>
    <w:rsid w:val="005E2CE4"/>
    <w:rsid w:val="005E44EC"/>
    <w:rsid w:val="005E4D0C"/>
    <w:rsid w:val="005F0391"/>
    <w:rsid w:val="005F167B"/>
    <w:rsid w:val="005F3914"/>
    <w:rsid w:val="005F5618"/>
    <w:rsid w:val="005F67B2"/>
    <w:rsid w:val="005F70EB"/>
    <w:rsid w:val="005F7517"/>
    <w:rsid w:val="00600536"/>
    <w:rsid w:val="00602D37"/>
    <w:rsid w:val="00603782"/>
    <w:rsid w:val="00603F68"/>
    <w:rsid w:val="00604E79"/>
    <w:rsid w:val="0060544C"/>
    <w:rsid w:val="00606AC5"/>
    <w:rsid w:val="006117E9"/>
    <w:rsid w:val="00612586"/>
    <w:rsid w:val="00612FF6"/>
    <w:rsid w:val="00615E16"/>
    <w:rsid w:val="00616043"/>
    <w:rsid w:val="00620F68"/>
    <w:rsid w:val="006215D2"/>
    <w:rsid w:val="00622685"/>
    <w:rsid w:val="00626128"/>
    <w:rsid w:val="006271EC"/>
    <w:rsid w:val="006279BA"/>
    <w:rsid w:val="006347F7"/>
    <w:rsid w:val="00635488"/>
    <w:rsid w:val="006356EB"/>
    <w:rsid w:val="00636AF9"/>
    <w:rsid w:val="00645956"/>
    <w:rsid w:val="0065047D"/>
    <w:rsid w:val="0065127F"/>
    <w:rsid w:val="006513D9"/>
    <w:rsid w:val="00652143"/>
    <w:rsid w:val="00655C4C"/>
    <w:rsid w:val="00657427"/>
    <w:rsid w:val="00660CA3"/>
    <w:rsid w:val="00661AE4"/>
    <w:rsid w:val="00663266"/>
    <w:rsid w:val="006666A1"/>
    <w:rsid w:val="00666714"/>
    <w:rsid w:val="006676A9"/>
    <w:rsid w:val="00670406"/>
    <w:rsid w:val="00670E2C"/>
    <w:rsid w:val="0067451B"/>
    <w:rsid w:val="00674D18"/>
    <w:rsid w:val="00676158"/>
    <w:rsid w:val="00681D13"/>
    <w:rsid w:val="00682ADE"/>
    <w:rsid w:val="00683520"/>
    <w:rsid w:val="00683F18"/>
    <w:rsid w:val="006856FB"/>
    <w:rsid w:val="006875CF"/>
    <w:rsid w:val="006879C9"/>
    <w:rsid w:val="006904E8"/>
    <w:rsid w:val="00693126"/>
    <w:rsid w:val="006932DC"/>
    <w:rsid w:val="0069373F"/>
    <w:rsid w:val="00696677"/>
    <w:rsid w:val="006A0F48"/>
    <w:rsid w:val="006A1F66"/>
    <w:rsid w:val="006A2C4F"/>
    <w:rsid w:val="006A390B"/>
    <w:rsid w:val="006B0ACC"/>
    <w:rsid w:val="006B0D60"/>
    <w:rsid w:val="006B0DD7"/>
    <w:rsid w:val="006B1280"/>
    <w:rsid w:val="006B4944"/>
    <w:rsid w:val="006B51DB"/>
    <w:rsid w:val="006B58B7"/>
    <w:rsid w:val="006C3154"/>
    <w:rsid w:val="006C3FC6"/>
    <w:rsid w:val="006C5D16"/>
    <w:rsid w:val="006C6E4B"/>
    <w:rsid w:val="006D11BE"/>
    <w:rsid w:val="006D11E2"/>
    <w:rsid w:val="006D11E5"/>
    <w:rsid w:val="006D1BDC"/>
    <w:rsid w:val="006D220D"/>
    <w:rsid w:val="006D372B"/>
    <w:rsid w:val="006D4A79"/>
    <w:rsid w:val="006E4B6A"/>
    <w:rsid w:val="006E5684"/>
    <w:rsid w:val="006E6539"/>
    <w:rsid w:val="006F19DF"/>
    <w:rsid w:val="006F7549"/>
    <w:rsid w:val="007010D0"/>
    <w:rsid w:val="0070248A"/>
    <w:rsid w:val="00704D85"/>
    <w:rsid w:val="00705572"/>
    <w:rsid w:val="00706920"/>
    <w:rsid w:val="00713E9A"/>
    <w:rsid w:val="00713F32"/>
    <w:rsid w:val="00714B44"/>
    <w:rsid w:val="007200A3"/>
    <w:rsid w:val="00722337"/>
    <w:rsid w:val="00723F55"/>
    <w:rsid w:val="00725422"/>
    <w:rsid w:val="007326CD"/>
    <w:rsid w:val="00732D4B"/>
    <w:rsid w:val="00736963"/>
    <w:rsid w:val="007375FE"/>
    <w:rsid w:val="00740277"/>
    <w:rsid w:val="00742810"/>
    <w:rsid w:val="00742894"/>
    <w:rsid w:val="00742BAF"/>
    <w:rsid w:val="0074367C"/>
    <w:rsid w:val="00744757"/>
    <w:rsid w:val="00746231"/>
    <w:rsid w:val="007476FF"/>
    <w:rsid w:val="007509A1"/>
    <w:rsid w:val="00750D64"/>
    <w:rsid w:val="00753C62"/>
    <w:rsid w:val="0075629B"/>
    <w:rsid w:val="00770D61"/>
    <w:rsid w:val="007739CF"/>
    <w:rsid w:val="007746B4"/>
    <w:rsid w:val="00775D58"/>
    <w:rsid w:val="00777593"/>
    <w:rsid w:val="00781DB6"/>
    <w:rsid w:val="007833BC"/>
    <w:rsid w:val="00784882"/>
    <w:rsid w:val="0078538C"/>
    <w:rsid w:val="00790298"/>
    <w:rsid w:val="00791DCA"/>
    <w:rsid w:val="0079504C"/>
    <w:rsid w:val="007A17AD"/>
    <w:rsid w:val="007A325E"/>
    <w:rsid w:val="007A63BA"/>
    <w:rsid w:val="007A717A"/>
    <w:rsid w:val="007B05AF"/>
    <w:rsid w:val="007B2E29"/>
    <w:rsid w:val="007B7CC3"/>
    <w:rsid w:val="007B7E7B"/>
    <w:rsid w:val="007C03DB"/>
    <w:rsid w:val="007C419A"/>
    <w:rsid w:val="007C79AF"/>
    <w:rsid w:val="007D0FBB"/>
    <w:rsid w:val="007D1E92"/>
    <w:rsid w:val="007D3C32"/>
    <w:rsid w:val="007D5C0D"/>
    <w:rsid w:val="007D6BBC"/>
    <w:rsid w:val="007E2751"/>
    <w:rsid w:val="007E789C"/>
    <w:rsid w:val="007F00E7"/>
    <w:rsid w:val="007F15F1"/>
    <w:rsid w:val="007F1BD5"/>
    <w:rsid w:val="007F1CA6"/>
    <w:rsid w:val="007F2736"/>
    <w:rsid w:val="007F7107"/>
    <w:rsid w:val="007F7F9D"/>
    <w:rsid w:val="008004C0"/>
    <w:rsid w:val="00800ACD"/>
    <w:rsid w:val="008015EB"/>
    <w:rsid w:val="00802158"/>
    <w:rsid w:val="008025FB"/>
    <w:rsid w:val="00804944"/>
    <w:rsid w:val="00804AD9"/>
    <w:rsid w:val="00805735"/>
    <w:rsid w:val="00806E71"/>
    <w:rsid w:val="00811D90"/>
    <w:rsid w:val="00812244"/>
    <w:rsid w:val="00812405"/>
    <w:rsid w:val="00812EA3"/>
    <w:rsid w:val="00813F5C"/>
    <w:rsid w:val="008156A4"/>
    <w:rsid w:val="00816B33"/>
    <w:rsid w:val="008204D6"/>
    <w:rsid w:val="00822282"/>
    <w:rsid w:val="0082302B"/>
    <w:rsid w:val="00823D49"/>
    <w:rsid w:val="00826F17"/>
    <w:rsid w:val="008276BD"/>
    <w:rsid w:val="008308A5"/>
    <w:rsid w:val="0083159E"/>
    <w:rsid w:val="00831B88"/>
    <w:rsid w:val="00835426"/>
    <w:rsid w:val="00837BC8"/>
    <w:rsid w:val="008427A9"/>
    <w:rsid w:val="008428B4"/>
    <w:rsid w:val="00843C97"/>
    <w:rsid w:val="00844E01"/>
    <w:rsid w:val="0085338D"/>
    <w:rsid w:val="008539C9"/>
    <w:rsid w:val="00854E0C"/>
    <w:rsid w:val="008561B7"/>
    <w:rsid w:val="008573A0"/>
    <w:rsid w:val="008573E1"/>
    <w:rsid w:val="008575B6"/>
    <w:rsid w:val="0085771B"/>
    <w:rsid w:val="00860F83"/>
    <w:rsid w:val="00861227"/>
    <w:rsid w:val="008649A1"/>
    <w:rsid w:val="00864DBC"/>
    <w:rsid w:val="008652C1"/>
    <w:rsid w:val="00870709"/>
    <w:rsid w:val="00872FB0"/>
    <w:rsid w:val="008733D1"/>
    <w:rsid w:val="00874AB3"/>
    <w:rsid w:val="008751C5"/>
    <w:rsid w:val="00877315"/>
    <w:rsid w:val="0088064D"/>
    <w:rsid w:val="0088197E"/>
    <w:rsid w:val="0088239F"/>
    <w:rsid w:val="00883287"/>
    <w:rsid w:val="008854F7"/>
    <w:rsid w:val="00885FE3"/>
    <w:rsid w:val="008876F0"/>
    <w:rsid w:val="00890A1A"/>
    <w:rsid w:val="00893287"/>
    <w:rsid w:val="0089355E"/>
    <w:rsid w:val="00897398"/>
    <w:rsid w:val="008A0D08"/>
    <w:rsid w:val="008A2FBB"/>
    <w:rsid w:val="008A5E88"/>
    <w:rsid w:val="008B2C74"/>
    <w:rsid w:val="008B5736"/>
    <w:rsid w:val="008B5E62"/>
    <w:rsid w:val="008B68BB"/>
    <w:rsid w:val="008C4BBD"/>
    <w:rsid w:val="008D11C8"/>
    <w:rsid w:val="008D1726"/>
    <w:rsid w:val="008D22EB"/>
    <w:rsid w:val="008D30C8"/>
    <w:rsid w:val="008D3374"/>
    <w:rsid w:val="008D56EA"/>
    <w:rsid w:val="008D5DDD"/>
    <w:rsid w:val="008D61F0"/>
    <w:rsid w:val="008E3379"/>
    <w:rsid w:val="008E4F7F"/>
    <w:rsid w:val="008E6746"/>
    <w:rsid w:val="008E6A14"/>
    <w:rsid w:val="008F1F43"/>
    <w:rsid w:val="008F47C9"/>
    <w:rsid w:val="008F4DD1"/>
    <w:rsid w:val="008F624E"/>
    <w:rsid w:val="008F66A4"/>
    <w:rsid w:val="008F6A40"/>
    <w:rsid w:val="00900CA2"/>
    <w:rsid w:val="00902CD6"/>
    <w:rsid w:val="00903D33"/>
    <w:rsid w:val="00905C73"/>
    <w:rsid w:val="00913223"/>
    <w:rsid w:val="00914B1C"/>
    <w:rsid w:val="00914EBF"/>
    <w:rsid w:val="00916A88"/>
    <w:rsid w:val="00921EB4"/>
    <w:rsid w:val="009222DA"/>
    <w:rsid w:val="00924F9A"/>
    <w:rsid w:val="0092541B"/>
    <w:rsid w:val="0092620D"/>
    <w:rsid w:val="009270A9"/>
    <w:rsid w:val="0092770E"/>
    <w:rsid w:val="00930E6E"/>
    <w:rsid w:val="009328B7"/>
    <w:rsid w:val="00932ADB"/>
    <w:rsid w:val="00933120"/>
    <w:rsid w:val="0093378C"/>
    <w:rsid w:val="0093504A"/>
    <w:rsid w:val="009368C9"/>
    <w:rsid w:val="009406BF"/>
    <w:rsid w:val="00942E2A"/>
    <w:rsid w:val="00943D73"/>
    <w:rsid w:val="009441EA"/>
    <w:rsid w:val="009448E6"/>
    <w:rsid w:val="00944A7C"/>
    <w:rsid w:val="0094609B"/>
    <w:rsid w:val="0094624F"/>
    <w:rsid w:val="009501D2"/>
    <w:rsid w:val="00950D10"/>
    <w:rsid w:val="009534FF"/>
    <w:rsid w:val="00954F92"/>
    <w:rsid w:val="00955BDB"/>
    <w:rsid w:val="00957D3F"/>
    <w:rsid w:val="00957DDD"/>
    <w:rsid w:val="00961047"/>
    <w:rsid w:val="00961654"/>
    <w:rsid w:val="00961ADA"/>
    <w:rsid w:val="00962F16"/>
    <w:rsid w:val="00964CDC"/>
    <w:rsid w:val="00965E1B"/>
    <w:rsid w:val="009675AF"/>
    <w:rsid w:val="009725A9"/>
    <w:rsid w:val="009745FB"/>
    <w:rsid w:val="00975B6E"/>
    <w:rsid w:val="00981318"/>
    <w:rsid w:val="009818B0"/>
    <w:rsid w:val="00981AD6"/>
    <w:rsid w:val="009835E1"/>
    <w:rsid w:val="00983CA3"/>
    <w:rsid w:val="00984588"/>
    <w:rsid w:val="00985F24"/>
    <w:rsid w:val="00987479"/>
    <w:rsid w:val="009904D2"/>
    <w:rsid w:val="00992B67"/>
    <w:rsid w:val="009A20A5"/>
    <w:rsid w:val="009A246E"/>
    <w:rsid w:val="009A375F"/>
    <w:rsid w:val="009A69BD"/>
    <w:rsid w:val="009A7662"/>
    <w:rsid w:val="009B3AF5"/>
    <w:rsid w:val="009B4D1D"/>
    <w:rsid w:val="009B6340"/>
    <w:rsid w:val="009B6E9F"/>
    <w:rsid w:val="009B7810"/>
    <w:rsid w:val="009C19D8"/>
    <w:rsid w:val="009C42D6"/>
    <w:rsid w:val="009C5395"/>
    <w:rsid w:val="009C6E6D"/>
    <w:rsid w:val="009D0356"/>
    <w:rsid w:val="009D1858"/>
    <w:rsid w:val="009D27BE"/>
    <w:rsid w:val="009D4382"/>
    <w:rsid w:val="009D4570"/>
    <w:rsid w:val="009D47BF"/>
    <w:rsid w:val="009D67B5"/>
    <w:rsid w:val="009E32D1"/>
    <w:rsid w:val="009E5AF4"/>
    <w:rsid w:val="009E5CF4"/>
    <w:rsid w:val="009E5F3F"/>
    <w:rsid w:val="009E6C70"/>
    <w:rsid w:val="009E77E9"/>
    <w:rsid w:val="009F0D83"/>
    <w:rsid w:val="009F3AFA"/>
    <w:rsid w:val="009F434F"/>
    <w:rsid w:val="009F6123"/>
    <w:rsid w:val="00A006E4"/>
    <w:rsid w:val="00A01876"/>
    <w:rsid w:val="00A028A5"/>
    <w:rsid w:val="00A029C2"/>
    <w:rsid w:val="00A046B5"/>
    <w:rsid w:val="00A064D9"/>
    <w:rsid w:val="00A07EF5"/>
    <w:rsid w:val="00A10137"/>
    <w:rsid w:val="00A1283A"/>
    <w:rsid w:val="00A1746C"/>
    <w:rsid w:val="00A21471"/>
    <w:rsid w:val="00A22C32"/>
    <w:rsid w:val="00A23E7C"/>
    <w:rsid w:val="00A26C39"/>
    <w:rsid w:val="00A270E3"/>
    <w:rsid w:val="00A27C3E"/>
    <w:rsid w:val="00A3029B"/>
    <w:rsid w:val="00A31C3D"/>
    <w:rsid w:val="00A329E6"/>
    <w:rsid w:val="00A32D4C"/>
    <w:rsid w:val="00A340C3"/>
    <w:rsid w:val="00A4244B"/>
    <w:rsid w:val="00A443D7"/>
    <w:rsid w:val="00A450ED"/>
    <w:rsid w:val="00A50137"/>
    <w:rsid w:val="00A503F2"/>
    <w:rsid w:val="00A50AB5"/>
    <w:rsid w:val="00A50E06"/>
    <w:rsid w:val="00A51C50"/>
    <w:rsid w:val="00A51E76"/>
    <w:rsid w:val="00A51EA1"/>
    <w:rsid w:val="00A54116"/>
    <w:rsid w:val="00A54367"/>
    <w:rsid w:val="00A57A12"/>
    <w:rsid w:val="00A57F32"/>
    <w:rsid w:val="00A623ED"/>
    <w:rsid w:val="00A669F2"/>
    <w:rsid w:val="00A66C65"/>
    <w:rsid w:val="00A67AA3"/>
    <w:rsid w:val="00A70364"/>
    <w:rsid w:val="00A72C96"/>
    <w:rsid w:val="00A72F3F"/>
    <w:rsid w:val="00A74B35"/>
    <w:rsid w:val="00A75FD0"/>
    <w:rsid w:val="00A83570"/>
    <w:rsid w:val="00A85647"/>
    <w:rsid w:val="00A856CE"/>
    <w:rsid w:val="00A86D72"/>
    <w:rsid w:val="00A91F2C"/>
    <w:rsid w:val="00A92449"/>
    <w:rsid w:val="00A92FD9"/>
    <w:rsid w:val="00A950E8"/>
    <w:rsid w:val="00A97B9C"/>
    <w:rsid w:val="00AA043F"/>
    <w:rsid w:val="00AA1D0F"/>
    <w:rsid w:val="00AA29FC"/>
    <w:rsid w:val="00AA3DD7"/>
    <w:rsid w:val="00AA6D00"/>
    <w:rsid w:val="00AA6EB2"/>
    <w:rsid w:val="00AB2BC1"/>
    <w:rsid w:val="00AB3429"/>
    <w:rsid w:val="00AB67EE"/>
    <w:rsid w:val="00AB6AE9"/>
    <w:rsid w:val="00AC0E9A"/>
    <w:rsid w:val="00AC360D"/>
    <w:rsid w:val="00AC49CC"/>
    <w:rsid w:val="00AC7910"/>
    <w:rsid w:val="00AD3D7A"/>
    <w:rsid w:val="00AD7D9D"/>
    <w:rsid w:val="00AE015B"/>
    <w:rsid w:val="00AE177B"/>
    <w:rsid w:val="00AE1E70"/>
    <w:rsid w:val="00AE20BA"/>
    <w:rsid w:val="00AE398E"/>
    <w:rsid w:val="00AE4A9F"/>
    <w:rsid w:val="00AE6049"/>
    <w:rsid w:val="00AE7210"/>
    <w:rsid w:val="00AE7AB0"/>
    <w:rsid w:val="00AF1E95"/>
    <w:rsid w:val="00AF2971"/>
    <w:rsid w:val="00AF352C"/>
    <w:rsid w:val="00AF4826"/>
    <w:rsid w:val="00AF5990"/>
    <w:rsid w:val="00AF5CFC"/>
    <w:rsid w:val="00AF7019"/>
    <w:rsid w:val="00AF775F"/>
    <w:rsid w:val="00AF7A9A"/>
    <w:rsid w:val="00AF7F61"/>
    <w:rsid w:val="00B04046"/>
    <w:rsid w:val="00B044FC"/>
    <w:rsid w:val="00B04946"/>
    <w:rsid w:val="00B04C98"/>
    <w:rsid w:val="00B06549"/>
    <w:rsid w:val="00B12270"/>
    <w:rsid w:val="00B159EC"/>
    <w:rsid w:val="00B1653F"/>
    <w:rsid w:val="00B17135"/>
    <w:rsid w:val="00B205C0"/>
    <w:rsid w:val="00B228CA"/>
    <w:rsid w:val="00B229C5"/>
    <w:rsid w:val="00B2419D"/>
    <w:rsid w:val="00B2472B"/>
    <w:rsid w:val="00B25665"/>
    <w:rsid w:val="00B260AE"/>
    <w:rsid w:val="00B26A50"/>
    <w:rsid w:val="00B27250"/>
    <w:rsid w:val="00B324C9"/>
    <w:rsid w:val="00B32B40"/>
    <w:rsid w:val="00B339B2"/>
    <w:rsid w:val="00B3519C"/>
    <w:rsid w:val="00B35FAF"/>
    <w:rsid w:val="00B37E81"/>
    <w:rsid w:val="00B41C6A"/>
    <w:rsid w:val="00B42AE5"/>
    <w:rsid w:val="00B509C5"/>
    <w:rsid w:val="00B53883"/>
    <w:rsid w:val="00B5477C"/>
    <w:rsid w:val="00B573B4"/>
    <w:rsid w:val="00B61D77"/>
    <w:rsid w:val="00B62A04"/>
    <w:rsid w:val="00B62C06"/>
    <w:rsid w:val="00B66819"/>
    <w:rsid w:val="00B70B0E"/>
    <w:rsid w:val="00B71585"/>
    <w:rsid w:val="00B72F5E"/>
    <w:rsid w:val="00B767C1"/>
    <w:rsid w:val="00B7753E"/>
    <w:rsid w:val="00B77C7E"/>
    <w:rsid w:val="00B800C4"/>
    <w:rsid w:val="00B807C1"/>
    <w:rsid w:val="00B82129"/>
    <w:rsid w:val="00B82189"/>
    <w:rsid w:val="00B8285B"/>
    <w:rsid w:val="00B82D88"/>
    <w:rsid w:val="00B82EB5"/>
    <w:rsid w:val="00B85B70"/>
    <w:rsid w:val="00B87A61"/>
    <w:rsid w:val="00B90983"/>
    <w:rsid w:val="00B94F8B"/>
    <w:rsid w:val="00B961EF"/>
    <w:rsid w:val="00B971D4"/>
    <w:rsid w:val="00BA19EB"/>
    <w:rsid w:val="00BA2FF9"/>
    <w:rsid w:val="00BA3346"/>
    <w:rsid w:val="00BA376B"/>
    <w:rsid w:val="00BA4B1B"/>
    <w:rsid w:val="00BA5037"/>
    <w:rsid w:val="00BA51A1"/>
    <w:rsid w:val="00BA60CA"/>
    <w:rsid w:val="00BA749C"/>
    <w:rsid w:val="00BB0972"/>
    <w:rsid w:val="00BB31C0"/>
    <w:rsid w:val="00BB5815"/>
    <w:rsid w:val="00BB6494"/>
    <w:rsid w:val="00BB7121"/>
    <w:rsid w:val="00BB7668"/>
    <w:rsid w:val="00BB7C54"/>
    <w:rsid w:val="00BC4C03"/>
    <w:rsid w:val="00BC5ACC"/>
    <w:rsid w:val="00BC6E51"/>
    <w:rsid w:val="00BD09AC"/>
    <w:rsid w:val="00BD0B10"/>
    <w:rsid w:val="00BD106C"/>
    <w:rsid w:val="00BD21F0"/>
    <w:rsid w:val="00BD2AB5"/>
    <w:rsid w:val="00BD39AE"/>
    <w:rsid w:val="00BD3E52"/>
    <w:rsid w:val="00BD5196"/>
    <w:rsid w:val="00BE1A63"/>
    <w:rsid w:val="00BE5D2F"/>
    <w:rsid w:val="00BE5E22"/>
    <w:rsid w:val="00BE6633"/>
    <w:rsid w:val="00BE6A3F"/>
    <w:rsid w:val="00BE6DB1"/>
    <w:rsid w:val="00BF0416"/>
    <w:rsid w:val="00BF085A"/>
    <w:rsid w:val="00BF574C"/>
    <w:rsid w:val="00BF5F17"/>
    <w:rsid w:val="00BF7EC5"/>
    <w:rsid w:val="00C011EB"/>
    <w:rsid w:val="00C025C9"/>
    <w:rsid w:val="00C03346"/>
    <w:rsid w:val="00C03B5C"/>
    <w:rsid w:val="00C06F0F"/>
    <w:rsid w:val="00C104BA"/>
    <w:rsid w:val="00C1063F"/>
    <w:rsid w:val="00C12BD1"/>
    <w:rsid w:val="00C1414A"/>
    <w:rsid w:val="00C1430A"/>
    <w:rsid w:val="00C237E3"/>
    <w:rsid w:val="00C2460F"/>
    <w:rsid w:val="00C25FF7"/>
    <w:rsid w:val="00C304E8"/>
    <w:rsid w:val="00C317A6"/>
    <w:rsid w:val="00C351C0"/>
    <w:rsid w:val="00C357D1"/>
    <w:rsid w:val="00C4109C"/>
    <w:rsid w:val="00C42E47"/>
    <w:rsid w:val="00C43731"/>
    <w:rsid w:val="00C444DB"/>
    <w:rsid w:val="00C4502E"/>
    <w:rsid w:val="00C45AA7"/>
    <w:rsid w:val="00C51671"/>
    <w:rsid w:val="00C52D34"/>
    <w:rsid w:val="00C553AE"/>
    <w:rsid w:val="00C57782"/>
    <w:rsid w:val="00C604BE"/>
    <w:rsid w:val="00C63793"/>
    <w:rsid w:val="00C640F9"/>
    <w:rsid w:val="00C6492D"/>
    <w:rsid w:val="00C67C7A"/>
    <w:rsid w:val="00C67EF5"/>
    <w:rsid w:val="00C67F22"/>
    <w:rsid w:val="00C748C4"/>
    <w:rsid w:val="00C7500C"/>
    <w:rsid w:val="00C76DBF"/>
    <w:rsid w:val="00C82BCD"/>
    <w:rsid w:val="00C83417"/>
    <w:rsid w:val="00C83D20"/>
    <w:rsid w:val="00C83DAC"/>
    <w:rsid w:val="00C87902"/>
    <w:rsid w:val="00C92686"/>
    <w:rsid w:val="00C947D4"/>
    <w:rsid w:val="00C94A7E"/>
    <w:rsid w:val="00C94F9B"/>
    <w:rsid w:val="00CA0129"/>
    <w:rsid w:val="00CA0D5E"/>
    <w:rsid w:val="00CA265C"/>
    <w:rsid w:val="00CA2A42"/>
    <w:rsid w:val="00CA6327"/>
    <w:rsid w:val="00CA6D1D"/>
    <w:rsid w:val="00CA72B1"/>
    <w:rsid w:val="00CB13AC"/>
    <w:rsid w:val="00CB1D0A"/>
    <w:rsid w:val="00CB3FBD"/>
    <w:rsid w:val="00CB58F8"/>
    <w:rsid w:val="00CB5A19"/>
    <w:rsid w:val="00CC1487"/>
    <w:rsid w:val="00CC1DA7"/>
    <w:rsid w:val="00CC3BB6"/>
    <w:rsid w:val="00CC4D4B"/>
    <w:rsid w:val="00CC58A3"/>
    <w:rsid w:val="00CC7695"/>
    <w:rsid w:val="00CD1D05"/>
    <w:rsid w:val="00CD3CCC"/>
    <w:rsid w:val="00CD4160"/>
    <w:rsid w:val="00CD53FB"/>
    <w:rsid w:val="00CD7212"/>
    <w:rsid w:val="00CE0307"/>
    <w:rsid w:val="00CE10C3"/>
    <w:rsid w:val="00CE136A"/>
    <w:rsid w:val="00CE1521"/>
    <w:rsid w:val="00CE2B0A"/>
    <w:rsid w:val="00CE526D"/>
    <w:rsid w:val="00CE56EF"/>
    <w:rsid w:val="00CE57E7"/>
    <w:rsid w:val="00CF1124"/>
    <w:rsid w:val="00CF2696"/>
    <w:rsid w:val="00CF3126"/>
    <w:rsid w:val="00CF4873"/>
    <w:rsid w:val="00CF4A50"/>
    <w:rsid w:val="00CF53AA"/>
    <w:rsid w:val="00CF5AF9"/>
    <w:rsid w:val="00CF5CEF"/>
    <w:rsid w:val="00CF65B5"/>
    <w:rsid w:val="00CF7BE0"/>
    <w:rsid w:val="00CF7F3A"/>
    <w:rsid w:val="00D009F0"/>
    <w:rsid w:val="00D03919"/>
    <w:rsid w:val="00D042B3"/>
    <w:rsid w:val="00D042CF"/>
    <w:rsid w:val="00D05F83"/>
    <w:rsid w:val="00D0658A"/>
    <w:rsid w:val="00D07899"/>
    <w:rsid w:val="00D11856"/>
    <w:rsid w:val="00D149F8"/>
    <w:rsid w:val="00D14AE2"/>
    <w:rsid w:val="00D15078"/>
    <w:rsid w:val="00D16135"/>
    <w:rsid w:val="00D20AB7"/>
    <w:rsid w:val="00D21DAD"/>
    <w:rsid w:val="00D2232D"/>
    <w:rsid w:val="00D25A32"/>
    <w:rsid w:val="00D2619C"/>
    <w:rsid w:val="00D2686C"/>
    <w:rsid w:val="00D278D8"/>
    <w:rsid w:val="00D31D65"/>
    <w:rsid w:val="00D32204"/>
    <w:rsid w:val="00D3231A"/>
    <w:rsid w:val="00D330C3"/>
    <w:rsid w:val="00D33894"/>
    <w:rsid w:val="00D340A7"/>
    <w:rsid w:val="00D3449C"/>
    <w:rsid w:val="00D36D44"/>
    <w:rsid w:val="00D42739"/>
    <w:rsid w:val="00D52EAE"/>
    <w:rsid w:val="00D53549"/>
    <w:rsid w:val="00D53A26"/>
    <w:rsid w:val="00D53E96"/>
    <w:rsid w:val="00D550D6"/>
    <w:rsid w:val="00D576E4"/>
    <w:rsid w:val="00D61004"/>
    <w:rsid w:val="00D64DF0"/>
    <w:rsid w:val="00D672C0"/>
    <w:rsid w:val="00D677EF"/>
    <w:rsid w:val="00D7000E"/>
    <w:rsid w:val="00D70497"/>
    <w:rsid w:val="00D80C6B"/>
    <w:rsid w:val="00D82391"/>
    <w:rsid w:val="00D8719C"/>
    <w:rsid w:val="00D90D34"/>
    <w:rsid w:val="00D94B0E"/>
    <w:rsid w:val="00D95A80"/>
    <w:rsid w:val="00D96C84"/>
    <w:rsid w:val="00D972A5"/>
    <w:rsid w:val="00DA13E0"/>
    <w:rsid w:val="00DA221E"/>
    <w:rsid w:val="00DA26DE"/>
    <w:rsid w:val="00DA3486"/>
    <w:rsid w:val="00DA390E"/>
    <w:rsid w:val="00DA49CA"/>
    <w:rsid w:val="00DA5453"/>
    <w:rsid w:val="00DA5882"/>
    <w:rsid w:val="00DA5D22"/>
    <w:rsid w:val="00DA695F"/>
    <w:rsid w:val="00DB1E30"/>
    <w:rsid w:val="00DB3C9C"/>
    <w:rsid w:val="00DB3EB4"/>
    <w:rsid w:val="00DC156F"/>
    <w:rsid w:val="00DC2310"/>
    <w:rsid w:val="00DC26C1"/>
    <w:rsid w:val="00DC3F35"/>
    <w:rsid w:val="00DC4613"/>
    <w:rsid w:val="00DC6B94"/>
    <w:rsid w:val="00DC7D28"/>
    <w:rsid w:val="00DD1771"/>
    <w:rsid w:val="00DD2923"/>
    <w:rsid w:val="00DD3701"/>
    <w:rsid w:val="00DD7304"/>
    <w:rsid w:val="00DE013D"/>
    <w:rsid w:val="00DE090F"/>
    <w:rsid w:val="00DE138C"/>
    <w:rsid w:val="00DE2802"/>
    <w:rsid w:val="00DE29E4"/>
    <w:rsid w:val="00DE2AA3"/>
    <w:rsid w:val="00DE3B57"/>
    <w:rsid w:val="00DF5D8D"/>
    <w:rsid w:val="00E0173A"/>
    <w:rsid w:val="00E020C0"/>
    <w:rsid w:val="00E027B9"/>
    <w:rsid w:val="00E07981"/>
    <w:rsid w:val="00E1290E"/>
    <w:rsid w:val="00E129F9"/>
    <w:rsid w:val="00E13084"/>
    <w:rsid w:val="00E134B7"/>
    <w:rsid w:val="00E13F19"/>
    <w:rsid w:val="00E14266"/>
    <w:rsid w:val="00E16941"/>
    <w:rsid w:val="00E16C2D"/>
    <w:rsid w:val="00E21E8D"/>
    <w:rsid w:val="00E26B8A"/>
    <w:rsid w:val="00E34D14"/>
    <w:rsid w:val="00E35292"/>
    <w:rsid w:val="00E37288"/>
    <w:rsid w:val="00E4105A"/>
    <w:rsid w:val="00E4175E"/>
    <w:rsid w:val="00E42335"/>
    <w:rsid w:val="00E424B4"/>
    <w:rsid w:val="00E4357B"/>
    <w:rsid w:val="00E45846"/>
    <w:rsid w:val="00E45A88"/>
    <w:rsid w:val="00E506F4"/>
    <w:rsid w:val="00E510E2"/>
    <w:rsid w:val="00E527A8"/>
    <w:rsid w:val="00E55EAB"/>
    <w:rsid w:val="00E5644D"/>
    <w:rsid w:val="00E56B42"/>
    <w:rsid w:val="00E56E56"/>
    <w:rsid w:val="00E60455"/>
    <w:rsid w:val="00E629F3"/>
    <w:rsid w:val="00E63282"/>
    <w:rsid w:val="00E639E7"/>
    <w:rsid w:val="00E63B9C"/>
    <w:rsid w:val="00E64FAB"/>
    <w:rsid w:val="00E70D14"/>
    <w:rsid w:val="00E71A0F"/>
    <w:rsid w:val="00E71B4E"/>
    <w:rsid w:val="00E742F6"/>
    <w:rsid w:val="00E74CD5"/>
    <w:rsid w:val="00E75626"/>
    <w:rsid w:val="00E7564B"/>
    <w:rsid w:val="00E777D3"/>
    <w:rsid w:val="00E82AFD"/>
    <w:rsid w:val="00E83D49"/>
    <w:rsid w:val="00E8475F"/>
    <w:rsid w:val="00E91E0D"/>
    <w:rsid w:val="00E926D8"/>
    <w:rsid w:val="00E92FDB"/>
    <w:rsid w:val="00E94925"/>
    <w:rsid w:val="00E97716"/>
    <w:rsid w:val="00E97C93"/>
    <w:rsid w:val="00EA02C0"/>
    <w:rsid w:val="00EA6D81"/>
    <w:rsid w:val="00EB3F70"/>
    <w:rsid w:val="00EB467E"/>
    <w:rsid w:val="00EB4FE0"/>
    <w:rsid w:val="00EB65B5"/>
    <w:rsid w:val="00EB76EF"/>
    <w:rsid w:val="00EC1D3D"/>
    <w:rsid w:val="00EC6389"/>
    <w:rsid w:val="00ED11E8"/>
    <w:rsid w:val="00ED381A"/>
    <w:rsid w:val="00ED3CED"/>
    <w:rsid w:val="00ED5DBB"/>
    <w:rsid w:val="00ED6B41"/>
    <w:rsid w:val="00ED70C2"/>
    <w:rsid w:val="00ED7F13"/>
    <w:rsid w:val="00EE03C7"/>
    <w:rsid w:val="00EE16CE"/>
    <w:rsid w:val="00EE2EC6"/>
    <w:rsid w:val="00EE3732"/>
    <w:rsid w:val="00EE38BE"/>
    <w:rsid w:val="00EE3AE0"/>
    <w:rsid w:val="00EE6BD9"/>
    <w:rsid w:val="00EE6F37"/>
    <w:rsid w:val="00EF30F8"/>
    <w:rsid w:val="00EF3D78"/>
    <w:rsid w:val="00EF616B"/>
    <w:rsid w:val="00F02183"/>
    <w:rsid w:val="00F037DB"/>
    <w:rsid w:val="00F05084"/>
    <w:rsid w:val="00F06F7C"/>
    <w:rsid w:val="00F10941"/>
    <w:rsid w:val="00F11002"/>
    <w:rsid w:val="00F12A99"/>
    <w:rsid w:val="00F17A31"/>
    <w:rsid w:val="00F31D81"/>
    <w:rsid w:val="00F3202A"/>
    <w:rsid w:val="00F335F3"/>
    <w:rsid w:val="00F33BD6"/>
    <w:rsid w:val="00F3509A"/>
    <w:rsid w:val="00F35169"/>
    <w:rsid w:val="00F37CC5"/>
    <w:rsid w:val="00F37DBD"/>
    <w:rsid w:val="00F40A11"/>
    <w:rsid w:val="00F479E8"/>
    <w:rsid w:val="00F51009"/>
    <w:rsid w:val="00F51761"/>
    <w:rsid w:val="00F52A9D"/>
    <w:rsid w:val="00F54BCE"/>
    <w:rsid w:val="00F5582C"/>
    <w:rsid w:val="00F56691"/>
    <w:rsid w:val="00F56E15"/>
    <w:rsid w:val="00F57079"/>
    <w:rsid w:val="00F57A69"/>
    <w:rsid w:val="00F614D1"/>
    <w:rsid w:val="00F63602"/>
    <w:rsid w:val="00F63D94"/>
    <w:rsid w:val="00F64F23"/>
    <w:rsid w:val="00F66320"/>
    <w:rsid w:val="00F7020E"/>
    <w:rsid w:val="00F70A60"/>
    <w:rsid w:val="00F73BF6"/>
    <w:rsid w:val="00F7456C"/>
    <w:rsid w:val="00F75A55"/>
    <w:rsid w:val="00F75F45"/>
    <w:rsid w:val="00F7690D"/>
    <w:rsid w:val="00F77FFE"/>
    <w:rsid w:val="00F82145"/>
    <w:rsid w:val="00F8355E"/>
    <w:rsid w:val="00F835F6"/>
    <w:rsid w:val="00F856E0"/>
    <w:rsid w:val="00F87C6F"/>
    <w:rsid w:val="00F92D06"/>
    <w:rsid w:val="00F93531"/>
    <w:rsid w:val="00F93F1C"/>
    <w:rsid w:val="00F946A7"/>
    <w:rsid w:val="00F96671"/>
    <w:rsid w:val="00F967B7"/>
    <w:rsid w:val="00FA4DA7"/>
    <w:rsid w:val="00FA5D5A"/>
    <w:rsid w:val="00FA7F26"/>
    <w:rsid w:val="00FB1D8C"/>
    <w:rsid w:val="00FB21DA"/>
    <w:rsid w:val="00FB2E1A"/>
    <w:rsid w:val="00FB3C02"/>
    <w:rsid w:val="00FB575A"/>
    <w:rsid w:val="00FB5790"/>
    <w:rsid w:val="00FB740D"/>
    <w:rsid w:val="00FB7B70"/>
    <w:rsid w:val="00FC0DA2"/>
    <w:rsid w:val="00FC1698"/>
    <w:rsid w:val="00FC3D5E"/>
    <w:rsid w:val="00FC4A04"/>
    <w:rsid w:val="00FC5C1E"/>
    <w:rsid w:val="00FC74BE"/>
    <w:rsid w:val="00FC7816"/>
    <w:rsid w:val="00FC7993"/>
    <w:rsid w:val="00FC79F8"/>
    <w:rsid w:val="00FD13DF"/>
    <w:rsid w:val="00FD2653"/>
    <w:rsid w:val="00FD34E8"/>
    <w:rsid w:val="00FD3598"/>
    <w:rsid w:val="00FD4BBD"/>
    <w:rsid w:val="00FD5D6E"/>
    <w:rsid w:val="00FE282B"/>
    <w:rsid w:val="00FE4B0F"/>
    <w:rsid w:val="00FE5265"/>
    <w:rsid w:val="00FF05F3"/>
    <w:rsid w:val="00FF12FD"/>
    <w:rsid w:val="00FF49A4"/>
    <w:rsid w:val="00FF4A0B"/>
    <w:rsid w:val="00FF4A1A"/>
    <w:rsid w:val="00FF67CD"/>
    <w:rsid w:val="00FF74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AAE2F7E"/>
  <w15:docId w15:val="{DD7D0ECC-FD1F-4DCF-A79B-8F504121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338D"/>
    <w:rPr>
      <w:rFonts w:cs="Mangal"/>
      <w:sz w:val="24"/>
      <w:szCs w:val="24"/>
      <w:lang w:val="en-US" w:eastAsia="en-US" w:bidi="sa-IN"/>
    </w:rPr>
  </w:style>
  <w:style w:type="paragraph" w:styleId="Heading1">
    <w:name w:val="heading 1"/>
    <w:aliases w:val="1"/>
    <w:basedOn w:val="Normal"/>
    <w:next w:val="Normal"/>
    <w:qFormat/>
    <w:rsid w:val="00410DDD"/>
    <w:pPr>
      <w:keepNext/>
      <w:overflowPunct w:val="0"/>
      <w:autoSpaceDE w:val="0"/>
      <w:autoSpaceDN w:val="0"/>
      <w:adjustRightInd w:val="0"/>
      <w:jc w:val="both"/>
      <w:textAlignment w:val="baseline"/>
      <w:outlineLvl w:val="0"/>
    </w:pPr>
    <w:rPr>
      <w:rFonts w:ascii="Helvetica" w:hAnsi="Helvetica" w:cs="Times New Roman"/>
      <w:b/>
      <w:sz w:val="20"/>
      <w:szCs w:val="20"/>
      <w:lang w:bidi="ar-SA"/>
    </w:rPr>
  </w:style>
  <w:style w:type="paragraph" w:styleId="Heading2">
    <w:name w:val="heading 2"/>
    <w:basedOn w:val="Normal"/>
    <w:next w:val="Normal"/>
    <w:qFormat/>
    <w:rsid w:val="000A5103"/>
    <w:pPr>
      <w:keepNext/>
      <w:overflowPunct w:val="0"/>
      <w:autoSpaceDE w:val="0"/>
      <w:autoSpaceDN w:val="0"/>
      <w:adjustRightInd w:val="0"/>
      <w:spacing w:line="280" w:lineRule="atLeast"/>
      <w:ind w:left="360"/>
      <w:jc w:val="both"/>
      <w:textAlignment w:val="baseline"/>
      <w:outlineLvl w:val="1"/>
    </w:pPr>
    <w:rPr>
      <w:rFonts w:ascii="Times" w:hAnsi="Times" w:cs="Times New Roman"/>
      <w:b/>
      <w:bCs/>
      <w:i/>
      <w:iCs/>
      <w:szCs w:val="20"/>
      <w:lang w:bidi="ar-SA"/>
    </w:rPr>
  </w:style>
  <w:style w:type="paragraph" w:styleId="Heading3">
    <w:name w:val="heading 3"/>
    <w:basedOn w:val="Normal"/>
    <w:next w:val="Normal"/>
    <w:qFormat/>
    <w:rsid w:val="000A5103"/>
    <w:pPr>
      <w:keepNext/>
      <w:overflowPunct w:val="0"/>
      <w:autoSpaceDE w:val="0"/>
      <w:autoSpaceDN w:val="0"/>
      <w:adjustRightInd w:val="0"/>
      <w:spacing w:line="280" w:lineRule="atLeast"/>
      <w:ind w:left="540"/>
      <w:textAlignment w:val="baseline"/>
      <w:outlineLvl w:val="2"/>
    </w:pPr>
    <w:rPr>
      <w:rFonts w:ascii="Times" w:hAnsi="Times" w:cs="Times New Roman"/>
      <w:b/>
      <w:i/>
      <w:szCs w:val="20"/>
      <w:lang w:bidi="ar-SA"/>
    </w:rPr>
  </w:style>
  <w:style w:type="paragraph" w:styleId="Heading4">
    <w:name w:val="heading 4"/>
    <w:basedOn w:val="Normal"/>
    <w:next w:val="Normal"/>
    <w:qFormat/>
    <w:rsid w:val="000A5103"/>
    <w:pPr>
      <w:keepNext/>
      <w:overflowPunct w:val="0"/>
      <w:autoSpaceDE w:val="0"/>
      <w:autoSpaceDN w:val="0"/>
      <w:adjustRightInd w:val="0"/>
      <w:spacing w:line="240" w:lineRule="atLeast"/>
      <w:jc w:val="both"/>
      <w:textAlignment w:val="baseline"/>
      <w:outlineLvl w:val="3"/>
    </w:pPr>
    <w:rPr>
      <w:rFonts w:cs="Times New Roman"/>
      <w:szCs w:val="20"/>
      <w:lang w:bidi="ar-SA"/>
    </w:rPr>
  </w:style>
  <w:style w:type="paragraph" w:styleId="Heading5">
    <w:name w:val="heading 5"/>
    <w:basedOn w:val="Normal"/>
    <w:next w:val="Normal"/>
    <w:qFormat/>
    <w:rsid w:val="000A5103"/>
    <w:pPr>
      <w:keepNext/>
      <w:overflowPunct w:val="0"/>
      <w:autoSpaceDE w:val="0"/>
      <w:autoSpaceDN w:val="0"/>
      <w:adjustRightInd w:val="0"/>
      <w:jc w:val="center"/>
      <w:textAlignment w:val="baseline"/>
      <w:outlineLvl w:val="4"/>
    </w:pPr>
    <w:rPr>
      <w:rFonts w:cs="Times New Roman"/>
      <w:b/>
      <w:bCs/>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5338D"/>
    <w:rPr>
      <w:rFonts w:ascii="Tahoma" w:hAnsi="Tahoma" w:cs="Tahoma"/>
      <w:sz w:val="16"/>
      <w:szCs w:val="16"/>
    </w:rPr>
  </w:style>
  <w:style w:type="character" w:customStyle="1" w:styleId="BalloonTextChar">
    <w:name w:val="Balloon Text Char"/>
    <w:basedOn w:val="DefaultParagraphFont"/>
    <w:link w:val="BalloonText"/>
    <w:semiHidden/>
    <w:locked/>
    <w:rsid w:val="0085338D"/>
    <w:rPr>
      <w:rFonts w:ascii="Tahoma" w:hAnsi="Tahoma" w:cs="Tahoma"/>
      <w:sz w:val="16"/>
      <w:szCs w:val="16"/>
      <w:lang w:val="en-US" w:eastAsia="en-US" w:bidi="sa-IN"/>
    </w:rPr>
  </w:style>
  <w:style w:type="paragraph" w:customStyle="1" w:styleId="Default">
    <w:name w:val="Default"/>
    <w:rsid w:val="0085338D"/>
    <w:pPr>
      <w:widowControl w:val="0"/>
      <w:autoSpaceDE w:val="0"/>
      <w:autoSpaceDN w:val="0"/>
      <w:adjustRightInd w:val="0"/>
    </w:pPr>
    <w:rPr>
      <w:rFonts w:ascii="Arial" w:hAnsi="Arial" w:cs="Arial"/>
      <w:color w:val="000000"/>
      <w:sz w:val="24"/>
      <w:szCs w:val="24"/>
      <w:lang w:val="en-US" w:eastAsia="en-US" w:bidi="sa-IN"/>
    </w:rPr>
  </w:style>
  <w:style w:type="paragraph" w:customStyle="1" w:styleId="CM1">
    <w:name w:val="CM1"/>
    <w:basedOn w:val="Default"/>
    <w:next w:val="Default"/>
    <w:rsid w:val="0085338D"/>
    <w:rPr>
      <w:rFonts w:cs="Mangal"/>
      <w:color w:val="auto"/>
    </w:rPr>
  </w:style>
  <w:style w:type="paragraph" w:customStyle="1" w:styleId="CM9">
    <w:name w:val="CM9"/>
    <w:basedOn w:val="Default"/>
    <w:next w:val="Default"/>
    <w:rsid w:val="0085338D"/>
    <w:pPr>
      <w:spacing w:after="175"/>
    </w:pPr>
    <w:rPr>
      <w:rFonts w:cs="Mangal"/>
      <w:color w:val="auto"/>
    </w:rPr>
  </w:style>
  <w:style w:type="paragraph" w:styleId="Header">
    <w:name w:val="header"/>
    <w:basedOn w:val="Normal"/>
    <w:link w:val="HeaderChar"/>
    <w:rsid w:val="0085338D"/>
    <w:pPr>
      <w:tabs>
        <w:tab w:val="center" w:pos="4320"/>
        <w:tab w:val="right" w:pos="8640"/>
      </w:tabs>
    </w:pPr>
  </w:style>
  <w:style w:type="character" w:customStyle="1" w:styleId="HeaderChar">
    <w:name w:val="Header Char"/>
    <w:basedOn w:val="DefaultParagraphFont"/>
    <w:link w:val="Header"/>
    <w:semiHidden/>
    <w:locked/>
    <w:rsid w:val="0085338D"/>
    <w:rPr>
      <w:rFonts w:cs="Mangal"/>
      <w:sz w:val="24"/>
      <w:szCs w:val="24"/>
      <w:lang w:val="en-US" w:eastAsia="en-US" w:bidi="sa-IN"/>
    </w:rPr>
  </w:style>
  <w:style w:type="paragraph" w:styleId="Footer">
    <w:name w:val="footer"/>
    <w:basedOn w:val="Normal"/>
    <w:link w:val="FooterChar"/>
    <w:rsid w:val="0085338D"/>
    <w:pPr>
      <w:tabs>
        <w:tab w:val="center" w:pos="4320"/>
        <w:tab w:val="right" w:pos="8640"/>
      </w:tabs>
    </w:pPr>
  </w:style>
  <w:style w:type="character" w:customStyle="1" w:styleId="FooterChar">
    <w:name w:val="Footer Char"/>
    <w:basedOn w:val="DefaultParagraphFont"/>
    <w:link w:val="Footer"/>
    <w:semiHidden/>
    <w:locked/>
    <w:rsid w:val="0085338D"/>
    <w:rPr>
      <w:rFonts w:cs="Mangal"/>
      <w:sz w:val="24"/>
      <w:szCs w:val="24"/>
      <w:lang w:val="en-US" w:eastAsia="en-US" w:bidi="sa-IN"/>
    </w:rPr>
  </w:style>
  <w:style w:type="paragraph" w:styleId="CommentText">
    <w:name w:val="annotation text"/>
    <w:basedOn w:val="Normal"/>
    <w:link w:val="CommentTextChar"/>
    <w:semiHidden/>
    <w:rsid w:val="0085338D"/>
    <w:rPr>
      <w:sz w:val="20"/>
      <w:szCs w:val="20"/>
    </w:rPr>
  </w:style>
  <w:style w:type="character" w:customStyle="1" w:styleId="CommentTextChar">
    <w:name w:val="Comment Text Char"/>
    <w:basedOn w:val="DefaultParagraphFont"/>
    <w:link w:val="CommentText"/>
    <w:semiHidden/>
    <w:locked/>
    <w:rsid w:val="0085338D"/>
    <w:rPr>
      <w:rFonts w:cs="Mangal"/>
      <w:lang w:val="en-US" w:eastAsia="en-US" w:bidi="sa-IN"/>
    </w:rPr>
  </w:style>
  <w:style w:type="paragraph" w:styleId="CommentSubject">
    <w:name w:val="annotation subject"/>
    <w:basedOn w:val="CommentText"/>
    <w:next w:val="CommentText"/>
    <w:link w:val="CommentSubjectChar"/>
    <w:semiHidden/>
    <w:rsid w:val="0085338D"/>
    <w:rPr>
      <w:b/>
      <w:bCs/>
    </w:rPr>
  </w:style>
  <w:style w:type="character" w:customStyle="1" w:styleId="CommentSubjectChar">
    <w:name w:val="Comment Subject Char"/>
    <w:basedOn w:val="CommentTextChar"/>
    <w:link w:val="CommentSubject"/>
    <w:semiHidden/>
    <w:locked/>
    <w:rsid w:val="0085338D"/>
    <w:rPr>
      <w:rFonts w:cs="Mangal"/>
      <w:b/>
      <w:bCs/>
      <w:lang w:val="en-US" w:eastAsia="en-US" w:bidi="sa-IN"/>
    </w:rPr>
  </w:style>
  <w:style w:type="paragraph" w:styleId="BodyText">
    <w:name w:val="Body Text"/>
    <w:basedOn w:val="Normal"/>
    <w:link w:val="BodyTextChar"/>
    <w:rsid w:val="0085338D"/>
    <w:pPr>
      <w:autoSpaceDE w:val="0"/>
      <w:autoSpaceDN w:val="0"/>
      <w:adjustRightInd w:val="0"/>
      <w:spacing w:line="240" w:lineRule="atLeast"/>
    </w:pPr>
    <w:rPr>
      <w:rFonts w:cs="Times New Roman"/>
      <w:color w:val="000000"/>
      <w:sz w:val="22"/>
      <w:szCs w:val="8"/>
      <w:lang w:bidi="ar-SA"/>
    </w:rPr>
  </w:style>
  <w:style w:type="character" w:customStyle="1" w:styleId="BodyTextChar">
    <w:name w:val="Body Text Char"/>
    <w:basedOn w:val="DefaultParagraphFont"/>
    <w:link w:val="BodyText"/>
    <w:semiHidden/>
    <w:locked/>
    <w:rsid w:val="0085338D"/>
    <w:rPr>
      <w:color w:val="000000"/>
      <w:sz w:val="22"/>
      <w:szCs w:val="8"/>
      <w:lang w:val="en-US" w:eastAsia="en-US" w:bidi="ar-SA"/>
    </w:rPr>
  </w:style>
  <w:style w:type="paragraph" w:styleId="FootnoteText">
    <w:name w:val="footnote text"/>
    <w:basedOn w:val="Normal"/>
    <w:link w:val="FootnoteTextChar"/>
    <w:semiHidden/>
    <w:rsid w:val="0085338D"/>
    <w:pPr>
      <w:overflowPunct w:val="0"/>
      <w:autoSpaceDE w:val="0"/>
      <w:autoSpaceDN w:val="0"/>
      <w:adjustRightInd w:val="0"/>
      <w:textAlignment w:val="baseline"/>
    </w:pPr>
    <w:rPr>
      <w:rFonts w:cs="Times New Roman"/>
      <w:sz w:val="20"/>
      <w:szCs w:val="20"/>
      <w:lang w:bidi="ar-SA"/>
    </w:rPr>
  </w:style>
  <w:style w:type="character" w:customStyle="1" w:styleId="FootnoteTextChar">
    <w:name w:val="Footnote Text Char"/>
    <w:basedOn w:val="DefaultParagraphFont"/>
    <w:link w:val="FootnoteText"/>
    <w:semiHidden/>
    <w:locked/>
    <w:rsid w:val="0085338D"/>
    <w:rPr>
      <w:lang w:val="en-US" w:eastAsia="en-US" w:bidi="ar-SA"/>
    </w:rPr>
  </w:style>
  <w:style w:type="paragraph" w:styleId="BodyText2">
    <w:name w:val="Body Text 2"/>
    <w:basedOn w:val="Normal"/>
    <w:link w:val="BodyText2Char"/>
    <w:rsid w:val="0085338D"/>
    <w:pPr>
      <w:overflowPunct w:val="0"/>
      <w:autoSpaceDE w:val="0"/>
      <w:autoSpaceDN w:val="0"/>
      <w:adjustRightInd w:val="0"/>
      <w:spacing w:before="80" w:after="100" w:line="260" w:lineRule="atLeast"/>
      <w:jc w:val="both"/>
      <w:textAlignment w:val="baseline"/>
    </w:pPr>
    <w:rPr>
      <w:rFonts w:cs="Times New Roman"/>
      <w:sz w:val="22"/>
      <w:szCs w:val="20"/>
      <w:lang w:val="en-GB" w:bidi="ar-SA"/>
    </w:rPr>
  </w:style>
  <w:style w:type="character" w:customStyle="1" w:styleId="BodyText2Char">
    <w:name w:val="Body Text 2 Char"/>
    <w:basedOn w:val="DefaultParagraphFont"/>
    <w:link w:val="BodyText2"/>
    <w:semiHidden/>
    <w:locked/>
    <w:rsid w:val="0085338D"/>
    <w:rPr>
      <w:sz w:val="22"/>
      <w:lang w:val="en-GB" w:eastAsia="en-US" w:bidi="ar-SA"/>
    </w:rPr>
  </w:style>
  <w:style w:type="character" w:styleId="FootnoteReference">
    <w:name w:val="footnote reference"/>
    <w:basedOn w:val="DefaultParagraphFont"/>
    <w:semiHidden/>
    <w:rsid w:val="0085338D"/>
    <w:rPr>
      <w:rFonts w:cs="Times New Roman"/>
      <w:vertAlign w:val="superscript"/>
    </w:rPr>
  </w:style>
  <w:style w:type="paragraph" w:styleId="Title">
    <w:name w:val="Title"/>
    <w:basedOn w:val="Normal"/>
    <w:link w:val="TitleChar"/>
    <w:qFormat/>
    <w:rsid w:val="0085338D"/>
    <w:pPr>
      <w:autoSpaceDE w:val="0"/>
      <w:autoSpaceDN w:val="0"/>
      <w:adjustRightInd w:val="0"/>
      <w:spacing w:line="240" w:lineRule="atLeast"/>
      <w:jc w:val="center"/>
    </w:pPr>
    <w:rPr>
      <w:rFonts w:cs="Times New Roman"/>
      <w:b/>
      <w:bCs/>
      <w:color w:val="000000"/>
      <w:sz w:val="22"/>
      <w:szCs w:val="20"/>
      <w:lang w:bidi="ar-SA"/>
    </w:rPr>
  </w:style>
  <w:style w:type="character" w:customStyle="1" w:styleId="TitleChar">
    <w:name w:val="Title Char"/>
    <w:basedOn w:val="DefaultParagraphFont"/>
    <w:link w:val="Title"/>
    <w:locked/>
    <w:rsid w:val="0085338D"/>
    <w:rPr>
      <w:b/>
      <w:bCs/>
      <w:color w:val="000000"/>
      <w:sz w:val="22"/>
      <w:lang w:val="en-US" w:eastAsia="en-US" w:bidi="ar-SA"/>
    </w:rPr>
  </w:style>
  <w:style w:type="paragraph" w:styleId="BodyTextIndent3">
    <w:name w:val="Body Text Indent 3"/>
    <w:basedOn w:val="Normal"/>
    <w:link w:val="BodyTextIndent3Char"/>
    <w:rsid w:val="0085338D"/>
    <w:pPr>
      <w:spacing w:after="120"/>
      <w:ind w:left="360"/>
    </w:pPr>
    <w:rPr>
      <w:sz w:val="16"/>
      <w:szCs w:val="16"/>
    </w:rPr>
  </w:style>
  <w:style w:type="character" w:customStyle="1" w:styleId="BodyTextIndent3Char">
    <w:name w:val="Body Text Indent 3 Char"/>
    <w:basedOn w:val="DefaultParagraphFont"/>
    <w:link w:val="BodyTextIndent3"/>
    <w:semiHidden/>
    <w:locked/>
    <w:rsid w:val="0085338D"/>
    <w:rPr>
      <w:rFonts w:cs="Mangal"/>
      <w:sz w:val="16"/>
      <w:szCs w:val="16"/>
      <w:lang w:val="en-US" w:eastAsia="en-US" w:bidi="sa-IN"/>
    </w:rPr>
  </w:style>
  <w:style w:type="table" w:styleId="TableGrid">
    <w:name w:val="Table Grid"/>
    <w:basedOn w:val="TableNormal"/>
    <w:rsid w:val="006B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70B0E"/>
    <w:rPr>
      <w:sz w:val="16"/>
      <w:szCs w:val="16"/>
    </w:rPr>
  </w:style>
  <w:style w:type="paragraph" w:customStyle="1" w:styleId="BodyBullet">
    <w:name w:val="Body Bullet"/>
    <w:basedOn w:val="Normal"/>
    <w:rsid w:val="00BB0972"/>
    <w:pPr>
      <w:numPr>
        <w:numId w:val="2"/>
      </w:numPr>
      <w:overflowPunct w:val="0"/>
      <w:autoSpaceDE w:val="0"/>
      <w:autoSpaceDN w:val="0"/>
      <w:adjustRightInd w:val="0"/>
      <w:spacing w:line="280" w:lineRule="exact"/>
      <w:textAlignment w:val="baseline"/>
    </w:pPr>
    <w:rPr>
      <w:rFonts w:cs="Times New Roman"/>
      <w:szCs w:val="20"/>
      <w:lang w:bidi="ar-SA"/>
    </w:rPr>
  </w:style>
  <w:style w:type="paragraph" w:customStyle="1" w:styleId="Second-LevelSubhead">
    <w:name w:val="Second-Level Subhead"/>
    <w:basedOn w:val="Normal"/>
    <w:rsid w:val="00461019"/>
    <w:pPr>
      <w:overflowPunct w:val="0"/>
      <w:autoSpaceDE w:val="0"/>
      <w:autoSpaceDN w:val="0"/>
      <w:adjustRightInd w:val="0"/>
      <w:spacing w:line="280" w:lineRule="exact"/>
      <w:ind w:left="720" w:hanging="720"/>
      <w:jc w:val="both"/>
      <w:textAlignment w:val="baseline"/>
    </w:pPr>
    <w:rPr>
      <w:rFonts w:cs="Times New Roman"/>
      <w:szCs w:val="20"/>
      <w:lang w:bidi="ar-SA"/>
    </w:rPr>
  </w:style>
  <w:style w:type="character" w:styleId="PageNumber">
    <w:name w:val="page number"/>
    <w:basedOn w:val="DefaultParagraphFont"/>
    <w:rsid w:val="003A2EDB"/>
  </w:style>
  <w:style w:type="character" w:styleId="Hyperlink">
    <w:name w:val="Hyperlink"/>
    <w:basedOn w:val="DefaultParagraphFont"/>
    <w:rsid w:val="007C03DB"/>
    <w:rPr>
      <w:color w:val="3366CC"/>
      <w:u w:val="single"/>
    </w:rPr>
  </w:style>
  <w:style w:type="paragraph" w:styleId="NormalWeb">
    <w:name w:val="Normal (Web)"/>
    <w:basedOn w:val="Normal"/>
    <w:rsid w:val="007C03DB"/>
    <w:pPr>
      <w:spacing w:before="100" w:after="100"/>
    </w:pPr>
    <w:rPr>
      <w:rFonts w:ascii="Verdana" w:eastAsia="MS Mincho" w:hAnsi="Verdana" w:cs="Times New Roman"/>
      <w:color w:val="000000"/>
      <w:sz w:val="20"/>
      <w:szCs w:val="20"/>
      <w:lang w:eastAsia="ja-JP" w:bidi="ar-SA"/>
    </w:rPr>
  </w:style>
  <w:style w:type="paragraph" w:customStyle="1" w:styleId="ps-020-bullet">
    <w:name w:val="ps-020-bullet"/>
    <w:basedOn w:val="Normal"/>
    <w:rsid w:val="007C03DB"/>
    <w:pPr>
      <w:spacing w:before="100" w:after="100"/>
      <w:ind w:left="480" w:hanging="440"/>
    </w:pPr>
    <w:rPr>
      <w:rFonts w:ascii="Verdana" w:eastAsia="MS Mincho" w:hAnsi="Verdana" w:cs="Times New Roman"/>
      <w:color w:val="000000"/>
      <w:sz w:val="20"/>
      <w:szCs w:val="20"/>
      <w:lang w:eastAsia="ja-JP" w:bidi="ar-SA"/>
    </w:rPr>
  </w:style>
  <w:style w:type="paragraph" w:customStyle="1" w:styleId="Focussubhead">
    <w:name w:val="Focus subhead"/>
    <w:basedOn w:val="Normal"/>
    <w:rsid w:val="004417F5"/>
    <w:pPr>
      <w:numPr>
        <w:numId w:val="7"/>
      </w:numPr>
    </w:pPr>
  </w:style>
  <w:style w:type="character" w:customStyle="1" w:styleId="CharChar6">
    <w:name w:val="Char Char6"/>
    <w:basedOn w:val="DefaultParagraphFont"/>
    <w:semiHidden/>
    <w:locked/>
    <w:rsid w:val="00125750"/>
    <w:rPr>
      <w:rFonts w:cs="Mangal"/>
      <w:lang w:val="en-US" w:eastAsia="en-US" w:bidi="sa-IN"/>
    </w:rPr>
  </w:style>
  <w:style w:type="paragraph" w:customStyle="1" w:styleId="Level1">
    <w:name w:val="Level 1"/>
    <w:basedOn w:val="Normal"/>
    <w:rsid w:val="00C011EB"/>
    <w:pPr>
      <w:numPr>
        <w:numId w:val="30"/>
      </w:numPr>
    </w:pPr>
    <w:rPr>
      <w:rFonts w:cs="Times New Roman"/>
      <w:lang w:bidi="ar-SA"/>
    </w:rPr>
  </w:style>
  <w:style w:type="paragraph" w:customStyle="1" w:styleId="Level2">
    <w:name w:val="Level 2"/>
    <w:basedOn w:val="Normal"/>
    <w:rsid w:val="00C011EB"/>
    <w:pPr>
      <w:numPr>
        <w:ilvl w:val="1"/>
        <w:numId w:val="30"/>
      </w:numPr>
    </w:pPr>
    <w:rPr>
      <w:rFonts w:cs="Times New Roman"/>
      <w:lang w:bidi="ar-SA"/>
    </w:rPr>
  </w:style>
  <w:style w:type="paragraph" w:customStyle="1" w:styleId="Level3">
    <w:name w:val="Level 3"/>
    <w:basedOn w:val="Normal"/>
    <w:rsid w:val="00C011EB"/>
    <w:pPr>
      <w:numPr>
        <w:ilvl w:val="2"/>
        <w:numId w:val="30"/>
      </w:numPr>
    </w:pPr>
    <w:rPr>
      <w:rFonts w:cs="Times New Roman"/>
      <w:lang w:bidi="ar-SA"/>
    </w:rPr>
  </w:style>
  <w:style w:type="paragraph" w:customStyle="1" w:styleId="Level4">
    <w:name w:val="Level 4"/>
    <w:basedOn w:val="Normal"/>
    <w:rsid w:val="00C011EB"/>
    <w:pPr>
      <w:numPr>
        <w:ilvl w:val="3"/>
        <w:numId w:val="30"/>
      </w:numPr>
    </w:pPr>
    <w:rPr>
      <w:rFonts w:cs="Times New Roman"/>
      <w:lang w:bidi="ar-SA"/>
    </w:rPr>
  </w:style>
  <w:style w:type="paragraph" w:customStyle="1" w:styleId="Level5">
    <w:name w:val="Level 5"/>
    <w:basedOn w:val="Normal"/>
    <w:rsid w:val="00C011EB"/>
    <w:pPr>
      <w:numPr>
        <w:ilvl w:val="4"/>
        <w:numId w:val="30"/>
      </w:numPr>
    </w:pPr>
    <w:rPr>
      <w:rFonts w:cs="Times New Roman"/>
      <w:lang w:bidi="ar-SA"/>
    </w:rPr>
  </w:style>
  <w:style w:type="paragraph" w:customStyle="1" w:styleId="Level6">
    <w:name w:val="Level 6"/>
    <w:basedOn w:val="Normal"/>
    <w:rsid w:val="00C011EB"/>
    <w:pPr>
      <w:numPr>
        <w:ilvl w:val="5"/>
        <w:numId w:val="30"/>
      </w:numPr>
    </w:pPr>
    <w:rPr>
      <w:rFonts w:cs="Times New Roman"/>
      <w:lang w:bidi="ar-SA"/>
    </w:rPr>
  </w:style>
  <w:style w:type="paragraph" w:customStyle="1" w:styleId="Level7">
    <w:name w:val="Level 7"/>
    <w:basedOn w:val="Normal"/>
    <w:rsid w:val="00C011EB"/>
    <w:pPr>
      <w:numPr>
        <w:ilvl w:val="6"/>
        <w:numId w:val="30"/>
      </w:numPr>
    </w:pPr>
    <w:rPr>
      <w:rFonts w:cs="Times New Roman"/>
      <w:lang w:bidi="ar-SA"/>
    </w:rPr>
  </w:style>
  <w:style w:type="paragraph" w:customStyle="1" w:styleId="Level8">
    <w:name w:val="Level 8"/>
    <w:basedOn w:val="Normal"/>
    <w:rsid w:val="00C011EB"/>
    <w:pPr>
      <w:numPr>
        <w:ilvl w:val="7"/>
        <w:numId w:val="30"/>
      </w:numPr>
    </w:pPr>
    <w:rPr>
      <w:rFonts w:cs="Times New Roman"/>
      <w:lang w:bidi="ar-SA"/>
    </w:rPr>
  </w:style>
  <w:style w:type="paragraph" w:customStyle="1" w:styleId="Level9">
    <w:name w:val="Level 9"/>
    <w:basedOn w:val="Normal"/>
    <w:rsid w:val="00C011EB"/>
    <w:pPr>
      <w:numPr>
        <w:ilvl w:val="8"/>
        <w:numId w:val="30"/>
      </w:numPr>
    </w:pPr>
    <w:rPr>
      <w:rFonts w:cs="Times New Roman"/>
      <w:lang w:bidi="ar-SA"/>
    </w:rPr>
  </w:style>
  <w:style w:type="paragraph" w:styleId="EndnoteText">
    <w:name w:val="endnote text"/>
    <w:basedOn w:val="Normal"/>
    <w:semiHidden/>
    <w:rsid w:val="007B05AF"/>
    <w:rPr>
      <w:rFonts w:cs="Times New Roman"/>
      <w:sz w:val="20"/>
      <w:szCs w:val="20"/>
      <w:lang w:bidi="ar-SA"/>
    </w:rPr>
  </w:style>
  <w:style w:type="paragraph" w:customStyle="1" w:styleId="Text">
    <w:name w:val="_Text"/>
    <w:basedOn w:val="Normal"/>
    <w:link w:val="TextChar"/>
    <w:rsid w:val="00676158"/>
    <w:pPr>
      <w:spacing w:after="120" w:line="230" w:lineRule="exact"/>
    </w:pPr>
    <w:rPr>
      <w:rFonts w:ascii="EYInterstate Light" w:hAnsi="EYInterstate Light" w:cs="Times New Roman"/>
      <w:spacing w:val="-4"/>
      <w:sz w:val="17"/>
      <w:szCs w:val="18"/>
      <w:lang w:bidi="ar-SA"/>
    </w:rPr>
  </w:style>
  <w:style w:type="character" w:customStyle="1" w:styleId="TextChar">
    <w:name w:val="_Text Char"/>
    <w:basedOn w:val="DefaultParagraphFont"/>
    <w:link w:val="Text"/>
    <w:rsid w:val="00676158"/>
    <w:rPr>
      <w:rFonts w:ascii="EYInterstate Light" w:hAnsi="EYInterstate Light"/>
      <w:spacing w:val="-4"/>
      <w:sz w:val="17"/>
      <w:szCs w:val="18"/>
      <w:lang w:val="en-US" w:eastAsia="en-US" w:bidi="ar-SA"/>
    </w:rPr>
  </w:style>
  <w:style w:type="character" w:customStyle="1" w:styleId="TextBold">
    <w:name w:val="_Text Bold"/>
    <w:basedOn w:val="DefaultParagraphFont"/>
    <w:rsid w:val="00676158"/>
    <w:rPr>
      <w:rFonts w:ascii="EYInterstate Light" w:hAnsi="EYInterstate Light"/>
      <w:b/>
      <w:sz w:val="17"/>
    </w:rPr>
  </w:style>
  <w:style w:type="paragraph" w:styleId="Index1">
    <w:name w:val="index 1"/>
    <w:basedOn w:val="Normal"/>
    <w:next w:val="Normal"/>
    <w:autoRedefine/>
    <w:semiHidden/>
    <w:rsid w:val="00676158"/>
    <w:pPr>
      <w:spacing w:line="220" w:lineRule="atLeast"/>
      <w:ind w:left="240" w:hanging="240"/>
    </w:pPr>
    <w:rPr>
      <w:rFonts w:cs="Times New Roman"/>
      <w:sz w:val="20"/>
      <w:szCs w:val="20"/>
      <w:lang w:bidi="ar-SA"/>
    </w:rPr>
  </w:style>
  <w:style w:type="character" w:customStyle="1" w:styleId="Heading2aChar">
    <w:name w:val="_Heading 2a Char"/>
    <w:basedOn w:val="DefaultParagraphFont"/>
    <w:link w:val="Heading2a"/>
    <w:rsid w:val="00676158"/>
    <w:rPr>
      <w:rFonts w:ascii="EYInterstate" w:hAnsi="EYInterstate"/>
      <w:b/>
      <w:color w:val="000000"/>
      <w:spacing w:val="-4"/>
      <w:sz w:val="22"/>
      <w:szCs w:val="22"/>
      <w:lang w:val="en-US" w:eastAsia="en-US" w:bidi="ar-SA"/>
    </w:rPr>
  </w:style>
  <w:style w:type="paragraph" w:customStyle="1" w:styleId="Heading2a">
    <w:name w:val="_Heading 2a"/>
    <w:basedOn w:val="Normal"/>
    <w:link w:val="Heading2aChar"/>
    <w:rsid w:val="00676158"/>
    <w:pPr>
      <w:keepNext/>
      <w:keepLines/>
      <w:spacing w:after="60" w:line="260" w:lineRule="exact"/>
      <w:ind w:left="1080" w:hanging="1080"/>
    </w:pPr>
    <w:rPr>
      <w:rFonts w:ascii="EYInterstate" w:hAnsi="EYInterstate" w:cs="Times New Roman"/>
      <w:b/>
      <w:color w:val="000000"/>
      <w:spacing w:val="-4"/>
      <w:sz w:val="22"/>
      <w:szCs w:val="22"/>
      <w:lang w:bidi="ar-SA"/>
    </w:rPr>
  </w:style>
  <w:style w:type="character" w:styleId="FollowedHyperlink">
    <w:name w:val="FollowedHyperlink"/>
    <w:basedOn w:val="DefaultParagraphFont"/>
    <w:rsid w:val="00B509C5"/>
    <w:rPr>
      <w:color w:val="606420"/>
      <w:u w:val="single"/>
    </w:rPr>
  </w:style>
  <w:style w:type="paragraph" w:customStyle="1" w:styleId="Subhead">
    <w:name w:val="Subhead"/>
    <w:basedOn w:val="Normal"/>
    <w:rsid w:val="00A51C50"/>
    <w:pPr>
      <w:keepNext/>
      <w:overflowPunct w:val="0"/>
      <w:autoSpaceDE w:val="0"/>
      <w:autoSpaceDN w:val="0"/>
      <w:adjustRightInd w:val="0"/>
      <w:spacing w:after="140" w:line="320" w:lineRule="atLeast"/>
      <w:jc w:val="both"/>
      <w:textAlignment w:val="baseline"/>
    </w:pPr>
    <w:rPr>
      <w:rFonts w:cs="Times New Roman"/>
      <w:b/>
      <w:sz w:val="28"/>
      <w:szCs w:val="20"/>
      <w:lang w:bidi="ar-SA"/>
    </w:rPr>
  </w:style>
  <w:style w:type="paragraph" w:customStyle="1" w:styleId="Indent3">
    <w:name w:val="Indent 3"/>
    <w:basedOn w:val="Normal"/>
    <w:link w:val="Indent3Char"/>
    <w:rsid w:val="00A51C50"/>
    <w:pPr>
      <w:overflowPunct w:val="0"/>
      <w:autoSpaceDE w:val="0"/>
      <w:autoSpaceDN w:val="0"/>
      <w:adjustRightInd w:val="0"/>
      <w:spacing w:line="280" w:lineRule="atLeast"/>
      <w:ind w:left="540" w:hanging="540"/>
      <w:jc w:val="both"/>
      <w:textAlignment w:val="baseline"/>
    </w:pPr>
    <w:rPr>
      <w:rFonts w:cs="Times New Roman"/>
      <w:szCs w:val="20"/>
      <w:lang w:bidi="ar-SA"/>
    </w:rPr>
  </w:style>
  <w:style w:type="paragraph" w:customStyle="1" w:styleId="heading">
    <w:name w:val="heading"/>
    <w:basedOn w:val="Normal"/>
    <w:rsid w:val="00A51C50"/>
    <w:pPr>
      <w:keepNext/>
      <w:overflowPunct w:val="0"/>
      <w:autoSpaceDE w:val="0"/>
      <w:autoSpaceDN w:val="0"/>
      <w:adjustRightInd w:val="0"/>
      <w:spacing w:after="280" w:line="280" w:lineRule="atLeast"/>
      <w:ind w:right="101"/>
      <w:jc w:val="both"/>
      <w:textAlignment w:val="baseline"/>
    </w:pPr>
    <w:rPr>
      <w:rFonts w:ascii="Times" w:hAnsi="Times" w:cs="Times New Roman"/>
      <w:b/>
      <w:szCs w:val="20"/>
      <w:lang w:bidi="ar-SA"/>
    </w:rPr>
  </w:style>
  <w:style w:type="paragraph" w:customStyle="1" w:styleId="BodyCopy">
    <w:name w:val="Body Copy"/>
    <w:basedOn w:val="Normal"/>
    <w:rsid w:val="00A51C50"/>
    <w:pPr>
      <w:overflowPunct w:val="0"/>
      <w:autoSpaceDE w:val="0"/>
      <w:autoSpaceDN w:val="0"/>
      <w:adjustRightInd w:val="0"/>
      <w:spacing w:line="280" w:lineRule="atLeast"/>
      <w:jc w:val="both"/>
      <w:textAlignment w:val="baseline"/>
    </w:pPr>
    <w:rPr>
      <w:rFonts w:cs="Times New Roman"/>
      <w:szCs w:val="20"/>
      <w:lang w:bidi="ar-SA"/>
    </w:rPr>
  </w:style>
  <w:style w:type="character" w:customStyle="1" w:styleId="Indent3Char">
    <w:name w:val="Indent 3 Char"/>
    <w:basedOn w:val="DefaultParagraphFont"/>
    <w:link w:val="Indent3"/>
    <w:rsid w:val="00A51C50"/>
    <w:rPr>
      <w:sz w:val="24"/>
      <w:lang w:val="en-US" w:eastAsia="en-US" w:bidi="ar-SA"/>
    </w:rPr>
  </w:style>
  <w:style w:type="paragraph" w:styleId="TOC3">
    <w:name w:val="toc 3"/>
    <w:basedOn w:val="Normal"/>
    <w:next w:val="Normal"/>
    <w:semiHidden/>
    <w:rsid w:val="000A5103"/>
    <w:pPr>
      <w:tabs>
        <w:tab w:val="left" w:leader="dot" w:pos="8280"/>
        <w:tab w:val="right" w:pos="8640"/>
      </w:tabs>
      <w:overflowPunct w:val="0"/>
      <w:autoSpaceDE w:val="0"/>
      <w:autoSpaceDN w:val="0"/>
      <w:adjustRightInd w:val="0"/>
      <w:spacing w:line="280" w:lineRule="atLeast"/>
      <w:ind w:left="1440" w:right="720"/>
      <w:textAlignment w:val="baseline"/>
    </w:pPr>
    <w:rPr>
      <w:rFonts w:ascii="Times" w:hAnsi="Times" w:cs="Times New Roman"/>
      <w:szCs w:val="20"/>
      <w:lang w:bidi="ar-SA"/>
    </w:rPr>
  </w:style>
  <w:style w:type="paragraph" w:styleId="TOC2">
    <w:name w:val="toc 2"/>
    <w:basedOn w:val="Normal"/>
    <w:next w:val="Normal"/>
    <w:semiHidden/>
    <w:rsid w:val="000A5103"/>
    <w:pPr>
      <w:tabs>
        <w:tab w:val="left" w:leader="dot" w:pos="8460"/>
        <w:tab w:val="center" w:pos="9000"/>
        <w:tab w:val="right" w:pos="9360"/>
      </w:tabs>
      <w:overflowPunct w:val="0"/>
      <w:autoSpaceDE w:val="0"/>
      <w:autoSpaceDN w:val="0"/>
      <w:adjustRightInd w:val="0"/>
      <w:spacing w:after="160" w:line="280" w:lineRule="atLeast"/>
      <w:ind w:left="1700" w:right="2160" w:hanging="260"/>
      <w:textAlignment w:val="baseline"/>
    </w:pPr>
    <w:rPr>
      <w:rFonts w:ascii="Times" w:hAnsi="Times" w:cs="Times New Roman"/>
      <w:szCs w:val="20"/>
      <w:lang w:bidi="ar-SA"/>
    </w:rPr>
  </w:style>
  <w:style w:type="paragraph" w:styleId="TOC1">
    <w:name w:val="toc 1"/>
    <w:basedOn w:val="Normal"/>
    <w:next w:val="Normal"/>
    <w:semiHidden/>
    <w:rsid w:val="000A5103"/>
    <w:pPr>
      <w:tabs>
        <w:tab w:val="left" w:pos="1440"/>
        <w:tab w:val="left" w:leader="dot" w:pos="8460"/>
        <w:tab w:val="center" w:pos="9000"/>
        <w:tab w:val="right" w:pos="9360"/>
      </w:tabs>
      <w:overflowPunct w:val="0"/>
      <w:autoSpaceDE w:val="0"/>
      <w:autoSpaceDN w:val="0"/>
      <w:adjustRightInd w:val="0"/>
      <w:spacing w:after="160" w:line="280" w:lineRule="atLeast"/>
      <w:ind w:left="720" w:right="2160"/>
      <w:jc w:val="both"/>
      <w:textAlignment w:val="baseline"/>
    </w:pPr>
    <w:rPr>
      <w:rFonts w:ascii="Times" w:hAnsi="Times" w:cs="Times New Roman"/>
      <w:szCs w:val="20"/>
      <w:lang w:bidi="ar-SA"/>
    </w:rPr>
  </w:style>
  <w:style w:type="character" w:styleId="LineNumber">
    <w:name w:val="line number"/>
    <w:basedOn w:val="DefaultParagraphFont"/>
    <w:rsid w:val="000A5103"/>
    <w:rPr>
      <w:rFonts w:ascii="Arial" w:hAnsi="Arial"/>
    </w:rPr>
  </w:style>
  <w:style w:type="paragraph" w:customStyle="1" w:styleId="ChapterTitle">
    <w:name w:val="Chapter Title"/>
    <w:basedOn w:val="Normal"/>
    <w:rsid w:val="000A5103"/>
    <w:pPr>
      <w:framePr w:hSpace="180" w:vSpace="180" w:wrap="auto" w:vAnchor="page" w:hAnchor="page" w:xAlign="center" w:yAlign="top"/>
      <w:overflowPunct w:val="0"/>
      <w:autoSpaceDE w:val="0"/>
      <w:autoSpaceDN w:val="0"/>
      <w:adjustRightInd w:val="0"/>
      <w:spacing w:before="360" w:after="360" w:line="280" w:lineRule="atLeast"/>
      <w:jc w:val="center"/>
      <w:textAlignment w:val="baseline"/>
    </w:pPr>
    <w:rPr>
      <w:rFonts w:ascii="Times" w:hAnsi="Times" w:cs="Times New Roman"/>
      <w:szCs w:val="20"/>
      <w:lang w:bidi="ar-SA"/>
    </w:rPr>
  </w:style>
  <w:style w:type="paragraph" w:customStyle="1" w:styleId="Subhead1">
    <w:name w:val="Subhead 1"/>
    <w:basedOn w:val="Normal"/>
    <w:rsid w:val="000A5103"/>
    <w:pPr>
      <w:keepNext/>
      <w:overflowPunct w:val="0"/>
      <w:autoSpaceDE w:val="0"/>
      <w:autoSpaceDN w:val="0"/>
      <w:adjustRightInd w:val="0"/>
      <w:spacing w:after="80" w:line="240" w:lineRule="atLeast"/>
      <w:jc w:val="both"/>
      <w:textAlignment w:val="baseline"/>
    </w:pPr>
    <w:rPr>
      <w:rFonts w:ascii="Times" w:hAnsi="Times" w:cs="Times New Roman"/>
      <w:b/>
      <w:i/>
      <w:sz w:val="20"/>
      <w:szCs w:val="20"/>
      <w:lang w:bidi="ar-SA"/>
    </w:rPr>
  </w:style>
  <w:style w:type="paragraph" w:customStyle="1" w:styleId="Subhead2">
    <w:name w:val="Subhead 2"/>
    <w:basedOn w:val="Normal"/>
    <w:rsid w:val="000A5103"/>
    <w:pPr>
      <w:keepNext/>
      <w:overflowPunct w:val="0"/>
      <w:autoSpaceDE w:val="0"/>
      <w:autoSpaceDN w:val="0"/>
      <w:adjustRightInd w:val="0"/>
      <w:spacing w:after="80" w:line="240" w:lineRule="atLeast"/>
      <w:jc w:val="both"/>
      <w:textAlignment w:val="baseline"/>
    </w:pPr>
    <w:rPr>
      <w:rFonts w:ascii="Times" w:hAnsi="Times" w:cs="Times New Roman"/>
      <w:i/>
      <w:sz w:val="20"/>
      <w:szCs w:val="20"/>
      <w:lang w:bidi="ar-SA"/>
    </w:rPr>
  </w:style>
  <w:style w:type="paragraph" w:customStyle="1" w:styleId="TOCItem">
    <w:name w:val="TOC Item"/>
    <w:basedOn w:val="Subhead"/>
    <w:rsid w:val="000A5103"/>
    <w:pPr>
      <w:tabs>
        <w:tab w:val="left" w:pos="980"/>
      </w:tabs>
      <w:jc w:val="left"/>
    </w:pPr>
    <w:rPr>
      <w:b w:val="0"/>
    </w:rPr>
  </w:style>
  <w:style w:type="paragraph" w:customStyle="1" w:styleId="nameblock">
    <w:name w:val="name block"/>
    <w:basedOn w:val="Header"/>
    <w:rsid w:val="000A5103"/>
    <w:pPr>
      <w:tabs>
        <w:tab w:val="clear" w:pos="4320"/>
        <w:tab w:val="clear" w:pos="8640"/>
        <w:tab w:val="right" w:pos="1440"/>
        <w:tab w:val="right" w:pos="4220"/>
      </w:tabs>
      <w:overflowPunct w:val="0"/>
      <w:autoSpaceDE w:val="0"/>
      <w:autoSpaceDN w:val="0"/>
      <w:adjustRightInd w:val="0"/>
      <w:spacing w:after="80" w:line="280" w:lineRule="atLeast"/>
      <w:ind w:right="20"/>
      <w:jc w:val="both"/>
      <w:textAlignment w:val="baseline"/>
    </w:pPr>
    <w:rPr>
      <w:rFonts w:ascii="Helvetica" w:hAnsi="Helvetica" w:cs="Times New Roman"/>
      <w:sz w:val="14"/>
      <w:szCs w:val="20"/>
      <w:lang w:bidi="ar-SA"/>
    </w:rPr>
  </w:style>
  <w:style w:type="paragraph" w:customStyle="1" w:styleId="Indent1">
    <w:name w:val="Indent 1"/>
    <w:basedOn w:val="Normal"/>
    <w:rsid w:val="000A5103"/>
    <w:pPr>
      <w:overflowPunct w:val="0"/>
      <w:autoSpaceDE w:val="0"/>
      <w:autoSpaceDN w:val="0"/>
      <w:adjustRightInd w:val="0"/>
      <w:spacing w:line="280" w:lineRule="atLeast"/>
      <w:ind w:left="547"/>
      <w:jc w:val="both"/>
      <w:textAlignment w:val="baseline"/>
    </w:pPr>
    <w:rPr>
      <w:rFonts w:cs="Times New Roman"/>
      <w:szCs w:val="20"/>
      <w:lang w:bidi="ar-SA"/>
    </w:rPr>
  </w:style>
  <w:style w:type="paragraph" w:customStyle="1" w:styleId="Indent2">
    <w:name w:val="Indent 2"/>
    <w:basedOn w:val="Normal"/>
    <w:rsid w:val="000A5103"/>
    <w:pPr>
      <w:numPr>
        <w:numId w:val="35"/>
      </w:numPr>
      <w:tabs>
        <w:tab w:val="clear" w:pos="1080"/>
        <w:tab w:val="num" w:pos="900"/>
      </w:tabs>
      <w:overflowPunct w:val="0"/>
      <w:autoSpaceDE w:val="0"/>
      <w:autoSpaceDN w:val="0"/>
      <w:adjustRightInd w:val="0"/>
      <w:spacing w:line="280" w:lineRule="atLeast"/>
      <w:ind w:left="900"/>
      <w:jc w:val="both"/>
      <w:textAlignment w:val="baseline"/>
    </w:pPr>
    <w:rPr>
      <w:rFonts w:cs="Times New Roman"/>
      <w:szCs w:val="20"/>
      <w:lang w:bidi="ar-SA"/>
    </w:rPr>
  </w:style>
  <w:style w:type="paragraph" w:customStyle="1" w:styleId="Times">
    <w:name w:val="Times"/>
    <w:basedOn w:val="Normal"/>
    <w:rsid w:val="000A5103"/>
    <w:pPr>
      <w:overflowPunct w:val="0"/>
      <w:autoSpaceDE w:val="0"/>
      <w:autoSpaceDN w:val="0"/>
      <w:adjustRightInd w:val="0"/>
      <w:spacing w:line="280" w:lineRule="atLeast"/>
      <w:ind w:right="720"/>
      <w:jc w:val="both"/>
      <w:textAlignment w:val="baseline"/>
    </w:pPr>
    <w:rPr>
      <w:rFonts w:ascii="Times" w:hAnsi="Times" w:cs="Times New Roman"/>
      <w:szCs w:val="20"/>
      <w:lang w:bidi="ar-SA"/>
    </w:rPr>
  </w:style>
  <w:style w:type="paragraph" w:customStyle="1" w:styleId="EYLogoLine">
    <w:name w:val="E&amp;Y Logo Line"/>
    <w:basedOn w:val="Normal"/>
    <w:rsid w:val="000A5103"/>
    <w:pPr>
      <w:tabs>
        <w:tab w:val="left" w:pos="4860"/>
        <w:tab w:val="left" w:pos="7740"/>
      </w:tabs>
      <w:overflowPunct w:val="0"/>
      <w:autoSpaceDE w:val="0"/>
      <w:autoSpaceDN w:val="0"/>
      <w:adjustRightInd w:val="0"/>
      <w:spacing w:line="280" w:lineRule="atLeast"/>
      <w:ind w:left="-360" w:right="-720"/>
      <w:jc w:val="both"/>
      <w:textAlignment w:val="baseline"/>
    </w:pPr>
    <w:rPr>
      <w:rFonts w:ascii="Times" w:hAnsi="Times" w:cs="Times New Roman"/>
      <w:sz w:val="16"/>
      <w:szCs w:val="20"/>
      <w:lang w:bidi="ar-SA"/>
    </w:rPr>
  </w:style>
  <w:style w:type="paragraph" w:customStyle="1" w:styleId="TOC-1st">
    <w:name w:val="TOC-1st"/>
    <w:basedOn w:val="TOCItem"/>
    <w:rsid w:val="000A5103"/>
    <w:pPr>
      <w:spacing w:before="280" w:after="320"/>
    </w:pPr>
  </w:style>
  <w:style w:type="paragraph" w:styleId="Date">
    <w:name w:val="Date"/>
    <w:basedOn w:val="Normal"/>
    <w:rsid w:val="000A5103"/>
    <w:pPr>
      <w:overflowPunct w:val="0"/>
      <w:autoSpaceDE w:val="0"/>
      <w:autoSpaceDN w:val="0"/>
      <w:adjustRightInd w:val="0"/>
      <w:spacing w:line="280" w:lineRule="exact"/>
      <w:textAlignment w:val="baseline"/>
    </w:pPr>
    <w:rPr>
      <w:rFonts w:ascii="Times" w:hAnsi="Times" w:cs="Times New Roman"/>
      <w:szCs w:val="20"/>
      <w:lang w:bidi="ar-SA"/>
    </w:rPr>
  </w:style>
  <w:style w:type="paragraph" w:customStyle="1" w:styleId="SubjectLine">
    <w:name w:val="Subject Line"/>
    <w:basedOn w:val="Normal"/>
    <w:rsid w:val="000A5103"/>
    <w:pPr>
      <w:overflowPunct w:val="0"/>
      <w:autoSpaceDE w:val="0"/>
      <w:autoSpaceDN w:val="0"/>
      <w:adjustRightInd w:val="0"/>
      <w:spacing w:line="320" w:lineRule="exact"/>
      <w:jc w:val="center"/>
      <w:textAlignment w:val="baseline"/>
    </w:pPr>
    <w:rPr>
      <w:rFonts w:ascii="Times" w:hAnsi="Times" w:cs="Times New Roman"/>
      <w:sz w:val="28"/>
      <w:szCs w:val="20"/>
      <w:lang w:bidi="ar-SA"/>
    </w:rPr>
  </w:style>
  <w:style w:type="paragraph" w:customStyle="1" w:styleId="Body">
    <w:name w:val="Body"/>
    <w:basedOn w:val="Normal"/>
    <w:rsid w:val="000A5103"/>
    <w:pPr>
      <w:overflowPunct w:val="0"/>
      <w:autoSpaceDE w:val="0"/>
      <w:autoSpaceDN w:val="0"/>
      <w:adjustRightInd w:val="0"/>
      <w:spacing w:line="280" w:lineRule="exact"/>
      <w:jc w:val="both"/>
      <w:textAlignment w:val="baseline"/>
    </w:pPr>
    <w:rPr>
      <w:rFonts w:ascii="Times" w:hAnsi="Times" w:cs="Times New Roman"/>
      <w:szCs w:val="20"/>
      <w:lang w:bidi="ar-SA"/>
    </w:rPr>
  </w:style>
  <w:style w:type="paragraph" w:customStyle="1" w:styleId="Confidential">
    <w:name w:val="Confidential"/>
    <w:basedOn w:val="Normal"/>
    <w:rsid w:val="000A5103"/>
    <w:pPr>
      <w:overflowPunct w:val="0"/>
      <w:autoSpaceDE w:val="0"/>
      <w:autoSpaceDN w:val="0"/>
      <w:adjustRightInd w:val="0"/>
      <w:spacing w:line="280" w:lineRule="exact"/>
      <w:textAlignment w:val="baseline"/>
    </w:pPr>
    <w:rPr>
      <w:rFonts w:ascii="Times" w:hAnsi="Times" w:cs="Times New Roman"/>
      <w:szCs w:val="20"/>
      <w:lang w:bidi="ar-SA"/>
    </w:rPr>
  </w:style>
  <w:style w:type="paragraph" w:styleId="Closing">
    <w:name w:val="Closing"/>
    <w:basedOn w:val="Normal"/>
    <w:rsid w:val="000A5103"/>
    <w:pPr>
      <w:tabs>
        <w:tab w:val="left" w:pos="5040"/>
      </w:tabs>
      <w:overflowPunct w:val="0"/>
      <w:autoSpaceDE w:val="0"/>
      <w:autoSpaceDN w:val="0"/>
      <w:adjustRightInd w:val="0"/>
      <w:spacing w:line="280" w:lineRule="exact"/>
      <w:textAlignment w:val="baseline"/>
    </w:pPr>
    <w:rPr>
      <w:rFonts w:ascii="Times" w:hAnsi="Times" w:cs="Times New Roman"/>
      <w:szCs w:val="20"/>
      <w:lang w:bidi="ar-SA"/>
    </w:rPr>
  </w:style>
  <w:style w:type="paragraph" w:customStyle="1" w:styleId="CopyTo">
    <w:name w:val="Copy To"/>
    <w:basedOn w:val="Normal"/>
    <w:rsid w:val="000A5103"/>
    <w:pPr>
      <w:overflowPunct w:val="0"/>
      <w:autoSpaceDE w:val="0"/>
      <w:autoSpaceDN w:val="0"/>
      <w:adjustRightInd w:val="0"/>
      <w:spacing w:line="280" w:lineRule="exact"/>
      <w:ind w:left="900" w:hanging="900"/>
      <w:textAlignment w:val="baseline"/>
    </w:pPr>
    <w:rPr>
      <w:rFonts w:ascii="Times" w:hAnsi="Times" w:cs="Times New Roman"/>
      <w:szCs w:val="20"/>
      <w:lang w:bidi="ar-SA"/>
    </w:rPr>
  </w:style>
  <w:style w:type="paragraph" w:styleId="Salutation">
    <w:name w:val="Salutation"/>
    <w:basedOn w:val="Normal"/>
    <w:rsid w:val="000A5103"/>
    <w:pPr>
      <w:overflowPunct w:val="0"/>
      <w:autoSpaceDE w:val="0"/>
      <w:autoSpaceDN w:val="0"/>
      <w:adjustRightInd w:val="0"/>
      <w:spacing w:line="280" w:lineRule="exact"/>
      <w:textAlignment w:val="baseline"/>
    </w:pPr>
    <w:rPr>
      <w:rFonts w:ascii="Times" w:hAnsi="Times" w:cs="Times New Roman"/>
      <w:szCs w:val="20"/>
      <w:lang w:bidi="ar-SA"/>
    </w:rPr>
  </w:style>
  <w:style w:type="paragraph" w:customStyle="1" w:styleId="Subhead3">
    <w:name w:val="Subhead 3"/>
    <w:basedOn w:val="Normal"/>
    <w:rsid w:val="000A5103"/>
    <w:pPr>
      <w:keepNext/>
      <w:overflowPunct w:val="0"/>
      <w:autoSpaceDE w:val="0"/>
      <w:autoSpaceDN w:val="0"/>
      <w:adjustRightInd w:val="0"/>
      <w:spacing w:after="80" w:line="240" w:lineRule="atLeast"/>
      <w:jc w:val="both"/>
      <w:textAlignment w:val="baseline"/>
    </w:pPr>
    <w:rPr>
      <w:rFonts w:ascii="Times" w:hAnsi="Times" w:cs="Times New Roman"/>
      <w:b/>
      <w:i/>
      <w:sz w:val="20"/>
      <w:szCs w:val="20"/>
      <w:lang w:bidi="ar-SA"/>
    </w:rPr>
  </w:style>
  <w:style w:type="paragraph" w:customStyle="1" w:styleId="text0">
    <w:name w:val="text"/>
    <w:basedOn w:val="Normal"/>
    <w:rsid w:val="000A5103"/>
    <w:pPr>
      <w:overflowPunct w:val="0"/>
      <w:autoSpaceDE w:val="0"/>
      <w:autoSpaceDN w:val="0"/>
      <w:adjustRightInd w:val="0"/>
      <w:spacing w:after="160" w:line="280" w:lineRule="atLeast"/>
      <w:ind w:right="100"/>
      <w:jc w:val="both"/>
      <w:textAlignment w:val="baseline"/>
    </w:pPr>
    <w:rPr>
      <w:rFonts w:ascii="Times" w:hAnsi="Times" w:cs="Times New Roman"/>
      <w:szCs w:val="20"/>
      <w:lang w:bidi="ar-SA"/>
    </w:rPr>
  </w:style>
  <w:style w:type="paragraph" w:customStyle="1" w:styleId="notes">
    <w:name w:val="notes"/>
    <w:basedOn w:val="text0"/>
    <w:rsid w:val="000A5103"/>
    <w:pPr>
      <w:spacing w:line="240" w:lineRule="auto"/>
    </w:pPr>
    <w:rPr>
      <w:rFonts w:ascii="Helvetica" w:hAnsi="Helvetica"/>
      <w:b/>
      <w:i/>
      <w:sz w:val="20"/>
    </w:rPr>
  </w:style>
  <w:style w:type="paragraph" w:customStyle="1" w:styleId="Indent4">
    <w:name w:val="Indent 4"/>
    <w:basedOn w:val="Normal"/>
    <w:rsid w:val="000A5103"/>
    <w:pPr>
      <w:overflowPunct w:val="0"/>
      <w:autoSpaceDE w:val="0"/>
      <w:autoSpaceDN w:val="0"/>
      <w:adjustRightInd w:val="0"/>
      <w:spacing w:line="280" w:lineRule="atLeast"/>
      <w:ind w:left="800"/>
      <w:jc w:val="both"/>
      <w:textAlignment w:val="baseline"/>
    </w:pPr>
    <w:rPr>
      <w:rFonts w:ascii="Times" w:hAnsi="Times" w:cs="Times New Roman"/>
      <w:szCs w:val="20"/>
      <w:lang w:bidi="ar-SA"/>
    </w:rPr>
  </w:style>
  <w:style w:type="paragraph" w:customStyle="1" w:styleId="Indent4b">
    <w:name w:val="Indent 4b"/>
    <w:basedOn w:val="Normal"/>
    <w:rsid w:val="000A5103"/>
    <w:pPr>
      <w:overflowPunct w:val="0"/>
      <w:autoSpaceDE w:val="0"/>
      <w:autoSpaceDN w:val="0"/>
      <w:adjustRightInd w:val="0"/>
      <w:spacing w:after="80" w:line="280" w:lineRule="atLeast"/>
      <w:ind w:left="440"/>
      <w:textAlignment w:val="baseline"/>
    </w:pPr>
    <w:rPr>
      <w:rFonts w:ascii="Times" w:hAnsi="Times" w:cs="Times New Roman"/>
      <w:b/>
      <w:i/>
      <w:szCs w:val="20"/>
      <w:lang w:bidi="ar-SA"/>
    </w:rPr>
  </w:style>
  <w:style w:type="paragraph" w:customStyle="1" w:styleId="Indent4c">
    <w:name w:val="Indent 4c"/>
    <w:basedOn w:val="Normal"/>
    <w:rsid w:val="000A5103"/>
    <w:pPr>
      <w:overflowPunct w:val="0"/>
      <w:autoSpaceDE w:val="0"/>
      <w:autoSpaceDN w:val="0"/>
      <w:adjustRightInd w:val="0"/>
      <w:spacing w:line="280" w:lineRule="atLeast"/>
      <w:ind w:left="1160" w:right="720"/>
      <w:jc w:val="both"/>
      <w:textAlignment w:val="baseline"/>
    </w:pPr>
    <w:rPr>
      <w:rFonts w:ascii="Times" w:hAnsi="Times" w:cs="Times New Roman"/>
      <w:szCs w:val="20"/>
      <w:lang w:bidi="ar-SA"/>
    </w:rPr>
  </w:style>
  <w:style w:type="paragraph" w:styleId="BodyTextIndent">
    <w:name w:val="Body Text Indent"/>
    <w:basedOn w:val="Normal"/>
    <w:rsid w:val="000A5103"/>
    <w:pPr>
      <w:overflowPunct w:val="0"/>
      <w:autoSpaceDE w:val="0"/>
      <w:autoSpaceDN w:val="0"/>
      <w:adjustRightInd w:val="0"/>
      <w:spacing w:line="280" w:lineRule="atLeast"/>
      <w:ind w:left="450"/>
      <w:jc w:val="both"/>
      <w:textAlignment w:val="baseline"/>
    </w:pPr>
    <w:rPr>
      <w:rFonts w:ascii="Times" w:hAnsi="Times" w:cs="Times New Roman"/>
      <w:szCs w:val="20"/>
      <w:lang w:bidi="ar-SA"/>
    </w:rPr>
  </w:style>
  <w:style w:type="paragraph" w:styleId="BodyTextIndent2">
    <w:name w:val="Body Text Indent 2"/>
    <w:basedOn w:val="Normal"/>
    <w:rsid w:val="000A5103"/>
    <w:pPr>
      <w:overflowPunct w:val="0"/>
      <w:autoSpaceDE w:val="0"/>
      <w:autoSpaceDN w:val="0"/>
      <w:adjustRightInd w:val="0"/>
      <w:spacing w:line="280" w:lineRule="atLeast"/>
      <w:ind w:left="360"/>
      <w:jc w:val="both"/>
      <w:textAlignment w:val="baseline"/>
    </w:pPr>
    <w:rPr>
      <w:rFonts w:ascii="Times" w:hAnsi="Times" w:cs="Times New Roman"/>
      <w:szCs w:val="20"/>
      <w:lang w:bidi="ar-SA"/>
    </w:rPr>
  </w:style>
  <w:style w:type="paragraph" w:styleId="BodyText3">
    <w:name w:val="Body Text 3"/>
    <w:basedOn w:val="Normal"/>
    <w:rsid w:val="000A5103"/>
    <w:pPr>
      <w:autoSpaceDE w:val="0"/>
      <w:autoSpaceDN w:val="0"/>
      <w:adjustRightInd w:val="0"/>
      <w:spacing w:line="240" w:lineRule="atLeast"/>
    </w:pPr>
    <w:rPr>
      <w:rFonts w:cs="Times New Roman"/>
      <w:i/>
      <w:iCs/>
      <w:lang w:bidi="ar-SA"/>
    </w:rPr>
  </w:style>
  <w:style w:type="paragraph" w:customStyle="1" w:styleId="BULLETEDLIST">
    <w:name w:val="BULLETED LIST"/>
    <w:basedOn w:val="Normal"/>
    <w:rsid w:val="000A5103"/>
    <w:pPr>
      <w:spacing w:after="240" w:line="240" w:lineRule="exact"/>
      <w:ind w:left="990" w:hanging="540"/>
      <w:jc w:val="both"/>
    </w:pPr>
    <w:rPr>
      <w:rFonts w:ascii="Arial" w:hAnsi="Arial" w:cs="Times New Roman"/>
      <w:sz w:val="20"/>
      <w:szCs w:val="20"/>
      <w:lang w:bidi="ar-SA"/>
    </w:rPr>
  </w:style>
  <w:style w:type="paragraph" w:customStyle="1" w:styleId="IndentedMatter">
    <w:name w:val="Indented Matter"/>
    <w:basedOn w:val="Normal"/>
    <w:rsid w:val="000A5103"/>
    <w:pPr>
      <w:tabs>
        <w:tab w:val="left" w:pos="600"/>
        <w:tab w:val="left" w:pos="840"/>
      </w:tabs>
      <w:overflowPunct w:val="0"/>
      <w:autoSpaceDE w:val="0"/>
      <w:autoSpaceDN w:val="0"/>
      <w:adjustRightInd w:val="0"/>
      <w:spacing w:after="80" w:line="240" w:lineRule="atLeast"/>
      <w:ind w:left="360" w:hanging="180"/>
      <w:jc w:val="both"/>
      <w:textAlignment w:val="baseline"/>
    </w:pPr>
    <w:rPr>
      <w:rFonts w:cs="Times New Roman"/>
      <w:szCs w:val="20"/>
      <w:lang w:bidi="ar-SA"/>
    </w:rPr>
  </w:style>
  <w:style w:type="paragraph" w:customStyle="1" w:styleId="paranumber">
    <w:name w:val="paranumber"/>
    <w:basedOn w:val="Normal"/>
    <w:rsid w:val="000A5103"/>
    <w:pPr>
      <w:spacing w:before="100" w:after="100"/>
    </w:pPr>
    <w:rPr>
      <w:rFonts w:ascii="Arial Unicode MS" w:eastAsia="Arial Unicode MS" w:hAnsi="Arial Unicode MS" w:cs="Times New Roman"/>
      <w:szCs w:val="20"/>
      <w:lang w:bidi="ar-SA"/>
    </w:rPr>
  </w:style>
  <w:style w:type="paragraph" w:customStyle="1" w:styleId="SUBLIST">
    <w:name w:val="SUBLIST"/>
    <w:basedOn w:val="Normal"/>
    <w:rsid w:val="000A5103"/>
    <w:pPr>
      <w:tabs>
        <w:tab w:val="left" w:pos="1530"/>
      </w:tabs>
      <w:spacing w:after="240" w:line="240" w:lineRule="exact"/>
      <w:ind w:left="1530" w:hanging="540"/>
      <w:jc w:val="both"/>
    </w:pPr>
    <w:rPr>
      <w:rFonts w:ascii="Arial" w:hAnsi="Arial"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285">
      <w:bodyDiv w:val="1"/>
      <w:marLeft w:val="0"/>
      <w:marRight w:val="0"/>
      <w:marTop w:val="0"/>
      <w:marBottom w:val="0"/>
      <w:divBdr>
        <w:top w:val="none" w:sz="0" w:space="0" w:color="auto"/>
        <w:left w:val="none" w:sz="0" w:space="0" w:color="auto"/>
        <w:bottom w:val="none" w:sz="0" w:space="0" w:color="auto"/>
        <w:right w:val="none" w:sz="0" w:space="0" w:color="auto"/>
      </w:divBdr>
    </w:div>
    <w:div w:id="892078255">
      <w:bodyDiv w:val="1"/>
      <w:marLeft w:val="0"/>
      <w:marRight w:val="0"/>
      <w:marTop w:val="0"/>
      <w:marBottom w:val="0"/>
      <w:divBdr>
        <w:top w:val="none" w:sz="0" w:space="0" w:color="auto"/>
        <w:left w:val="none" w:sz="0" w:space="0" w:color="auto"/>
        <w:bottom w:val="none" w:sz="0" w:space="0" w:color="auto"/>
        <w:right w:val="none" w:sz="0" w:space="0" w:color="auto"/>
      </w:divBdr>
      <w:divsChild>
        <w:div w:id="1704556053">
          <w:marLeft w:val="0"/>
          <w:marRight w:val="0"/>
          <w:marTop w:val="0"/>
          <w:marBottom w:val="0"/>
          <w:divBdr>
            <w:top w:val="none" w:sz="0" w:space="0" w:color="auto"/>
            <w:left w:val="none" w:sz="0" w:space="0" w:color="auto"/>
            <w:bottom w:val="none" w:sz="0" w:space="0" w:color="auto"/>
            <w:right w:val="none" w:sz="0" w:space="0" w:color="auto"/>
          </w:divBdr>
          <w:divsChild>
            <w:div w:id="2125923091">
              <w:marLeft w:val="0"/>
              <w:marRight w:val="0"/>
              <w:marTop w:val="0"/>
              <w:marBottom w:val="0"/>
              <w:divBdr>
                <w:top w:val="none" w:sz="0" w:space="0" w:color="auto"/>
                <w:left w:val="none" w:sz="0" w:space="0" w:color="auto"/>
                <w:bottom w:val="none" w:sz="0" w:space="0" w:color="auto"/>
                <w:right w:val="none" w:sz="0" w:space="0" w:color="auto"/>
              </w:divBdr>
              <w:divsChild>
                <w:div w:id="13298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7648">
      <w:bodyDiv w:val="1"/>
      <w:marLeft w:val="0"/>
      <w:marRight w:val="0"/>
      <w:marTop w:val="0"/>
      <w:marBottom w:val="0"/>
      <w:divBdr>
        <w:top w:val="none" w:sz="0" w:space="0" w:color="auto"/>
        <w:left w:val="none" w:sz="0" w:space="0" w:color="auto"/>
        <w:bottom w:val="none" w:sz="0" w:space="0" w:color="auto"/>
        <w:right w:val="none" w:sz="0" w:space="0" w:color="auto"/>
      </w:divBdr>
    </w:div>
    <w:div w:id="1851018567">
      <w:bodyDiv w:val="1"/>
      <w:marLeft w:val="0"/>
      <w:marRight w:val="0"/>
      <w:marTop w:val="0"/>
      <w:marBottom w:val="0"/>
      <w:divBdr>
        <w:top w:val="none" w:sz="0" w:space="0" w:color="auto"/>
        <w:left w:val="none" w:sz="0" w:space="0" w:color="auto"/>
        <w:bottom w:val="none" w:sz="0" w:space="0" w:color="auto"/>
        <w:right w:val="none" w:sz="0" w:space="0" w:color="auto"/>
      </w:divBdr>
      <w:divsChild>
        <w:div w:id="448204397">
          <w:marLeft w:val="0"/>
          <w:marRight w:val="0"/>
          <w:marTop w:val="0"/>
          <w:marBottom w:val="0"/>
          <w:divBdr>
            <w:top w:val="none" w:sz="0" w:space="0" w:color="auto"/>
            <w:left w:val="none" w:sz="0" w:space="0" w:color="auto"/>
            <w:bottom w:val="none" w:sz="0" w:space="0" w:color="auto"/>
            <w:right w:val="none" w:sz="0" w:space="0" w:color="auto"/>
          </w:divBdr>
          <w:divsChild>
            <w:div w:id="1891191273">
              <w:marLeft w:val="0"/>
              <w:marRight w:val="0"/>
              <w:marTop w:val="0"/>
              <w:marBottom w:val="0"/>
              <w:divBdr>
                <w:top w:val="none" w:sz="0" w:space="0" w:color="auto"/>
                <w:left w:val="none" w:sz="0" w:space="0" w:color="auto"/>
                <w:bottom w:val="none" w:sz="0" w:space="0" w:color="auto"/>
                <w:right w:val="none" w:sz="0" w:space="0" w:color="auto"/>
              </w:divBdr>
              <w:divsChild>
                <w:div w:id="8660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35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vidvapfl04/04em1110/C/CSE_Legal/Overview/GTCs/Assurance%20GTCs/2017_GDPR/Local%20Versions/Mark-up/www.ey.com/bc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evidvapfl04/04em1110/C/CSE_Legal/Overview/GTCs/Assurance%20GTCs/2017_GDPR/Local%20Versions/Mark-up/www.e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Y Share Knowledge Document" ma:contentTypeID="0x010100826318CDA76982469C2C3CD2CD5847410200FE50EC723BBB4EE093E11CAD7ADFFF7A000040E8C38871462A86BBC6C3AF09C974000562FD3363F89B4DB54DF80271368564" ma:contentTypeVersion="49" ma:contentTypeDescription="Document Content Type" ma:contentTypeScope="" ma:versionID="96fcc6fe2d73faf9ff99903cd4e90b23">
  <xsd:schema xmlns:xsd="http://www.w3.org/2001/XMLSchema" xmlns:xs="http://www.w3.org/2001/XMLSchema" xmlns:p="http://schemas.microsoft.com/office/2006/metadata/properties" xmlns:ns1="http://schemas.microsoft.com/sharepoint/v3" xmlns:ns2="35818088-e62d-4edf-bbb6-409430aef268" xmlns:ns3="585fc143-f117-4e5a-820b-3ccdc931e660" xmlns:ns4="3f12cc7f-0bc4-4a05-82ca-c9d667662d02" xmlns:ns5="47e0d157-5edd-4516-8980-cd293346d4df" xmlns:ns6="19adbeff-1f70-49b0-bb78-230e8a3e1da5" targetNamespace="http://schemas.microsoft.com/office/2006/metadata/properties" ma:root="true" ma:fieldsID="92731f1136cd0ca981ce99a6fcb94dc1" ns1:_="" ns2:_="" ns3:_="" ns4:_="" ns5:_="" ns6:_="">
    <xsd:import namespace="http://schemas.microsoft.com/sharepoint/v3"/>
    <xsd:import namespace="35818088-e62d-4edf-bbb6-409430aef268"/>
    <xsd:import namespace="585fc143-f117-4e5a-820b-3ccdc931e660"/>
    <xsd:import namespace="3f12cc7f-0bc4-4a05-82ca-c9d667662d02"/>
    <xsd:import namespace="47e0d157-5edd-4516-8980-cd293346d4df"/>
    <xsd:import namespace="19adbeff-1f70-49b0-bb78-230e8a3e1da5"/>
    <xsd:element name="properties">
      <xsd:complexType>
        <xsd:sequence>
          <xsd:element name="documentManagement">
            <xsd:complexType>
              <xsd:all>
                <xsd:element ref="ns2:i14ea8bbd518495ea0e20ac1ad18c527" minOccurs="0"/>
                <xsd:element ref="ns2:TaxCatchAll" minOccurs="0"/>
                <xsd:element ref="ns2:TaxCatchAllLabel" minOccurs="0"/>
                <xsd:element ref="ns2:k8128b1c45734e36a24fce652bc7ffb7" minOccurs="0"/>
                <xsd:element ref="ns2:jc981bd8ab5b47fd91abb7684c0f405b" minOccurs="0"/>
                <xsd:element ref="ns2:b4187e12891e46deb4d240a4b28bdb90" minOccurs="0"/>
                <xsd:element ref="ns2:ClassificationDataNoteField" minOccurs="0"/>
                <xsd:element ref="ns2:Classification_x0020_Status" minOccurs="0"/>
                <xsd:element ref="ns3:ExternalSource" minOccurs="0"/>
                <xsd:element ref="ns2:EYCopyright" minOccurs="0"/>
                <xsd:element ref="ns2:EYMajorPubDate" minOccurs="0"/>
                <xsd:element ref="ns2:EYScoreNo" minOccurs="0"/>
                <xsd:element ref="ns2:EYAbstract" minOccurs="0"/>
                <xsd:element ref="ns2:EYContact" minOccurs="0"/>
                <xsd:element ref="ns2:EYEYAuthors" minOccurs="0"/>
                <xsd:element ref="ns2:EYExtranetPublication"/>
                <xsd:element ref="ns2:EYEYOnly"/>
                <xsd:element ref="ns2:m33678f12b5049c39a1c696686f3f70e" minOccurs="0"/>
                <xsd:element ref="ns2:i8aa7114bb7641bd86d3a4ccb4853306" minOccurs="0"/>
                <xsd:element ref="ns2:m36b233319544d999b8f04858985d3e8" minOccurs="0"/>
                <xsd:element ref="ns2:m40646091deb497cae255654379362dd" minOccurs="0"/>
                <xsd:element ref="ns2:e0e024ccac5240e69ae9c38a41bfa7a5" minOccurs="0"/>
                <xsd:element ref="ns2:TaxKeywordTaxHTField" minOccurs="0"/>
                <xsd:element ref="ns2:EYRelatedItems" minOccurs="0"/>
                <xsd:element ref="ns2:dc12c0fcbaa8400483ae8258ed61b8c8" minOccurs="0"/>
                <xsd:element ref="ns1:CMS_BusinessApprover" minOccurs="0"/>
                <xsd:element ref="ns4:CMS_ContentStatus" minOccurs="0"/>
                <xsd:element ref="ns5:CMS_G360AcctTaxHTField0" minOccurs="0"/>
                <xsd:element ref="ns4:CMS_OtherClientName" minOccurs="0"/>
                <xsd:element ref="ns1:CMS_ContComments" minOccurs="0"/>
                <xsd:element ref="ns1:DocumentSetDescription" minOccurs="0"/>
                <xsd:element ref="ns5:EYSubmittedBy" minOccurs="0"/>
                <xsd:element ref="ns1:CMS_AssignedSMR" minOccurs="0"/>
                <xsd:element ref="ns4:CMS_EstCompletionDate" minOccurs="0"/>
                <xsd:element ref="ns1:CMS_DueDate" minOccurs="0"/>
                <xsd:element ref="ns1:CMS_RequestTitle" minOccurs="0"/>
                <xsd:element ref="ns5:n1dab9d6d8664732849b7aaffb48fb18" minOccurs="0"/>
                <xsd:element ref="ns5:jb27e7913892463ea3962391e5e5bf6b" minOccurs="0"/>
                <xsd:element ref="ns4:Approval_x0020_Workflow" minOccurs="0"/>
                <xsd:element ref="ns5:EYKEndorsement" minOccurs="0"/>
                <xsd:element ref="ns5:f4bd10f74d714a839685405af33c451c" minOccurs="0"/>
                <xsd:element ref="ns5:a17f02f1284541ecaf0310cd291db4a5" minOccurs="0"/>
                <xsd:element ref="ns5:c94e7723a71c45f09f50228010d0fe70" minOccurs="0"/>
                <xsd:element ref="ns5:EYKLastReviewDate"/>
                <xsd:element ref="ns5:EYKShelfLife"/>
                <xsd:element ref="ns5:EYShareHideFromSearch" minOccurs="0"/>
                <xsd:element ref="ns6:EYKArchiveHistoryLog" minOccurs="0"/>
                <xsd:element ref="ns5:CMSConsultantProper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MS_BusinessApprover" ma:index="44" nillable="true" ma:displayName="Business Approver" ma:list="UserInfo" ma:SharePointGroup="0" ma:internalName="CMS_Business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S_ContComments" ma:index="49" nillable="true" ma:displayName="Comments" ma:internalName="CMS_ContComments">
      <xsd:simpleType>
        <xsd:restriction base="dms:Note"/>
      </xsd:simpleType>
    </xsd:element>
    <xsd:element name="DocumentSetDescription" ma:index="50" nillable="true" ma:displayName="Description" ma:description="A description of the Document Set" ma:internalName="DocumentSetDescription">
      <xsd:simpleType>
        <xsd:restriction base="dms:Note"/>
      </xsd:simpleType>
    </xsd:element>
    <xsd:element name="CMS_AssignedSMR" ma:index="52" nillable="true" ma:displayName="SMR" ma:description="Subject Matter Reviewer for Field requests" ma:hidden="true" ma:internalName="CMS_AssignedSM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S_DueDate" ma:index="54" nillable="true" ma:displayName="Due Date" ma:format="DateOnly" ma:internalName="CMS_DueDate">
      <xsd:simpleType>
        <xsd:restriction base="dms:DateTime"/>
      </xsd:simpleType>
    </xsd:element>
    <xsd:element name="CMS_RequestTitle" ma:index="55" nillable="true" ma:displayName="Request Title" ma:internalName="CMS_Reques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i14ea8bbd518495ea0e20ac1ad18c527" ma:index="8" ma:taxonomy="true" ma:internalName="i14ea8bbd518495ea0e20ac1ad18c527" ma:taxonomyFieldName="EYContentType" ma:displayName="EY Content Type" ma:readOnly="false" ma:default="" ma:fieldId="{214ea8bb-d518-495e-a0e2-0ac1ad18c527}" ma:sspId="9cc9f4e4-efc4-4954-9a3a-92fa8d4fa5d0" ma:termSetId="6505b3fe-eead-400a-9754-f8a94624a62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c04d926-9ba8-48a8-a113-e114f28512b3}" ma:internalName="TaxCatchAll" ma:showField="CatchAllData" ma:web="47e0d157-5edd-4516-8980-cd293346d4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c04d926-9ba8-48a8-a113-e114f28512b3}" ma:internalName="TaxCatchAllLabel" ma:readOnly="true" ma:showField="CatchAllDataLabel" ma:web="47e0d157-5edd-4516-8980-cd293346d4df">
      <xsd:complexType>
        <xsd:complexContent>
          <xsd:extension base="dms:MultiChoiceLookup">
            <xsd:sequence>
              <xsd:element name="Value" type="dms:Lookup" maxOccurs="unbounded" minOccurs="0" nillable="true"/>
            </xsd:sequence>
          </xsd:extension>
        </xsd:complexContent>
      </xsd:complexType>
    </xsd:element>
    <xsd:element name="k8128b1c45734e36a24fce652bc7ffb7" ma:index="12" ma:taxonomy="true" ma:internalName="k8128b1c45734e36a24fce652bc7ffb7" ma:taxonomyFieldName="ServiceLineFunction" ma:displayName="Service Line / Function" ma:default="" ma:fieldId="{48128b1c-4573-4e36-a24f-ce652bc7ffb7}" ma:taxonomyMulti="true" ma:sspId="9cc9f4e4-efc4-4954-9a3a-92fa8d4fa5d0" ma:termSetId="a54bfafd-6ceb-41d3-a4cd-e00da9f478ef" ma:anchorId="00000000-0000-0000-0000-000000000000" ma:open="false" ma:isKeyword="false">
      <xsd:complexType>
        <xsd:sequence>
          <xsd:element ref="pc:Terms" minOccurs="0" maxOccurs="1"/>
        </xsd:sequence>
      </xsd:complexType>
    </xsd:element>
    <xsd:element name="jc981bd8ab5b47fd91abb7684c0f405b" ma:index="14" ma:taxonomy="true" ma:internalName="jc981bd8ab5b47fd91abb7684c0f405b" ma:taxonomyFieldName="GeographicApplicability" ma:displayName="Geographic Applicability" ma:readOnly="false" ma:default="" ma:fieldId="{3c981bd8-ab5b-47fd-91ab-b7684c0f405b}" ma:taxonomyMulti="true" ma:sspId="9cc9f4e4-efc4-4954-9a3a-92fa8d4fa5d0" ma:termSetId="d4205efd-bf5c-4aee-a8ac-d84b5a7eb933" ma:anchorId="00000000-0000-0000-0000-000000000000" ma:open="false" ma:isKeyword="false">
      <xsd:complexType>
        <xsd:sequence>
          <xsd:element ref="pc:Terms" minOccurs="0" maxOccurs="1"/>
        </xsd:sequence>
      </xsd:complexType>
    </xsd:element>
    <xsd:element name="b4187e12891e46deb4d240a4b28bdb90" ma:index="16" nillable="true" ma:taxonomy="true" ma:internalName="b4187e12891e46deb4d240a4b28bdb90" ma:taxonomyFieldName="ContentLanguage" ma:displayName="Content Language" ma:readOnly="false" ma:default="" ma:fieldId="{b4187e12-891e-46de-b4d2-40a4b28bdb90}" ma:taxonomyMulti="true" ma:sspId="9cc9f4e4-efc4-4954-9a3a-92fa8d4fa5d0" ma:termSetId="de7f4a9f-9315-4ba0-93d7-d7d3ca1129ab" ma:anchorId="00000000-0000-0000-0000-000000000000" ma:open="false" ma:isKeyword="false">
      <xsd:complexType>
        <xsd:sequence>
          <xsd:element ref="pc:Terms" minOccurs="0" maxOccurs="1"/>
        </xsd:sequence>
      </xsd:complexType>
    </xsd:element>
    <xsd:element name="ClassificationDataNoteField" ma:index="18" nillable="true" ma:displayName="ClassificationDataNoteField" ma:internalName="ClassificationDataNoteField" ma:readOnly="true">
      <xsd:simpleType>
        <xsd:restriction base="dms:Note"/>
      </xsd:simpleType>
    </xsd:element>
    <xsd:element name="Classification_x0020_Status" ma:index="19" nillable="true" ma:displayName="Classification Status" ma:internalName="Classification_x0020_Status" ma:readOnly="false">
      <xsd:simpleType>
        <xsd:restriction base="dms:Note"/>
      </xsd:simpleType>
    </xsd:element>
    <xsd:element name="EYCopyright" ma:index="21" nillable="true" ma:displayName="Copyright" ma:internalName="EYCopyright">
      <xsd:simpleType>
        <xsd:restriction base="dms:Text"/>
      </xsd:simpleType>
    </xsd:element>
    <xsd:element name="EYMajorPubDate" ma:index="22" nillable="true" ma:displayName="Major Publication Date" ma:format="DateOnly" ma:internalName="EYMajorPubDate">
      <xsd:simpleType>
        <xsd:restriction base="dms:DateTime"/>
      </xsd:simpleType>
    </xsd:element>
    <xsd:element name="EYScoreNo" ma:index="23" nillable="true" ma:displayName="SCORE No." ma:internalName="EYScoreNo">
      <xsd:simpleType>
        <xsd:restriction base="dms:Text">
          <xsd:maxLength value="255"/>
        </xsd:restriction>
      </xsd:simpleType>
    </xsd:element>
    <xsd:element name="EYAbstract" ma:index="24" nillable="true" ma:displayName="Abstract" ma:internalName="EYAbstract">
      <xsd:simpleType>
        <xsd:restriction base="dms:Note"/>
      </xsd:simpleType>
    </xsd:element>
    <xsd:element name="EYContact" ma:index="25" nillable="true" ma:displayName="Contact" ma:list="UserInfo" ma:SharePointGroup="0" ma:internalName="EYContact"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YEYAuthors" ma:index="26" nillable="true" ma:displayName="EY Authors" ma:description="Identify the authors of this file" ma:SharePointGroup="0" ma:internalName="EYEYAuthors"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YExtranetPublication" ma:index="27" ma:displayName="For Extranet Publication" ma:default="0" ma:internalName="EYExtranetPublication" ma:readOnly="false">
      <xsd:simpleType>
        <xsd:restriction base="dms:Boolean"/>
      </xsd:simpleType>
    </xsd:element>
    <xsd:element name="EYEYOnly" ma:index="28" ma:displayName="EY Only" ma:default="1" ma:internalName="EYEYOnly" ma:readOnly="false">
      <xsd:simpleType>
        <xsd:restriction base="dms:Boolean"/>
      </xsd:simpleType>
    </xsd:element>
    <xsd:element name="m33678f12b5049c39a1c696686f3f70e" ma:index="29" nillable="true" ma:taxonomy="true" ma:internalName="m33678f12b5049c39a1c696686f3f70e" ma:taxonomyFieldName="EYIssues" ma:displayName="Solution/Integrated Offering" ma:fieldId="{633678f1-2b50-49c3-9a1c-696686f3f70e}" ma:taxonomyMulti="true" ma:sspId="9cc9f4e4-efc4-4954-9a3a-92fa8d4fa5d0" ma:termSetId="239b5997-633a-4b4b-9814-25ca4115df09" ma:anchorId="00000000-0000-0000-0000-000000000000" ma:open="false" ma:isKeyword="false">
      <xsd:complexType>
        <xsd:sequence>
          <xsd:element ref="pc:Terms" minOccurs="0" maxOccurs="1"/>
        </xsd:sequence>
      </xsd:complexType>
    </xsd:element>
    <xsd:element name="i8aa7114bb7641bd86d3a4ccb4853306" ma:index="31" nillable="true" ma:taxonomy="true" ma:internalName="i8aa7114bb7641bd86d3a4ccb4853306" ma:taxonomyFieldName="EYMarketSegment" ma:displayName="Market Segment" ma:fieldId="{28aa7114-bb76-41bd-86d3-a4ccb4853306}" ma:taxonomyMulti="true" ma:sspId="9cc9f4e4-efc4-4954-9a3a-92fa8d4fa5d0" ma:termSetId="32a424d6-4e64-4b6e-858a-4c0b995c8a2e" ma:anchorId="00000000-0000-0000-0000-000000000000" ma:open="false" ma:isKeyword="false">
      <xsd:complexType>
        <xsd:sequence>
          <xsd:element ref="pc:Terms" minOccurs="0" maxOccurs="1"/>
        </xsd:sequence>
      </xsd:complexType>
    </xsd:element>
    <xsd:element name="m36b233319544d999b8f04858985d3e8" ma:index="33" nillable="true" ma:taxonomy="true" ma:internalName="m36b233319544d999b8f04858985d3e8" ma:taxonomyFieldName="EYTargetAudience" ma:displayName="Target Audience" ma:fieldId="{636b2333-1954-4d99-9b8f-04858985d3e8}" ma:taxonomyMulti="true" ma:sspId="9cc9f4e4-efc4-4954-9a3a-92fa8d4fa5d0" ma:termSetId="246796d0-1317-4a0f-adb0-812a08744b49" ma:anchorId="00000000-0000-0000-0000-000000000000" ma:open="false" ma:isKeyword="false">
      <xsd:complexType>
        <xsd:sequence>
          <xsd:element ref="pc:Terms" minOccurs="0" maxOccurs="1"/>
        </xsd:sequence>
      </xsd:complexType>
    </xsd:element>
    <xsd:element name="m40646091deb497cae255654379362dd" ma:index="35" nillable="true" ma:taxonomy="true" ma:internalName="m40646091deb497cae255654379362dd" ma:taxonomyFieldName="EYEndorsement" ma:displayName="Endorsement" ma:readOnly="false" ma:fieldId="{64064609-1deb-497c-ae25-5654379362dd}" ma:taxonomyMulti="true" ma:sspId="9cc9f4e4-efc4-4954-9a3a-92fa8d4fa5d0" ma:termSetId="a17caa84-b9d1-4098-a3de-cadb1307e722" ma:anchorId="00000000-0000-0000-0000-000000000000" ma:open="false" ma:isKeyword="false">
      <xsd:complexType>
        <xsd:sequence>
          <xsd:element ref="pc:Terms" minOccurs="0" maxOccurs="1"/>
        </xsd:sequence>
      </xsd:complexType>
    </xsd:element>
    <xsd:element name="e0e024ccac5240e69ae9c38a41bfa7a5" ma:index="37" nillable="true" ma:taxonomy="true" ma:internalName="e0e024ccac5240e69ae9c38a41bfa7a5" ma:taxonomyFieldName="Sector" ma:displayName="Sector" ma:default="" ma:fieldId="{e0e024cc-ac52-40e6-9ae9-c38a41bfa7a5}" ma:taxonomyMulti="true" ma:sspId="9cc9f4e4-efc4-4954-9a3a-92fa8d4fa5d0" ma:termSetId="a2f97da7-e69b-4e00-a045-c556c68352c3"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YRelatedItems" ma:index="41" nillable="true" ma:displayName="Related Items" ma:internalName="EYRelatedItems">
      <xsd:simpleType>
        <xsd:restriction base="dms:Note"/>
      </xsd:simpleType>
    </xsd:element>
    <xsd:element name="dc12c0fcbaa8400483ae8258ed61b8c8" ma:index="42" nillable="true" ma:taxonomy="true" ma:internalName="dc12c0fcbaa8400483ae8258ed61b8c8" ma:taxonomyFieldName="EYCommunitySpecificTerms" ma:displayName="Community Specific Terms" ma:fieldId="{dc12c0fc-baa8-4004-83ae-8258ed61b8c8}" ma:taxonomyMulti="true" ma:sspId="9cc9f4e4-efc4-4954-9a3a-92fa8d4fa5d0" ma:termSetId="279c7b15-ecb7-44cd-a7ab-eeea417286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5fc143-f117-4e5a-820b-3ccdc931e660" elementFormDefault="qualified">
    <xsd:import namespace="http://schemas.microsoft.com/office/2006/documentManagement/types"/>
    <xsd:import namespace="http://schemas.microsoft.com/office/infopath/2007/PartnerControls"/>
    <xsd:element name="ExternalSource" ma:index="20" nillable="true" ma:displayName="External Source" ma:description="Identify the organization(s) that produced this file (if applicable); e.g., “Gartner Inc.,”  “Greenpeace”. Separate multiple values with a semi-colon (;)" ma:internalName="External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12cc7f-0bc4-4a05-82ca-c9d667662d02" elementFormDefault="qualified">
    <xsd:import namespace="http://schemas.microsoft.com/office/2006/documentManagement/types"/>
    <xsd:import namespace="http://schemas.microsoft.com/office/infopath/2007/PartnerControls"/>
    <xsd:element name="CMS_ContentStatus" ma:index="45" nillable="true" ma:displayName="Content Status" ma:default="New" ma:format="Dropdown" ma:internalName="CMS_ContentStatus">
      <xsd:simpleType>
        <xsd:restriction base="dms:Choice">
          <xsd:enumeration value="New"/>
          <xsd:enumeration value="Ready For Sanitizer"/>
          <xsd:enumeration value="Ready For QA"/>
          <xsd:enumeration value="Ready For BA"/>
          <xsd:enumeration value="Ready For Production"/>
          <xsd:enumeration value="In QA"/>
          <xsd:enumeration value="In Sanitization"/>
          <xsd:enumeration value="In BA"/>
          <xsd:enumeration value="In Production"/>
          <xsd:enumeration value="Complete QA"/>
          <xsd:enumeration value="Complete Sanitization"/>
          <xsd:enumeration value="Complete BA"/>
          <xsd:enumeration value="Complete Production"/>
          <xsd:enumeration value="Rejected"/>
          <xsd:enumeration value="Archived"/>
        </xsd:restriction>
      </xsd:simpleType>
    </xsd:element>
    <xsd:element name="CMS_OtherClientName" ma:index="48" nillable="true" ma:displayName="Other client" ma:description="Client name if not G360" ma:internalName="CMS_OtherClientName">
      <xsd:simpleType>
        <xsd:restriction base="dms:Text">
          <xsd:maxLength value="255"/>
        </xsd:restriction>
      </xsd:simpleType>
    </xsd:element>
    <xsd:element name="CMS_EstCompletionDate" ma:index="53" nillable="true" ma:displayName="Estimated Completion Date" ma:format="DateOnly" ma:internalName="CMS_EstCompletionDate">
      <xsd:simpleType>
        <xsd:restriction base="dms:DateTime"/>
      </xsd:simpleType>
    </xsd:element>
    <xsd:element name="Approval_x0020_Workflow" ma:index="60" nillable="true" ma:displayName="Approval Workflow" ma:internalName="Approval_x0020_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e0d157-5edd-4516-8980-cd293346d4df" elementFormDefault="qualified">
    <xsd:import namespace="http://schemas.microsoft.com/office/2006/documentManagement/types"/>
    <xsd:import namespace="http://schemas.microsoft.com/office/infopath/2007/PartnerControls"/>
    <xsd:element name="CMS_G360AcctTaxHTField0" ma:index="46" nillable="true" ma:taxonomy="true" ma:internalName="CMS_G360Acct_0" ma:taxonomyFieldName="CMS_G360Acct" ma:displayName="G360 Account" ma:indexed="true" ma:readOnly="false" ma:fieldId="{e2b441ac-5e30-4519-a5d9-50f509473df7}" ma:sspId="9cc9f4e4-efc4-4954-9a3a-92fa8d4fa5d0" ma:termSetId="e0b750fc-8b9d-4420-9735-6c752e491e80" ma:anchorId="00000000-0000-0000-0000-000000000000" ma:open="false" ma:isKeyword="false">
      <xsd:complexType>
        <xsd:sequence>
          <xsd:element ref="pc:Terms" minOccurs="0" maxOccurs="1"/>
        </xsd:sequence>
      </xsd:complexType>
    </xsd:element>
    <xsd:element name="EYSubmittedBy" ma:index="51" nillable="true" ma:displayName="Submitted By" ma:hidden="true" ma:list="UserInfo" ma:SharePointGroup="0" ma:internalName="EYSubmit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1dab9d6d8664732849b7aaffb48fb18" ma:index="56" nillable="true" ma:taxonomy="true" ma:internalName="n1dab9d6d8664732849b7aaffb48fb18" ma:taxonomyFieldName="MethodName" ma:displayName="Method Name" ma:fieldId="{71dab9d6-d866-4732-849b-7aaffb48fb18}" ma:taxonomyMulti="true" ma:sspId="9cc9f4e4-efc4-4954-9a3a-92fa8d4fa5d0" ma:termSetId="ff854fd0-0285-4ae1-98db-1727847a79ad" ma:anchorId="00000000-0000-0000-0000-000000000000" ma:open="false" ma:isKeyword="false">
      <xsd:complexType>
        <xsd:sequence>
          <xsd:element ref="pc:Terms" minOccurs="0" maxOccurs="1"/>
        </xsd:sequence>
      </xsd:complexType>
    </xsd:element>
    <xsd:element name="jb27e7913892463ea3962391e5e5bf6b" ma:index="58" nillable="true" ma:taxonomy="true" ma:internalName="jb27e7913892463ea3962391e5e5bf6b" ma:taxonomyFieldName="MethodWorkProduct" ma:displayName="Method Work Product" ma:fieldId="{3b27e791-3892-463e-a396-2391e5e5bf6b}" ma:taxonomyMulti="true" ma:sspId="9cc9f4e4-efc4-4954-9a3a-92fa8d4fa5d0" ma:termSetId="5045ebf6-bf91-4ba5-9f35-a166421a658c" ma:anchorId="00000000-0000-0000-0000-000000000000" ma:open="false" ma:isKeyword="false">
      <xsd:complexType>
        <xsd:sequence>
          <xsd:element ref="pc:Terms" minOccurs="0" maxOccurs="1"/>
        </xsd:sequence>
      </xsd:complexType>
    </xsd:element>
    <xsd:element name="EYKEndorsement" ma:index="61" nillable="true" ma:displayName="Endorsement" ma:internalName="EYKEndorsement">
      <xsd:simpleType>
        <xsd:restriction base="dms:Note"/>
      </xsd:simpleType>
    </xsd:element>
    <xsd:element name="f4bd10f74d714a839685405af33c451c" ma:index="62" nillable="true" ma:taxonomy="true" ma:internalName="f4bd10f74d714a839685405af33c451c" ma:taxonomyFieldName="EYKEndorsedBy" ma:displayName="Endorsed By" ma:fieldId="{f4bd10f7-4d71-4a83-9685-405af33c451c}" ma:taxonomyMulti="true" ma:sspId="9cc9f4e4-efc4-4954-9a3a-92fa8d4fa5d0" ma:termSetId="f135dbd5-70a4-496e-bfae-75b7cb045959" ma:anchorId="00000000-0000-0000-0000-000000000000" ma:open="true" ma:isKeyword="false">
      <xsd:complexType>
        <xsd:sequence>
          <xsd:element ref="pc:Terms" minOccurs="0" maxOccurs="1"/>
        </xsd:sequence>
      </xsd:complexType>
    </xsd:element>
    <xsd:element name="a17f02f1284541ecaf0310cd291db4a5" ma:index="64" nillable="true" ma:taxonomy="true" ma:internalName="a17f02f1284541ecaf0310cd291db4a5" ma:taxonomyFieldName="EYKKnowledgeDomainOwner" ma:displayName="Knowledge Domain Owner" ma:fieldId="{a17f02f1-2845-41ec-af03-10cd291db4a5}" ma:sspId="9cc9f4e4-efc4-4954-9a3a-92fa8d4fa5d0" ma:termSetId="f135dbd5-70a4-496e-bfae-75b7cb045959" ma:anchorId="00000000-0000-0000-0000-000000000000" ma:open="true" ma:isKeyword="false">
      <xsd:complexType>
        <xsd:sequence>
          <xsd:element ref="pc:Terms" minOccurs="0" maxOccurs="1"/>
        </xsd:sequence>
      </xsd:complexType>
    </xsd:element>
    <xsd:element name="c94e7723a71c45f09f50228010d0fe70" ma:index="66" nillable="true" ma:taxonomy="true" ma:internalName="c94e7723a71c45f09f50228010d0fe70" ma:taxonomyFieldName="EYKRelatedKnowledgeDomain" ma:displayName="Related Knowledge Domain" ma:fieldId="{c94e7723-a71c-45f0-9f50-228010d0fe70}" ma:taxonomyMulti="true" ma:sspId="9cc9f4e4-efc4-4954-9a3a-92fa8d4fa5d0" ma:termSetId="f135dbd5-70a4-496e-bfae-75b7cb045959" ma:anchorId="00000000-0000-0000-0000-000000000000" ma:open="true" ma:isKeyword="false">
      <xsd:complexType>
        <xsd:sequence>
          <xsd:element ref="pc:Terms" minOccurs="0" maxOccurs="1"/>
        </xsd:sequence>
      </xsd:complexType>
    </xsd:element>
    <xsd:element name="EYKLastReviewDate" ma:index="68" ma:displayName="Last Review Date" ma:default="[today]" ma:format="DateOnly" ma:internalName="EYKLastReviewDate" ma:readOnly="false">
      <xsd:simpleType>
        <xsd:restriction base="dms:DateTime"/>
      </xsd:simpleType>
    </xsd:element>
    <xsd:element name="EYKShelfLife" ma:index="69" ma:displayName="Shelf Life(in months)" ma:default="18" ma:format="Dropdown" ma:internalName="EYKShelfLife" ma:readOnly="false">
      <xsd:simpleType>
        <xsd:restriction base="dms:Choice">
          <xsd:enumeration value="6"/>
          <xsd:enumeration value="12"/>
          <xsd:enumeration value="18"/>
          <xsd:enumeration value="24"/>
        </xsd:restriction>
      </xsd:simpleType>
    </xsd:element>
    <xsd:element name="EYShareHideFromSearch" ma:index="70" nillable="true" ma:displayName="EY Share Hide From Search" ma:default="0" ma:hidden="true" ma:indexed="true" ma:internalName="EYShareHideFromSearch">
      <xsd:simpleType>
        <xsd:restriction base="dms:Boolean"/>
      </xsd:simpleType>
    </xsd:element>
    <xsd:element name="CMSConsultantProperty" ma:index="72" nillable="true" ma:displayName="Consultant" ma:hidden="true" ma:list="UserInfo" ma:SharePointGroup="0" ma:internalName="CMSConsultantProper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dbeff-1f70-49b0-bb78-230e8a3e1da5" elementFormDefault="qualified">
    <xsd:import namespace="http://schemas.microsoft.com/office/2006/documentManagement/types"/>
    <xsd:import namespace="http://schemas.microsoft.com/office/infopath/2007/PartnerControls"/>
    <xsd:element name="EYKArchiveHistoryLog" ma:index="71" nillable="true" ma:displayName="Archive History Log" ma:internalName="EYKArchiveHistoryLo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36b233319544d999b8f04858985d3e8 xmlns="35818088-e62d-4edf-bbb6-409430aef268">
      <Terms xmlns="http://schemas.microsoft.com/office/infopath/2007/PartnerControls"/>
    </m36b233319544d999b8f04858985d3e8>
    <EYAbstract xmlns="35818088-e62d-4edf-bbb6-409430aef268" xsi:nil="true"/>
    <CMS_AssignedSMR xmlns="http://schemas.microsoft.com/sharepoint/v3">
      <UserInfo>
        <DisplayName/>
        <AccountId xsi:nil="true"/>
        <AccountType/>
      </UserInfo>
    </CMS_AssignedSMR>
    <CMS_DueDate xmlns="http://schemas.microsoft.com/sharepoint/v3">2017-11-27T23:00:00+00:00</CMS_DueDate>
    <f4bd10f74d714a839685405af33c451c xmlns="47e0d157-5edd-4516-8980-cd293346d4df">
      <Terms xmlns="http://schemas.microsoft.com/office/infopath/2007/PartnerControls"/>
    </f4bd10f74d714a839685405af33c451c>
    <EYKShelfLife xmlns="47e0d157-5edd-4516-8980-cd293346d4df">18</EYKShelfLife>
    <CMSConsultantProperty xmlns="47e0d157-5edd-4516-8980-cd293346d4df">
      <UserInfo>
        <DisplayName/>
        <AccountId xsi:nil="true"/>
        <AccountType/>
      </UserInfo>
    </CMSConsultantProperty>
    <EYExtranetPublication xmlns="35818088-e62d-4edf-bbb6-409430aef268">false</EYExtranetPublication>
    <n1dab9d6d8664732849b7aaffb48fb18 xmlns="47e0d157-5edd-4516-8980-cd293346d4df">
      <Terms xmlns="http://schemas.microsoft.com/office/infopath/2007/PartnerControls"/>
    </n1dab9d6d8664732849b7aaffb48fb18>
    <EYKArchiveHistoryLog xmlns="19adbeff-1f70-49b0-bb78-230e8a3e1da5" xsi:nil="true"/>
    <EYEYOnly xmlns="35818088-e62d-4edf-bbb6-409430aef268">true</EYEYOnly>
    <m33678f12b5049c39a1c696686f3f70e xmlns="35818088-e62d-4edf-bbb6-409430aef268">
      <Terms xmlns="http://schemas.microsoft.com/office/infopath/2007/PartnerControls"/>
    </m33678f12b5049c39a1c696686f3f70e>
    <k8128b1c45734e36a24fce652bc7ffb7 xmlns="35818088-e62d-4edf-bbb6-409430aef268">
      <Terms xmlns="http://schemas.microsoft.com/office/infopath/2007/PartnerControls"/>
    </k8128b1c45734e36a24fce652bc7ffb7>
    <EYSubmittedBy xmlns="47e0d157-5edd-4516-8980-cd293346d4df">
      <UserInfo>
        <DisplayName>Daniela Osladilova</DisplayName>
        <AccountId>3757</AccountId>
        <AccountType/>
      </UserInfo>
    </EYSubmittedBy>
    <e0e024ccac5240e69ae9c38a41bfa7a5 xmlns="35818088-e62d-4edf-bbb6-409430aef268">
      <Terms xmlns="http://schemas.microsoft.com/office/infopath/2007/PartnerControls"/>
    </e0e024ccac5240e69ae9c38a41bfa7a5>
    <DocumentSetDescription xmlns="http://schemas.microsoft.com/sharepoint/v3" xsi:nil="true"/>
    <EYShareHideFromSearch xmlns="47e0d157-5edd-4516-8980-cd293346d4df">false</EYShareHideFromSearch>
    <TaxCatchAll xmlns="35818088-e62d-4edf-bbb6-409430aef268"/>
    <EYCopyright xmlns="35818088-e62d-4edf-bbb6-409430aef268" xsi:nil="true"/>
    <ExternalSource xmlns="585fc143-f117-4e5a-820b-3ccdc931e660" xsi:nil="true"/>
    <EYKLastReviewDate xmlns="47e0d157-5edd-4516-8980-cd293346d4df">2017-11-27T17:00:36+00:00</EYKLastReviewDate>
    <EYMajorPubDate xmlns="35818088-e62d-4edf-bbb6-409430aef268" xsi:nil="true"/>
    <b4187e12891e46deb4d240a4b28bdb90 xmlns="35818088-e62d-4edf-bbb6-409430aef268">
      <Terms xmlns="http://schemas.microsoft.com/office/infopath/2007/PartnerControls"/>
    </b4187e12891e46deb4d240a4b28bdb90>
    <CMS_G360AcctTaxHTField0 xmlns="47e0d157-5edd-4516-8980-cd293346d4df">
      <Terms xmlns="http://schemas.microsoft.com/office/infopath/2007/PartnerControls"/>
    </CMS_G360AcctTaxHTField0>
    <jb27e7913892463ea3962391e5e5bf6b xmlns="47e0d157-5edd-4516-8980-cd293346d4df">
      <Terms xmlns="http://schemas.microsoft.com/office/infopath/2007/PartnerControls"/>
    </jb27e7913892463ea3962391e5e5bf6b>
    <c94e7723a71c45f09f50228010d0fe70 xmlns="47e0d157-5edd-4516-8980-cd293346d4df">
      <Terms xmlns="http://schemas.microsoft.com/office/infopath/2007/PartnerControls"/>
    </c94e7723a71c45f09f50228010d0fe70>
    <EYScoreNo xmlns="35818088-e62d-4edf-bbb6-409430aef268" xsi:nil="true"/>
    <i8aa7114bb7641bd86d3a4ccb4853306 xmlns="35818088-e62d-4edf-bbb6-409430aef268">
      <Terms xmlns="http://schemas.microsoft.com/office/infopath/2007/PartnerControls"/>
    </i8aa7114bb7641bd86d3a4ccb4853306>
    <EYRelatedItems xmlns="35818088-e62d-4edf-bbb6-409430aef268" xsi:nil="true"/>
    <a17f02f1284541ecaf0310cd291db4a5 xmlns="47e0d157-5edd-4516-8980-cd293346d4df">
      <Terms xmlns="http://schemas.microsoft.com/office/infopath/2007/PartnerControls"/>
    </a17f02f1284541ecaf0310cd291db4a5>
    <jc981bd8ab5b47fd91abb7684c0f405b xmlns="35818088-e62d-4edf-bbb6-409430aef268">
      <Terms xmlns="http://schemas.microsoft.com/office/infopath/2007/PartnerControls"/>
    </jc981bd8ab5b47fd91abb7684c0f405b>
    <EYContact xmlns="35818088-e62d-4edf-bbb6-409430aef268">
      <UserInfo>
        <DisplayName/>
        <AccountId xsi:nil="true"/>
        <AccountType/>
      </UserInfo>
    </EYContact>
    <EYEYAuthors xmlns="35818088-e62d-4edf-bbb6-409430aef268">
      <UserInfo>
        <DisplayName/>
        <AccountId xsi:nil="true"/>
        <AccountType/>
      </UserInfo>
    </EYEYAuthors>
    <TaxKeywordTaxHTField xmlns="35818088-e62d-4edf-bbb6-409430aef268">
      <Terms xmlns="http://schemas.microsoft.com/office/infopath/2007/PartnerControls"/>
    </TaxKeywordTaxHTField>
    <dc12c0fcbaa8400483ae8258ed61b8c8 xmlns="35818088-e62d-4edf-bbb6-409430aef268">
      <Terms xmlns="http://schemas.microsoft.com/office/infopath/2007/PartnerControls"/>
    </dc12c0fcbaa8400483ae8258ed61b8c8>
    <EYKEndorsement xmlns="47e0d157-5edd-4516-8980-cd293346d4df" xsi:nil="true"/>
    <CMS_BusinessApprover xmlns="http://schemas.microsoft.com/sharepoint/v3">
      <UserInfo>
        <DisplayName/>
        <AccountId xsi:nil="true"/>
        <AccountType/>
      </UserInfo>
    </CMS_BusinessApprover>
    <CMS_RequestTitle xmlns="http://schemas.microsoft.com/sharepoint/v3">CSE2: Atlas/Czech Rep. Library/ Replacement of documents</CMS_RequestTitle>
    <Classification_x0020_Status xmlns="35818088-e62d-4edf-bbb6-409430aef268" xsi:nil="true"/>
    <m40646091deb497cae255654379362dd xmlns="35818088-e62d-4edf-bbb6-409430aef268">
      <Terms xmlns="http://schemas.microsoft.com/office/infopath/2007/PartnerControls"/>
    </m40646091deb497cae255654379362dd>
    <CMS_ContComments xmlns="http://schemas.microsoft.com/sharepoint/v3" xsi:nil="true"/>
    <i14ea8bbd518495ea0e20ac1ad18c527 xmlns="35818088-e62d-4edf-bbb6-409430aef268">
      <Terms xmlns="http://schemas.microsoft.com/office/infopath/2007/PartnerControls"/>
    </i14ea8bbd518495ea0e20ac1ad18c527>
    <CMS_OtherClientName xmlns="3f12cc7f-0bc4-4a05-82ca-c9d667662d02" xsi:nil="true"/>
    <CMS_ContentStatus xmlns="3f12cc7f-0bc4-4a05-82ca-c9d667662d02">New</CMS_ContentStatus>
    <CMS_EstCompletionDate xmlns="3f12cc7f-0bc4-4a05-82ca-c9d667662d02">2017-11-27T23:00:00+00:00</CMS_EstCompletionDate>
    <Approval_x0020_Workflow xmlns="3f12cc7f-0bc4-4a05-82ca-c9d667662d02">
      <Url xsi:nil="true"/>
      <Description xsi:nil="true"/>
    </Approval_x0020_Workflo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cc9f4e4-efc4-4954-9a3a-92fa8d4fa5d0" ContentTypeId="0x010100826318CDA76982469C2C3CD2CD5847410200FE50EC723BBB4EE093E11CAD7ADFFF7A"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6D6D-6577-455D-9B2E-A6FE4D7E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18088-e62d-4edf-bbb6-409430aef268"/>
    <ds:schemaRef ds:uri="585fc143-f117-4e5a-820b-3ccdc931e660"/>
    <ds:schemaRef ds:uri="3f12cc7f-0bc4-4a05-82ca-c9d667662d02"/>
    <ds:schemaRef ds:uri="47e0d157-5edd-4516-8980-cd293346d4df"/>
    <ds:schemaRef ds:uri="19adbeff-1f70-49b0-bb78-230e8a3e1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173BA-1125-4282-A329-A5CD5C8C6AA0}">
  <ds:schemaRefs>
    <ds:schemaRef ds:uri="http://schemas.microsoft.com/office/2006/metadata/properties"/>
    <ds:schemaRef ds:uri="http://schemas.microsoft.com/office/infopath/2007/PartnerControls"/>
    <ds:schemaRef ds:uri="35818088-e62d-4edf-bbb6-409430aef268"/>
    <ds:schemaRef ds:uri="http://schemas.microsoft.com/sharepoint/v3"/>
    <ds:schemaRef ds:uri="47e0d157-5edd-4516-8980-cd293346d4df"/>
    <ds:schemaRef ds:uri="19adbeff-1f70-49b0-bb78-230e8a3e1da5"/>
    <ds:schemaRef ds:uri="585fc143-f117-4e5a-820b-3ccdc931e660"/>
    <ds:schemaRef ds:uri="3f12cc7f-0bc4-4a05-82ca-c9d667662d02"/>
  </ds:schemaRefs>
</ds:datastoreItem>
</file>

<file path=customXml/itemProps3.xml><?xml version="1.0" encoding="utf-8"?>
<ds:datastoreItem xmlns:ds="http://schemas.openxmlformats.org/officeDocument/2006/customXml" ds:itemID="{D8FDDC5A-5BA2-43E1-B106-078ED533FCC1}">
  <ds:schemaRefs>
    <ds:schemaRef ds:uri="http://schemas.microsoft.com/sharepoint/v3/contenttype/forms"/>
  </ds:schemaRefs>
</ds:datastoreItem>
</file>

<file path=customXml/itemProps4.xml><?xml version="1.0" encoding="utf-8"?>
<ds:datastoreItem xmlns:ds="http://schemas.openxmlformats.org/officeDocument/2006/customXml" ds:itemID="{6C1FD73B-1DA8-401D-AB8D-271F81C03027}">
  <ds:schemaRefs>
    <ds:schemaRef ds:uri="Microsoft.SharePoint.Taxonomy.ContentTypeSync"/>
  </ds:schemaRefs>
</ds:datastoreItem>
</file>

<file path=customXml/itemProps5.xml><?xml version="1.0" encoding="utf-8"?>
<ds:datastoreItem xmlns:ds="http://schemas.openxmlformats.org/officeDocument/2006/customXml" ds:itemID="{BE75F083-C83F-4DA3-8706-A11AC453537B}">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60538</vt:lpwstr>
  </property>
  <property fmtid="{D5CDD505-2E9C-101B-9397-08002B2CF9AE}" pid="4" name="OptimizationTime">
    <vt:lpwstr>20190816_1721</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ENGAGEMENT LETTERS AND INTER-FIRM ENGAGEMENT ARRANGEMENTS GLOBAL POLICY</vt:lpstr>
    </vt:vector>
  </TitlesOfParts>
  <Company>Ernst &amp; Young</Company>
  <LinksUpToDate>false</LinksUpToDate>
  <CharactersWithSpaces>12117</CharactersWithSpaces>
  <SharedDoc>false</SharedDoc>
  <HLinks>
    <vt:vector size="6" baseType="variant">
      <vt:variant>
        <vt:i4>2097191</vt:i4>
      </vt:variant>
      <vt:variant>
        <vt:i4>0</vt:i4>
      </vt:variant>
      <vt:variant>
        <vt:i4>0</vt:i4>
      </vt:variant>
      <vt:variant>
        <vt:i4>5</vt:i4>
      </vt:variant>
      <vt:variant>
        <vt:lpwstr>http://www.ey.com/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LETTERS AND INTER-FIRM ENGAGEMENT ARRANGEMENTS GLOBAL POLICY</dc:title>
  <dc:creator>Victoria.Oleary</dc:creator>
  <cp:lastModifiedBy>Lenka Bizova</cp:lastModifiedBy>
  <cp:revision>2</cp:revision>
  <cp:lastPrinted>2017-07-26T08:37:00Z</cp:lastPrinted>
  <dcterms:created xsi:type="dcterms:W3CDTF">2019-08-16T14:58:00Z</dcterms:created>
  <dcterms:modified xsi:type="dcterms:W3CDTF">2019-08-16T14:58:00Z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0x010100826318CDA76982469C2C3CD2CD5847410200FE50EC723BBB4EE093E11CAD7ADFFF7A000040E8C38871462A86BBC6C3AF09C974000562FD3363F89B4DB54DF80271368564</vt:lpwstr>
  </property>
  <property fmtid="{D5CDD505-2E9C-101B-9397-08002B2CF9AE}" pid="3" name="_dlc_policyId">
    <vt:lpwstr>/Lists/ContentRequests/Submission</vt:lpwstr>
  </property>
  <property fmtid="{D5CDD505-2E9C-101B-9397-08002B2CF9AE}" pid="4" name="ItemRetentionFormula">
    <vt:lpwstr>&lt;formula id="Microsoft.Office.RecordsManagement.PolicyFeatures.Expiration.Formula.BuiltIn"&gt;&lt;number&gt;30&lt;/number&gt;&lt;property&gt;Created&lt;/property&gt;&lt;propertyId&gt;8c06beca-0777-48f7-91c7-6da68bc07b69&lt;/propertyId&gt;&lt;period&gt;days&lt;/period&gt;&lt;/formula&gt;</vt:lpwstr>
  </property>
  <property fmtid="{D5CDD505-2E9C-101B-9397-08002B2CF9AE}" pid="5" name="TaxKeyword">
    <vt:lpwstr/>
  </property>
  <property fmtid="{D5CDD505-2E9C-101B-9397-08002B2CF9AE}" pid="6" name="EYKEndorsedBy">
    <vt:lpwstr/>
  </property>
  <property fmtid="{D5CDD505-2E9C-101B-9397-08002B2CF9AE}" pid="7" name="EYKKnowledgeDomainOwner">
    <vt:lpwstr/>
  </property>
  <property fmtid="{D5CDD505-2E9C-101B-9397-08002B2CF9AE}" pid="8" name="EYTargetAudience">
    <vt:lpwstr/>
  </property>
  <property fmtid="{D5CDD505-2E9C-101B-9397-08002B2CF9AE}" pid="9" name="EYIssues">
    <vt:lpwstr/>
  </property>
  <property fmtid="{D5CDD505-2E9C-101B-9397-08002B2CF9AE}" pid="10" name="MethodName">
    <vt:lpwstr/>
  </property>
  <property fmtid="{D5CDD505-2E9C-101B-9397-08002B2CF9AE}" pid="11" name="ContentLanguage">
    <vt:lpwstr/>
  </property>
  <property fmtid="{D5CDD505-2E9C-101B-9397-08002B2CF9AE}" pid="12" name="EYEndorsement">
    <vt:lpwstr/>
  </property>
  <property fmtid="{D5CDD505-2E9C-101B-9397-08002B2CF9AE}" pid="13" name="ServiceLineFunction">
    <vt:lpwstr/>
  </property>
  <property fmtid="{D5CDD505-2E9C-101B-9397-08002B2CF9AE}" pid="14" name="MethodWorkProduct">
    <vt:lpwstr/>
  </property>
  <property fmtid="{D5CDD505-2E9C-101B-9397-08002B2CF9AE}" pid="15" name="EYKRelatedKnowledgeDomain">
    <vt:lpwstr/>
  </property>
  <property fmtid="{D5CDD505-2E9C-101B-9397-08002B2CF9AE}" pid="16" name="GeographicApplicability">
    <vt:lpwstr/>
  </property>
  <property fmtid="{D5CDD505-2E9C-101B-9397-08002B2CF9AE}" pid="17" name="Sector">
    <vt:lpwstr/>
  </property>
  <property fmtid="{D5CDD505-2E9C-101B-9397-08002B2CF9AE}" pid="18" name="EYCommunitySpecificTerms">
    <vt:lpwstr/>
  </property>
  <property fmtid="{D5CDD505-2E9C-101B-9397-08002B2CF9AE}" pid="19" name="EYMarketSegment">
    <vt:lpwstr/>
  </property>
  <property fmtid="{D5CDD505-2E9C-101B-9397-08002B2CF9AE}" pid="20" name="_docset_NoMedatataSyncRequired">
    <vt:lpwstr>False</vt:lpwstr>
  </property>
  <property fmtid="{D5CDD505-2E9C-101B-9397-08002B2CF9AE}" pid="21" name="CMS_G360Acct">
    <vt:lpwstr/>
  </property>
  <property fmtid="{D5CDD505-2E9C-101B-9397-08002B2CF9AE}" pid="22" name="EYContentType">
    <vt:lpwstr/>
  </property>
</Properties>
</file>