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531D9">
      <w:pPr>
        <w:widowControl/>
        <w:tabs>
          <w:tab w:val="left" w:pos="2835"/>
        </w:tabs>
        <w:rPr>
          <w:rFonts w:ascii="Arial" w:hAnsi="Arial" w:cs="Arial"/>
        </w:rPr>
      </w:pPr>
      <w:r>
        <w:rPr>
          <w:rFonts w:ascii="Arial" w:hAnsi="Arial" w:cs="Arial"/>
        </w:rPr>
        <w:t xml:space="preserve">pan </w:t>
      </w:r>
      <w:r w:rsidRPr="00A531D9">
        <w:rPr>
          <w:rFonts w:ascii="Arial" w:hAnsi="Arial" w:cs="Arial"/>
          <w:b/>
        </w:rPr>
        <w:t>Fišar Josef</w:t>
      </w:r>
      <w:r>
        <w:rPr>
          <w:rFonts w:ascii="Arial" w:hAnsi="Arial" w:cs="Arial"/>
        </w:rPr>
        <w:t xml:space="preserve">, </w:t>
      </w:r>
      <w:proofErr w:type="spellStart"/>
      <w:proofErr w:type="gramStart"/>
      <w:r w:rsidR="005E0F3A">
        <w:rPr>
          <w:rFonts w:ascii="Arial" w:hAnsi="Arial" w:cs="Arial"/>
        </w:rPr>
        <w:t>r.č</w:t>
      </w:r>
      <w:proofErr w:type="spellEnd"/>
      <w:r w:rsidR="005E0F3A">
        <w:rPr>
          <w:rFonts w:ascii="Arial" w:hAnsi="Arial" w:cs="Arial"/>
        </w:rPr>
        <w:t>.</w:t>
      </w:r>
      <w:proofErr w:type="gramEnd"/>
      <w:r w:rsidR="005E0F3A">
        <w:rPr>
          <w:rFonts w:ascii="Arial" w:hAnsi="Arial" w:cs="Arial"/>
        </w:rPr>
        <w:t xml:space="preserve"> 48xxxx/</w:t>
      </w:r>
      <w:proofErr w:type="spellStart"/>
      <w:r w:rsidR="005E0F3A">
        <w:rPr>
          <w:rFonts w:ascii="Arial" w:hAnsi="Arial" w:cs="Arial"/>
        </w:rPr>
        <w:t>xxx</w:t>
      </w:r>
      <w:proofErr w:type="spellEnd"/>
      <w:r w:rsidR="005E0F3A">
        <w:rPr>
          <w:rFonts w:ascii="Arial" w:hAnsi="Arial" w:cs="Arial"/>
        </w:rPr>
        <w:t xml:space="preserve">, trvale bytem </w:t>
      </w:r>
      <w:proofErr w:type="spellStart"/>
      <w:r w:rsidR="005E0F3A">
        <w:rPr>
          <w:rFonts w:ascii="Arial" w:hAnsi="Arial" w:cs="Arial"/>
        </w:rPr>
        <w:t>xxxxxxxxx</w:t>
      </w:r>
      <w:proofErr w:type="spellEnd"/>
      <w:r w:rsidR="005E0F3A">
        <w:rPr>
          <w:rFonts w:ascii="Arial" w:hAnsi="Arial" w:cs="Arial"/>
        </w:rPr>
        <w:t xml:space="preserve"> </w:t>
      </w:r>
      <w:proofErr w:type="spellStart"/>
      <w:r w:rsidR="005E0F3A">
        <w:rPr>
          <w:rFonts w:ascii="Arial" w:hAnsi="Arial" w:cs="Arial"/>
        </w:rPr>
        <w:t>xxxx</w:t>
      </w:r>
      <w:proofErr w:type="spellEnd"/>
      <w:r w:rsidR="00AD4CDE" w:rsidRPr="00D27771">
        <w:rPr>
          <w:rFonts w:ascii="Arial" w:hAnsi="Arial" w:cs="Arial"/>
        </w:rPr>
        <w:t>, Česká Lípa 470 01</w:t>
      </w:r>
    </w:p>
    <w:p w:rsidR="00AD4CDE" w:rsidRPr="00D27771" w:rsidRDefault="00AD4CDE">
      <w:pPr>
        <w:widowControl/>
        <w:tabs>
          <w:tab w:val="left" w:pos="2835"/>
        </w:tabs>
        <w:rPr>
          <w:rFonts w:ascii="Arial" w:hAnsi="Arial" w:cs="Arial"/>
        </w:rPr>
      </w:pPr>
      <w:r w:rsidRPr="00D27771">
        <w:rPr>
          <w:rFonts w:ascii="Arial" w:hAnsi="Arial" w:cs="Arial"/>
        </w:rPr>
        <w:t>rodinn</w:t>
      </w:r>
      <w:r w:rsidR="005E0F3A">
        <w:rPr>
          <w:rFonts w:ascii="Arial" w:hAnsi="Arial" w:cs="Arial"/>
        </w:rPr>
        <w:t xml:space="preserve">ý stav: </w:t>
      </w:r>
      <w:proofErr w:type="spellStart"/>
      <w:r w:rsidR="005E0F3A">
        <w:rPr>
          <w:rFonts w:ascii="Arial" w:hAnsi="Arial" w:cs="Arial"/>
        </w:rPr>
        <w:t>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4B4237">
      <w:pPr>
        <w:widowControl/>
        <w:tabs>
          <w:tab w:val="left" w:pos="2835"/>
        </w:tabs>
        <w:rPr>
          <w:rFonts w:ascii="Arial" w:hAnsi="Arial" w:cs="Arial"/>
        </w:rPr>
      </w:pPr>
      <w:r>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rPr>
          <w:rFonts w:ascii="Arial" w:hAnsi="Arial" w:cs="Arial"/>
        </w:rPr>
      </w:pPr>
    </w:p>
    <w:p w:rsidR="00AD4CDE" w:rsidRPr="004B4237" w:rsidRDefault="00AD4CDE" w:rsidP="004B4237">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4B4237">
        <w:rPr>
          <w:rFonts w:ascii="Arial" w:hAnsi="Arial" w:cs="Arial"/>
          <w:sz w:val="28"/>
          <w:szCs w:val="28"/>
        </w:rPr>
        <w:t>18PR19/39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4B4237">
        <w:rPr>
          <w:rFonts w:ascii="Arial" w:hAnsi="Arial" w:cs="Arial"/>
          <w:b/>
        </w:rPr>
        <w:t>Sosnová u České Lípy</w:t>
      </w:r>
      <w:r w:rsidRPr="00835624">
        <w:rPr>
          <w:rFonts w:ascii="Arial" w:hAnsi="Arial" w:cs="Arial"/>
        </w:rPr>
        <w:t>, obec Sosnová.</w:t>
      </w:r>
    </w:p>
    <w:p w:rsidR="00F218E3" w:rsidRPr="00835624" w:rsidRDefault="00F218E3"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4B423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B4237">
        <w:rPr>
          <w:rFonts w:ascii="Arial" w:hAnsi="Arial" w:cs="Arial"/>
          <w:b/>
          <w:sz w:val="18"/>
        </w:rPr>
        <w:t>278</w:t>
      </w:r>
      <w:r w:rsidRPr="004B4237">
        <w:rPr>
          <w:rFonts w:ascii="Arial" w:hAnsi="Arial" w:cs="Arial"/>
          <w:b/>
          <w:sz w:val="18"/>
        </w:rPr>
        <w:tab/>
        <w:t>trvalý travní porost</w:t>
      </w:r>
      <w:r w:rsidRPr="004B4237">
        <w:rPr>
          <w:rFonts w:ascii="Arial" w:hAnsi="Arial" w:cs="Arial"/>
          <w:b/>
          <w:sz w:val="18"/>
        </w:rPr>
        <w:tab/>
      </w:r>
      <w:r w:rsidRPr="004B4237">
        <w:rPr>
          <w:rFonts w:ascii="Arial" w:hAnsi="Arial" w:cs="Arial"/>
          <w:b/>
          <w:sz w:val="18"/>
        </w:rPr>
        <w:tab/>
        <w:t>0,00 Kč</w:t>
      </w:r>
      <w:r w:rsidRPr="004B4237">
        <w:rPr>
          <w:rFonts w:ascii="Arial" w:hAnsi="Arial" w:cs="Arial"/>
          <w:b/>
          <w:sz w:val="18"/>
        </w:rPr>
        <w:tab/>
        <w:t>3 265 m2</w:t>
      </w:r>
      <w:r w:rsidRPr="004B4237">
        <w:rPr>
          <w:rFonts w:ascii="Arial" w:hAnsi="Arial" w:cs="Arial"/>
          <w:b/>
          <w:sz w:val="18"/>
        </w:rPr>
        <w:tab/>
        <w:t xml:space="preserve">16 662,00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4B423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4B4237">
        <w:rPr>
          <w:rFonts w:ascii="Arial" w:hAnsi="Arial" w:cs="Arial"/>
          <w:b/>
          <w:sz w:val="18"/>
        </w:rPr>
        <w:t xml:space="preserve">Za smlouvu celkem: </w:t>
      </w:r>
      <w:r w:rsidRPr="004B4237">
        <w:rPr>
          <w:rFonts w:ascii="Arial" w:hAnsi="Arial" w:cs="Arial"/>
          <w:b/>
          <w:sz w:val="18"/>
        </w:rPr>
        <w:tab/>
      </w:r>
      <w:r w:rsidRPr="004B4237">
        <w:rPr>
          <w:rFonts w:ascii="Arial" w:hAnsi="Arial" w:cs="Arial"/>
          <w:b/>
          <w:sz w:val="18"/>
        </w:rPr>
        <w:tab/>
      </w:r>
      <w:r w:rsidRPr="004B4237">
        <w:rPr>
          <w:rFonts w:ascii="Arial" w:hAnsi="Arial" w:cs="Arial"/>
          <w:b/>
          <w:sz w:val="18"/>
        </w:rPr>
        <w:tab/>
        <w:t xml:space="preserve">3 265 m2 </w:t>
      </w:r>
      <w:r w:rsidRPr="004B4237">
        <w:rPr>
          <w:rFonts w:ascii="Arial" w:hAnsi="Arial" w:cs="Arial"/>
          <w:b/>
          <w:sz w:val="18"/>
        </w:rPr>
        <w:tab/>
        <w:t>16 662,00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knihovní vložka číslo 241</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převzetí polního hospodářst</w:t>
      </w:r>
      <w:r w:rsidR="00402E7B">
        <w:rPr>
          <w:rFonts w:ascii="Arial" w:hAnsi="Arial" w:cs="Arial"/>
        </w:rPr>
        <w:t xml:space="preserve">ví </w:t>
      </w:r>
      <w:proofErr w:type="spellStart"/>
      <w:r w:rsidR="00402E7B">
        <w:rPr>
          <w:rFonts w:ascii="Arial" w:hAnsi="Arial" w:cs="Arial"/>
        </w:rPr>
        <w:t>xxxxxxxxx</w:t>
      </w:r>
      <w:proofErr w:type="spellEnd"/>
      <w:r w:rsidR="00402E7B">
        <w:rPr>
          <w:rFonts w:ascii="Arial" w:hAnsi="Arial" w:cs="Arial"/>
        </w:rPr>
        <w:t xml:space="preserve"> </w:t>
      </w:r>
      <w:proofErr w:type="spellStart"/>
      <w:r w:rsidR="00402E7B">
        <w:rPr>
          <w:rFonts w:ascii="Arial" w:hAnsi="Arial" w:cs="Arial"/>
        </w:rPr>
        <w:t>xxxxx</w:t>
      </w:r>
      <w:proofErr w:type="spellEnd"/>
      <w:r w:rsidR="00402E7B">
        <w:rPr>
          <w:rFonts w:ascii="Arial" w:hAnsi="Arial" w:cs="Arial"/>
        </w:rPr>
        <w:t xml:space="preserve">, </w:t>
      </w:r>
      <w:proofErr w:type="spellStart"/>
      <w:r w:rsidR="00402E7B">
        <w:rPr>
          <w:rFonts w:ascii="Arial" w:hAnsi="Arial" w:cs="Arial"/>
        </w:rPr>
        <w:t>xxxxxxxxxx</w:t>
      </w:r>
      <w:proofErr w:type="spellEnd"/>
      <w:r w:rsidR="00402E7B">
        <w:rPr>
          <w:rFonts w:ascii="Arial" w:hAnsi="Arial" w:cs="Arial"/>
        </w:rPr>
        <w:t xml:space="preserve"> x </w:t>
      </w:r>
      <w:proofErr w:type="spellStart"/>
      <w:r w:rsidR="00402E7B">
        <w:rPr>
          <w:rFonts w:ascii="Arial" w:hAnsi="Arial" w:cs="Arial"/>
        </w:rPr>
        <w:t>xxxxx</w:t>
      </w:r>
      <w:proofErr w:type="spellEnd"/>
      <w:r w:rsidR="00402E7B">
        <w:rPr>
          <w:rFonts w:ascii="Arial" w:hAnsi="Arial" w:cs="Arial"/>
        </w:rPr>
        <w:t xml:space="preserve"> </w:t>
      </w:r>
      <w:proofErr w:type="spellStart"/>
      <w:r w:rsidR="00402E7B">
        <w:rPr>
          <w:rFonts w:ascii="Arial" w:hAnsi="Arial" w:cs="Arial"/>
        </w:rPr>
        <w:t>xxxxxxxxxx</w:t>
      </w:r>
      <w:proofErr w:type="spellEnd"/>
      <w:r w:rsidR="00402E7B">
        <w:rPr>
          <w:rFonts w:ascii="Arial" w:hAnsi="Arial" w:cs="Arial"/>
        </w:rPr>
        <w:t xml:space="preserve"> </w:t>
      </w:r>
      <w:proofErr w:type="spellStart"/>
      <w:r w:rsidR="00402E7B">
        <w:rPr>
          <w:rFonts w:ascii="Arial" w:hAnsi="Arial" w:cs="Arial"/>
        </w:rPr>
        <w:t>xxxxxx</w:t>
      </w:r>
      <w:proofErr w:type="spellEnd"/>
      <w:r w:rsidR="000C5F43">
        <w:rPr>
          <w:rFonts w:ascii="Arial" w:hAnsi="Arial" w:cs="Arial"/>
        </w:rPr>
        <w:t xml:space="preserve">, </w:t>
      </w:r>
      <w:r w:rsidR="00402E7B">
        <w:rPr>
          <w:rFonts w:ascii="Arial" w:hAnsi="Arial" w:cs="Arial"/>
        </w:rPr>
        <w:t xml:space="preserve"> </w:t>
      </w:r>
      <w:proofErr w:type="spellStart"/>
      <w:r w:rsidR="00402E7B">
        <w:rPr>
          <w:rFonts w:ascii="Arial" w:hAnsi="Arial" w:cs="Arial"/>
        </w:rPr>
        <w:t>xxxxx</w:t>
      </w:r>
      <w:proofErr w:type="spellEnd"/>
      <w:r w:rsidR="00402E7B">
        <w:rPr>
          <w:rFonts w:ascii="Arial" w:hAnsi="Arial" w:cs="Arial"/>
        </w:rPr>
        <w:t xml:space="preserve"> </w:t>
      </w:r>
      <w:proofErr w:type="spellStart"/>
      <w:r w:rsidR="00402E7B">
        <w:rPr>
          <w:rFonts w:ascii="Arial" w:hAnsi="Arial" w:cs="Arial"/>
        </w:rPr>
        <w:t>xxxxxxxx</w:t>
      </w:r>
      <w:proofErr w:type="spellEnd"/>
      <w:r w:rsidR="00884055">
        <w:rPr>
          <w:rFonts w:ascii="Arial" w:hAnsi="Arial" w:cs="Arial"/>
        </w:rPr>
        <w:t>,</w:t>
      </w:r>
      <w:r w:rsidRPr="00D27771">
        <w:rPr>
          <w:rFonts w:ascii="Arial" w:hAnsi="Arial" w:cs="Arial"/>
        </w:rPr>
        <w:t xml:space="preserve"> od národního správce (odnětí majetku podle zákona č. 142/47 Sb., o revisi první pozemkové </w:t>
      </w:r>
      <w:r w:rsidR="00DD2E10">
        <w:rPr>
          <w:rFonts w:ascii="Arial" w:hAnsi="Arial" w:cs="Arial"/>
        </w:rPr>
        <w:t xml:space="preserve">reformy), přidělení majetku </w:t>
      </w:r>
      <w:proofErr w:type="spellStart"/>
      <w:r w:rsidR="00DD2E10">
        <w:rPr>
          <w:rFonts w:ascii="Arial" w:hAnsi="Arial" w:cs="Arial"/>
        </w:rPr>
        <w:t>xxxx</w:t>
      </w:r>
      <w:proofErr w:type="spellEnd"/>
      <w:r w:rsidR="00DD2E10">
        <w:rPr>
          <w:rFonts w:ascii="Arial" w:hAnsi="Arial" w:cs="Arial"/>
        </w:rPr>
        <w:t xml:space="preserve"> </w:t>
      </w:r>
      <w:proofErr w:type="spellStart"/>
      <w:r w:rsidR="00DD2E10">
        <w:rPr>
          <w:rFonts w:ascii="Arial" w:hAnsi="Arial" w:cs="Arial"/>
        </w:rPr>
        <w:t>xxxxxx</w:t>
      </w:r>
      <w:proofErr w:type="spellEnd"/>
      <w:r w:rsidR="00DD2E10">
        <w:rPr>
          <w:rFonts w:ascii="Arial" w:hAnsi="Arial" w:cs="Arial"/>
        </w:rPr>
        <w:t xml:space="preserve"> </w:t>
      </w:r>
      <w:proofErr w:type="spellStart"/>
      <w:r w:rsidR="00DD2E10">
        <w:rPr>
          <w:rFonts w:ascii="Arial" w:hAnsi="Arial" w:cs="Arial"/>
        </w:rPr>
        <w:t>xxxxxxx</w:t>
      </w:r>
      <w:proofErr w:type="spellEnd"/>
      <w:r w:rsidR="00DD2E10">
        <w:rPr>
          <w:rFonts w:ascii="Arial" w:hAnsi="Arial" w:cs="Arial"/>
        </w:rPr>
        <w:t xml:space="preserve"> </w:t>
      </w:r>
      <w:proofErr w:type="spellStart"/>
      <w:r w:rsidR="00DD2E10">
        <w:rPr>
          <w:rFonts w:ascii="Arial" w:hAnsi="Arial" w:cs="Arial"/>
        </w:rPr>
        <w:t>xxxx</w:t>
      </w:r>
      <w:proofErr w:type="spellEnd"/>
      <w:r w:rsidR="00DD2E10">
        <w:rPr>
          <w:rFonts w:ascii="Arial" w:hAnsi="Arial" w:cs="Arial"/>
        </w:rPr>
        <w:t xml:space="preserve"> x </w:t>
      </w:r>
      <w:proofErr w:type="spellStart"/>
      <w:r w:rsidR="00DD2E10">
        <w:rPr>
          <w:rFonts w:ascii="Arial" w:hAnsi="Arial" w:cs="Arial"/>
        </w:rPr>
        <w:t>xxxxx</w:t>
      </w:r>
      <w:proofErr w:type="spellEnd"/>
      <w:r w:rsidR="00DD2E10">
        <w:rPr>
          <w:rFonts w:ascii="Arial" w:hAnsi="Arial" w:cs="Arial"/>
        </w:rPr>
        <w:t xml:space="preserve"> a </w:t>
      </w:r>
      <w:proofErr w:type="spellStart"/>
      <w:r w:rsidR="00DD2E10">
        <w:rPr>
          <w:rFonts w:ascii="Arial" w:hAnsi="Arial" w:cs="Arial"/>
        </w:rPr>
        <w:t>xxxx</w:t>
      </w:r>
      <w:proofErr w:type="spellEnd"/>
      <w:r w:rsidR="00DD2E10">
        <w:rPr>
          <w:rFonts w:ascii="Arial" w:hAnsi="Arial" w:cs="Arial"/>
        </w:rPr>
        <w:t xml:space="preserve"> </w:t>
      </w:r>
      <w:proofErr w:type="spellStart"/>
      <w:r w:rsidR="00DD2E10">
        <w:rPr>
          <w:rFonts w:ascii="Arial" w:hAnsi="Arial" w:cs="Arial"/>
        </w:rPr>
        <w:t>xxxxxxx</w:t>
      </w:r>
      <w:proofErr w:type="spellEnd"/>
      <w:r w:rsidR="00DD2E10">
        <w:rPr>
          <w:rFonts w:ascii="Arial" w:hAnsi="Arial" w:cs="Arial"/>
        </w:rPr>
        <w:t xml:space="preserve"> </w:t>
      </w:r>
      <w:proofErr w:type="spellStart"/>
      <w:r w:rsidR="00DD2E10">
        <w:rPr>
          <w:rFonts w:ascii="Arial" w:hAnsi="Arial" w:cs="Arial"/>
        </w:rPr>
        <w:t>xxxxx</w:t>
      </w:r>
      <w:proofErr w:type="spellEnd"/>
      <w:r w:rsidR="00DD2E10">
        <w:rPr>
          <w:rFonts w:ascii="Arial" w:hAnsi="Arial" w:cs="Arial"/>
        </w:rPr>
        <w:t xml:space="preserve">, </w:t>
      </w:r>
      <w:proofErr w:type="spellStart"/>
      <w:r w:rsidR="00DD2E10">
        <w:rPr>
          <w:rFonts w:ascii="Arial" w:hAnsi="Arial" w:cs="Arial"/>
        </w:rPr>
        <w:t>xxxx</w:t>
      </w:r>
      <w:proofErr w:type="spellEnd"/>
      <w:r w:rsidR="00DD2E10">
        <w:rPr>
          <w:rFonts w:ascii="Arial" w:hAnsi="Arial" w:cs="Arial"/>
        </w:rPr>
        <w:t xml:space="preserve"> </w:t>
      </w:r>
      <w:proofErr w:type="spellStart"/>
      <w:r w:rsidR="00DD2E10">
        <w:rPr>
          <w:rFonts w:ascii="Arial" w:hAnsi="Arial" w:cs="Arial"/>
        </w:rPr>
        <w:t>xxxxxxx</w:t>
      </w:r>
      <w:proofErr w:type="spellEnd"/>
      <w:r w:rsidR="00DD2E10">
        <w:rPr>
          <w:rFonts w:ascii="Arial" w:hAnsi="Arial" w:cs="Arial"/>
        </w:rPr>
        <w:t xml:space="preserve"> x </w:t>
      </w:r>
      <w:proofErr w:type="spellStart"/>
      <w:r w:rsidR="00DD2E10">
        <w:rPr>
          <w:rFonts w:ascii="Arial" w:hAnsi="Arial" w:cs="Arial"/>
        </w:rPr>
        <w:t>xxxxx</w:t>
      </w:r>
      <w:proofErr w:type="spellEnd"/>
    </w:p>
    <w:p w:rsidR="00AD4CDE" w:rsidRPr="00D27771" w:rsidRDefault="00AD4CDE">
      <w:pPr>
        <w:widowControl/>
        <w:tabs>
          <w:tab w:val="left" w:pos="2410"/>
          <w:tab w:val="left" w:pos="6804"/>
          <w:tab w:val="right" w:pos="9412"/>
        </w:tabs>
        <w:jc w:val="both"/>
        <w:rPr>
          <w:rFonts w:ascii="Arial" w:hAnsi="Arial" w:cs="Arial"/>
        </w:rPr>
      </w:pPr>
    </w:p>
    <w:p w:rsidR="00AD4CDE" w:rsidRDefault="00AD4CDE" w:rsidP="00D73FA8">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w:t>
      </w:r>
      <w:r w:rsidR="00DD2E10">
        <w:rPr>
          <w:rFonts w:ascii="Arial" w:hAnsi="Arial" w:cs="Arial"/>
        </w:rPr>
        <w:t xml:space="preserve">znalce </w:t>
      </w:r>
      <w:proofErr w:type="spellStart"/>
      <w:r w:rsidR="00DD2E10">
        <w:rPr>
          <w:rFonts w:ascii="Arial" w:hAnsi="Arial" w:cs="Arial"/>
        </w:rPr>
        <w:t>xxxx</w:t>
      </w:r>
      <w:proofErr w:type="spellEnd"/>
      <w:r w:rsidR="00DD2E10">
        <w:rPr>
          <w:rFonts w:ascii="Arial" w:hAnsi="Arial" w:cs="Arial"/>
        </w:rPr>
        <w:t xml:space="preserve"> </w:t>
      </w:r>
      <w:proofErr w:type="spellStart"/>
      <w:r w:rsidR="00DD2E10">
        <w:rPr>
          <w:rFonts w:ascii="Arial" w:hAnsi="Arial" w:cs="Arial"/>
        </w:rPr>
        <w:t>xxxxx</w:t>
      </w:r>
      <w:proofErr w:type="spellEnd"/>
      <w:r w:rsidR="00DD2E10">
        <w:rPr>
          <w:rFonts w:ascii="Arial" w:hAnsi="Arial" w:cs="Arial"/>
        </w:rPr>
        <w:t xml:space="preserve">, </w:t>
      </w:r>
      <w:proofErr w:type="spellStart"/>
      <w:r w:rsidR="00DD2E10">
        <w:rPr>
          <w:rFonts w:ascii="Arial" w:hAnsi="Arial" w:cs="Arial"/>
        </w:rPr>
        <w:t>xxxx</w:t>
      </w:r>
      <w:proofErr w:type="spellEnd"/>
      <w:r w:rsidRPr="00D27771">
        <w:rPr>
          <w:rFonts w:ascii="Arial" w:hAnsi="Arial" w:cs="Arial"/>
        </w:rPr>
        <w:t xml:space="preserve">, ze dne 4. 5. 2019, pod </w:t>
      </w:r>
      <w:proofErr w:type="gramStart"/>
      <w:r w:rsidRPr="00D27771">
        <w:rPr>
          <w:rFonts w:ascii="Arial" w:hAnsi="Arial" w:cs="Arial"/>
        </w:rPr>
        <w:t>č.j.</w:t>
      </w:r>
      <w:proofErr w:type="gramEnd"/>
      <w:r w:rsidRPr="00D27771">
        <w:rPr>
          <w:rFonts w:ascii="Arial" w:hAnsi="Arial" w:cs="Arial"/>
        </w:rPr>
        <w:t xml:space="preserve"> 1744-335/2019,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16 652,00 Kč (slovy: </w:t>
      </w:r>
      <w:proofErr w:type="spellStart"/>
      <w:r w:rsidRPr="00D27771">
        <w:rPr>
          <w:rFonts w:ascii="Arial" w:hAnsi="Arial" w:cs="Arial"/>
        </w:rPr>
        <w:t>šestnácttisícšestsetpadesátdvě</w:t>
      </w:r>
      <w:proofErr w:type="spellEnd"/>
      <w:r w:rsidRPr="00D27771">
        <w:rPr>
          <w:rFonts w:ascii="Arial" w:hAnsi="Arial" w:cs="Arial"/>
        </w:rPr>
        <w:t xml:space="preserve"> koruny české).</w:t>
      </w:r>
      <w:r w:rsidR="00D73FA8">
        <w:rPr>
          <w:rFonts w:ascii="Arial" w:hAnsi="Arial" w:cs="Arial"/>
        </w:rPr>
        <w:t xml:space="preserve"> </w:t>
      </w: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4B423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rsidP="004B4237">
      <w:pPr>
        <w:widowControl/>
        <w:jc w:val="both"/>
        <w:rPr>
          <w:rFonts w:ascii="Arial" w:hAnsi="Arial" w:cs="Arial"/>
        </w:rPr>
      </w:pPr>
      <w:r w:rsidRPr="00D27771">
        <w:rPr>
          <w:rFonts w:ascii="Arial" w:hAnsi="Arial" w:cs="Arial"/>
        </w:rPr>
        <w:t xml:space="preserve"> </w:t>
      </w:r>
    </w:p>
    <w:p w:rsidR="00AD4CDE" w:rsidRPr="00D27771" w:rsidRDefault="000172F3" w:rsidP="004B4237">
      <w:pPr>
        <w:widowControl/>
        <w:jc w:val="both"/>
        <w:rPr>
          <w:rFonts w:ascii="Arial" w:hAnsi="Arial" w:cs="Arial"/>
        </w:rPr>
      </w:pPr>
      <w:r>
        <w:rPr>
          <w:rFonts w:ascii="Arial" w:hAnsi="Arial" w:cs="Arial"/>
        </w:rPr>
        <w:t xml:space="preserve">- dědictvím nároku 16D1027/2008-36 ze dne </w:t>
      </w:r>
      <w:proofErr w:type="gramStart"/>
      <w:r>
        <w:rPr>
          <w:rFonts w:ascii="Arial" w:hAnsi="Arial" w:cs="Arial"/>
        </w:rPr>
        <w:t>11.4.2009</w:t>
      </w:r>
      <w:proofErr w:type="gramEnd"/>
      <w:r>
        <w:rPr>
          <w:rFonts w:ascii="Arial" w:hAnsi="Arial" w:cs="Arial"/>
        </w:rPr>
        <w:t xml:space="preserve"> a 12D940/2013-61 ze </w:t>
      </w:r>
      <w:r w:rsidR="00DF26E9">
        <w:rPr>
          <w:rFonts w:ascii="Arial" w:hAnsi="Arial" w:cs="Arial"/>
        </w:rPr>
        <w:t>dne 25.4.2018, ve výši xxxxxxx</w:t>
      </w:r>
      <w:bookmarkStart w:id="0" w:name="_GoBack"/>
      <w:bookmarkEnd w:id="0"/>
      <w:r>
        <w:rPr>
          <w:rFonts w:ascii="Arial" w:hAnsi="Arial" w:cs="Arial"/>
        </w:rPr>
        <w:t xml:space="preserve"> Kč</w:t>
      </w:r>
    </w:p>
    <w:p w:rsidR="00AD4CDE" w:rsidRPr="00D27771" w:rsidRDefault="00AD4CDE" w:rsidP="004B4237">
      <w:pPr>
        <w:widowControl/>
        <w:jc w:val="both"/>
        <w:rPr>
          <w:rFonts w:ascii="Arial" w:hAnsi="Arial" w:cs="Arial"/>
        </w:rPr>
      </w:pPr>
    </w:p>
    <w:p w:rsidR="00AD4CDE" w:rsidRPr="00D27771" w:rsidRDefault="004B4237" w:rsidP="004B4237">
      <w:pPr>
        <w:widowControl/>
        <w:jc w:val="both"/>
        <w:rPr>
          <w:rFonts w:ascii="Arial" w:hAnsi="Arial" w:cs="Arial"/>
        </w:rPr>
      </w:pPr>
      <w:r>
        <w:rPr>
          <w:rFonts w:ascii="Arial" w:hAnsi="Arial" w:cs="Arial"/>
        </w:rPr>
        <w:t>Zděděné</w:t>
      </w:r>
      <w:r w:rsidR="00AD4CDE" w:rsidRPr="00D27771">
        <w:rPr>
          <w:rFonts w:ascii="Arial" w:hAnsi="Arial" w:cs="Arial"/>
        </w:rPr>
        <w:t xml:space="preserve"> nároky jsou doloženy: </w:t>
      </w:r>
    </w:p>
    <w:p w:rsidR="00AD4CDE" w:rsidRPr="00D27771" w:rsidRDefault="00AD4CDE" w:rsidP="004B4237">
      <w:pPr>
        <w:widowControl/>
        <w:jc w:val="both"/>
        <w:rPr>
          <w:rFonts w:ascii="Arial" w:hAnsi="Arial" w:cs="Arial"/>
        </w:rPr>
      </w:pPr>
      <w:r w:rsidRPr="00D27771">
        <w:rPr>
          <w:rFonts w:ascii="Arial" w:hAnsi="Arial" w:cs="Arial"/>
        </w:rPr>
        <w:t xml:space="preserve">- pravomocným rozhodnutím Okresního pozemkového úřadu Česká Lípa, </w:t>
      </w:r>
      <w:proofErr w:type="gramStart"/>
      <w:r w:rsidRPr="00D27771">
        <w:rPr>
          <w:rFonts w:ascii="Arial" w:hAnsi="Arial" w:cs="Arial"/>
        </w:rPr>
        <w:t>č.j.</w:t>
      </w:r>
      <w:proofErr w:type="gramEnd"/>
      <w:r w:rsidRPr="00D27771">
        <w:rPr>
          <w:rFonts w:ascii="Arial" w:hAnsi="Arial" w:cs="Arial"/>
        </w:rPr>
        <w:t xml:space="preserve"> </w:t>
      </w:r>
      <w:r w:rsidRPr="004B4237">
        <w:rPr>
          <w:rFonts w:ascii="Arial" w:hAnsi="Arial" w:cs="Arial"/>
          <w:b/>
        </w:rPr>
        <w:t>PÚ-182-963/94-203</w:t>
      </w:r>
      <w:r w:rsidRPr="00D27771">
        <w:rPr>
          <w:rFonts w:ascii="Arial" w:hAnsi="Arial" w:cs="Arial"/>
        </w:rPr>
        <w:t xml:space="preserve"> ze dne 2. 2. 1994, kt</w:t>
      </w:r>
      <w:r w:rsidR="000D3B55">
        <w:rPr>
          <w:rFonts w:ascii="Arial" w:hAnsi="Arial" w:cs="Arial"/>
        </w:rPr>
        <w:t xml:space="preserve">erým oprávněné osobě  </w:t>
      </w:r>
      <w:proofErr w:type="spellStart"/>
      <w:r w:rsidR="000D3B55">
        <w:rPr>
          <w:rFonts w:ascii="Arial" w:hAnsi="Arial" w:cs="Arial"/>
        </w:rPr>
        <w:t>xxxxxxxxx</w:t>
      </w:r>
      <w:proofErr w:type="spellEnd"/>
      <w:r w:rsidR="000D3B55">
        <w:rPr>
          <w:rFonts w:ascii="Arial" w:hAnsi="Arial" w:cs="Arial"/>
        </w:rPr>
        <w:t xml:space="preserve"> </w:t>
      </w:r>
      <w:proofErr w:type="spellStart"/>
      <w:r w:rsidR="000D3B55">
        <w:rPr>
          <w:rFonts w:ascii="Arial" w:hAnsi="Arial" w:cs="Arial"/>
        </w:rPr>
        <w:t>xxxxxx</w:t>
      </w:r>
      <w:proofErr w:type="spellEnd"/>
      <w:r w:rsidRPr="00D27771">
        <w:rPr>
          <w:rFonts w:ascii="Arial" w:hAnsi="Arial" w:cs="Arial"/>
        </w:rPr>
        <w:t xml:space="preserve">, nelze vydat pozemky nebo jejich části v katastrálním území </w:t>
      </w:r>
      <w:proofErr w:type="spellStart"/>
      <w:r w:rsidRPr="00D27771">
        <w:rPr>
          <w:rFonts w:ascii="Arial" w:hAnsi="Arial" w:cs="Arial"/>
        </w:rPr>
        <w:t>Vojetín</w:t>
      </w:r>
      <w:proofErr w:type="spellEnd"/>
      <w:r w:rsidRPr="00D27771">
        <w:rPr>
          <w:rFonts w:ascii="Arial" w:hAnsi="Arial" w:cs="Arial"/>
        </w:rPr>
        <w:t xml:space="preserve">, obce Doksy, okresu Česká Lípa. </w:t>
      </w:r>
    </w:p>
    <w:p w:rsidR="00AD4CDE" w:rsidRPr="00D27771" w:rsidRDefault="00AD4CDE" w:rsidP="004B423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4B4237">
      <w:pPr>
        <w:widowControl/>
        <w:jc w:val="both"/>
        <w:rPr>
          <w:rFonts w:ascii="Arial" w:hAnsi="Arial" w:cs="Arial"/>
        </w:rPr>
      </w:pPr>
      <w:r w:rsidRPr="00D27771">
        <w:rPr>
          <w:rFonts w:ascii="Arial" w:hAnsi="Arial" w:cs="Arial"/>
        </w:rPr>
        <w:t xml:space="preserve"> - sazbou za l m2. Ocenění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w:t>
      </w:r>
      <w:r w:rsidR="000D3B55">
        <w:rPr>
          <w:rFonts w:ascii="Arial" w:hAnsi="Arial" w:cs="Arial"/>
        </w:rPr>
        <w:t xml:space="preserve">90 Sb.,  provedl </w:t>
      </w:r>
      <w:proofErr w:type="spellStart"/>
      <w:r w:rsidR="000D3B55">
        <w:rPr>
          <w:rFonts w:ascii="Arial" w:hAnsi="Arial" w:cs="Arial"/>
        </w:rPr>
        <w:t>xxxx</w:t>
      </w:r>
      <w:proofErr w:type="spellEnd"/>
      <w:r w:rsidR="000D3B55">
        <w:rPr>
          <w:rFonts w:ascii="Arial" w:hAnsi="Arial" w:cs="Arial"/>
        </w:rPr>
        <w:t xml:space="preserve"> </w:t>
      </w:r>
      <w:proofErr w:type="spellStart"/>
      <w:r w:rsidR="000D3B55">
        <w:rPr>
          <w:rFonts w:ascii="Arial" w:hAnsi="Arial" w:cs="Arial"/>
        </w:rPr>
        <w:t>xxxx</w:t>
      </w:r>
      <w:proofErr w:type="spellEnd"/>
      <w:r w:rsidR="000D3B55">
        <w:rPr>
          <w:rFonts w:ascii="Arial" w:hAnsi="Arial" w:cs="Arial"/>
        </w:rPr>
        <w:t xml:space="preserve"> </w:t>
      </w:r>
      <w:proofErr w:type="spellStart"/>
      <w:r w:rsidR="000D3B55">
        <w:rPr>
          <w:rFonts w:ascii="Arial" w:hAnsi="Arial" w:cs="Arial"/>
        </w:rPr>
        <w:t>xxxx</w:t>
      </w:r>
      <w:proofErr w:type="spellEnd"/>
      <w:r w:rsidRPr="00D27771">
        <w:rPr>
          <w:rFonts w:ascii="Arial" w:hAnsi="Arial" w:cs="Arial"/>
        </w:rPr>
        <w:t xml:space="preserve"> , dne 23. 3. 1994. </w:t>
      </w:r>
    </w:p>
    <w:p w:rsidR="00AD4CDE" w:rsidRPr="00D27771" w:rsidRDefault="00AD4CDE" w:rsidP="004B4237">
      <w:pPr>
        <w:widowControl/>
        <w:jc w:val="both"/>
        <w:rPr>
          <w:rFonts w:ascii="Arial" w:hAnsi="Arial" w:cs="Arial"/>
        </w:rPr>
      </w:pPr>
    </w:p>
    <w:p w:rsidR="004B4237" w:rsidRPr="000E7D07" w:rsidRDefault="004B4237" w:rsidP="004B4237">
      <w:pPr>
        <w:widowControl/>
        <w:jc w:val="both"/>
        <w:rPr>
          <w:rFonts w:ascii="Arial" w:hAnsi="Arial" w:cs="Arial"/>
          <w:i/>
        </w:rPr>
      </w:pPr>
      <w:r w:rsidRPr="000E7D07">
        <w:rPr>
          <w:rFonts w:ascii="Arial" w:hAnsi="Arial" w:cs="Arial"/>
          <w:i/>
          <w:iCs/>
          <w:color w:val="000000"/>
        </w:rPr>
        <w:t xml:space="preserve">Nárok nabyvatele je doložen potvrzením Státního pozemkového úřadu, KPÚ pro </w:t>
      </w:r>
      <w:r>
        <w:rPr>
          <w:rFonts w:ascii="Arial" w:hAnsi="Arial" w:cs="Arial"/>
          <w:i/>
          <w:iCs/>
          <w:color w:val="000000"/>
        </w:rPr>
        <w:t>Liberecký</w:t>
      </w:r>
      <w:r w:rsidRPr="000E7D07">
        <w:rPr>
          <w:rFonts w:ascii="Arial" w:hAnsi="Arial" w:cs="Arial"/>
          <w:i/>
          <w:iCs/>
          <w:color w:val="000000"/>
        </w:rPr>
        <w:t xml:space="preserve"> kraj, ze dne </w:t>
      </w:r>
      <w:proofErr w:type="gramStart"/>
      <w:r>
        <w:rPr>
          <w:rFonts w:ascii="Arial" w:hAnsi="Arial" w:cs="Arial"/>
          <w:i/>
          <w:iCs/>
          <w:color w:val="000000"/>
        </w:rPr>
        <w:t>11.9.2019</w:t>
      </w:r>
      <w:proofErr w:type="gramEnd"/>
      <w:r w:rsidRPr="000E7D07">
        <w:rPr>
          <w:rFonts w:ascii="Arial" w:hAnsi="Arial" w:cs="Arial"/>
          <w:i/>
          <w:iCs/>
          <w:color w:val="000000"/>
        </w:rPr>
        <w:t xml:space="preserve">, ve výši </w:t>
      </w:r>
      <w:proofErr w:type="spellStart"/>
      <w:r w:rsidR="005B7B88">
        <w:rPr>
          <w:rFonts w:ascii="Arial" w:hAnsi="Arial" w:cs="Arial"/>
          <w:i/>
          <w:iCs/>
          <w:color w:val="000000"/>
        </w:rPr>
        <w:t>xxxxxx</w:t>
      </w:r>
      <w:proofErr w:type="spellEnd"/>
      <w:r w:rsidRPr="000E7D07">
        <w:rPr>
          <w:rFonts w:ascii="Arial" w:hAnsi="Arial" w:cs="Arial"/>
          <w:i/>
          <w:iCs/>
          <w:color w:val="000000"/>
        </w:rPr>
        <w:t xml:space="preserve"> Kč</w:t>
      </w:r>
      <w:r>
        <w:rPr>
          <w:rFonts w:ascii="Arial" w:hAnsi="Arial" w:cs="Arial"/>
          <w:i/>
        </w:rPr>
        <w:t>.</w:t>
      </w:r>
    </w:p>
    <w:p w:rsidR="00AD4CDE" w:rsidRPr="004B4237" w:rsidRDefault="00AD4CDE" w:rsidP="004B4237">
      <w:pPr>
        <w:widowControl/>
        <w:jc w:val="both"/>
        <w:rPr>
          <w:rFonts w:ascii="Arial" w:hAnsi="Arial" w:cs="Arial"/>
          <w:i/>
        </w:rPr>
      </w:pPr>
      <w:r w:rsidRPr="004B4237">
        <w:rPr>
          <w:rFonts w:ascii="Arial" w:hAnsi="Arial" w:cs="Arial"/>
          <w:i/>
        </w:rPr>
        <w:t xml:space="preserve">Z toho bude touto smlouvou vypořádáno 16 662,00 Kč. </w:t>
      </w:r>
    </w:p>
    <w:p w:rsidR="00AD4CDE" w:rsidRPr="00D27771" w:rsidRDefault="00AD4CDE" w:rsidP="00F35D1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w:t>
      </w:r>
      <w:r w:rsidR="00F35D1E">
        <w:rPr>
          <w:rFonts w:ascii="Arial" w:hAnsi="Arial" w:cs="Arial"/>
          <w:sz w:val="20"/>
          <w:szCs w:val="20"/>
        </w:rPr>
        <w:t>epostoupí žádnému postupníkovi.</w:t>
      </w:r>
      <w:r w:rsidRPr="00D27771">
        <w:rPr>
          <w:rFonts w:ascii="Arial" w:hAnsi="Arial" w:cs="Arial"/>
          <w:sz w:val="20"/>
          <w:szCs w:val="20"/>
        </w:rPr>
        <w:t xml:space="preserve">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Pr="00F35D1E">
        <w:rPr>
          <w:rFonts w:ascii="Arial" w:hAnsi="Arial" w:cs="Arial"/>
          <w:b/>
        </w:rPr>
        <w:t>48N15/39</w:t>
      </w:r>
      <w:r w:rsidR="00F35D1E">
        <w:rPr>
          <w:rFonts w:ascii="Arial" w:hAnsi="Arial" w:cs="Arial"/>
        </w:rPr>
        <w:t xml:space="preserve">, uzavřenou s </w:t>
      </w:r>
      <w:proofErr w:type="spellStart"/>
      <w:r w:rsidR="005B7B88">
        <w:rPr>
          <w:rFonts w:ascii="Arial" w:hAnsi="Arial" w:cs="Arial"/>
          <w:b/>
        </w:rPr>
        <w:t>xxxxxxxxx</w:t>
      </w:r>
      <w:proofErr w:type="spellEnd"/>
      <w:r w:rsidR="005B7B88">
        <w:rPr>
          <w:rFonts w:ascii="Arial" w:hAnsi="Arial" w:cs="Arial"/>
          <w:b/>
        </w:rPr>
        <w:t xml:space="preserve"> </w:t>
      </w:r>
      <w:proofErr w:type="spellStart"/>
      <w:r w:rsidR="005B7B88">
        <w:rPr>
          <w:rFonts w:ascii="Arial" w:hAnsi="Arial" w:cs="Arial"/>
          <w:b/>
        </w:rPr>
        <w:t>xxxxxxxxx</w:t>
      </w:r>
      <w:proofErr w:type="spell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73FA8" w:rsidRDefault="00AD4CDE">
      <w:pPr>
        <w:widowControl/>
        <w:jc w:val="both"/>
        <w:rPr>
          <w:rFonts w:ascii="Arial" w:hAnsi="Arial" w:cs="Arial"/>
          <w:i/>
        </w:rPr>
      </w:pPr>
      <w:r w:rsidRPr="00D73FA8">
        <w:rPr>
          <w:rFonts w:ascii="Arial" w:hAnsi="Arial" w:cs="Arial"/>
          <w:i/>
        </w:rPr>
        <w:t xml:space="preserve">Převáděný pozemek </w:t>
      </w:r>
      <w:proofErr w:type="spellStart"/>
      <w:proofErr w:type="gramStart"/>
      <w:r w:rsidRPr="00D73FA8">
        <w:rPr>
          <w:rFonts w:ascii="Arial" w:hAnsi="Arial" w:cs="Arial"/>
          <w:i/>
        </w:rPr>
        <w:t>p.č</w:t>
      </w:r>
      <w:proofErr w:type="spellEnd"/>
      <w:r w:rsidRPr="00D73FA8">
        <w:rPr>
          <w:rFonts w:ascii="Arial" w:hAnsi="Arial" w:cs="Arial"/>
          <w:i/>
        </w:rPr>
        <w:t>.</w:t>
      </w:r>
      <w:proofErr w:type="gramEnd"/>
      <w:r w:rsidRPr="00D73FA8">
        <w:rPr>
          <w:rFonts w:ascii="Arial" w:hAnsi="Arial" w:cs="Arial"/>
          <w:i/>
        </w:rPr>
        <w:t xml:space="preserve"> 278, </w:t>
      </w:r>
      <w:proofErr w:type="spellStart"/>
      <w:r w:rsidRPr="00D73FA8">
        <w:rPr>
          <w:rFonts w:ascii="Arial" w:hAnsi="Arial" w:cs="Arial"/>
          <w:i/>
        </w:rPr>
        <w:t>k.ú</w:t>
      </w:r>
      <w:proofErr w:type="spellEnd"/>
      <w:r w:rsidRPr="00D73FA8">
        <w:rPr>
          <w:rFonts w:ascii="Arial" w:hAnsi="Arial" w:cs="Arial"/>
          <w:i/>
        </w:rPr>
        <w:t xml:space="preserve">. Sosnová u České Lípy, je součástí honitby </w:t>
      </w:r>
      <w:r w:rsidR="00F91F18" w:rsidRPr="00D73FA8">
        <w:rPr>
          <w:rFonts w:ascii="Arial" w:hAnsi="Arial" w:cs="Arial"/>
          <w:b/>
          <w:i/>
        </w:rPr>
        <w:t xml:space="preserve">HS Jestřebí </w:t>
      </w:r>
      <w:r w:rsidR="00F91F18">
        <w:rPr>
          <w:rFonts w:ascii="Arial" w:hAnsi="Arial" w:cs="Arial"/>
          <w:b/>
          <w:i/>
        </w:rPr>
        <w:t>–</w:t>
      </w:r>
      <w:r w:rsidR="00F91F18" w:rsidRPr="00D73FA8">
        <w:rPr>
          <w:rFonts w:ascii="Arial" w:hAnsi="Arial" w:cs="Arial"/>
          <w:b/>
          <w:i/>
        </w:rPr>
        <w:t xml:space="preserve"> Zahrádky</w:t>
      </w:r>
      <w:r w:rsidR="00F91F18">
        <w:rPr>
          <w:rFonts w:ascii="Arial" w:hAnsi="Arial" w:cs="Arial"/>
          <w:b/>
          <w:i/>
        </w:rPr>
        <w:t>.</w:t>
      </w:r>
    </w:p>
    <w:p w:rsidR="00AD4CDE" w:rsidRPr="00D27771" w:rsidRDefault="00AD4CDE">
      <w:pPr>
        <w:widowControl/>
        <w:jc w:val="both"/>
        <w:rPr>
          <w:rFonts w:ascii="Arial" w:hAnsi="Arial" w:cs="Arial"/>
        </w:rPr>
      </w:pPr>
    </w:p>
    <w:p w:rsidR="0007035E" w:rsidRPr="00D27771" w:rsidRDefault="0007035E">
      <w:pPr>
        <w:widowControl/>
        <w:jc w:val="both"/>
        <w:rPr>
          <w:rFonts w:ascii="Arial" w:hAnsi="Arial" w:cs="Arial"/>
        </w:rPr>
      </w:pPr>
    </w:p>
    <w:p w:rsidR="008A6435" w:rsidRPr="00D27771" w:rsidRDefault="008A6435">
      <w:pPr>
        <w:widowControl/>
        <w:jc w:val="both"/>
        <w:rPr>
          <w:rFonts w:ascii="Arial" w:hAnsi="Arial" w:cs="Arial"/>
          <w:lang w:val="en-US"/>
        </w:rPr>
      </w:pPr>
      <w:r w:rsidRPr="00D27771">
        <w:rPr>
          <w:rFonts w:ascii="Arial" w:hAnsi="Arial" w:cs="Arial"/>
          <w:lang w:val="en-US"/>
        </w:rPr>
        <w:t xml:space="preserve">Na </w:t>
      </w:r>
      <w:proofErr w:type="spellStart"/>
      <w:r w:rsidRPr="00D27771">
        <w:rPr>
          <w:rFonts w:ascii="Arial" w:hAnsi="Arial" w:cs="Arial"/>
          <w:lang w:val="en-US"/>
        </w:rPr>
        <w:t>základě</w:t>
      </w:r>
      <w:proofErr w:type="spellEnd"/>
      <w:r w:rsidRPr="00D27771">
        <w:rPr>
          <w:rFonts w:ascii="Arial" w:hAnsi="Arial" w:cs="Arial"/>
          <w:lang w:val="en-US"/>
        </w:rPr>
        <w:t xml:space="preserve"> </w:t>
      </w:r>
      <w:proofErr w:type="spellStart"/>
      <w:r w:rsidRPr="00D27771">
        <w:rPr>
          <w:rFonts w:ascii="Arial" w:hAnsi="Arial" w:cs="Arial"/>
          <w:lang w:val="en-US"/>
        </w:rPr>
        <w:t>sd</w:t>
      </w:r>
      <w:r w:rsidR="00FA7120">
        <w:rPr>
          <w:rFonts w:ascii="Arial" w:hAnsi="Arial" w:cs="Arial"/>
          <w:lang w:val="en-US"/>
        </w:rPr>
        <w:t>ělení</w:t>
      </w:r>
      <w:proofErr w:type="spellEnd"/>
      <w:r w:rsidR="00FA7120">
        <w:rPr>
          <w:rFonts w:ascii="Arial" w:hAnsi="Arial" w:cs="Arial"/>
          <w:lang w:val="en-US"/>
        </w:rPr>
        <w:t xml:space="preserve"> </w:t>
      </w:r>
      <w:proofErr w:type="spellStart"/>
      <w:r w:rsidR="00FA7120">
        <w:rPr>
          <w:rFonts w:ascii="Arial" w:hAnsi="Arial" w:cs="Arial"/>
          <w:lang w:val="en-US"/>
        </w:rPr>
        <w:t>územně</w:t>
      </w:r>
      <w:proofErr w:type="spellEnd"/>
      <w:r w:rsidR="00FA7120">
        <w:rPr>
          <w:rFonts w:ascii="Arial" w:hAnsi="Arial" w:cs="Arial"/>
          <w:lang w:val="en-US"/>
        </w:rPr>
        <w:t xml:space="preserve"> </w:t>
      </w:r>
      <w:proofErr w:type="spellStart"/>
      <w:r w:rsidR="00FA7120">
        <w:rPr>
          <w:rFonts w:ascii="Arial" w:hAnsi="Arial" w:cs="Arial"/>
          <w:lang w:val="en-US"/>
        </w:rPr>
        <w:t>plánovací</w:t>
      </w:r>
      <w:proofErr w:type="spellEnd"/>
      <w:r w:rsidR="00FA7120">
        <w:rPr>
          <w:rFonts w:ascii="Arial" w:hAnsi="Arial" w:cs="Arial"/>
          <w:lang w:val="en-US"/>
        </w:rPr>
        <w:t xml:space="preserve"> </w:t>
      </w:r>
      <w:proofErr w:type="spellStart"/>
      <w:r w:rsidR="00FA7120">
        <w:rPr>
          <w:rFonts w:ascii="Arial" w:hAnsi="Arial" w:cs="Arial"/>
          <w:lang w:val="en-US"/>
        </w:rPr>
        <w:t>informace</w:t>
      </w:r>
      <w:proofErr w:type="spellEnd"/>
      <w:r w:rsidRPr="00D27771">
        <w:rPr>
          <w:rFonts w:ascii="Arial" w:hAnsi="Arial" w:cs="Arial"/>
          <w:lang w:val="en-US"/>
        </w:rPr>
        <w:t xml:space="preserve"> o </w:t>
      </w:r>
      <w:proofErr w:type="spellStart"/>
      <w:r w:rsidRPr="00D27771">
        <w:rPr>
          <w:rFonts w:ascii="Arial" w:hAnsi="Arial" w:cs="Arial"/>
          <w:lang w:val="en-US"/>
        </w:rPr>
        <w:t>podmínkách</w:t>
      </w:r>
      <w:proofErr w:type="spellEnd"/>
      <w:r w:rsidRPr="00D27771">
        <w:rPr>
          <w:rFonts w:ascii="Arial" w:hAnsi="Arial" w:cs="Arial"/>
          <w:lang w:val="en-US"/>
        </w:rPr>
        <w:t xml:space="preserve"> </w:t>
      </w:r>
      <w:proofErr w:type="spellStart"/>
      <w:r w:rsidRPr="00D27771">
        <w:rPr>
          <w:rFonts w:ascii="Arial" w:hAnsi="Arial" w:cs="Arial"/>
          <w:lang w:val="en-US"/>
        </w:rPr>
        <w:t>využívání</w:t>
      </w:r>
      <w:proofErr w:type="spellEnd"/>
      <w:r w:rsidRPr="00D27771">
        <w:rPr>
          <w:rFonts w:ascii="Arial" w:hAnsi="Arial" w:cs="Arial"/>
          <w:lang w:val="en-US"/>
        </w:rPr>
        <w:t xml:space="preserve"> </w:t>
      </w:r>
      <w:proofErr w:type="spellStart"/>
      <w:r w:rsidRPr="00D27771">
        <w:rPr>
          <w:rFonts w:ascii="Arial" w:hAnsi="Arial" w:cs="Arial"/>
          <w:lang w:val="en-US"/>
        </w:rPr>
        <w:t>území</w:t>
      </w:r>
      <w:proofErr w:type="spellEnd"/>
      <w:r w:rsidR="00164FE5">
        <w:rPr>
          <w:rFonts w:ascii="Arial" w:hAnsi="Arial" w:cs="Arial"/>
          <w:lang w:val="en-US"/>
        </w:rPr>
        <w:t>,</w:t>
      </w:r>
      <w:r w:rsidRPr="00D27771">
        <w:rPr>
          <w:rFonts w:ascii="Arial" w:hAnsi="Arial" w:cs="Arial"/>
          <w:lang w:val="en-US"/>
        </w:rPr>
        <w:t xml:space="preserve"> </w:t>
      </w:r>
      <w:proofErr w:type="spellStart"/>
      <w:r w:rsidRPr="00D27771">
        <w:rPr>
          <w:rFonts w:ascii="Arial" w:hAnsi="Arial" w:cs="Arial"/>
          <w:lang w:val="en-US"/>
        </w:rPr>
        <w:t>Městského</w:t>
      </w:r>
      <w:proofErr w:type="spellEnd"/>
      <w:r w:rsidRPr="00D27771">
        <w:rPr>
          <w:rFonts w:ascii="Arial" w:hAnsi="Arial" w:cs="Arial"/>
          <w:lang w:val="en-US"/>
        </w:rPr>
        <w:t xml:space="preserve"> </w:t>
      </w:r>
      <w:proofErr w:type="spellStart"/>
      <w:r w:rsidRPr="00D27771">
        <w:rPr>
          <w:rFonts w:ascii="Arial" w:hAnsi="Arial" w:cs="Arial"/>
          <w:lang w:val="en-US"/>
        </w:rPr>
        <w:t>úřadu</w:t>
      </w:r>
      <w:proofErr w:type="spellEnd"/>
      <w:r w:rsidRPr="00D27771">
        <w:rPr>
          <w:rFonts w:ascii="Arial" w:hAnsi="Arial" w:cs="Arial"/>
          <w:lang w:val="en-US"/>
        </w:rPr>
        <w:t xml:space="preserve"> v </w:t>
      </w:r>
      <w:proofErr w:type="spellStart"/>
      <w:r w:rsidRPr="00D27771">
        <w:rPr>
          <w:rFonts w:ascii="Arial" w:hAnsi="Arial" w:cs="Arial"/>
          <w:lang w:val="en-US"/>
        </w:rPr>
        <w:t>České</w:t>
      </w:r>
      <w:proofErr w:type="spellEnd"/>
      <w:r w:rsidRPr="00D27771">
        <w:rPr>
          <w:rFonts w:ascii="Arial" w:hAnsi="Arial" w:cs="Arial"/>
          <w:lang w:val="en-US"/>
        </w:rPr>
        <w:t xml:space="preserve"> </w:t>
      </w:r>
      <w:proofErr w:type="spellStart"/>
      <w:r w:rsidRPr="00D27771">
        <w:rPr>
          <w:rFonts w:ascii="Arial" w:hAnsi="Arial" w:cs="Arial"/>
          <w:lang w:val="en-US"/>
        </w:rPr>
        <w:t>Lípě</w:t>
      </w:r>
      <w:proofErr w:type="spellEnd"/>
      <w:r w:rsidRPr="00D27771">
        <w:rPr>
          <w:rFonts w:ascii="Arial" w:hAnsi="Arial" w:cs="Arial"/>
          <w:lang w:val="en-US"/>
        </w:rPr>
        <w:t xml:space="preserve"> - </w:t>
      </w:r>
      <w:proofErr w:type="spellStart"/>
      <w:r w:rsidRPr="00D27771">
        <w:rPr>
          <w:rFonts w:ascii="Arial" w:hAnsi="Arial" w:cs="Arial"/>
          <w:lang w:val="en-US"/>
        </w:rPr>
        <w:t>převáděný</w:t>
      </w:r>
      <w:proofErr w:type="spellEnd"/>
      <w:r w:rsidRPr="00D27771">
        <w:rPr>
          <w:rFonts w:ascii="Arial" w:hAnsi="Arial" w:cs="Arial"/>
          <w:lang w:val="en-US"/>
        </w:rPr>
        <w:t xml:space="preserve"> </w:t>
      </w:r>
      <w:proofErr w:type="spellStart"/>
      <w:r w:rsidRPr="00D27771">
        <w:rPr>
          <w:rFonts w:ascii="Arial" w:hAnsi="Arial" w:cs="Arial"/>
          <w:lang w:val="en-US"/>
        </w:rPr>
        <w:t>pozemek</w:t>
      </w:r>
      <w:proofErr w:type="spellEnd"/>
      <w:r w:rsidRPr="00D27771">
        <w:rPr>
          <w:rFonts w:ascii="Arial" w:hAnsi="Arial" w:cs="Arial"/>
          <w:lang w:val="en-US"/>
        </w:rPr>
        <w:t xml:space="preserve"> </w:t>
      </w:r>
      <w:proofErr w:type="spellStart"/>
      <w:r w:rsidRPr="00D27771">
        <w:rPr>
          <w:rFonts w:ascii="Arial" w:hAnsi="Arial" w:cs="Arial"/>
          <w:lang w:val="en-US"/>
        </w:rPr>
        <w:t>p.č</w:t>
      </w:r>
      <w:proofErr w:type="spellEnd"/>
      <w:r w:rsidRPr="00D27771">
        <w:rPr>
          <w:rFonts w:ascii="Arial" w:hAnsi="Arial" w:cs="Arial"/>
          <w:lang w:val="en-US"/>
        </w:rPr>
        <w:t xml:space="preserve">. 278, </w:t>
      </w:r>
      <w:proofErr w:type="spellStart"/>
      <w:r w:rsidRPr="00D27771">
        <w:rPr>
          <w:rFonts w:ascii="Arial" w:hAnsi="Arial" w:cs="Arial"/>
          <w:lang w:val="en-US"/>
        </w:rPr>
        <w:t>k.ú</w:t>
      </w:r>
      <w:proofErr w:type="spellEnd"/>
      <w:r w:rsidRPr="00D27771">
        <w:rPr>
          <w:rFonts w:ascii="Arial" w:hAnsi="Arial" w:cs="Arial"/>
          <w:lang w:val="en-US"/>
        </w:rPr>
        <w:t xml:space="preserve">. </w:t>
      </w:r>
      <w:proofErr w:type="spellStart"/>
      <w:r w:rsidRPr="00D27771">
        <w:rPr>
          <w:rFonts w:ascii="Arial" w:hAnsi="Arial" w:cs="Arial"/>
          <w:lang w:val="en-US"/>
        </w:rPr>
        <w:t>Sosnová</w:t>
      </w:r>
      <w:proofErr w:type="spellEnd"/>
      <w:r w:rsidRPr="00D27771">
        <w:rPr>
          <w:rFonts w:ascii="Arial" w:hAnsi="Arial" w:cs="Arial"/>
          <w:lang w:val="en-US"/>
        </w:rPr>
        <w:t xml:space="preserve"> u </w:t>
      </w:r>
      <w:proofErr w:type="spellStart"/>
      <w:r w:rsidRPr="00D27771">
        <w:rPr>
          <w:rFonts w:ascii="Arial" w:hAnsi="Arial" w:cs="Arial"/>
          <w:lang w:val="en-US"/>
        </w:rPr>
        <w:t>České</w:t>
      </w:r>
      <w:proofErr w:type="spellEnd"/>
      <w:r w:rsidRPr="00D27771">
        <w:rPr>
          <w:rFonts w:ascii="Arial" w:hAnsi="Arial" w:cs="Arial"/>
          <w:lang w:val="en-US"/>
        </w:rPr>
        <w:t xml:space="preserve"> </w:t>
      </w:r>
      <w:proofErr w:type="spellStart"/>
      <w:r w:rsidRPr="00D27771">
        <w:rPr>
          <w:rFonts w:ascii="Arial" w:hAnsi="Arial" w:cs="Arial"/>
          <w:lang w:val="en-US"/>
        </w:rPr>
        <w:t>Lípy</w:t>
      </w:r>
      <w:proofErr w:type="spellEnd"/>
      <w:r w:rsidRPr="00D27771">
        <w:rPr>
          <w:rFonts w:ascii="Arial" w:hAnsi="Arial" w:cs="Arial"/>
          <w:lang w:val="en-US"/>
        </w:rPr>
        <w:t xml:space="preserve"> </w:t>
      </w:r>
      <w:proofErr w:type="spellStart"/>
      <w:r w:rsidRPr="00D27771">
        <w:rPr>
          <w:rFonts w:ascii="Arial" w:hAnsi="Arial" w:cs="Arial"/>
          <w:lang w:val="en-US"/>
        </w:rPr>
        <w:t>charakterizován</w:t>
      </w:r>
      <w:proofErr w:type="spellEnd"/>
      <w:r w:rsidRPr="00D27771">
        <w:rPr>
          <w:rFonts w:ascii="Arial" w:hAnsi="Arial" w:cs="Arial"/>
          <w:lang w:val="en-US"/>
        </w:rPr>
        <w:t xml:space="preserve"> </w:t>
      </w:r>
      <w:proofErr w:type="spellStart"/>
      <w:r w:rsidRPr="00D27771">
        <w:rPr>
          <w:rFonts w:ascii="Arial" w:hAnsi="Arial" w:cs="Arial"/>
          <w:lang w:val="en-US"/>
        </w:rPr>
        <w:t>jako</w:t>
      </w:r>
      <w:proofErr w:type="spellEnd"/>
      <w:r w:rsidRPr="00D27771">
        <w:rPr>
          <w:rFonts w:ascii="Arial" w:hAnsi="Arial" w:cs="Arial"/>
          <w:lang w:val="en-US"/>
        </w:rPr>
        <w:t xml:space="preserve"> </w:t>
      </w:r>
      <w:proofErr w:type="spellStart"/>
      <w:r w:rsidRPr="00D27771">
        <w:rPr>
          <w:rFonts w:ascii="Arial" w:hAnsi="Arial" w:cs="Arial"/>
          <w:lang w:val="en-US"/>
        </w:rPr>
        <w:t>chráněná</w:t>
      </w:r>
      <w:proofErr w:type="spellEnd"/>
      <w:r w:rsidRPr="00D27771">
        <w:rPr>
          <w:rFonts w:ascii="Arial" w:hAnsi="Arial" w:cs="Arial"/>
          <w:lang w:val="en-US"/>
        </w:rPr>
        <w:t xml:space="preserve"> oblast </w:t>
      </w:r>
      <w:proofErr w:type="spellStart"/>
      <w:r w:rsidRPr="00D27771">
        <w:rPr>
          <w:rFonts w:ascii="Arial" w:hAnsi="Arial" w:cs="Arial"/>
          <w:lang w:val="en-US"/>
        </w:rPr>
        <w:t>přirozené</w:t>
      </w:r>
      <w:proofErr w:type="spellEnd"/>
      <w:r w:rsidRPr="00D27771">
        <w:rPr>
          <w:rFonts w:ascii="Arial" w:hAnsi="Arial" w:cs="Arial"/>
          <w:lang w:val="en-US"/>
        </w:rPr>
        <w:t xml:space="preserve"> </w:t>
      </w:r>
      <w:proofErr w:type="spellStart"/>
      <w:r w:rsidRPr="00D27771">
        <w:rPr>
          <w:rFonts w:ascii="Arial" w:hAnsi="Arial" w:cs="Arial"/>
          <w:lang w:val="en-US"/>
        </w:rPr>
        <w:t>akumulace</w:t>
      </w:r>
      <w:proofErr w:type="spellEnd"/>
      <w:r w:rsidRPr="00D27771">
        <w:rPr>
          <w:rFonts w:ascii="Arial" w:hAnsi="Arial" w:cs="Arial"/>
          <w:lang w:val="en-US"/>
        </w:rPr>
        <w:t xml:space="preserve"> </w:t>
      </w:r>
      <w:proofErr w:type="spellStart"/>
      <w:r w:rsidRPr="00D27771">
        <w:rPr>
          <w:rFonts w:ascii="Arial" w:hAnsi="Arial" w:cs="Arial"/>
          <w:lang w:val="en-US"/>
        </w:rPr>
        <w:t>vod</w:t>
      </w:r>
      <w:proofErr w:type="spellEnd"/>
      <w:r w:rsidRPr="00D27771">
        <w:rPr>
          <w:rFonts w:ascii="Arial" w:hAnsi="Arial" w:cs="Arial"/>
          <w:lang w:val="en-US"/>
        </w:rPr>
        <w:t xml:space="preserve">, </w:t>
      </w:r>
      <w:proofErr w:type="spellStart"/>
      <w:r w:rsidRPr="00D27771">
        <w:rPr>
          <w:rFonts w:ascii="Arial" w:hAnsi="Arial" w:cs="Arial"/>
          <w:lang w:val="en-US"/>
        </w:rPr>
        <w:t>ochranné</w:t>
      </w:r>
      <w:proofErr w:type="spellEnd"/>
      <w:r w:rsidRPr="00D27771">
        <w:rPr>
          <w:rFonts w:ascii="Arial" w:hAnsi="Arial" w:cs="Arial"/>
          <w:lang w:val="en-US"/>
        </w:rPr>
        <w:t xml:space="preserve"> </w:t>
      </w:r>
      <w:proofErr w:type="spellStart"/>
      <w:r w:rsidRPr="00D27771">
        <w:rPr>
          <w:rFonts w:ascii="Arial" w:hAnsi="Arial" w:cs="Arial"/>
          <w:lang w:val="en-US"/>
        </w:rPr>
        <w:t>pásmo</w:t>
      </w:r>
      <w:proofErr w:type="spellEnd"/>
      <w:r w:rsidRPr="00D27771">
        <w:rPr>
          <w:rFonts w:ascii="Arial" w:hAnsi="Arial" w:cs="Arial"/>
          <w:lang w:val="en-US"/>
        </w:rPr>
        <w:t xml:space="preserve"> </w:t>
      </w:r>
      <w:proofErr w:type="spellStart"/>
      <w:r w:rsidRPr="00D27771">
        <w:rPr>
          <w:rFonts w:ascii="Arial" w:hAnsi="Arial" w:cs="Arial"/>
          <w:lang w:val="en-US"/>
        </w:rPr>
        <w:t>lesa</w:t>
      </w:r>
      <w:proofErr w:type="spellEnd"/>
      <w:r w:rsidRPr="00D27771">
        <w:rPr>
          <w:rFonts w:ascii="Arial" w:hAnsi="Arial" w:cs="Arial"/>
          <w:lang w:val="en-US"/>
        </w:rPr>
        <w:t xml:space="preserve">, I. </w:t>
      </w:r>
      <w:proofErr w:type="spellStart"/>
      <w:r w:rsidRPr="00D27771">
        <w:rPr>
          <w:rFonts w:ascii="Arial" w:hAnsi="Arial" w:cs="Arial"/>
          <w:lang w:val="en-US"/>
        </w:rPr>
        <w:t>třída</w:t>
      </w:r>
      <w:proofErr w:type="spellEnd"/>
      <w:r w:rsidRPr="00D27771">
        <w:rPr>
          <w:rFonts w:ascii="Arial" w:hAnsi="Arial" w:cs="Arial"/>
          <w:lang w:val="en-US"/>
        </w:rPr>
        <w:t xml:space="preserve"> </w:t>
      </w:r>
      <w:proofErr w:type="spellStart"/>
      <w:r w:rsidRPr="00D27771">
        <w:rPr>
          <w:rFonts w:ascii="Arial" w:hAnsi="Arial" w:cs="Arial"/>
          <w:lang w:val="en-US"/>
        </w:rPr>
        <w:t>ochrany</w:t>
      </w:r>
      <w:proofErr w:type="spellEnd"/>
      <w:r w:rsidRPr="00D27771">
        <w:rPr>
          <w:rFonts w:ascii="Arial" w:hAnsi="Arial" w:cs="Arial"/>
          <w:lang w:val="en-US"/>
        </w:rPr>
        <w:t xml:space="preserve"> ZPF, </w:t>
      </w:r>
      <w:proofErr w:type="spellStart"/>
      <w:r w:rsidRPr="00D27771">
        <w:rPr>
          <w:rFonts w:ascii="Arial" w:hAnsi="Arial" w:cs="Arial"/>
          <w:lang w:val="en-US"/>
        </w:rPr>
        <w:t>ochranné</w:t>
      </w:r>
      <w:proofErr w:type="spellEnd"/>
      <w:r w:rsidRPr="00D27771">
        <w:rPr>
          <w:rFonts w:ascii="Arial" w:hAnsi="Arial" w:cs="Arial"/>
          <w:lang w:val="en-US"/>
        </w:rPr>
        <w:t xml:space="preserve"> </w:t>
      </w:r>
      <w:proofErr w:type="spellStart"/>
      <w:r w:rsidRPr="00D27771">
        <w:rPr>
          <w:rFonts w:ascii="Arial" w:hAnsi="Arial" w:cs="Arial"/>
          <w:lang w:val="en-US"/>
        </w:rPr>
        <w:t>pásmo</w:t>
      </w:r>
      <w:proofErr w:type="spellEnd"/>
      <w:r w:rsidRPr="00D27771">
        <w:rPr>
          <w:rFonts w:ascii="Arial" w:hAnsi="Arial" w:cs="Arial"/>
          <w:lang w:val="en-US"/>
        </w:rPr>
        <w:t xml:space="preserve"> </w:t>
      </w:r>
      <w:proofErr w:type="spellStart"/>
      <w:r w:rsidRPr="00D27771">
        <w:rPr>
          <w:rFonts w:ascii="Arial" w:hAnsi="Arial" w:cs="Arial"/>
          <w:lang w:val="en-US"/>
        </w:rPr>
        <w:t>vodního</w:t>
      </w:r>
      <w:proofErr w:type="spellEnd"/>
      <w:r w:rsidRPr="00D27771">
        <w:rPr>
          <w:rFonts w:ascii="Arial" w:hAnsi="Arial" w:cs="Arial"/>
          <w:lang w:val="en-US"/>
        </w:rPr>
        <w:t xml:space="preserve"> </w:t>
      </w:r>
      <w:proofErr w:type="spellStart"/>
      <w:r w:rsidRPr="00D27771">
        <w:rPr>
          <w:rFonts w:ascii="Arial" w:hAnsi="Arial" w:cs="Arial"/>
          <w:lang w:val="en-US"/>
        </w:rPr>
        <w:t>zdroje</w:t>
      </w:r>
      <w:proofErr w:type="spellEnd"/>
      <w:r w:rsidRPr="00D27771">
        <w:rPr>
          <w:rFonts w:ascii="Arial" w:hAnsi="Arial" w:cs="Arial"/>
          <w:lang w:val="en-US"/>
        </w:rPr>
        <w:t xml:space="preserve">. </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D73FA8">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lang w:eastAsia="en-US"/>
        </w:rPr>
        <w:lastRenderedPageBreak/>
        <w:t>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A0502">
        <w:rPr>
          <w:rFonts w:ascii="Arial" w:hAnsi="Arial" w:cs="Arial"/>
          <w:color w:val="000000"/>
          <w:sz w:val="20"/>
          <w:szCs w:val="20"/>
        </w:rPr>
        <w:t>Liberci</w:t>
      </w:r>
      <w:r w:rsidRPr="00D27771">
        <w:rPr>
          <w:rFonts w:ascii="Arial" w:hAnsi="Arial" w:cs="Arial"/>
          <w:color w:val="000000"/>
          <w:sz w:val="20"/>
          <w:szCs w:val="20"/>
        </w:rPr>
        <w:t xml:space="preserve"> dne </w:t>
      </w:r>
      <w:proofErr w:type="gramStart"/>
      <w:r w:rsidR="001A0502">
        <w:rPr>
          <w:rFonts w:ascii="Arial" w:hAnsi="Arial" w:cs="Arial"/>
          <w:color w:val="000000"/>
          <w:sz w:val="20"/>
          <w:szCs w:val="20"/>
        </w:rPr>
        <w:t>23.9.2019</w:t>
      </w:r>
      <w:proofErr w:type="gramEnd"/>
      <w:r w:rsidRPr="00D27771">
        <w:rPr>
          <w:rFonts w:ascii="Arial" w:hAnsi="Arial" w:cs="Arial"/>
          <w:color w:val="000000"/>
          <w:sz w:val="20"/>
          <w:szCs w:val="20"/>
        </w:rPr>
        <w:tab/>
        <w:t>V</w:t>
      </w:r>
      <w:r w:rsidR="001A0502">
        <w:rPr>
          <w:rFonts w:ascii="Arial" w:hAnsi="Arial" w:cs="Arial"/>
          <w:color w:val="000000"/>
          <w:sz w:val="20"/>
          <w:szCs w:val="20"/>
        </w:rPr>
        <w:t> České Lípě</w:t>
      </w:r>
      <w:r w:rsidRPr="00D27771">
        <w:rPr>
          <w:rFonts w:ascii="Arial" w:hAnsi="Arial" w:cs="Arial"/>
          <w:color w:val="000000"/>
          <w:sz w:val="20"/>
          <w:szCs w:val="20"/>
        </w:rPr>
        <w:t xml:space="preserve"> dne </w:t>
      </w:r>
      <w:r w:rsidR="001A0502">
        <w:rPr>
          <w:rFonts w:ascii="Arial" w:hAnsi="Arial" w:cs="Arial"/>
          <w:color w:val="000000"/>
          <w:sz w:val="20"/>
          <w:szCs w:val="20"/>
        </w:rPr>
        <w:t>19.9.2019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D73FA8" w:rsidRPr="00D27771" w:rsidRDefault="00D73FA8">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Default="00DF6D39" w:rsidP="00BC3F00">
      <w:pPr>
        <w:pStyle w:val="adresa"/>
        <w:widowControl/>
        <w:tabs>
          <w:tab w:val="clear" w:pos="3402"/>
          <w:tab w:val="clear" w:pos="6237"/>
          <w:tab w:val="left" w:pos="4961"/>
        </w:tabs>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D73FA8" w:rsidRPr="00D27771" w:rsidRDefault="00D73FA8" w:rsidP="00BC3F00">
      <w:pPr>
        <w:pStyle w:val="adresa"/>
        <w:widowControl/>
        <w:tabs>
          <w:tab w:val="clear" w:pos="3402"/>
          <w:tab w:val="clear" w:pos="6237"/>
          <w:tab w:val="left" w:pos="4961"/>
        </w:tabs>
        <w:rPr>
          <w:rFonts w:ascii="Arial" w:hAnsi="Arial" w:cs="Arial"/>
          <w:color w:val="000000"/>
          <w:sz w:val="20"/>
          <w:szCs w:val="20"/>
        </w:rPr>
      </w:pP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73FA8">
        <w:rPr>
          <w:rFonts w:ascii="Arial" w:hAnsi="Arial" w:cs="Arial"/>
          <w:color w:val="000000"/>
          <w:sz w:val="20"/>
          <w:szCs w:val="20"/>
        </w:rPr>
        <w:tab/>
      </w:r>
      <w:r w:rsidR="00D73FA8">
        <w:rPr>
          <w:rFonts w:ascii="Arial" w:hAnsi="Arial" w:cs="Arial"/>
          <w:color w:val="000000"/>
          <w:sz w:val="20"/>
          <w:szCs w:val="20"/>
        </w:rPr>
        <w:tab/>
      </w:r>
      <w:r w:rsidR="00D73FA8">
        <w:rPr>
          <w:rFonts w:ascii="Arial" w:hAnsi="Arial" w:cs="Arial"/>
          <w:color w:val="000000"/>
          <w:sz w:val="20"/>
          <w:szCs w:val="20"/>
        </w:rPr>
        <w:tab/>
      </w:r>
      <w:r w:rsidRPr="00D27771">
        <w:rPr>
          <w:rFonts w:ascii="Arial" w:hAnsi="Arial" w:cs="Arial"/>
          <w:color w:val="000000"/>
          <w:sz w:val="20"/>
          <w:szCs w:val="20"/>
        </w:rPr>
        <w:t xml:space="preserve">Fišar Josef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D73FA8" w:rsidRDefault="00D73FA8">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D73FA8">
      <w:pPr>
        <w:widowControl/>
        <w:rPr>
          <w:rFonts w:ascii="Arial" w:hAnsi="Arial" w:cs="Arial"/>
          <w:color w:val="000000"/>
        </w:rPr>
      </w:pPr>
      <w:r>
        <w:rPr>
          <w:rFonts w:ascii="Arial" w:hAnsi="Arial" w:cs="Arial"/>
          <w:color w:val="000000"/>
        </w:rPr>
        <w:t>Bc. Průšová Kateřina</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D73FA8" w:rsidRDefault="00D73FA8">
      <w:pPr>
        <w:widowControl/>
        <w:rPr>
          <w:rFonts w:ascii="Arial" w:hAnsi="Arial" w:cs="Arial"/>
          <w:color w:val="000000"/>
          <w:lang w:val="en-US"/>
        </w:rPr>
      </w:pPr>
    </w:p>
    <w:p w:rsidR="00D73FA8" w:rsidRDefault="00D73FA8">
      <w:pPr>
        <w:widowControl/>
        <w:rPr>
          <w:rFonts w:ascii="Arial" w:hAnsi="Arial" w:cs="Arial"/>
          <w:color w:val="000000"/>
          <w:lang w:val="en-US"/>
        </w:rPr>
      </w:pPr>
    </w:p>
    <w:p w:rsidR="00D73FA8" w:rsidRDefault="00D73FA8">
      <w:pPr>
        <w:widowControl/>
        <w:rPr>
          <w:rFonts w:ascii="Arial" w:hAnsi="Arial" w:cs="Arial"/>
          <w:color w:val="000000"/>
          <w:lang w:val="en-US"/>
        </w:rPr>
      </w:pPr>
    </w:p>
    <w:p w:rsidR="00D73FA8" w:rsidRDefault="00D73FA8">
      <w:pPr>
        <w:widowControl/>
        <w:rPr>
          <w:rFonts w:ascii="Arial" w:hAnsi="Arial" w:cs="Arial"/>
          <w:color w:val="000000"/>
          <w:lang w:val="en-US"/>
        </w:rPr>
      </w:pPr>
    </w:p>
    <w:p w:rsidR="00D73FA8" w:rsidRDefault="00D73FA8">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D73FA8" w:rsidRPr="00D27771" w:rsidRDefault="00D73FA8">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D73FA8" w:rsidRPr="00D27771" w:rsidRDefault="00D73FA8">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D73FA8" w:rsidRDefault="00D73FA8">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D73FA8" w:rsidRDefault="00D73FA8">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D73FA8">
        <w:rPr>
          <w:rFonts w:ascii="Arial" w:hAnsi="Arial" w:cs="Arial"/>
          <w:color w:val="000000"/>
          <w:lang w:val="en-US"/>
        </w:rPr>
        <w:t>proved</w:t>
      </w:r>
    </w:p>
    <w:p w:rsidR="00D73FA8" w:rsidRPr="00D27771" w:rsidRDefault="00D73FA8">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D73FA8" w:rsidRPr="00D27771" w:rsidRDefault="00D73FA8">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Default="00D73FA8">
      <w:pPr>
        <w:widowControl/>
        <w:rPr>
          <w:rFonts w:ascii="Arial" w:hAnsi="Arial" w:cs="Arial"/>
          <w:color w:val="000000"/>
        </w:rPr>
      </w:pPr>
    </w:p>
    <w:p w:rsidR="00D73FA8" w:rsidRPr="00D27771" w:rsidRDefault="00D73FA8">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15868,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13. 9. 2019  Verze programu Restituce: 5.86</w:t>
      </w:r>
    </w:p>
    <w:sectPr w:rsidR="00AD4CDE" w:rsidRPr="00D27771" w:rsidSect="00D73FA8">
      <w:pgSz w:w="12240" w:h="15840"/>
      <w:pgMar w:top="993"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172F3"/>
    <w:rsid w:val="00051722"/>
    <w:rsid w:val="0007035E"/>
    <w:rsid w:val="0008169E"/>
    <w:rsid w:val="000900B7"/>
    <w:rsid w:val="00091141"/>
    <w:rsid w:val="000A3D59"/>
    <w:rsid w:val="000B4D5B"/>
    <w:rsid w:val="000C5F43"/>
    <w:rsid w:val="000D3B55"/>
    <w:rsid w:val="001015DC"/>
    <w:rsid w:val="0012285A"/>
    <w:rsid w:val="00125ACF"/>
    <w:rsid w:val="00150EBF"/>
    <w:rsid w:val="00162E8E"/>
    <w:rsid w:val="00164FE5"/>
    <w:rsid w:val="00165114"/>
    <w:rsid w:val="001914D2"/>
    <w:rsid w:val="00196594"/>
    <w:rsid w:val="001965CB"/>
    <w:rsid w:val="001A0502"/>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2E7B"/>
    <w:rsid w:val="00407016"/>
    <w:rsid w:val="0043267F"/>
    <w:rsid w:val="004934BF"/>
    <w:rsid w:val="004B4237"/>
    <w:rsid w:val="00511ECA"/>
    <w:rsid w:val="00540A55"/>
    <w:rsid w:val="00547094"/>
    <w:rsid w:val="005A5801"/>
    <w:rsid w:val="005B7B88"/>
    <w:rsid w:val="005E0F3A"/>
    <w:rsid w:val="005F4E66"/>
    <w:rsid w:val="006230F7"/>
    <w:rsid w:val="00663872"/>
    <w:rsid w:val="00683264"/>
    <w:rsid w:val="00684DB4"/>
    <w:rsid w:val="00691EE6"/>
    <w:rsid w:val="00696E39"/>
    <w:rsid w:val="006B5F0F"/>
    <w:rsid w:val="006B7BC3"/>
    <w:rsid w:val="006D2030"/>
    <w:rsid w:val="006F1E85"/>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4055"/>
    <w:rsid w:val="00887698"/>
    <w:rsid w:val="008A6435"/>
    <w:rsid w:val="008D75D8"/>
    <w:rsid w:val="0092179A"/>
    <w:rsid w:val="00924A3D"/>
    <w:rsid w:val="009519F9"/>
    <w:rsid w:val="009D5879"/>
    <w:rsid w:val="009D7CA0"/>
    <w:rsid w:val="00A21E60"/>
    <w:rsid w:val="00A22F0A"/>
    <w:rsid w:val="00A531D9"/>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CF2CEF"/>
    <w:rsid w:val="00D27771"/>
    <w:rsid w:val="00D73FA8"/>
    <w:rsid w:val="00D75B4F"/>
    <w:rsid w:val="00DA6032"/>
    <w:rsid w:val="00DC5978"/>
    <w:rsid w:val="00DD2E10"/>
    <w:rsid w:val="00DE4537"/>
    <w:rsid w:val="00DF2443"/>
    <w:rsid w:val="00DF26E9"/>
    <w:rsid w:val="00DF4838"/>
    <w:rsid w:val="00DF6D39"/>
    <w:rsid w:val="00E03B26"/>
    <w:rsid w:val="00E23DFA"/>
    <w:rsid w:val="00E569A9"/>
    <w:rsid w:val="00E64305"/>
    <w:rsid w:val="00F15025"/>
    <w:rsid w:val="00F218E3"/>
    <w:rsid w:val="00F33A11"/>
    <w:rsid w:val="00F35D1E"/>
    <w:rsid w:val="00F36629"/>
    <w:rsid w:val="00F55696"/>
    <w:rsid w:val="00F722EF"/>
    <w:rsid w:val="00F758C4"/>
    <w:rsid w:val="00F86F31"/>
    <w:rsid w:val="00F91F18"/>
    <w:rsid w:val="00FA71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8F646"/>
  <w14:defaultImageDpi w14:val="0"/>
  <w15:docId w15:val="{FDC997EB-D449-4702-B373-223CA85B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4281">
      <w:marLeft w:val="0"/>
      <w:marRight w:val="0"/>
      <w:marTop w:val="0"/>
      <w:marBottom w:val="0"/>
      <w:divBdr>
        <w:top w:val="none" w:sz="0" w:space="0" w:color="auto"/>
        <w:left w:val="none" w:sz="0" w:space="0" w:color="auto"/>
        <w:bottom w:val="none" w:sz="0" w:space="0" w:color="auto"/>
        <w:right w:val="none" w:sz="0" w:space="0" w:color="auto"/>
      </w:divBdr>
    </w:div>
    <w:div w:id="552424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1212</Words>
  <Characters>7156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10</cp:revision>
  <cp:lastPrinted>2002-01-25T14:18:00Z</cp:lastPrinted>
  <dcterms:created xsi:type="dcterms:W3CDTF">2019-09-23T08:42:00Z</dcterms:created>
  <dcterms:modified xsi:type="dcterms:W3CDTF">2019-09-23T09:33:00Z</dcterms:modified>
</cp:coreProperties>
</file>