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42B34" w14:textId="3DF876F9" w:rsidR="005766FA" w:rsidRPr="0084058B" w:rsidRDefault="00690C61" w:rsidP="0084058B">
      <w:pPr>
        <w:rPr>
          <w:b/>
        </w:rPr>
      </w:pPr>
      <w:r w:rsidRPr="00C336E1">
        <w:rPr>
          <w:rFonts w:ascii="Arial" w:hAnsi="Arial" w:cs="Arial"/>
          <w:sz w:val="28"/>
          <w:szCs w:val="28"/>
        </w:rPr>
        <w:t xml:space="preserve">                                 </w:t>
      </w:r>
      <w:r w:rsidR="00A22084" w:rsidRPr="00C336E1">
        <w:rPr>
          <w:rFonts w:ascii="Arial" w:hAnsi="Arial" w:cs="Arial"/>
          <w:sz w:val="28"/>
          <w:szCs w:val="28"/>
        </w:rPr>
        <w:t xml:space="preserve"> </w:t>
      </w:r>
      <w:r w:rsidRPr="00C336E1">
        <w:rPr>
          <w:rFonts w:ascii="Arial" w:hAnsi="Arial" w:cs="Arial"/>
          <w:sz w:val="28"/>
          <w:szCs w:val="28"/>
        </w:rPr>
        <w:t xml:space="preserve"> </w:t>
      </w:r>
      <w:r w:rsidR="006B0D01" w:rsidRPr="00C336E1">
        <w:rPr>
          <w:rFonts w:ascii="Arial" w:hAnsi="Arial" w:cs="Arial"/>
          <w:sz w:val="28"/>
          <w:szCs w:val="28"/>
        </w:rPr>
        <w:t xml:space="preserve"> </w:t>
      </w:r>
      <w:r w:rsidR="006B0D01" w:rsidRPr="00C336E1">
        <w:rPr>
          <w:rFonts w:ascii="Arial" w:hAnsi="Arial" w:cs="Arial"/>
        </w:rPr>
        <w:t xml:space="preserve">Evidenční číslo smlouvy: </w:t>
      </w:r>
      <w:r w:rsidR="00EA0C5B">
        <w:rPr>
          <w:rFonts w:ascii="Arial" w:eastAsiaTheme="majorEastAsia" w:hAnsi="Arial" w:cs="Arial"/>
          <w:bCs/>
          <w:color w:val="4F81BD" w:themeColor="accent1"/>
          <w:sz w:val="26"/>
          <w:szCs w:val="26"/>
        </w:rPr>
        <w:t>50/00067539/2019</w:t>
      </w:r>
    </w:p>
    <w:p w14:paraId="7C5B3F1C" w14:textId="1CBFF255" w:rsidR="006B0D01" w:rsidRPr="0084058B" w:rsidRDefault="006B0D01" w:rsidP="00EE35B2">
      <w:pPr>
        <w:pStyle w:val="Nadpis1"/>
        <w:spacing w:line="360" w:lineRule="auto"/>
        <w:jc w:val="center"/>
        <w:rPr>
          <w:rFonts w:ascii="Arial" w:hAnsi="Arial" w:cs="Arial"/>
        </w:rPr>
      </w:pPr>
    </w:p>
    <w:p w14:paraId="5391227C" w14:textId="77777777" w:rsidR="00131098" w:rsidRPr="00C336E1" w:rsidRDefault="00131098" w:rsidP="00EE35B2">
      <w:pPr>
        <w:pStyle w:val="Nadpis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336E1">
        <w:rPr>
          <w:rFonts w:ascii="Arial" w:hAnsi="Arial" w:cs="Arial"/>
          <w:sz w:val="28"/>
          <w:szCs w:val="28"/>
        </w:rPr>
        <w:t>Smlouva o spolupráci</w:t>
      </w:r>
    </w:p>
    <w:p w14:paraId="01E4DF12" w14:textId="77777777" w:rsidR="00131098" w:rsidRPr="00C336E1" w:rsidRDefault="00131098">
      <w:pPr>
        <w:rPr>
          <w:rFonts w:ascii="Arial" w:hAnsi="Arial" w:cs="Arial"/>
          <w:sz w:val="24"/>
          <w:szCs w:val="24"/>
        </w:rPr>
      </w:pPr>
    </w:p>
    <w:p w14:paraId="444E57DB" w14:textId="77777777" w:rsidR="00B737ED" w:rsidRPr="00C336E1" w:rsidRDefault="00131098" w:rsidP="00164ADE">
      <w:pPr>
        <w:pStyle w:val="Nadpis1"/>
        <w:spacing w:line="360" w:lineRule="auto"/>
        <w:jc w:val="center"/>
        <w:rPr>
          <w:rFonts w:ascii="Arial" w:hAnsi="Arial" w:cs="Arial"/>
        </w:rPr>
      </w:pPr>
      <w:r w:rsidRPr="00C336E1">
        <w:rPr>
          <w:rFonts w:ascii="Arial" w:hAnsi="Arial" w:cs="Arial"/>
        </w:rPr>
        <w:t>Smluvní strany</w:t>
      </w:r>
    </w:p>
    <w:p w14:paraId="0C8D4DBF" w14:textId="77777777" w:rsidR="00B737ED" w:rsidRPr="00C336E1" w:rsidRDefault="00B737ED" w:rsidP="00B737ED">
      <w:pPr>
        <w:rPr>
          <w:rFonts w:ascii="Arial" w:hAnsi="Arial" w:cs="Arial"/>
          <w:lang w:eastAsia="zh-CN"/>
        </w:rPr>
      </w:pPr>
    </w:p>
    <w:p w14:paraId="23EC530F" w14:textId="77777777" w:rsidR="00B737ED" w:rsidRPr="003F3BD2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 </w:t>
      </w:r>
    </w:p>
    <w:p w14:paraId="3C3B228B" w14:textId="77777777" w:rsidR="00131098" w:rsidRPr="003F3BD2" w:rsidRDefault="00131098" w:rsidP="00E12376">
      <w:pPr>
        <w:pStyle w:val="Nadpis1"/>
        <w:spacing w:line="360" w:lineRule="auto"/>
        <w:rPr>
          <w:rFonts w:ascii="Arial" w:hAnsi="Arial" w:cs="Arial"/>
          <w:b/>
          <w:sz w:val="22"/>
          <w:szCs w:val="22"/>
        </w:rPr>
      </w:pPr>
      <w:r w:rsidRPr="003F3BD2">
        <w:rPr>
          <w:rFonts w:ascii="Arial" w:hAnsi="Arial" w:cs="Arial"/>
          <w:b/>
          <w:sz w:val="22"/>
          <w:szCs w:val="22"/>
        </w:rPr>
        <w:t>Středočeský kraj</w:t>
      </w:r>
    </w:p>
    <w:p w14:paraId="43A8FBE6" w14:textId="77777777" w:rsidR="00131098" w:rsidRPr="003F3BD2" w:rsidRDefault="00131098" w:rsidP="00E12376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  <w:r w:rsidRPr="003F3BD2">
        <w:rPr>
          <w:rFonts w:ascii="Arial" w:hAnsi="Arial" w:cs="Arial"/>
          <w:sz w:val="22"/>
          <w:szCs w:val="22"/>
        </w:rPr>
        <w:t>se sídlem Zborovská 81/11, PSČ 150 21, Praha 5 Smíchov,</w:t>
      </w:r>
    </w:p>
    <w:p w14:paraId="44D47262" w14:textId="77777777" w:rsidR="00131098" w:rsidRPr="003F3BD2" w:rsidRDefault="00131098" w:rsidP="00E12376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  <w:r w:rsidRPr="003F3BD2">
        <w:rPr>
          <w:rFonts w:ascii="Arial" w:hAnsi="Arial" w:cs="Arial"/>
          <w:sz w:val="22"/>
          <w:szCs w:val="22"/>
        </w:rPr>
        <w:t>IČO: 70891095</w:t>
      </w:r>
      <w:r w:rsidRPr="003F3BD2">
        <w:rPr>
          <w:rFonts w:ascii="Arial" w:hAnsi="Arial" w:cs="Arial"/>
          <w:sz w:val="22"/>
          <w:szCs w:val="22"/>
        </w:rPr>
        <w:tab/>
        <w:t>DIČ: CZ70891095</w:t>
      </w:r>
    </w:p>
    <w:p w14:paraId="2534EC8D" w14:textId="77777777" w:rsidR="00131098" w:rsidRPr="003F3BD2" w:rsidRDefault="00131098" w:rsidP="00E12376">
      <w:pPr>
        <w:pStyle w:val="Nadpis1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3F3BD2">
        <w:rPr>
          <w:rFonts w:ascii="Arial" w:hAnsi="Arial" w:cs="Arial"/>
          <w:sz w:val="22"/>
          <w:szCs w:val="22"/>
        </w:rPr>
        <w:t xml:space="preserve">bankovní spojení: PPF banka a.s. </w:t>
      </w:r>
    </w:p>
    <w:p w14:paraId="7A63939E" w14:textId="77777777" w:rsidR="00131098" w:rsidRPr="003F3BD2" w:rsidRDefault="00131098" w:rsidP="00B737ED">
      <w:pPr>
        <w:pStyle w:val="Nadpis1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3F3BD2">
        <w:rPr>
          <w:rFonts w:ascii="Arial" w:hAnsi="Arial" w:cs="Arial"/>
          <w:sz w:val="22"/>
          <w:szCs w:val="22"/>
        </w:rPr>
        <w:t>číslo účtu: 4440009090/6000</w:t>
      </w:r>
    </w:p>
    <w:p w14:paraId="59230FA7" w14:textId="77777777" w:rsidR="00B737ED" w:rsidRPr="003F3BD2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Zastoupený: </w:t>
      </w:r>
    </w:p>
    <w:p w14:paraId="311C723B" w14:textId="1F4574E8" w:rsidR="00B737ED" w:rsidRPr="003F3BD2" w:rsidRDefault="0060335E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Oblastním muzeem</w:t>
      </w:r>
      <w:r w:rsidR="00B737ED" w:rsidRPr="003F3BD2">
        <w:rPr>
          <w:rFonts w:ascii="Arial" w:hAnsi="Arial" w:cs="Arial"/>
          <w:lang w:eastAsia="zh-CN"/>
        </w:rPr>
        <w:t xml:space="preserve"> Praha</w:t>
      </w:r>
      <w:r w:rsidR="00513A08">
        <w:rPr>
          <w:rFonts w:ascii="Arial" w:hAnsi="Arial" w:cs="Arial"/>
          <w:lang w:eastAsia="zh-CN"/>
        </w:rPr>
        <w:t>-</w:t>
      </w:r>
      <w:r w:rsidR="00B737ED" w:rsidRPr="003F3BD2">
        <w:rPr>
          <w:rFonts w:ascii="Arial" w:hAnsi="Arial" w:cs="Arial"/>
          <w:lang w:eastAsia="zh-CN"/>
        </w:rPr>
        <w:t xml:space="preserve">východ, příspěvková organizace </w:t>
      </w:r>
    </w:p>
    <w:p w14:paraId="2B56FEE0" w14:textId="77777777" w:rsidR="00B737ED" w:rsidRPr="003F3BD2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Masarykovo náměstí 97</w:t>
      </w:r>
    </w:p>
    <w:p w14:paraId="437CAF1E" w14:textId="332D0A48" w:rsidR="00B737ED" w:rsidRPr="003F3BD2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250 01 Brandýs nad Labem</w:t>
      </w:r>
      <w:r w:rsidR="00DE2C86">
        <w:rPr>
          <w:rFonts w:ascii="Arial" w:hAnsi="Arial" w:cs="Arial"/>
          <w:lang w:eastAsia="zh-CN"/>
        </w:rPr>
        <w:t xml:space="preserve"> </w:t>
      </w:r>
      <w:r w:rsidRPr="003F3BD2">
        <w:rPr>
          <w:rFonts w:ascii="Arial" w:hAnsi="Arial" w:cs="Arial"/>
          <w:lang w:eastAsia="zh-CN"/>
        </w:rPr>
        <w:t>-</w:t>
      </w:r>
      <w:r w:rsidR="00DE2C86">
        <w:rPr>
          <w:rFonts w:ascii="Arial" w:hAnsi="Arial" w:cs="Arial"/>
          <w:lang w:eastAsia="zh-CN"/>
        </w:rPr>
        <w:t xml:space="preserve"> </w:t>
      </w:r>
      <w:r w:rsidRPr="003F3BD2">
        <w:rPr>
          <w:rFonts w:ascii="Arial" w:hAnsi="Arial" w:cs="Arial"/>
          <w:lang w:eastAsia="zh-CN"/>
        </w:rPr>
        <w:t>Stará Boleslav</w:t>
      </w:r>
    </w:p>
    <w:p w14:paraId="2156E047" w14:textId="3B406A73" w:rsidR="001D1476" w:rsidRPr="003F3BD2" w:rsidRDefault="00B737ED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IČO: 00067539</w:t>
      </w:r>
      <w:r w:rsidR="00B07BD5">
        <w:rPr>
          <w:rFonts w:ascii="Arial" w:hAnsi="Arial" w:cs="Arial"/>
          <w:lang w:eastAsia="zh-CN"/>
        </w:rPr>
        <w:t xml:space="preserve"> DIČ: CZ00067539 – neplátce DPH</w:t>
      </w:r>
    </w:p>
    <w:p w14:paraId="1CE6B71F" w14:textId="46A2A2A6" w:rsidR="001D1476" w:rsidRPr="003F3BD2" w:rsidRDefault="001D1476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bankovní spojení:</w:t>
      </w:r>
      <w:r w:rsidR="003F3BD2" w:rsidRPr="003F3BD2">
        <w:rPr>
          <w:rFonts w:ascii="Arial" w:hAnsi="Arial" w:cs="Arial"/>
          <w:lang w:eastAsia="zh-CN"/>
        </w:rPr>
        <w:t xml:space="preserve"> </w:t>
      </w:r>
      <w:r w:rsidR="00B07BD5">
        <w:rPr>
          <w:rFonts w:ascii="Arial" w:hAnsi="Arial" w:cs="Arial"/>
          <w:lang w:eastAsia="zh-CN"/>
        </w:rPr>
        <w:t xml:space="preserve">2236201/0100 </w:t>
      </w:r>
      <w:r w:rsidR="003F3BD2" w:rsidRPr="003F3BD2">
        <w:rPr>
          <w:rFonts w:ascii="Arial" w:hAnsi="Arial" w:cs="Arial"/>
          <w:lang w:eastAsia="zh-CN"/>
        </w:rPr>
        <w:t>Komerční banka</w:t>
      </w:r>
      <w:r w:rsidR="003F3BD2">
        <w:rPr>
          <w:rFonts w:ascii="Arial" w:hAnsi="Arial" w:cs="Arial"/>
          <w:lang w:eastAsia="zh-CN"/>
        </w:rPr>
        <w:t xml:space="preserve">, </w:t>
      </w:r>
      <w:r w:rsidR="00B07BD5">
        <w:rPr>
          <w:rFonts w:ascii="Arial" w:hAnsi="Arial" w:cs="Arial"/>
          <w:lang w:eastAsia="zh-CN"/>
        </w:rPr>
        <w:t>a. s.</w:t>
      </w:r>
    </w:p>
    <w:p w14:paraId="15368F45" w14:textId="0C9AEB1C" w:rsidR="001D1476" w:rsidRPr="003F3BD2" w:rsidRDefault="00C336E1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Jednající: </w:t>
      </w:r>
      <w:r w:rsidR="00B737ED" w:rsidRPr="003F3BD2">
        <w:rPr>
          <w:rFonts w:ascii="Arial" w:hAnsi="Arial" w:cs="Arial"/>
          <w:lang w:eastAsia="zh-CN"/>
        </w:rPr>
        <w:t xml:space="preserve">Mgr. Hanou </w:t>
      </w:r>
      <w:r w:rsidR="0060335E">
        <w:rPr>
          <w:rFonts w:ascii="Arial" w:hAnsi="Arial" w:cs="Arial"/>
          <w:lang w:eastAsia="zh-CN"/>
        </w:rPr>
        <w:t>Bílkov</w:t>
      </w:r>
      <w:r w:rsidR="00522ECD">
        <w:rPr>
          <w:rFonts w:ascii="Arial" w:hAnsi="Arial" w:cs="Arial"/>
          <w:lang w:eastAsia="zh-CN"/>
        </w:rPr>
        <w:t>ou</w:t>
      </w:r>
      <w:r w:rsidR="00B07BD5">
        <w:rPr>
          <w:rFonts w:ascii="Arial" w:hAnsi="Arial" w:cs="Arial"/>
          <w:lang w:eastAsia="zh-CN"/>
        </w:rPr>
        <w:t xml:space="preserve"> – ředitelkou organizace</w:t>
      </w:r>
    </w:p>
    <w:p w14:paraId="6923178A" w14:textId="77777777" w:rsidR="001D1476" w:rsidRPr="003F3BD2" w:rsidRDefault="001D1476" w:rsidP="00B737ED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a</w:t>
      </w:r>
    </w:p>
    <w:p w14:paraId="024B024C" w14:textId="77777777" w:rsidR="001D1476" w:rsidRPr="003F3BD2" w:rsidRDefault="001D1476" w:rsidP="00B737ED">
      <w:pPr>
        <w:rPr>
          <w:rFonts w:ascii="Arial" w:hAnsi="Arial" w:cs="Arial"/>
          <w:b/>
          <w:lang w:eastAsia="zh-CN"/>
        </w:rPr>
      </w:pPr>
    </w:p>
    <w:p w14:paraId="12A3C613" w14:textId="77777777" w:rsidR="00164ADE" w:rsidRPr="003F3BD2" w:rsidRDefault="00164ADE" w:rsidP="00164ADE">
      <w:pPr>
        <w:rPr>
          <w:rFonts w:ascii="Arial" w:hAnsi="Arial" w:cs="Arial"/>
          <w:b/>
          <w:lang w:eastAsia="zh-CN"/>
        </w:rPr>
      </w:pPr>
      <w:r w:rsidRPr="003F3BD2">
        <w:rPr>
          <w:rFonts w:ascii="Arial" w:hAnsi="Arial" w:cs="Arial"/>
          <w:b/>
          <w:lang w:eastAsia="zh-CN"/>
        </w:rPr>
        <w:t>Arcibiskupství pražské</w:t>
      </w:r>
    </w:p>
    <w:p w14:paraId="2FF27DAE" w14:textId="6ED2501F" w:rsidR="00164ADE" w:rsidRPr="003F3BD2" w:rsidRDefault="00C336E1" w:rsidP="00164ADE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Hradčanské nám. </w:t>
      </w:r>
      <w:r w:rsidR="00B07BD5">
        <w:rPr>
          <w:rFonts w:ascii="Arial" w:hAnsi="Arial" w:cs="Arial"/>
          <w:lang w:eastAsia="zh-CN"/>
        </w:rPr>
        <w:t>56/</w:t>
      </w:r>
      <w:r w:rsidRPr="003F3BD2">
        <w:rPr>
          <w:rFonts w:ascii="Arial" w:hAnsi="Arial" w:cs="Arial"/>
          <w:lang w:eastAsia="zh-CN"/>
        </w:rPr>
        <w:t xml:space="preserve">16, PSČ </w:t>
      </w:r>
      <w:r w:rsidR="00B07BD5" w:rsidRPr="003F3BD2">
        <w:rPr>
          <w:rFonts w:ascii="Arial" w:hAnsi="Arial" w:cs="Arial"/>
          <w:lang w:eastAsia="zh-CN"/>
        </w:rPr>
        <w:t>1</w:t>
      </w:r>
      <w:r w:rsidR="00B07BD5">
        <w:rPr>
          <w:rFonts w:ascii="Arial" w:hAnsi="Arial" w:cs="Arial"/>
          <w:lang w:eastAsia="zh-CN"/>
        </w:rPr>
        <w:t>18</w:t>
      </w:r>
      <w:r w:rsidR="00B07BD5" w:rsidRPr="003F3BD2">
        <w:rPr>
          <w:rFonts w:ascii="Arial" w:hAnsi="Arial" w:cs="Arial"/>
          <w:lang w:eastAsia="zh-CN"/>
        </w:rPr>
        <w:t xml:space="preserve"> 0</w:t>
      </w:r>
      <w:r w:rsidR="00B07BD5">
        <w:rPr>
          <w:rFonts w:ascii="Arial" w:hAnsi="Arial" w:cs="Arial"/>
          <w:lang w:eastAsia="zh-CN"/>
        </w:rPr>
        <w:t>0</w:t>
      </w:r>
      <w:r w:rsidR="00B07BD5" w:rsidRPr="003F3BD2">
        <w:rPr>
          <w:rFonts w:ascii="Arial" w:hAnsi="Arial" w:cs="Arial"/>
          <w:lang w:eastAsia="zh-CN"/>
        </w:rPr>
        <w:t xml:space="preserve"> </w:t>
      </w:r>
      <w:r w:rsidRPr="003F3BD2">
        <w:rPr>
          <w:rFonts w:ascii="Arial" w:hAnsi="Arial" w:cs="Arial"/>
          <w:lang w:eastAsia="zh-CN"/>
        </w:rPr>
        <w:t xml:space="preserve">Praha </w:t>
      </w:r>
      <w:r w:rsidR="00B07BD5">
        <w:rPr>
          <w:rFonts w:ascii="Arial" w:hAnsi="Arial" w:cs="Arial"/>
          <w:lang w:eastAsia="zh-CN"/>
        </w:rPr>
        <w:t>- Hradčany</w:t>
      </w:r>
    </w:p>
    <w:p w14:paraId="04CC3E3A" w14:textId="77777777" w:rsidR="00164ADE" w:rsidRPr="003F3BD2" w:rsidRDefault="003F3BD2" w:rsidP="003F3BD2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>IČ: 00445100</w:t>
      </w:r>
      <w:r w:rsidRPr="003F3BD2">
        <w:rPr>
          <w:rFonts w:ascii="Arial" w:hAnsi="Arial" w:cs="Arial"/>
          <w:lang w:eastAsia="zh-CN"/>
        </w:rPr>
        <w:tab/>
        <w:t>DIČ: CZ 00445100</w:t>
      </w:r>
    </w:p>
    <w:p w14:paraId="2A7BEB86" w14:textId="77777777" w:rsidR="001D1476" w:rsidRPr="003F3BD2" w:rsidRDefault="001D1476" w:rsidP="00164ADE">
      <w:pPr>
        <w:rPr>
          <w:rFonts w:ascii="Arial" w:hAnsi="Arial" w:cs="Arial"/>
          <w:lang w:eastAsia="zh-CN"/>
        </w:rPr>
      </w:pPr>
      <w:r w:rsidRPr="003F3BD2">
        <w:rPr>
          <w:rFonts w:ascii="Arial" w:hAnsi="Arial" w:cs="Arial"/>
          <w:lang w:eastAsia="zh-CN"/>
        </w:rPr>
        <w:t xml:space="preserve">bankovní spojení:  </w:t>
      </w:r>
      <w:r w:rsidR="003F3BD2" w:rsidRPr="003F3BD2">
        <w:rPr>
          <w:rFonts w:ascii="Arial" w:hAnsi="Arial" w:cs="Arial"/>
          <w:lang w:eastAsia="zh-CN"/>
        </w:rPr>
        <w:t>45301130/2700 UniCredit Bank Czech Republic and Slovakia, a. s.</w:t>
      </w:r>
    </w:p>
    <w:p w14:paraId="6F072CD9" w14:textId="77777777" w:rsidR="00131098" w:rsidRPr="00C336E1" w:rsidRDefault="003F3BD2" w:rsidP="003F3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zh-CN"/>
        </w:rPr>
        <w:t>Jednající</w:t>
      </w:r>
      <w:r w:rsidR="00164ADE" w:rsidRPr="003F3BD2">
        <w:rPr>
          <w:rFonts w:ascii="Arial" w:hAnsi="Arial" w:cs="Arial"/>
          <w:lang w:eastAsia="zh-CN"/>
        </w:rPr>
        <w:t>:</w:t>
      </w:r>
      <w:r>
        <w:rPr>
          <w:rFonts w:ascii="Arial" w:hAnsi="Arial" w:cs="Arial"/>
          <w:lang w:eastAsia="zh-CN"/>
        </w:rPr>
        <w:t xml:space="preserve"> </w:t>
      </w:r>
      <w:r w:rsidRPr="003F3BD2">
        <w:rPr>
          <w:rFonts w:ascii="Arial" w:hAnsi="Arial" w:cs="Arial"/>
          <w:lang w:eastAsia="zh-CN"/>
        </w:rPr>
        <w:t xml:space="preserve">Mons. </w:t>
      </w:r>
      <w:proofErr w:type="spellStart"/>
      <w:r w:rsidRPr="003F3BD2">
        <w:rPr>
          <w:rFonts w:ascii="Arial" w:hAnsi="Arial" w:cs="Arial"/>
          <w:lang w:eastAsia="zh-CN"/>
        </w:rPr>
        <w:t>ThLic</w:t>
      </w:r>
      <w:proofErr w:type="spellEnd"/>
      <w:r w:rsidRPr="003F3BD2">
        <w:rPr>
          <w:rFonts w:ascii="Arial" w:hAnsi="Arial" w:cs="Arial"/>
          <w:lang w:eastAsia="zh-CN"/>
        </w:rPr>
        <w:t>. Ing. Zdenk</w:t>
      </w:r>
      <w:r>
        <w:rPr>
          <w:rFonts w:ascii="Arial" w:hAnsi="Arial" w:cs="Arial"/>
          <w:lang w:eastAsia="zh-CN"/>
        </w:rPr>
        <w:t>em</w:t>
      </w:r>
      <w:r w:rsidRPr="003F3BD2">
        <w:rPr>
          <w:rFonts w:ascii="Arial" w:hAnsi="Arial" w:cs="Arial"/>
          <w:lang w:eastAsia="zh-CN"/>
        </w:rPr>
        <w:t xml:space="preserve"> Wasserbauer</w:t>
      </w:r>
      <w:r>
        <w:rPr>
          <w:rFonts w:ascii="Arial" w:hAnsi="Arial" w:cs="Arial"/>
          <w:lang w:eastAsia="zh-CN"/>
        </w:rPr>
        <w:t>em</w:t>
      </w:r>
      <w:r w:rsidRPr="003F3BD2">
        <w:rPr>
          <w:rFonts w:ascii="Arial" w:hAnsi="Arial" w:cs="Arial"/>
          <w:lang w:eastAsia="zh-CN"/>
        </w:rPr>
        <w:t xml:space="preserve"> Th.D. - generální</w:t>
      </w:r>
      <w:r>
        <w:rPr>
          <w:rFonts w:ascii="Arial" w:hAnsi="Arial" w:cs="Arial"/>
          <w:lang w:eastAsia="zh-CN"/>
        </w:rPr>
        <w:t>m</w:t>
      </w:r>
      <w:r w:rsidRPr="003F3BD2">
        <w:rPr>
          <w:rFonts w:ascii="Arial" w:hAnsi="Arial" w:cs="Arial"/>
          <w:lang w:eastAsia="zh-CN"/>
        </w:rPr>
        <w:t xml:space="preserve"> vikář</w:t>
      </w:r>
      <w:r>
        <w:rPr>
          <w:rFonts w:ascii="Arial" w:hAnsi="Arial" w:cs="Arial"/>
          <w:lang w:eastAsia="zh-CN"/>
        </w:rPr>
        <w:t>em</w:t>
      </w:r>
    </w:p>
    <w:p w14:paraId="01507161" w14:textId="77777777" w:rsidR="00131098" w:rsidRPr="00C336E1" w:rsidRDefault="00131098">
      <w:pPr>
        <w:rPr>
          <w:rFonts w:ascii="Arial" w:hAnsi="Arial" w:cs="Arial"/>
          <w:sz w:val="24"/>
          <w:szCs w:val="24"/>
        </w:rPr>
      </w:pPr>
    </w:p>
    <w:p w14:paraId="061A4320" w14:textId="77777777" w:rsidR="00131098" w:rsidRPr="00C336E1" w:rsidRDefault="00131098" w:rsidP="00E12376">
      <w:pPr>
        <w:rPr>
          <w:rFonts w:ascii="Arial" w:hAnsi="Arial" w:cs="Arial"/>
          <w:sz w:val="24"/>
          <w:szCs w:val="24"/>
          <w:lang w:eastAsia="zh-CN"/>
        </w:rPr>
      </w:pPr>
    </w:p>
    <w:p w14:paraId="388DCE89" w14:textId="77777777" w:rsidR="00131098" w:rsidRPr="00C336E1" w:rsidRDefault="00131098" w:rsidP="00895AB8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lastRenderedPageBreak/>
        <w:t xml:space="preserve">se dnešního dne dohodly, že v souladu s příslušnými ustanoveními obecně závazných právních předpisů, a to zejména s ustanoveními § </w:t>
      </w:r>
      <w:smartTag w:uri="urn:schemas-microsoft-com:office:smarttags" w:element="metricconverter">
        <w:smartTagPr>
          <w:attr w:name="ProductID" w:val="1724 a"/>
        </w:smartTagPr>
        <w:r w:rsidRPr="00C336E1">
          <w:rPr>
            <w:rFonts w:ascii="Arial" w:hAnsi="Arial" w:cs="Arial"/>
            <w:sz w:val="24"/>
            <w:szCs w:val="24"/>
            <w:lang w:eastAsia="zh-CN"/>
          </w:rPr>
          <w:t>1724 a</w:t>
        </w:r>
      </w:smartTag>
      <w:r w:rsidRPr="00C336E1">
        <w:rPr>
          <w:rFonts w:ascii="Arial" w:hAnsi="Arial" w:cs="Arial"/>
          <w:sz w:val="24"/>
          <w:szCs w:val="24"/>
          <w:lang w:eastAsia="zh-CN"/>
        </w:rPr>
        <w:t xml:space="preserve"> násl. zákona č. 89/2012 Sb., občanský zákoník, v platném znění, uzavírají tuto smlouvu o spolupráci.</w:t>
      </w:r>
    </w:p>
    <w:p w14:paraId="33392DAD" w14:textId="77777777" w:rsidR="00131098" w:rsidRPr="00C336E1" w:rsidRDefault="00131098">
      <w:pPr>
        <w:rPr>
          <w:rFonts w:ascii="Arial" w:hAnsi="Arial" w:cs="Arial"/>
          <w:sz w:val="24"/>
          <w:szCs w:val="24"/>
          <w:lang w:eastAsia="zh-CN"/>
        </w:rPr>
      </w:pPr>
    </w:p>
    <w:p w14:paraId="339A2083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 xml:space="preserve">Článek I. </w:t>
      </w:r>
    </w:p>
    <w:p w14:paraId="3ADE1330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>Předmět smlouvy</w:t>
      </w:r>
    </w:p>
    <w:p w14:paraId="7492EADB" w14:textId="77777777" w:rsidR="00D80923" w:rsidRPr="00C336E1" w:rsidRDefault="00D80923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4348CC45" w14:textId="1CC4923B" w:rsidR="00B737ED" w:rsidRPr="00DE2C86" w:rsidRDefault="00131098" w:rsidP="006B0D01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 xml:space="preserve">Předmětem smlouvy je stanovení vzájemných práv a povinností při vydání </w:t>
      </w:r>
      <w:r w:rsidR="00567D74" w:rsidRPr="00C336E1">
        <w:rPr>
          <w:rFonts w:ascii="Arial" w:hAnsi="Arial" w:cs="Arial"/>
          <w:sz w:val="24"/>
          <w:szCs w:val="24"/>
          <w:lang w:eastAsia="zh-CN"/>
        </w:rPr>
        <w:t>publikace</w:t>
      </w:r>
      <w:r w:rsidRPr="00C336E1">
        <w:rPr>
          <w:rFonts w:ascii="Arial" w:hAnsi="Arial" w:cs="Arial"/>
          <w:sz w:val="24"/>
          <w:szCs w:val="24"/>
          <w:lang w:eastAsia="zh-CN"/>
        </w:rPr>
        <w:t xml:space="preserve"> pod </w:t>
      </w:r>
      <w:r w:rsidR="003F3BD2" w:rsidRPr="00C336E1">
        <w:rPr>
          <w:rFonts w:ascii="Arial" w:hAnsi="Arial" w:cs="Arial"/>
          <w:sz w:val="24"/>
          <w:szCs w:val="24"/>
          <w:lang w:eastAsia="zh-CN"/>
        </w:rPr>
        <w:t xml:space="preserve">názvem:   </w:t>
      </w:r>
      <w:r w:rsidR="003F3BD2" w:rsidRPr="0084058B">
        <w:rPr>
          <w:rFonts w:ascii="Arial" w:hAnsi="Arial" w:cs="Arial"/>
          <w:b/>
          <w:sz w:val="24"/>
          <w:szCs w:val="24"/>
          <w:lang w:eastAsia="zh-CN"/>
        </w:rPr>
        <w:t>Poutní</w:t>
      </w:r>
      <w:r w:rsidR="00B737ED" w:rsidRPr="00C336E1">
        <w:rPr>
          <w:rFonts w:ascii="Arial" w:hAnsi="Arial" w:cs="Arial"/>
          <w:b/>
          <w:sz w:val="24"/>
          <w:szCs w:val="24"/>
          <w:lang w:eastAsia="zh-CN"/>
        </w:rPr>
        <w:t xml:space="preserve"> místa Středních Čech</w:t>
      </w:r>
      <w:r w:rsidR="00DE2C8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DE2C86">
        <w:rPr>
          <w:rFonts w:ascii="Arial" w:hAnsi="Arial" w:cs="Arial"/>
          <w:sz w:val="24"/>
          <w:szCs w:val="24"/>
          <w:lang w:eastAsia="zh-CN"/>
        </w:rPr>
        <w:t>(dále jako „Publikace“),</w:t>
      </w:r>
    </w:p>
    <w:p w14:paraId="5AD13E85" w14:textId="01432EF5" w:rsidR="00131098" w:rsidRPr="00C336E1" w:rsidRDefault="00131098" w:rsidP="006B0D01">
      <w:pPr>
        <w:jc w:val="both"/>
        <w:rPr>
          <w:rFonts w:ascii="Arial" w:hAnsi="Arial" w:cs="Arial"/>
          <w:sz w:val="24"/>
          <w:szCs w:val="24"/>
        </w:rPr>
      </w:pPr>
      <w:r w:rsidRPr="00C336E1">
        <w:rPr>
          <w:rFonts w:ascii="Arial" w:hAnsi="Arial" w:cs="Arial"/>
          <w:sz w:val="24"/>
          <w:szCs w:val="24"/>
        </w:rPr>
        <w:t>jejímž vydavatel</w:t>
      </w:r>
      <w:r w:rsidR="006B0D01" w:rsidRPr="00C336E1">
        <w:rPr>
          <w:rFonts w:ascii="Arial" w:hAnsi="Arial" w:cs="Arial"/>
          <w:sz w:val="24"/>
          <w:szCs w:val="24"/>
        </w:rPr>
        <w:t xml:space="preserve">em </w:t>
      </w:r>
      <w:r w:rsidR="003F3BD2" w:rsidRPr="00C336E1">
        <w:rPr>
          <w:rFonts w:ascii="Arial" w:hAnsi="Arial" w:cs="Arial"/>
          <w:sz w:val="24"/>
          <w:szCs w:val="24"/>
        </w:rPr>
        <w:t>bude Středočeský</w:t>
      </w:r>
      <w:r w:rsidR="00B737ED" w:rsidRPr="00C336E1">
        <w:rPr>
          <w:rFonts w:ascii="Arial" w:hAnsi="Arial" w:cs="Arial"/>
          <w:sz w:val="24"/>
          <w:szCs w:val="24"/>
        </w:rPr>
        <w:t xml:space="preserve"> kraj, zastoupený</w:t>
      </w:r>
      <w:r w:rsidR="003F3BD2">
        <w:rPr>
          <w:rFonts w:ascii="Arial" w:hAnsi="Arial" w:cs="Arial"/>
          <w:sz w:val="24"/>
          <w:szCs w:val="24"/>
        </w:rPr>
        <w:t xml:space="preserve">: </w:t>
      </w:r>
      <w:r w:rsidR="00884A58" w:rsidRPr="00C336E1">
        <w:rPr>
          <w:rFonts w:ascii="Arial" w:hAnsi="Arial" w:cs="Arial"/>
          <w:sz w:val="24"/>
          <w:szCs w:val="24"/>
        </w:rPr>
        <w:t>Oblastním muzeem</w:t>
      </w:r>
      <w:r w:rsidR="00B737ED" w:rsidRPr="00C336E1">
        <w:rPr>
          <w:rFonts w:ascii="Arial" w:hAnsi="Arial" w:cs="Arial"/>
          <w:sz w:val="24"/>
          <w:szCs w:val="24"/>
        </w:rPr>
        <w:t xml:space="preserve"> Praha</w:t>
      </w:r>
      <w:r w:rsidR="00DE2C86">
        <w:rPr>
          <w:rFonts w:ascii="Arial" w:hAnsi="Arial" w:cs="Arial"/>
          <w:sz w:val="24"/>
          <w:szCs w:val="24"/>
        </w:rPr>
        <w:t>-</w:t>
      </w:r>
      <w:r w:rsidR="00B737ED" w:rsidRPr="00C336E1">
        <w:rPr>
          <w:rFonts w:ascii="Arial" w:hAnsi="Arial" w:cs="Arial"/>
          <w:sz w:val="24"/>
          <w:szCs w:val="24"/>
        </w:rPr>
        <w:t>východ, příspěvkovou organizací.</w:t>
      </w:r>
    </w:p>
    <w:p w14:paraId="28584AC9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 xml:space="preserve">Článek II. </w:t>
      </w:r>
    </w:p>
    <w:p w14:paraId="5E39CC05" w14:textId="77777777" w:rsidR="00D80923" w:rsidRDefault="00884A5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Povinnosti Arcibiskupství pražského</w:t>
      </w:r>
    </w:p>
    <w:p w14:paraId="6A54D533" w14:textId="77777777" w:rsidR="00884A58" w:rsidRPr="00C336E1" w:rsidRDefault="00884A5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5383E942" w14:textId="77777777" w:rsidR="00131098" w:rsidRPr="00C336E1" w:rsidRDefault="00131098" w:rsidP="00472075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164ADE" w:rsidRPr="00C336E1">
        <w:rPr>
          <w:rFonts w:ascii="Arial" w:hAnsi="Arial" w:cs="Arial"/>
          <w:sz w:val="24"/>
          <w:szCs w:val="24"/>
          <w:lang w:eastAsia="zh-CN"/>
        </w:rPr>
        <w:t xml:space="preserve">Arcibiskupství pražské se zavazuje </w:t>
      </w:r>
      <w:r w:rsidRPr="00C336E1">
        <w:rPr>
          <w:rFonts w:ascii="Arial" w:hAnsi="Arial" w:cs="Arial"/>
          <w:sz w:val="24"/>
          <w:szCs w:val="24"/>
          <w:lang w:eastAsia="zh-CN"/>
        </w:rPr>
        <w:t>k:</w:t>
      </w:r>
    </w:p>
    <w:p w14:paraId="069859C1" w14:textId="77777777" w:rsidR="00131098" w:rsidRPr="00C336E1" w:rsidRDefault="00131098" w:rsidP="00567D7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užití autorského díla, které bude předmětem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 uvedené v čl. I této smlouvy, a</w:t>
      </w:r>
      <w:r w:rsidR="006B0D01" w:rsidRPr="00C336E1">
        <w:rPr>
          <w:rFonts w:ascii="Arial" w:hAnsi="Arial" w:cs="Arial"/>
        </w:rPr>
        <w:t> </w:t>
      </w:r>
      <w:r w:rsidRPr="00C336E1">
        <w:rPr>
          <w:rFonts w:ascii="Arial" w:hAnsi="Arial" w:cs="Arial"/>
        </w:rPr>
        <w:t xml:space="preserve">zajištění veškerých oprávnění k výkonu práva toto dílo užít řádně a </w:t>
      </w:r>
      <w:r w:rsidR="00567D74" w:rsidRPr="00C336E1">
        <w:rPr>
          <w:rFonts w:ascii="Arial" w:hAnsi="Arial" w:cs="Arial"/>
        </w:rPr>
        <w:t>v souladu s</w:t>
      </w:r>
      <w:r w:rsidR="006B0D01" w:rsidRPr="00C336E1">
        <w:rPr>
          <w:rFonts w:ascii="Arial" w:hAnsi="Arial" w:cs="Arial"/>
        </w:rPr>
        <w:t> </w:t>
      </w:r>
      <w:r w:rsidR="00567D74" w:rsidRPr="00C336E1">
        <w:rPr>
          <w:rFonts w:ascii="Arial" w:hAnsi="Arial" w:cs="Arial"/>
        </w:rPr>
        <w:t>účelem této smlouvy;</w:t>
      </w:r>
      <w:r w:rsidRPr="00C336E1">
        <w:rPr>
          <w:rFonts w:ascii="Arial" w:hAnsi="Arial" w:cs="Arial"/>
        </w:rPr>
        <w:t xml:space="preserve"> </w:t>
      </w:r>
    </w:p>
    <w:p w14:paraId="1DB7ED40" w14:textId="3C3323F4" w:rsidR="00131098" w:rsidRPr="00C336E1" w:rsidRDefault="00131098" w:rsidP="00567D7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zajištění </w:t>
      </w:r>
      <w:r w:rsidR="003F30FC" w:rsidRPr="00C336E1">
        <w:rPr>
          <w:rFonts w:ascii="Arial" w:hAnsi="Arial" w:cs="Arial"/>
        </w:rPr>
        <w:t xml:space="preserve">vytištění a vydání minimálně </w:t>
      </w:r>
      <w:r w:rsidR="00513A08" w:rsidRPr="0084058B">
        <w:rPr>
          <w:rFonts w:ascii="Arial" w:hAnsi="Arial" w:cs="Arial"/>
        </w:rPr>
        <w:t>1000</w:t>
      </w:r>
      <w:r w:rsidR="00513A08" w:rsidRPr="00C336E1">
        <w:rPr>
          <w:rFonts w:ascii="Arial" w:hAnsi="Arial" w:cs="Arial"/>
        </w:rPr>
        <w:t xml:space="preserve"> </w:t>
      </w:r>
      <w:r w:rsidRPr="00C336E1">
        <w:rPr>
          <w:rFonts w:ascii="Arial" w:hAnsi="Arial" w:cs="Arial"/>
        </w:rPr>
        <w:t xml:space="preserve">výtisků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 a úhradě nákladů spojených s tiskem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.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 musí být vydána dle specifikace uvedené v</w:t>
      </w:r>
      <w:r w:rsidR="006B0D01" w:rsidRPr="00C336E1">
        <w:rPr>
          <w:rFonts w:ascii="Arial" w:hAnsi="Arial" w:cs="Arial"/>
        </w:rPr>
        <w:t> </w:t>
      </w:r>
      <w:r w:rsidRPr="00C336E1">
        <w:rPr>
          <w:rFonts w:ascii="Arial" w:hAnsi="Arial" w:cs="Arial"/>
        </w:rPr>
        <w:t>Příloze č. 1 této smlouvy;</w:t>
      </w:r>
    </w:p>
    <w:p w14:paraId="34156334" w14:textId="77777777" w:rsidR="00131098" w:rsidRPr="00C336E1" w:rsidRDefault="00131098" w:rsidP="00567D7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poskytnutí příslušného počtu povinných výtisků k archivaci subjektům stanovených Zákonem o neperiodických publikacích; </w:t>
      </w:r>
    </w:p>
    <w:p w14:paraId="338B8926" w14:textId="01BF102D" w:rsidR="00131098" w:rsidRPr="00C336E1" w:rsidRDefault="00131098" w:rsidP="00567D74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>bezplatnému poskytnutí celke</w:t>
      </w:r>
      <w:r w:rsidR="0051202E" w:rsidRPr="00C336E1">
        <w:rPr>
          <w:rFonts w:ascii="Arial" w:hAnsi="Arial" w:cs="Arial"/>
        </w:rPr>
        <w:t xml:space="preserve">m </w:t>
      </w:r>
      <w:r w:rsidR="00884A58">
        <w:rPr>
          <w:rFonts w:ascii="Arial" w:hAnsi="Arial" w:cs="Arial"/>
        </w:rPr>
        <w:t xml:space="preserve">600 ks </w:t>
      </w:r>
      <w:r w:rsidRPr="00C336E1">
        <w:rPr>
          <w:rFonts w:ascii="Arial" w:hAnsi="Arial" w:cs="Arial"/>
        </w:rPr>
        <w:t>výtisků Středočeskému kraji</w:t>
      </w:r>
      <w:r w:rsidR="003F30FC" w:rsidRPr="00C336E1">
        <w:rPr>
          <w:rFonts w:ascii="Arial" w:hAnsi="Arial" w:cs="Arial"/>
        </w:rPr>
        <w:t>, zastoupeného Oblas</w:t>
      </w:r>
      <w:r w:rsidR="0051202E" w:rsidRPr="00C336E1">
        <w:rPr>
          <w:rFonts w:ascii="Arial" w:hAnsi="Arial" w:cs="Arial"/>
        </w:rPr>
        <w:t xml:space="preserve">tním muzeem </w:t>
      </w:r>
      <w:r w:rsidR="00DE2C86" w:rsidRPr="00C336E1">
        <w:rPr>
          <w:rFonts w:ascii="Arial" w:hAnsi="Arial" w:cs="Arial"/>
        </w:rPr>
        <w:t>Praha</w:t>
      </w:r>
      <w:r w:rsidR="00DE2C86">
        <w:rPr>
          <w:rFonts w:ascii="Arial" w:hAnsi="Arial" w:cs="Arial"/>
        </w:rPr>
        <w:t>-</w:t>
      </w:r>
      <w:r w:rsidR="0051202E" w:rsidRPr="00C336E1">
        <w:rPr>
          <w:rFonts w:ascii="Arial" w:hAnsi="Arial" w:cs="Arial"/>
        </w:rPr>
        <w:t xml:space="preserve">východ, </w:t>
      </w:r>
      <w:r w:rsidR="00DE2C86" w:rsidRPr="00C336E1">
        <w:rPr>
          <w:rFonts w:ascii="Arial" w:hAnsi="Arial" w:cs="Arial"/>
        </w:rPr>
        <w:t>příspěvkov</w:t>
      </w:r>
      <w:r w:rsidR="00DE2C86">
        <w:rPr>
          <w:rFonts w:ascii="Arial" w:hAnsi="Arial" w:cs="Arial"/>
        </w:rPr>
        <w:t>ou</w:t>
      </w:r>
      <w:r w:rsidR="00DE2C86" w:rsidRPr="00C336E1">
        <w:rPr>
          <w:rFonts w:ascii="Arial" w:hAnsi="Arial" w:cs="Arial"/>
        </w:rPr>
        <w:t xml:space="preserve"> organizac</w:t>
      </w:r>
      <w:r w:rsidR="00DE2C86">
        <w:rPr>
          <w:rFonts w:ascii="Arial" w:hAnsi="Arial" w:cs="Arial"/>
        </w:rPr>
        <w:t>í</w:t>
      </w:r>
      <w:r w:rsidRPr="00C336E1">
        <w:rPr>
          <w:rFonts w:ascii="Arial" w:hAnsi="Arial" w:cs="Arial"/>
        </w:rPr>
        <w:t xml:space="preserve">; </w:t>
      </w:r>
    </w:p>
    <w:p w14:paraId="0B1946AF" w14:textId="77777777" w:rsidR="00131098" w:rsidRPr="00C336E1" w:rsidRDefault="00131098" w:rsidP="00567D74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zajištění veškerých oprávnění k užití obrazového a fotografického doprovodu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>;</w:t>
      </w:r>
    </w:p>
    <w:p w14:paraId="63B94CD0" w14:textId="77777777" w:rsidR="00131098" w:rsidRPr="00C336E1" w:rsidRDefault="00131098" w:rsidP="00567D74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zajištění grafického návrhu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; </w:t>
      </w:r>
    </w:p>
    <w:p w14:paraId="56C4ABF7" w14:textId="5FD36079" w:rsidR="00131098" w:rsidRPr="00C336E1" w:rsidRDefault="00131098" w:rsidP="00567D74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>uvedení loga Středočeského kraje</w:t>
      </w:r>
      <w:r w:rsidR="003F30FC" w:rsidRPr="00C336E1">
        <w:rPr>
          <w:rFonts w:ascii="Arial" w:hAnsi="Arial" w:cs="Arial"/>
        </w:rPr>
        <w:t xml:space="preserve">, Oblastního muzea </w:t>
      </w:r>
      <w:r w:rsidR="00DE2C86" w:rsidRPr="00C336E1">
        <w:rPr>
          <w:rFonts w:ascii="Arial" w:hAnsi="Arial" w:cs="Arial"/>
        </w:rPr>
        <w:t>Praha</w:t>
      </w:r>
      <w:r w:rsidR="00DE2C86">
        <w:rPr>
          <w:rFonts w:ascii="Arial" w:hAnsi="Arial" w:cs="Arial"/>
        </w:rPr>
        <w:t>-</w:t>
      </w:r>
      <w:r w:rsidR="003F30FC" w:rsidRPr="00C336E1">
        <w:rPr>
          <w:rFonts w:ascii="Arial" w:hAnsi="Arial" w:cs="Arial"/>
        </w:rPr>
        <w:t xml:space="preserve">východ, příspěvkové organizace </w:t>
      </w:r>
      <w:r w:rsidRPr="00C336E1">
        <w:rPr>
          <w:rFonts w:ascii="Arial" w:hAnsi="Arial" w:cs="Arial"/>
        </w:rPr>
        <w:t xml:space="preserve">na obvyklých místech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>, vždy spolu s</w:t>
      </w:r>
      <w:r w:rsidR="006B0D01" w:rsidRPr="00C336E1">
        <w:rPr>
          <w:rFonts w:ascii="Arial" w:hAnsi="Arial" w:cs="Arial"/>
        </w:rPr>
        <w:t> </w:t>
      </w:r>
      <w:r w:rsidRPr="00C336E1">
        <w:rPr>
          <w:rFonts w:ascii="Arial" w:hAnsi="Arial" w:cs="Arial"/>
        </w:rPr>
        <w:t>log</w:t>
      </w:r>
      <w:r w:rsidR="003F30FC" w:rsidRPr="00C336E1">
        <w:rPr>
          <w:rFonts w:ascii="Arial" w:hAnsi="Arial" w:cs="Arial"/>
        </w:rPr>
        <w:t xml:space="preserve">em Arcibiskupství pražského </w:t>
      </w:r>
      <w:r w:rsidRPr="00C336E1">
        <w:rPr>
          <w:rFonts w:ascii="Arial" w:hAnsi="Arial" w:cs="Arial"/>
        </w:rPr>
        <w:t>uvedení Středočeského kraje jako partnera;</w:t>
      </w:r>
    </w:p>
    <w:p w14:paraId="4D01A454" w14:textId="77777777" w:rsidR="00164ADE" w:rsidRPr="00C336E1" w:rsidRDefault="00164ADE" w:rsidP="00884A58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14:paraId="530A0733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 xml:space="preserve">Článek III. </w:t>
      </w:r>
    </w:p>
    <w:p w14:paraId="42C323D1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>Povinnosti Středočeského kraje</w:t>
      </w:r>
    </w:p>
    <w:p w14:paraId="5341DF2B" w14:textId="77777777" w:rsidR="00D80923" w:rsidRPr="00C336E1" w:rsidRDefault="00D80923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211B5116" w14:textId="46B5806D" w:rsidR="00131098" w:rsidRPr="00C336E1" w:rsidRDefault="00131098" w:rsidP="002738D8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 xml:space="preserve">Středočeský kraj </w:t>
      </w:r>
      <w:r w:rsidR="00EA0C5B">
        <w:rPr>
          <w:rFonts w:ascii="Arial" w:hAnsi="Arial" w:cs="Arial"/>
          <w:b/>
          <w:sz w:val="24"/>
          <w:szCs w:val="24"/>
          <w:lang w:eastAsia="zh-CN"/>
        </w:rPr>
        <w:t xml:space="preserve">zastoupený Oblastním muzeem Praha-východ, příspěvkovou organizací </w:t>
      </w:r>
      <w:r w:rsidRPr="00C336E1">
        <w:rPr>
          <w:rFonts w:ascii="Arial" w:hAnsi="Arial" w:cs="Arial"/>
          <w:b/>
          <w:sz w:val="24"/>
          <w:szCs w:val="24"/>
          <w:lang w:eastAsia="zh-CN"/>
        </w:rPr>
        <w:t>se zavazuje k:</w:t>
      </w:r>
    </w:p>
    <w:p w14:paraId="30027204" w14:textId="39A1A31C" w:rsidR="00131098" w:rsidRPr="00C336E1" w:rsidRDefault="00131098" w:rsidP="00567D74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336E1">
        <w:rPr>
          <w:rFonts w:ascii="Arial" w:hAnsi="Arial" w:cs="Arial"/>
        </w:rPr>
        <w:t>poskytnutí identifikačních údajů potřebných pro zveřejnění Středočeského kraje</w:t>
      </w:r>
      <w:r w:rsidR="003F30FC" w:rsidRPr="00C336E1">
        <w:rPr>
          <w:rFonts w:ascii="Arial" w:hAnsi="Arial" w:cs="Arial"/>
        </w:rPr>
        <w:t xml:space="preserve"> a Oblastního muzea </w:t>
      </w:r>
      <w:r w:rsidR="00DE2C86" w:rsidRPr="00C336E1">
        <w:rPr>
          <w:rFonts w:ascii="Arial" w:hAnsi="Arial" w:cs="Arial"/>
        </w:rPr>
        <w:t>Praha</w:t>
      </w:r>
      <w:r w:rsidR="00DE2C86">
        <w:rPr>
          <w:rFonts w:ascii="Arial" w:hAnsi="Arial" w:cs="Arial"/>
        </w:rPr>
        <w:t>-</w:t>
      </w:r>
      <w:r w:rsidR="003F30FC" w:rsidRPr="00C336E1">
        <w:rPr>
          <w:rFonts w:ascii="Arial" w:hAnsi="Arial" w:cs="Arial"/>
        </w:rPr>
        <w:t>východ, příspěvkové organizace</w:t>
      </w:r>
      <w:r w:rsidRPr="00C336E1">
        <w:rPr>
          <w:rFonts w:ascii="Arial" w:hAnsi="Arial" w:cs="Arial"/>
        </w:rPr>
        <w:t xml:space="preserve"> jako partnera v tiráži </w:t>
      </w:r>
      <w:r w:rsidR="00164ADE" w:rsidRPr="00C336E1">
        <w:rPr>
          <w:rFonts w:ascii="Arial" w:hAnsi="Arial" w:cs="Arial"/>
        </w:rPr>
        <w:t>p</w:t>
      </w:r>
      <w:r w:rsidR="00567D74" w:rsidRPr="00C336E1">
        <w:rPr>
          <w:rFonts w:ascii="Arial" w:hAnsi="Arial" w:cs="Arial"/>
        </w:rPr>
        <w:t>ublikace</w:t>
      </w:r>
      <w:r w:rsidRPr="00C336E1">
        <w:rPr>
          <w:rFonts w:ascii="Arial" w:hAnsi="Arial" w:cs="Arial"/>
        </w:rPr>
        <w:t xml:space="preserve">; </w:t>
      </w:r>
    </w:p>
    <w:p w14:paraId="68DCBFB1" w14:textId="3CBEA355" w:rsidR="003F30FC" w:rsidRPr="0084058B" w:rsidRDefault="00131098" w:rsidP="00567D74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4058B">
        <w:rPr>
          <w:rFonts w:ascii="Arial" w:hAnsi="Arial" w:cs="Arial"/>
        </w:rPr>
        <w:lastRenderedPageBreak/>
        <w:t>poskytnutí fi</w:t>
      </w:r>
      <w:r w:rsidR="0051202E" w:rsidRPr="0084058B">
        <w:rPr>
          <w:rFonts w:ascii="Arial" w:hAnsi="Arial" w:cs="Arial"/>
        </w:rPr>
        <w:t xml:space="preserve">nančních prostředků ve výši </w:t>
      </w:r>
      <w:r w:rsidR="00EA0C5B" w:rsidRPr="0084058B">
        <w:rPr>
          <w:rFonts w:ascii="Arial" w:hAnsi="Arial" w:cs="Arial"/>
        </w:rPr>
        <w:t>dle Přílohy č. 1 ke smlouvě</w:t>
      </w:r>
      <w:r w:rsidRPr="0084058B">
        <w:rPr>
          <w:rFonts w:ascii="Arial" w:hAnsi="Arial" w:cs="Arial"/>
        </w:rPr>
        <w:t xml:space="preserve"> na úhradu výdajů spojených s výrobou předmětné </w:t>
      </w:r>
      <w:r w:rsidR="0051202E" w:rsidRPr="0084058B">
        <w:rPr>
          <w:rFonts w:ascii="Arial" w:hAnsi="Arial" w:cs="Arial"/>
        </w:rPr>
        <w:t>p</w:t>
      </w:r>
      <w:r w:rsidR="00567D74" w:rsidRPr="0084058B">
        <w:rPr>
          <w:rFonts w:ascii="Arial" w:hAnsi="Arial" w:cs="Arial"/>
        </w:rPr>
        <w:t>ublikace</w:t>
      </w:r>
      <w:r w:rsidRPr="0084058B">
        <w:rPr>
          <w:rFonts w:ascii="Arial" w:hAnsi="Arial" w:cs="Arial"/>
        </w:rPr>
        <w:t xml:space="preserve">, zejména na polygrafické práce, a to bezhotovostním převodem na účet </w:t>
      </w:r>
      <w:r w:rsidR="00884A58" w:rsidRPr="0084058B">
        <w:rPr>
          <w:rFonts w:ascii="Arial" w:hAnsi="Arial" w:cs="Arial"/>
        </w:rPr>
        <w:t>Arcibiskupství pražského</w:t>
      </w:r>
      <w:r w:rsidR="00B02409" w:rsidRPr="0084058B">
        <w:rPr>
          <w:rFonts w:ascii="Arial" w:hAnsi="Arial" w:cs="Arial"/>
        </w:rPr>
        <w:t>, a to</w:t>
      </w:r>
    </w:p>
    <w:p w14:paraId="77B2EB00" w14:textId="62672BDD" w:rsidR="00131098" w:rsidRPr="00C336E1" w:rsidRDefault="00131098" w:rsidP="0084058B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  <w:r w:rsidRPr="0084058B">
        <w:rPr>
          <w:rFonts w:ascii="Arial" w:hAnsi="Arial" w:cs="Arial"/>
        </w:rPr>
        <w:t>nejpozději do 10 dnů od účinnosti této smlouvy; splatnost daňového dokladu činí 30 dnů ode dne jeho doručení, daňový doklad musí obsahovat veškeré náležitosti dle zákona o dani z přidané hodnoty č. 235/2004 Sb., v platném znění;</w:t>
      </w:r>
      <w:r w:rsidR="00C66AD6">
        <w:rPr>
          <w:rFonts w:ascii="Arial" w:hAnsi="Arial" w:cs="Arial"/>
        </w:rPr>
        <w:t xml:space="preserve"> </w:t>
      </w:r>
    </w:p>
    <w:p w14:paraId="25EE48F3" w14:textId="77777777" w:rsidR="00131098" w:rsidRPr="00C336E1" w:rsidRDefault="00131098" w:rsidP="00250622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C336E1">
        <w:rPr>
          <w:rFonts w:ascii="Arial" w:hAnsi="Arial" w:cs="Arial"/>
        </w:rPr>
        <w:t xml:space="preserve">poskytnutí veškeré součinnosti potřebné k vydání </w:t>
      </w:r>
      <w:r w:rsidR="00567D74" w:rsidRPr="00C336E1">
        <w:rPr>
          <w:rFonts w:ascii="Arial" w:hAnsi="Arial" w:cs="Arial"/>
        </w:rPr>
        <w:t>Publikace</w:t>
      </w:r>
      <w:r w:rsidRPr="00C336E1">
        <w:rPr>
          <w:rFonts w:ascii="Arial" w:hAnsi="Arial" w:cs="Arial"/>
        </w:rPr>
        <w:t xml:space="preserve">. </w:t>
      </w:r>
    </w:p>
    <w:p w14:paraId="4171661F" w14:textId="77777777" w:rsidR="00D80923" w:rsidRPr="00C336E1" w:rsidRDefault="00D80923" w:rsidP="00250622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366796EB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 xml:space="preserve">Článek IV. </w:t>
      </w:r>
    </w:p>
    <w:p w14:paraId="3F157F2D" w14:textId="77777777" w:rsidR="00131098" w:rsidRPr="00C336E1" w:rsidRDefault="00131098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C336E1">
        <w:rPr>
          <w:rFonts w:ascii="Arial" w:hAnsi="Arial" w:cs="Arial"/>
          <w:b/>
          <w:sz w:val="24"/>
          <w:szCs w:val="24"/>
          <w:lang w:eastAsia="zh-CN"/>
        </w:rPr>
        <w:t>Společná ustanovení</w:t>
      </w:r>
    </w:p>
    <w:p w14:paraId="36BCB7F7" w14:textId="77777777" w:rsidR="00D80923" w:rsidRPr="00C336E1" w:rsidRDefault="00D80923" w:rsidP="00D80923">
      <w:pPr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00EA57AD" w14:textId="77D264BA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Tato smlouva se uzavírá na dobu určitou, a to do splnění účelu této smlouvy.</w:t>
      </w:r>
    </w:p>
    <w:p w14:paraId="39322C43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Smluvní strany se dohodly, že vztahy v této smlouvě výslovně neupravené se řídí zákonem č. 89/2012 Sb., občanský zákoník, v platném znění.</w:t>
      </w:r>
    </w:p>
    <w:p w14:paraId="54D8EAD2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Platnost této smlouvy lze ukončit písemnou dohodou podepsanou oběma smluvními stranami.</w:t>
      </w:r>
    </w:p>
    <w:p w14:paraId="20B54F7C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Tato smlouva může být měněna nebo doplňována pouze písemnými, vzestupně očíslovanými dodatky, odsouhlasenými a podepsanými oběma smluvními stranami. Tyto dodatky se stávají nedílnou součástí této smlouvy. Právní úkony týkající se plnění a porušení toto smlouvy mohou činit pouze osoby oprávněné uvedené v záhlaví této smlouvy.</w:t>
      </w:r>
    </w:p>
    <w:p w14:paraId="66B70FAD" w14:textId="77777777" w:rsidR="00131098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Každá ze smluvních stran je oprávněna od této smlouvy odstoupit, poruší-li druhá smluvní strana závazky z této smlouvy a závadný stav neodstraní ani v dodatečně poskytnuté lhůtě Poskytnutí dodatečné lhůty k odstranění nedostatků plnění není třeba, pokud by oprávněná smluvní strana s ohledem na povahu věci nemohla mít na</w:t>
      </w:r>
      <w:r w:rsidR="006B0D01" w:rsidRPr="00C336E1">
        <w:rPr>
          <w:rFonts w:ascii="Arial" w:hAnsi="Arial" w:cs="Arial"/>
          <w:sz w:val="24"/>
          <w:szCs w:val="24"/>
          <w:lang w:eastAsia="zh-CN"/>
        </w:rPr>
        <w:t> </w:t>
      </w:r>
      <w:r w:rsidRPr="00C336E1">
        <w:rPr>
          <w:rFonts w:ascii="Arial" w:hAnsi="Arial" w:cs="Arial"/>
          <w:sz w:val="24"/>
          <w:szCs w:val="24"/>
          <w:lang w:eastAsia="zh-CN"/>
        </w:rPr>
        <w:t>opožděném plnění zájem. Odstoupení je podle uvážení oprávněné smluvní strany možné buď zcela nebo v části smlouvy týkající se vadného plnění nebo v její části týkající se dosud nesplněných závazků. Účinky odstoupení nastanou doručením písemného oznámení o odstoupení. Platnost této smlouvy lze ukončit i písemnou dohodou podepsanou oběma smluvními stranami.</w:t>
      </w:r>
    </w:p>
    <w:p w14:paraId="17E15291" w14:textId="38F642A4" w:rsidR="00884A58" w:rsidRPr="00C336E1" w:rsidRDefault="00E002BC" w:rsidP="00884A5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S</w:t>
      </w:r>
      <w:r w:rsidR="00884A58">
        <w:rPr>
          <w:rFonts w:ascii="Arial" w:hAnsi="Arial" w:cs="Arial"/>
          <w:sz w:val="24"/>
          <w:szCs w:val="24"/>
          <w:lang w:eastAsia="zh-CN"/>
        </w:rPr>
        <w:t>mluvní stran</w:t>
      </w:r>
      <w:r>
        <w:rPr>
          <w:rFonts w:ascii="Arial" w:hAnsi="Arial" w:cs="Arial"/>
          <w:sz w:val="24"/>
          <w:szCs w:val="24"/>
          <w:lang w:eastAsia="zh-CN"/>
        </w:rPr>
        <w:t>y se dohodly</w:t>
      </w:r>
      <w:r w:rsidR="00884A58">
        <w:rPr>
          <w:rFonts w:ascii="Arial" w:hAnsi="Arial" w:cs="Arial"/>
          <w:sz w:val="24"/>
          <w:szCs w:val="24"/>
          <w:lang w:eastAsia="zh-CN"/>
        </w:rPr>
        <w:t xml:space="preserve">, že bude předmětnou publikaci prodávat za stejnou prodejní cenu, kterou si spolu </w:t>
      </w:r>
      <w:r w:rsidR="00E74E6B">
        <w:rPr>
          <w:rFonts w:ascii="Arial" w:hAnsi="Arial" w:cs="Arial"/>
          <w:sz w:val="24"/>
          <w:szCs w:val="24"/>
          <w:lang w:eastAsia="zh-CN"/>
        </w:rPr>
        <w:t xml:space="preserve">písemně </w:t>
      </w:r>
      <w:r w:rsidR="00884A58">
        <w:rPr>
          <w:rFonts w:ascii="Arial" w:hAnsi="Arial" w:cs="Arial"/>
          <w:sz w:val="24"/>
          <w:szCs w:val="24"/>
          <w:lang w:eastAsia="zh-CN"/>
        </w:rPr>
        <w:t xml:space="preserve">odsouhlasí (za </w:t>
      </w:r>
      <w:r w:rsidR="00884A58" w:rsidRPr="00884A58">
        <w:rPr>
          <w:rFonts w:ascii="Arial" w:hAnsi="Arial" w:cs="Arial"/>
          <w:sz w:val="24"/>
          <w:szCs w:val="24"/>
          <w:lang w:eastAsia="zh-CN"/>
        </w:rPr>
        <w:t>Oblastní muze</w:t>
      </w:r>
      <w:r w:rsidR="00884A58">
        <w:rPr>
          <w:rFonts w:ascii="Arial" w:hAnsi="Arial" w:cs="Arial"/>
          <w:sz w:val="24"/>
          <w:szCs w:val="24"/>
          <w:lang w:eastAsia="zh-CN"/>
        </w:rPr>
        <w:t>um</w:t>
      </w:r>
      <w:r w:rsidR="00884A58" w:rsidRPr="00884A58">
        <w:rPr>
          <w:rFonts w:ascii="Arial" w:hAnsi="Arial" w:cs="Arial"/>
          <w:sz w:val="24"/>
          <w:szCs w:val="24"/>
          <w:lang w:eastAsia="zh-CN"/>
        </w:rPr>
        <w:t xml:space="preserve"> Praha</w:t>
      </w:r>
      <w:r w:rsidR="00DE2C86">
        <w:rPr>
          <w:rFonts w:ascii="Arial" w:hAnsi="Arial" w:cs="Arial"/>
          <w:sz w:val="24"/>
          <w:szCs w:val="24"/>
          <w:lang w:eastAsia="zh-CN"/>
        </w:rPr>
        <w:t>-</w:t>
      </w:r>
      <w:r w:rsidR="00884A58" w:rsidRPr="00884A58">
        <w:rPr>
          <w:rFonts w:ascii="Arial" w:hAnsi="Arial" w:cs="Arial"/>
          <w:sz w:val="24"/>
          <w:szCs w:val="24"/>
          <w:lang w:eastAsia="zh-CN"/>
        </w:rPr>
        <w:t>východ</w:t>
      </w:r>
      <w:r w:rsidR="00884A58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1765E1">
        <w:rPr>
          <w:rFonts w:ascii="Arial" w:hAnsi="Arial" w:cs="Arial"/>
          <w:sz w:val="24"/>
          <w:szCs w:val="24"/>
          <w:lang w:eastAsia="zh-CN"/>
        </w:rPr>
        <w:t>xxxx</w:t>
      </w:r>
      <w:proofErr w:type="spellEnd"/>
      <w:r w:rsidR="00884A58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1765E1">
        <w:rPr>
          <w:rFonts w:ascii="Arial" w:hAnsi="Arial" w:cs="Arial"/>
          <w:sz w:val="24"/>
          <w:szCs w:val="24"/>
          <w:lang w:eastAsia="zh-CN"/>
        </w:rPr>
        <w:t>xxxxxxxxx</w:t>
      </w:r>
      <w:proofErr w:type="spellEnd"/>
      <w:r w:rsidR="00B02409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1765E1">
        <w:rPr>
          <w:rFonts w:ascii="Arial" w:hAnsi="Arial" w:cs="Arial"/>
          <w:lang w:eastAsia="zh-CN"/>
        </w:rPr>
        <w:t>xxxx</w:t>
      </w:r>
      <w:proofErr w:type="spellEnd"/>
      <w:r w:rsidR="00B02409" w:rsidRPr="003F3BD2">
        <w:rPr>
          <w:rFonts w:ascii="Arial" w:hAnsi="Arial" w:cs="Arial"/>
          <w:lang w:eastAsia="zh-CN"/>
        </w:rPr>
        <w:t xml:space="preserve"> </w:t>
      </w:r>
      <w:proofErr w:type="spellStart"/>
      <w:r w:rsidR="001765E1">
        <w:rPr>
          <w:rFonts w:ascii="Arial" w:hAnsi="Arial" w:cs="Arial"/>
          <w:lang w:eastAsia="zh-CN"/>
        </w:rPr>
        <w:t>xxxx</w:t>
      </w:r>
      <w:proofErr w:type="spellEnd"/>
      <w:r w:rsidR="00B02409" w:rsidRPr="003F3BD2">
        <w:rPr>
          <w:rFonts w:ascii="Arial" w:hAnsi="Arial" w:cs="Arial"/>
          <w:lang w:eastAsia="zh-CN"/>
        </w:rPr>
        <w:t xml:space="preserve"> </w:t>
      </w:r>
      <w:proofErr w:type="spellStart"/>
      <w:r w:rsidR="001765E1">
        <w:rPr>
          <w:rFonts w:ascii="Arial" w:hAnsi="Arial" w:cs="Arial"/>
          <w:sz w:val="24"/>
          <w:szCs w:val="24"/>
          <w:lang w:eastAsia="zh-CN"/>
        </w:rPr>
        <w:t>xxxxxxx</w:t>
      </w:r>
      <w:proofErr w:type="spellEnd"/>
      <w:r w:rsidR="00884A58">
        <w:rPr>
          <w:rFonts w:ascii="Arial" w:hAnsi="Arial" w:cs="Arial"/>
          <w:sz w:val="24"/>
          <w:szCs w:val="24"/>
          <w:lang w:eastAsia="zh-CN"/>
        </w:rPr>
        <w:t xml:space="preserve">, za Arcibiskupství pražské </w:t>
      </w:r>
      <w:proofErr w:type="spellStart"/>
      <w:r w:rsidR="001765E1">
        <w:rPr>
          <w:rFonts w:ascii="Arial" w:hAnsi="Arial" w:cs="Arial"/>
          <w:sz w:val="24"/>
          <w:szCs w:val="24"/>
          <w:lang w:eastAsia="zh-CN"/>
        </w:rPr>
        <w:t>xxxx</w:t>
      </w:r>
      <w:proofErr w:type="spellEnd"/>
      <w:r w:rsidR="005766F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1765E1">
        <w:rPr>
          <w:rFonts w:ascii="Arial" w:hAnsi="Arial" w:cs="Arial"/>
          <w:sz w:val="24"/>
          <w:szCs w:val="24"/>
          <w:lang w:eastAsia="zh-CN"/>
        </w:rPr>
        <w:t>xxxxxxxx</w:t>
      </w:r>
      <w:proofErr w:type="spellEnd"/>
      <w:r w:rsidR="00884A58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1765E1">
        <w:rPr>
          <w:rFonts w:ascii="Arial" w:hAnsi="Arial" w:cs="Arial"/>
          <w:sz w:val="24"/>
          <w:szCs w:val="24"/>
          <w:lang w:eastAsia="zh-CN"/>
        </w:rPr>
        <w:t>xxxxxxxx</w:t>
      </w:r>
      <w:proofErr w:type="spellEnd"/>
      <w:r w:rsidR="00884A58">
        <w:rPr>
          <w:rFonts w:ascii="Arial" w:hAnsi="Arial" w:cs="Arial"/>
          <w:sz w:val="24"/>
          <w:szCs w:val="24"/>
          <w:lang w:eastAsia="zh-CN"/>
        </w:rPr>
        <w:t>)</w:t>
      </w:r>
      <w:r w:rsidR="00640F46">
        <w:rPr>
          <w:rFonts w:ascii="Arial" w:hAnsi="Arial" w:cs="Arial"/>
          <w:sz w:val="24"/>
          <w:szCs w:val="24"/>
          <w:lang w:eastAsia="zh-CN"/>
        </w:rPr>
        <w:t>.</w:t>
      </w:r>
    </w:p>
    <w:p w14:paraId="3A293BAD" w14:textId="77734C7F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Tato smlouva nabývá platnosti dnem podpisu druhé strany a účinnosti dnem zveřejnění v registru smluv</w:t>
      </w:r>
      <w:r w:rsidR="00B514EB">
        <w:rPr>
          <w:rFonts w:ascii="Arial" w:hAnsi="Arial" w:cs="Arial"/>
          <w:sz w:val="24"/>
          <w:szCs w:val="24"/>
          <w:lang w:eastAsia="zh-CN"/>
        </w:rPr>
        <w:t>, které provede v souladu se Zákonem č. 340/2015 Sb. Oblastní muzeum Praha-východ</w:t>
      </w:r>
      <w:r w:rsidRPr="00C336E1">
        <w:rPr>
          <w:rFonts w:ascii="Arial" w:hAnsi="Arial" w:cs="Arial"/>
          <w:sz w:val="24"/>
          <w:szCs w:val="24"/>
          <w:lang w:eastAsia="zh-CN"/>
        </w:rPr>
        <w:t>.</w:t>
      </w:r>
    </w:p>
    <w:p w14:paraId="5AE31BC3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>Tato smlouva je vyhotovena ve dvou stejnopisech s platností originálu, z nichž po</w:t>
      </w:r>
      <w:r w:rsidR="006B0D01" w:rsidRPr="00C336E1">
        <w:rPr>
          <w:rFonts w:ascii="Arial" w:hAnsi="Arial" w:cs="Arial"/>
          <w:sz w:val="24"/>
          <w:szCs w:val="24"/>
          <w:lang w:eastAsia="zh-CN"/>
        </w:rPr>
        <w:t> </w:t>
      </w:r>
      <w:r w:rsidRPr="00C336E1">
        <w:rPr>
          <w:rFonts w:ascii="Arial" w:hAnsi="Arial" w:cs="Arial"/>
          <w:sz w:val="24"/>
          <w:szCs w:val="24"/>
          <w:lang w:eastAsia="zh-CN"/>
        </w:rPr>
        <w:t>jednom obdrží každá ze smluvních stran.</w:t>
      </w:r>
    </w:p>
    <w:p w14:paraId="55ACDF5B" w14:textId="77777777" w:rsidR="00131098" w:rsidRPr="00C336E1" w:rsidRDefault="00131098" w:rsidP="0025062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 xml:space="preserve">Za adresu pro doručování písemností se považuje adresa uvedená v záhlaví této smlouvy, nebo adresa, kterou smluvní strany, po uzavření smlouvy, písemně oznámí druhé smluvní straně. S odkazem na ustanovení § 573 </w:t>
      </w:r>
      <w:r w:rsidRPr="00C336E1">
        <w:rPr>
          <w:rFonts w:ascii="Arial" w:hAnsi="Arial" w:cs="Arial"/>
          <w:sz w:val="24"/>
          <w:szCs w:val="24"/>
          <w:lang w:eastAsia="zh-CN"/>
        </w:rPr>
        <w:lastRenderedPageBreak/>
        <w:t>zákona č. 89/2012 Sb., občanský zákoník, ve znění pozdějších předpisů, mají smluvní strany za to, že zásilka je druhé smluvní straně doručena třetí pracovní den po jejím odeslání a že tímto dnem nastávají právní účinky. To neplatí, pokud se smluvní strany dohodnou jinak.</w:t>
      </w:r>
    </w:p>
    <w:p w14:paraId="640185E4" w14:textId="7EEB2118" w:rsidR="00131098" w:rsidRPr="00C336E1" w:rsidRDefault="00131098" w:rsidP="00D80923">
      <w:pPr>
        <w:pStyle w:val="Odstavecseseznamem"/>
        <w:numPr>
          <w:ilvl w:val="0"/>
          <w:numId w:val="15"/>
        </w:numPr>
        <w:spacing w:after="0"/>
        <w:ind w:left="709" w:hanging="349"/>
        <w:jc w:val="both"/>
        <w:rPr>
          <w:rFonts w:ascii="Arial" w:hAnsi="Arial" w:cs="Arial"/>
          <w:sz w:val="24"/>
          <w:szCs w:val="24"/>
          <w:lang w:eastAsia="zh-CN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 xml:space="preserve">Smluvní strany prohlašují, že tato </w:t>
      </w:r>
      <w:r w:rsidR="003423A2" w:rsidRPr="00C336E1">
        <w:rPr>
          <w:rFonts w:ascii="Arial" w:hAnsi="Arial" w:cs="Arial"/>
          <w:sz w:val="24"/>
          <w:szCs w:val="24"/>
          <w:lang w:eastAsia="zh-CN"/>
        </w:rPr>
        <w:t>smlouv</w:t>
      </w:r>
      <w:r w:rsidR="003423A2">
        <w:rPr>
          <w:rFonts w:ascii="Arial" w:hAnsi="Arial" w:cs="Arial"/>
          <w:sz w:val="24"/>
          <w:szCs w:val="24"/>
          <w:lang w:eastAsia="zh-CN"/>
        </w:rPr>
        <w:t>a</w:t>
      </w:r>
      <w:r w:rsidR="003423A2" w:rsidRPr="00C336E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336E1">
        <w:rPr>
          <w:rFonts w:ascii="Arial" w:hAnsi="Arial" w:cs="Arial"/>
          <w:sz w:val="24"/>
          <w:szCs w:val="24"/>
          <w:lang w:eastAsia="zh-CN"/>
        </w:rPr>
        <w:t xml:space="preserve">vyjadřuje jejich pravou a svobodnou vůli, na </w:t>
      </w:r>
      <w:r w:rsidR="00D80923" w:rsidRPr="00C336E1">
        <w:rPr>
          <w:rFonts w:ascii="Arial" w:hAnsi="Arial" w:cs="Arial"/>
          <w:sz w:val="24"/>
          <w:szCs w:val="24"/>
          <w:lang w:eastAsia="zh-CN"/>
        </w:rPr>
        <w:t>d</w:t>
      </w:r>
      <w:r w:rsidRPr="00C336E1">
        <w:rPr>
          <w:rFonts w:ascii="Arial" w:hAnsi="Arial" w:cs="Arial"/>
          <w:sz w:val="24"/>
          <w:szCs w:val="24"/>
          <w:lang w:eastAsia="zh-CN"/>
        </w:rPr>
        <w:t>ůkaz čehož níže připojují své podpisy.</w:t>
      </w:r>
    </w:p>
    <w:p w14:paraId="297A61E2" w14:textId="29554642" w:rsidR="00D80923" w:rsidRPr="00C336E1" w:rsidRDefault="00D80923" w:rsidP="0084058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709DDB6" w14:textId="77777777" w:rsidR="006B0D01" w:rsidRPr="00C336E1" w:rsidRDefault="006B0D01" w:rsidP="006B0D01">
      <w:pPr>
        <w:pStyle w:val="Odstavecseseznamem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08B7B51" w14:textId="77777777" w:rsidR="00D80923" w:rsidRPr="00C336E1" w:rsidRDefault="00D80923" w:rsidP="006B0D01">
      <w:pPr>
        <w:pStyle w:val="Odstavecseseznamem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20690FD" w14:textId="77777777" w:rsidR="00D80923" w:rsidRPr="00C336E1" w:rsidRDefault="00D80923" w:rsidP="006B0D01">
      <w:pPr>
        <w:pStyle w:val="Odstavecseseznamem"/>
        <w:jc w:val="both"/>
        <w:rPr>
          <w:rFonts w:ascii="Arial" w:hAnsi="Arial" w:cs="Arial"/>
          <w:sz w:val="24"/>
          <w:szCs w:val="24"/>
          <w:lang w:eastAsia="zh-CN"/>
        </w:rPr>
      </w:pPr>
    </w:p>
    <w:p w14:paraId="00F52D74" w14:textId="77777777" w:rsidR="00D80923" w:rsidRPr="00C336E1" w:rsidRDefault="00D80923" w:rsidP="006B0D01">
      <w:pPr>
        <w:pStyle w:val="Odstavecseseznamem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8DD7236" w14:textId="77777777" w:rsidR="00131098" w:rsidRPr="00C336E1" w:rsidRDefault="00131098" w:rsidP="00C97AD5">
      <w:pPr>
        <w:rPr>
          <w:rFonts w:ascii="Arial" w:hAnsi="Arial" w:cs="Arial"/>
          <w:lang w:eastAsia="zh-CN"/>
        </w:rPr>
      </w:pPr>
      <w:r w:rsidRPr="00C336E1">
        <w:rPr>
          <w:rFonts w:ascii="Arial" w:hAnsi="Arial" w:cs="Arial"/>
          <w:lang w:eastAsia="zh-CN"/>
        </w:rPr>
        <w:t>V Praze dne..........................</w:t>
      </w:r>
      <w:r w:rsidR="00164ADE" w:rsidRPr="00C336E1">
        <w:rPr>
          <w:rFonts w:ascii="Arial" w:hAnsi="Arial" w:cs="Arial"/>
          <w:lang w:eastAsia="zh-CN"/>
        </w:rPr>
        <w:tab/>
      </w:r>
      <w:r w:rsidR="00164ADE" w:rsidRPr="00C336E1">
        <w:rPr>
          <w:rFonts w:ascii="Arial" w:hAnsi="Arial" w:cs="Arial"/>
          <w:lang w:eastAsia="zh-CN"/>
        </w:rPr>
        <w:tab/>
        <w:t xml:space="preserve">        </w:t>
      </w:r>
      <w:r w:rsidRPr="00C336E1">
        <w:rPr>
          <w:rFonts w:ascii="Arial" w:hAnsi="Arial" w:cs="Arial"/>
          <w:lang w:eastAsia="zh-CN"/>
        </w:rPr>
        <w:tab/>
      </w:r>
      <w:r w:rsidR="00690C61" w:rsidRPr="00C336E1">
        <w:rPr>
          <w:rFonts w:ascii="Arial" w:hAnsi="Arial" w:cs="Arial"/>
          <w:lang w:eastAsia="zh-CN"/>
        </w:rPr>
        <w:t xml:space="preserve">    </w:t>
      </w:r>
      <w:r w:rsidRPr="00C336E1">
        <w:rPr>
          <w:rFonts w:ascii="Arial" w:hAnsi="Arial" w:cs="Arial"/>
          <w:lang w:eastAsia="zh-CN"/>
        </w:rPr>
        <w:t xml:space="preserve"> </w:t>
      </w:r>
      <w:r w:rsidR="00164ADE" w:rsidRPr="00C336E1">
        <w:rPr>
          <w:rFonts w:ascii="Arial" w:hAnsi="Arial" w:cs="Arial"/>
          <w:lang w:eastAsia="zh-CN"/>
        </w:rPr>
        <w:t xml:space="preserve">             </w:t>
      </w:r>
      <w:r w:rsidRPr="00C336E1">
        <w:rPr>
          <w:rFonts w:ascii="Arial" w:hAnsi="Arial" w:cs="Arial"/>
          <w:lang w:eastAsia="zh-CN"/>
        </w:rPr>
        <w:t>V Praze dne.............................</w:t>
      </w:r>
    </w:p>
    <w:p w14:paraId="7BA9DDCE" w14:textId="52773287" w:rsidR="00B02409" w:rsidRDefault="00B02409" w:rsidP="00164ADE">
      <w:pPr>
        <w:tabs>
          <w:tab w:val="left" w:pos="5295"/>
          <w:tab w:val="left" w:pos="5625"/>
        </w:tabs>
        <w:rPr>
          <w:rFonts w:ascii="Arial" w:hAnsi="Arial" w:cs="Arial"/>
          <w:b/>
          <w:sz w:val="24"/>
          <w:szCs w:val="24"/>
          <w:vertAlign w:val="subscript"/>
          <w:lang w:eastAsia="zh-CN"/>
        </w:rPr>
      </w:pPr>
      <w:r>
        <w:rPr>
          <w:rFonts w:ascii="Arial" w:hAnsi="Arial" w:cs="Arial"/>
          <w:b/>
          <w:sz w:val="24"/>
          <w:szCs w:val="24"/>
          <w:vertAlign w:val="subscript"/>
          <w:lang w:eastAsia="zh-CN"/>
        </w:rPr>
        <w:t>Za Středočeský kraj</w:t>
      </w:r>
      <w:r>
        <w:rPr>
          <w:rFonts w:ascii="Arial" w:hAnsi="Arial" w:cs="Arial"/>
          <w:b/>
          <w:sz w:val="24"/>
          <w:szCs w:val="24"/>
          <w:vertAlign w:val="subscript"/>
          <w:lang w:eastAsia="zh-CN"/>
        </w:rPr>
        <w:tab/>
      </w:r>
      <w:r w:rsidRPr="00884A58">
        <w:rPr>
          <w:rFonts w:ascii="Arial" w:hAnsi="Arial" w:cs="Arial"/>
          <w:b/>
          <w:color w:val="000000" w:themeColor="text1"/>
          <w:sz w:val="24"/>
          <w:szCs w:val="24"/>
          <w:vertAlign w:val="subscript"/>
          <w:lang w:eastAsia="zh-CN"/>
        </w:rPr>
        <w:t>Arcibiskupství pražské</w:t>
      </w:r>
    </w:p>
    <w:p w14:paraId="42736EDD" w14:textId="7324D95B" w:rsidR="00164ADE" w:rsidRPr="00884A58" w:rsidRDefault="00164ADE" w:rsidP="00164ADE">
      <w:pPr>
        <w:tabs>
          <w:tab w:val="left" w:pos="5295"/>
          <w:tab w:val="left" w:pos="5625"/>
        </w:tabs>
        <w:rPr>
          <w:rFonts w:ascii="Arial" w:hAnsi="Arial" w:cs="Arial"/>
          <w:b/>
          <w:color w:val="FF0000"/>
          <w:sz w:val="24"/>
          <w:szCs w:val="24"/>
          <w:vertAlign w:val="subscript"/>
          <w:lang w:eastAsia="zh-CN"/>
        </w:rPr>
      </w:pPr>
      <w:r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 xml:space="preserve">Oblastní muzeum </w:t>
      </w:r>
      <w:r w:rsidR="00DE2C86"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>Praha</w:t>
      </w:r>
      <w:r w:rsidR="00DE2C86">
        <w:rPr>
          <w:rFonts w:ascii="Arial" w:hAnsi="Arial" w:cs="Arial"/>
          <w:b/>
          <w:sz w:val="24"/>
          <w:szCs w:val="24"/>
          <w:vertAlign w:val="subscript"/>
          <w:lang w:eastAsia="zh-CN"/>
        </w:rPr>
        <w:t>-</w:t>
      </w:r>
      <w:r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>východ, příspěvková organiza</w:t>
      </w:r>
      <w:r w:rsid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>ce</w:t>
      </w:r>
      <w:r w:rsidRPr="00884A58">
        <w:rPr>
          <w:rFonts w:ascii="Arial" w:hAnsi="Arial" w:cs="Arial"/>
          <w:b/>
          <w:sz w:val="24"/>
          <w:szCs w:val="24"/>
          <w:vertAlign w:val="subscript"/>
          <w:lang w:eastAsia="zh-CN"/>
        </w:rPr>
        <w:tab/>
      </w:r>
    </w:p>
    <w:p w14:paraId="6170F325" w14:textId="67B37436" w:rsidR="00131098" w:rsidRDefault="00131098" w:rsidP="00C97AD5">
      <w:pPr>
        <w:rPr>
          <w:rFonts w:ascii="Arial" w:hAnsi="Arial" w:cs="Arial"/>
          <w:lang w:eastAsia="zh-CN"/>
        </w:rPr>
      </w:pP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  <w:r w:rsidRPr="00C336E1">
        <w:rPr>
          <w:rFonts w:ascii="Arial" w:hAnsi="Arial" w:cs="Arial"/>
          <w:lang w:eastAsia="zh-CN"/>
        </w:rPr>
        <w:tab/>
      </w:r>
    </w:p>
    <w:p w14:paraId="452CAAA2" w14:textId="77777777" w:rsidR="00884A58" w:rsidRPr="00C336E1" w:rsidRDefault="00884A58" w:rsidP="00C97AD5">
      <w:pPr>
        <w:rPr>
          <w:rFonts w:ascii="Arial" w:hAnsi="Arial" w:cs="Arial"/>
          <w:lang w:eastAsia="zh-CN"/>
        </w:rPr>
      </w:pPr>
    </w:p>
    <w:p w14:paraId="5D9ADAAC" w14:textId="77777777" w:rsidR="00131098" w:rsidRPr="00C336E1" w:rsidRDefault="00164ADE" w:rsidP="00C97AD5">
      <w:pPr>
        <w:rPr>
          <w:rFonts w:ascii="Arial" w:hAnsi="Arial" w:cs="Arial"/>
          <w:lang w:eastAsia="zh-CN"/>
        </w:rPr>
      </w:pPr>
      <w:r w:rsidRPr="00C336E1">
        <w:rPr>
          <w:rFonts w:ascii="Arial" w:hAnsi="Arial" w:cs="Arial"/>
          <w:lang w:eastAsia="zh-CN"/>
        </w:rPr>
        <w:t>……………………………………….</w:t>
      </w:r>
      <w:r w:rsidR="00131098" w:rsidRPr="00C336E1">
        <w:rPr>
          <w:rFonts w:ascii="Arial" w:hAnsi="Arial" w:cs="Arial"/>
          <w:lang w:eastAsia="zh-CN"/>
        </w:rPr>
        <w:tab/>
      </w:r>
      <w:r w:rsidR="00131098" w:rsidRPr="00C336E1">
        <w:rPr>
          <w:rFonts w:ascii="Arial" w:hAnsi="Arial" w:cs="Arial"/>
          <w:lang w:eastAsia="zh-CN"/>
        </w:rPr>
        <w:tab/>
      </w:r>
      <w:r w:rsidR="00131098" w:rsidRPr="00C336E1">
        <w:rPr>
          <w:rFonts w:ascii="Arial" w:hAnsi="Arial" w:cs="Arial"/>
          <w:lang w:eastAsia="zh-CN"/>
        </w:rPr>
        <w:tab/>
      </w:r>
      <w:r w:rsidR="00852A0D" w:rsidRPr="00C336E1">
        <w:rPr>
          <w:rFonts w:ascii="Arial" w:hAnsi="Arial" w:cs="Arial"/>
          <w:lang w:eastAsia="zh-CN"/>
        </w:rPr>
        <w:t>……………………………………</w:t>
      </w:r>
      <w:r w:rsidR="00131098" w:rsidRPr="00C336E1">
        <w:rPr>
          <w:rFonts w:ascii="Arial" w:hAnsi="Arial" w:cs="Arial"/>
          <w:lang w:eastAsia="zh-CN"/>
        </w:rPr>
        <w:tab/>
      </w:r>
      <w:r w:rsidR="00131098" w:rsidRPr="00C336E1">
        <w:rPr>
          <w:rFonts w:ascii="Arial" w:hAnsi="Arial" w:cs="Arial"/>
          <w:lang w:eastAsia="zh-CN"/>
        </w:rPr>
        <w:tab/>
      </w:r>
      <w:r w:rsidR="00690C61" w:rsidRPr="00C336E1">
        <w:rPr>
          <w:rFonts w:ascii="Arial" w:hAnsi="Arial" w:cs="Arial"/>
          <w:lang w:eastAsia="zh-CN"/>
        </w:rPr>
        <w:t xml:space="preserve">    </w:t>
      </w:r>
    </w:p>
    <w:p w14:paraId="18C3DFD0" w14:textId="77777777" w:rsidR="00131098" w:rsidRPr="00C336E1" w:rsidRDefault="00164ADE" w:rsidP="00164ADE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 w:rsidRPr="00C336E1">
        <w:rPr>
          <w:rFonts w:ascii="Arial" w:hAnsi="Arial" w:cs="Arial"/>
          <w:lang w:eastAsia="zh-CN"/>
        </w:rPr>
        <w:t xml:space="preserve">              </w:t>
      </w:r>
      <w:r w:rsidR="003F30FC" w:rsidRPr="00C336E1">
        <w:rPr>
          <w:rFonts w:ascii="Arial" w:hAnsi="Arial" w:cs="Arial"/>
          <w:lang w:eastAsia="zh-CN"/>
        </w:rPr>
        <w:t>Mgr. Hana Bílková</w:t>
      </w:r>
      <w:r w:rsidR="00884A58">
        <w:rPr>
          <w:rFonts w:ascii="Arial" w:hAnsi="Arial" w:cs="Arial"/>
          <w:lang w:eastAsia="zh-CN"/>
        </w:rPr>
        <w:tab/>
      </w:r>
      <w:r w:rsidR="00884A58">
        <w:rPr>
          <w:rFonts w:ascii="Arial" w:hAnsi="Arial" w:cs="Arial"/>
          <w:lang w:eastAsia="zh-CN"/>
        </w:rPr>
        <w:tab/>
        <w:t xml:space="preserve">                 </w:t>
      </w:r>
      <w:r w:rsidR="00884A58" w:rsidRPr="003F3BD2">
        <w:rPr>
          <w:rFonts w:ascii="Arial" w:hAnsi="Arial" w:cs="Arial"/>
          <w:lang w:eastAsia="zh-CN"/>
        </w:rPr>
        <w:t xml:space="preserve">Mons. </w:t>
      </w:r>
      <w:proofErr w:type="spellStart"/>
      <w:r w:rsidR="00884A58" w:rsidRPr="003F3BD2">
        <w:rPr>
          <w:rFonts w:ascii="Arial" w:hAnsi="Arial" w:cs="Arial"/>
          <w:lang w:eastAsia="zh-CN"/>
        </w:rPr>
        <w:t>ThLic</w:t>
      </w:r>
      <w:proofErr w:type="spellEnd"/>
      <w:r w:rsidR="00884A58" w:rsidRPr="003F3BD2">
        <w:rPr>
          <w:rFonts w:ascii="Arial" w:hAnsi="Arial" w:cs="Arial"/>
          <w:lang w:eastAsia="zh-CN"/>
        </w:rPr>
        <w:t>. Ing. Zden</w:t>
      </w:r>
      <w:r w:rsidR="00884A58">
        <w:rPr>
          <w:rFonts w:ascii="Arial" w:hAnsi="Arial" w:cs="Arial"/>
          <w:lang w:eastAsia="zh-CN"/>
        </w:rPr>
        <w:t>e</w:t>
      </w:r>
      <w:r w:rsidR="00884A58" w:rsidRPr="003F3BD2">
        <w:rPr>
          <w:rFonts w:ascii="Arial" w:hAnsi="Arial" w:cs="Arial"/>
          <w:lang w:eastAsia="zh-CN"/>
        </w:rPr>
        <w:t xml:space="preserve">k Wasserbauer Th.D. </w:t>
      </w:r>
    </w:p>
    <w:p w14:paraId="2D6DF48C" w14:textId="07ACFA42" w:rsidR="00884A58" w:rsidRPr="00B02409" w:rsidRDefault="00B02409" w:rsidP="00884A58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 w:rsidRPr="00B02409">
        <w:rPr>
          <w:rFonts w:ascii="Arial" w:hAnsi="Arial" w:cs="Arial"/>
          <w:b/>
          <w:bCs/>
          <w:color w:val="000000"/>
          <w:sz w:val="18"/>
          <w:szCs w:val="18"/>
        </w:rPr>
        <w:t>ř</w:t>
      </w:r>
      <w:r w:rsidR="00164ADE" w:rsidRPr="00B02409">
        <w:rPr>
          <w:rFonts w:ascii="Arial" w:hAnsi="Arial" w:cs="Arial"/>
          <w:b/>
          <w:bCs/>
          <w:color w:val="000000"/>
          <w:sz w:val="18"/>
          <w:szCs w:val="18"/>
        </w:rPr>
        <w:t xml:space="preserve">editelka </w:t>
      </w:r>
      <w:r w:rsidR="00DE2C86">
        <w:rPr>
          <w:rFonts w:ascii="Arial" w:hAnsi="Arial" w:cs="Arial"/>
          <w:b/>
          <w:bCs/>
          <w:color w:val="000000"/>
          <w:sz w:val="18"/>
          <w:szCs w:val="18"/>
        </w:rPr>
        <w:t>organizace</w:t>
      </w:r>
      <w:r w:rsidR="00884A58" w:rsidRPr="00B024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884A58" w:rsidRPr="00B02409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50A09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</w:t>
      </w:r>
      <w:r w:rsidR="00884A58" w:rsidRPr="00B02409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="00884A58" w:rsidRPr="0084058B">
        <w:rPr>
          <w:rFonts w:ascii="Arial" w:hAnsi="Arial" w:cs="Arial"/>
          <w:b/>
          <w:sz w:val="18"/>
          <w:szCs w:val="18"/>
          <w:lang w:eastAsia="zh-CN"/>
        </w:rPr>
        <w:t>generální vikář AP</w:t>
      </w:r>
    </w:p>
    <w:p w14:paraId="6E4B6B5C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E6293B8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6C9D7E2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86BAB02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58C1E28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B6DA160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7D4A63D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3FA14C8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BFBECFD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ABF5F74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ABDD22A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F3453D2" w14:textId="77777777" w:rsidR="00D80923" w:rsidRPr="00C336E1" w:rsidRDefault="00D80923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58092D5" w14:textId="77777777" w:rsidR="00884A58" w:rsidRDefault="00884A5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8DAC75" w14:textId="77777777" w:rsidR="00E002BC" w:rsidRDefault="00E002BC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1DA506" w14:textId="77777777" w:rsidR="00884A58" w:rsidRDefault="00884A5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50AA93" w14:textId="77777777" w:rsidR="00884A58" w:rsidRDefault="00884A5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ACB514" w14:textId="77777777" w:rsidR="00884A58" w:rsidRDefault="00884A5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AB746A" w14:textId="77777777" w:rsidR="00884A58" w:rsidRDefault="00884A5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9DF088" w14:textId="77777777" w:rsidR="00884A58" w:rsidRDefault="00884A5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216C12" w14:textId="77777777" w:rsidR="00884A58" w:rsidRDefault="00884A5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3BC023" w14:textId="77777777" w:rsidR="00884A58" w:rsidRDefault="00884A5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AF184F" w14:textId="77777777" w:rsidR="0084058B" w:rsidRDefault="0084058B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4454AF" w14:textId="77777777" w:rsidR="0084058B" w:rsidRDefault="0084058B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6D122" w14:textId="6BEE108F" w:rsidR="00131098" w:rsidRPr="00C336E1" w:rsidRDefault="0013109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36E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PŘÍLOHA </w:t>
      </w:r>
      <w:r w:rsidR="00EA0C5B">
        <w:rPr>
          <w:rFonts w:ascii="Arial" w:hAnsi="Arial" w:cs="Arial"/>
          <w:b/>
          <w:bCs/>
          <w:color w:val="000000"/>
          <w:sz w:val="24"/>
          <w:szCs w:val="24"/>
        </w:rPr>
        <w:t xml:space="preserve">č. </w:t>
      </w:r>
      <w:r w:rsidRPr="00C336E1">
        <w:rPr>
          <w:rFonts w:ascii="Arial" w:hAnsi="Arial" w:cs="Arial"/>
          <w:b/>
          <w:bCs/>
          <w:color w:val="000000"/>
          <w:sz w:val="24"/>
          <w:szCs w:val="24"/>
        </w:rPr>
        <w:t>1 ke Smlouvě o spolupráci č</w:t>
      </w:r>
      <w:r w:rsidR="005766FA">
        <w:rPr>
          <w:rFonts w:ascii="Arial" w:hAnsi="Arial" w:cs="Arial"/>
          <w:b/>
          <w:bCs/>
          <w:color w:val="000000"/>
          <w:sz w:val="24"/>
          <w:szCs w:val="24"/>
        </w:rPr>
        <w:t>. 50/00067539/2019,</w:t>
      </w:r>
      <w:r w:rsidR="00690C61" w:rsidRPr="00C336E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36E1">
        <w:rPr>
          <w:rFonts w:ascii="Arial" w:hAnsi="Arial" w:cs="Arial"/>
          <w:b/>
          <w:bCs/>
          <w:color w:val="000000"/>
          <w:sz w:val="24"/>
          <w:szCs w:val="24"/>
        </w:rPr>
        <w:t xml:space="preserve">která je nedílnou součástí této smlouvy. </w:t>
      </w:r>
    </w:p>
    <w:p w14:paraId="00D1FE11" w14:textId="77777777" w:rsidR="00131098" w:rsidRPr="00C336E1" w:rsidRDefault="0013109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0C7732" w14:textId="77777777" w:rsidR="00131098" w:rsidRPr="00C336E1" w:rsidRDefault="0013109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45624D" w14:textId="77777777" w:rsidR="00131098" w:rsidRPr="00C336E1" w:rsidRDefault="0013109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336E1">
        <w:rPr>
          <w:rFonts w:ascii="Arial" w:hAnsi="Arial" w:cs="Arial"/>
          <w:color w:val="000000"/>
          <w:sz w:val="24"/>
          <w:szCs w:val="24"/>
        </w:rPr>
        <w:t xml:space="preserve">Technické parametry </w:t>
      </w:r>
      <w:r w:rsidR="00567D74" w:rsidRPr="00C336E1">
        <w:rPr>
          <w:rFonts w:ascii="Arial" w:hAnsi="Arial" w:cs="Arial"/>
          <w:color w:val="000000"/>
          <w:sz w:val="24"/>
          <w:szCs w:val="24"/>
        </w:rPr>
        <w:t>publikace</w:t>
      </w:r>
      <w:r w:rsidR="00E002BC">
        <w:rPr>
          <w:rFonts w:ascii="Arial" w:hAnsi="Arial" w:cs="Arial"/>
          <w:b/>
          <w:bCs/>
          <w:color w:val="000000"/>
          <w:sz w:val="24"/>
          <w:szCs w:val="24"/>
        </w:rPr>
        <w:t>: „</w:t>
      </w:r>
      <w:r w:rsidR="009B338B" w:rsidRPr="00C336E1">
        <w:rPr>
          <w:rFonts w:ascii="Arial" w:hAnsi="Arial" w:cs="Arial"/>
          <w:b/>
          <w:bCs/>
          <w:color w:val="000000"/>
          <w:sz w:val="24"/>
          <w:szCs w:val="24"/>
        </w:rPr>
        <w:t xml:space="preserve">Poutní místa Středních Čech“ </w:t>
      </w:r>
    </w:p>
    <w:p w14:paraId="60D8FE99" w14:textId="77777777" w:rsidR="00852A0D" w:rsidRPr="00C336E1" w:rsidRDefault="00852A0D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AC14D6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Počet výtisků: 1 000 ks</w:t>
      </w:r>
    </w:p>
    <w:p w14:paraId="07A84D1B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Vazba: V8 knižní</w:t>
      </w:r>
    </w:p>
    <w:p w14:paraId="5EA2C5EB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Formát: 200 x 200 mm</w:t>
      </w:r>
    </w:p>
    <w:p w14:paraId="258FC2A8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Rozsah cca: 160 tiskových stran</w:t>
      </w:r>
    </w:p>
    <w:p w14:paraId="172B6B4B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Barevnost: 4/4 CMYK</w:t>
      </w:r>
    </w:p>
    <w:p w14:paraId="77BFE1ED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Počet barevných obrázků: cca 200 ks</w:t>
      </w:r>
    </w:p>
    <w:p w14:paraId="174B3E75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Papír: 115 křída G </w:t>
      </w:r>
      <w:proofErr w:type="spellStart"/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Print</w:t>
      </w:r>
      <w:proofErr w:type="spellEnd"/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matná</w:t>
      </w:r>
    </w:p>
    <w:p w14:paraId="3CA7BDA2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Potah: 4/0</w:t>
      </w:r>
    </w:p>
    <w:p w14:paraId="0A22D35C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Lamino: matné</w:t>
      </w:r>
    </w:p>
    <w:p w14:paraId="75132C49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Předsádka: 1/0</w:t>
      </w:r>
    </w:p>
    <w:p w14:paraId="7B96F1BD" w14:textId="2BF1BE8E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058B">
        <w:rPr>
          <w:rFonts w:ascii="Arial" w:hAnsi="Arial" w:cs="Arial"/>
          <w:color w:val="000000"/>
          <w:sz w:val="24"/>
          <w:szCs w:val="24"/>
          <w:shd w:val="clear" w:color="auto" w:fill="FFFFFF"/>
        </w:rPr>
        <w:t>Přebal</w:t>
      </w:r>
      <w:r w:rsidR="0084058B">
        <w:rPr>
          <w:rFonts w:ascii="Arial" w:hAnsi="Arial" w:cs="Arial"/>
          <w:color w:val="000000"/>
          <w:sz w:val="24"/>
          <w:szCs w:val="24"/>
          <w:shd w:val="clear" w:color="auto" w:fill="FFFFFF"/>
        </w:rPr>
        <w:t>: barevné matné lamino</w:t>
      </w:r>
      <w:r w:rsidRPr="008405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8C4DE5D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393759E" w14:textId="54A4E62D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Cena 1</w:t>
      </w:r>
      <w:r w:rsidR="0084058B">
        <w:rPr>
          <w:rFonts w:ascii="Arial" w:hAnsi="Arial" w:cs="Arial"/>
          <w:color w:val="000000"/>
          <w:sz w:val="24"/>
          <w:szCs w:val="24"/>
          <w:shd w:val="clear" w:color="auto" w:fill="FFFFFF"/>
        </w:rPr>
        <w:t>51</w:t>
      </w: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4058B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00 + DPH (10%)</w:t>
      </w:r>
    </w:p>
    <w:p w14:paraId="2B141474" w14:textId="77777777" w:rsidR="00E002BC" w:rsidRPr="00E002BC" w:rsidRDefault="00E002BC" w:rsidP="00E002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02BC">
        <w:rPr>
          <w:rFonts w:ascii="Arial" w:hAnsi="Arial" w:cs="Arial"/>
          <w:color w:val="000000"/>
          <w:sz w:val="24"/>
          <w:szCs w:val="24"/>
          <w:shd w:val="clear" w:color="auto" w:fill="FFFFFF"/>
        </w:rPr>
        <w:t>Cena je za grafický návrh, kompletní předtiskovou přípravu a výrobu knihy. Cena je bez dopravy.</w:t>
      </w:r>
    </w:p>
    <w:p w14:paraId="3C6168C1" w14:textId="30489985" w:rsidR="00FF7E73" w:rsidRDefault="00FF7E73" w:rsidP="00E002B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Vydavatel:</w:t>
      </w:r>
      <w:r w:rsidR="00D00174">
        <w:rPr>
          <w:rFonts w:ascii="Arial" w:hAnsi="Arial" w:cs="Arial"/>
          <w:color w:val="000000"/>
          <w:sz w:val="24"/>
          <w:szCs w:val="24"/>
        </w:rPr>
        <w:t xml:space="preserve"> Arcibiskupství pražské ve spolupráci se Středočeským krajem</w:t>
      </w:r>
    </w:p>
    <w:p w14:paraId="7FFC79F1" w14:textId="4E642DBC" w:rsidR="00FF7E73" w:rsidRDefault="00FF7E73" w:rsidP="00852A0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Auto</w:t>
      </w:r>
      <w:r w:rsidR="00CD7776">
        <w:rPr>
          <w:rFonts w:ascii="Arial" w:hAnsi="Arial" w:cs="Arial"/>
          <w:color w:val="000000"/>
          <w:sz w:val="24"/>
          <w:szCs w:val="24"/>
        </w:rPr>
        <w:t>ři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xxxxxxxx</w:t>
      </w:r>
      <w:proofErr w:type="spellEnd"/>
    </w:p>
    <w:p w14:paraId="13DF1DD8" w14:textId="3A777C22" w:rsidR="00FF7E73" w:rsidRDefault="00FF7E73" w:rsidP="00852A0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Odborná korektura: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</w:t>
      </w:r>
      <w:proofErr w:type="spellEnd"/>
      <w:r w:rsidR="00CD777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</w:t>
      </w:r>
      <w:proofErr w:type="spellEnd"/>
      <w:r w:rsidR="001765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xxxxxxxx</w:t>
      </w:r>
      <w:proofErr w:type="spellEnd"/>
    </w:p>
    <w:p w14:paraId="7188B4B8" w14:textId="31DB3B68" w:rsidR="00FF7E73" w:rsidRPr="00C336E1" w:rsidRDefault="00FF7E73" w:rsidP="00852A0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Jazyková korektura: </w:t>
      </w:r>
      <w:proofErr w:type="spellStart"/>
      <w:r w:rsidR="001765E1">
        <w:rPr>
          <w:rFonts w:ascii="Arial" w:hAnsi="Arial" w:cs="Arial"/>
          <w:color w:val="000000"/>
          <w:sz w:val="24"/>
          <w:szCs w:val="24"/>
        </w:rPr>
        <w:t>xxxxx</w:t>
      </w:r>
      <w:proofErr w:type="spellEnd"/>
      <w:r w:rsidR="00E002BC">
        <w:rPr>
          <w:rFonts w:ascii="Arial" w:hAnsi="Arial" w:cs="Arial"/>
          <w:color w:val="000000"/>
          <w:sz w:val="24"/>
          <w:szCs w:val="24"/>
        </w:rPr>
        <w:t xml:space="preserve"> </w:t>
      </w:r>
      <w:r w:rsidR="001765E1">
        <w:rPr>
          <w:rFonts w:ascii="Arial" w:hAnsi="Arial" w:cs="Arial"/>
          <w:color w:val="000000"/>
          <w:sz w:val="24"/>
          <w:szCs w:val="24"/>
        </w:rPr>
        <w:t>xxxxxxxx</w:t>
      </w:r>
      <w:bookmarkStart w:id="0" w:name="_GoBack"/>
      <w:bookmarkEnd w:id="0"/>
    </w:p>
    <w:p w14:paraId="2489DB1A" w14:textId="77777777" w:rsidR="00131098" w:rsidRPr="00C336E1" w:rsidRDefault="00131098" w:rsidP="00567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A7296B" w14:textId="77777777" w:rsidR="00131098" w:rsidRPr="00C336E1" w:rsidRDefault="00131098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36E1">
        <w:rPr>
          <w:rFonts w:ascii="Arial" w:hAnsi="Arial" w:cs="Arial"/>
          <w:color w:val="000000"/>
          <w:sz w:val="24"/>
          <w:szCs w:val="24"/>
        </w:rPr>
        <w:t>V Praze dne</w:t>
      </w:r>
      <w:r w:rsidR="00690C61" w:rsidRPr="00C336E1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="009B338B" w:rsidRPr="00C336E1"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="00690C61" w:rsidRPr="00C336E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336E1">
        <w:rPr>
          <w:rFonts w:ascii="Arial" w:hAnsi="Arial" w:cs="Arial"/>
          <w:color w:val="000000"/>
          <w:sz w:val="24"/>
          <w:szCs w:val="24"/>
        </w:rPr>
        <w:t>V Praze dne</w:t>
      </w:r>
    </w:p>
    <w:p w14:paraId="42ECD7D2" w14:textId="77777777" w:rsidR="00131098" w:rsidRPr="00C336E1" w:rsidRDefault="00131098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2066FD" w14:textId="77777777" w:rsidR="00131098" w:rsidRPr="00C336E1" w:rsidRDefault="00131098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1BA743" w14:textId="77777777" w:rsidR="00131098" w:rsidRPr="00C336E1" w:rsidRDefault="00131098" w:rsidP="00414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2AD3BF" w14:textId="3CF986C5" w:rsidR="00131098" w:rsidRPr="00C336E1" w:rsidRDefault="00131098" w:rsidP="00E00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36E1">
        <w:rPr>
          <w:rFonts w:ascii="Arial" w:hAnsi="Arial" w:cs="Arial"/>
          <w:sz w:val="24"/>
          <w:szCs w:val="24"/>
          <w:lang w:eastAsia="zh-CN"/>
        </w:rPr>
        <w:tab/>
      </w:r>
      <w:r w:rsidRPr="00C336E1">
        <w:rPr>
          <w:rFonts w:ascii="Arial" w:hAnsi="Arial" w:cs="Arial"/>
          <w:sz w:val="24"/>
          <w:szCs w:val="24"/>
          <w:lang w:eastAsia="zh-CN"/>
        </w:rPr>
        <w:tab/>
      </w:r>
      <w:r w:rsidRPr="00C336E1">
        <w:rPr>
          <w:rFonts w:ascii="Arial" w:hAnsi="Arial" w:cs="Arial"/>
          <w:sz w:val="24"/>
          <w:szCs w:val="24"/>
          <w:lang w:eastAsia="zh-CN"/>
        </w:rPr>
        <w:tab/>
      </w:r>
      <w:r w:rsidRPr="00C336E1">
        <w:rPr>
          <w:rFonts w:ascii="Arial" w:hAnsi="Arial" w:cs="Arial"/>
          <w:sz w:val="24"/>
          <w:szCs w:val="24"/>
          <w:lang w:eastAsia="zh-CN"/>
        </w:rPr>
        <w:tab/>
      </w:r>
      <w:r w:rsidRPr="00C336E1">
        <w:rPr>
          <w:rFonts w:ascii="Arial" w:hAnsi="Arial" w:cs="Arial"/>
          <w:sz w:val="24"/>
          <w:szCs w:val="24"/>
          <w:lang w:eastAsia="zh-CN"/>
        </w:rPr>
        <w:tab/>
      </w:r>
      <w:r w:rsidR="00690C61" w:rsidRPr="00C336E1">
        <w:rPr>
          <w:rFonts w:ascii="Arial" w:hAnsi="Arial" w:cs="Arial"/>
          <w:sz w:val="24"/>
          <w:szCs w:val="24"/>
          <w:lang w:eastAsia="zh-CN"/>
        </w:rPr>
        <w:t xml:space="preserve">  </w:t>
      </w:r>
    </w:p>
    <w:sectPr w:rsidR="00131098" w:rsidRPr="00C336E1" w:rsidSect="009957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CD5CD9" w15:done="0"/>
  <w15:commentEx w15:paraId="356FDE61" w15:done="0"/>
  <w15:commentEx w15:paraId="5A4897D5" w15:done="0"/>
  <w15:commentEx w15:paraId="22219EE4" w15:done="0"/>
  <w15:commentEx w15:paraId="1FB2F8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7CE50" w14:textId="77777777" w:rsidR="00B94B22" w:rsidRDefault="00B94B22" w:rsidP="00E3378B">
      <w:pPr>
        <w:spacing w:after="0" w:line="240" w:lineRule="auto"/>
      </w:pPr>
      <w:r>
        <w:separator/>
      </w:r>
    </w:p>
  </w:endnote>
  <w:endnote w:type="continuationSeparator" w:id="0">
    <w:p w14:paraId="01630BC8" w14:textId="77777777" w:rsidR="00B94B22" w:rsidRDefault="00B94B22" w:rsidP="00E3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CE33D" w14:textId="77777777" w:rsidR="00B94B22" w:rsidRDefault="00B94B22" w:rsidP="00E3378B">
      <w:pPr>
        <w:spacing w:after="0" w:line="240" w:lineRule="auto"/>
      </w:pPr>
      <w:r>
        <w:separator/>
      </w:r>
    </w:p>
  </w:footnote>
  <w:footnote w:type="continuationSeparator" w:id="0">
    <w:p w14:paraId="68EA36AE" w14:textId="77777777" w:rsidR="00B94B22" w:rsidRDefault="00B94B22" w:rsidP="00E3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F777A" w14:textId="48518567" w:rsidR="00522ECD" w:rsidRPr="0084058B" w:rsidRDefault="00522ECD" w:rsidP="0084058B">
    <w:pPr>
      <w:pStyle w:val="Zhlav"/>
      <w:jc w:val="right"/>
      <w:rPr>
        <w:sz w:val="20"/>
        <w:szCs w:val="20"/>
      </w:rPr>
    </w:pPr>
    <w:r w:rsidRPr="0084058B">
      <w:rPr>
        <w:rFonts w:ascii="Arial" w:hAnsi="Arial" w:cs="Arial"/>
        <w:sz w:val="20"/>
        <w:szCs w:val="20"/>
      </w:rPr>
      <w:t>č. j. AP: A/2019/8320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519"/>
    <w:multiLevelType w:val="hybridMultilevel"/>
    <w:tmpl w:val="730614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355D"/>
    <w:multiLevelType w:val="hybridMultilevel"/>
    <w:tmpl w:val="F440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92AB8"/>
    <w:multiLevelType w:val="hybridMultilevel"/>
    <w:tmpl w:val="F0AEDDF4"/>
    <w:lvl w:ilvl="0" w:tplc="93A826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516130"/>
    <w:multiLevelType w:val="hybridMultilevel"/>
    <w:tmpl w:val="514421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E61CF0"/>
    <w:multiLevelType w:val="hybridMultilevel"/>
    <w:tmpl w:val="CF2432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15164D"/>
    <w:multiLevelType w:val="hybridMultilevel"/>
    <w:tmpl w:val="F522CF18"/>
    <w:lvl w:ilvl="0" w:tplc="B5D086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E4A5C4A"/>
    <w:multiLevelType w:val="hybridMultilevel"/>
    <w:tmpl w:val="544A21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D2559B"/>
    <w:multiLevelType w:val="hybridMultilevel"/>
    <w:tmpl w:val="2C2048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CF08D4"/>
    <w:multiLevelType w:val="hybridMultilevel"/>
    <w:tmpl w:val="1BA618B4"/>
    <w:lvl w:ilvl="0" w:tplc="F4505D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AB7E7F"/>
    <w:multiLevelType w:val="hybridMultilevel"/>
    <w:tmpl w:val="6A7C73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0C408EE"/>
    <w:multiLevelType w:val="hybridMultilevel"/>
    <w:tmpl w:val="A79EEC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E16247"/>
    <w:multiLevelType w:val="hybridMultilevel"/>
    <w:tmpl w:val="DA301F98"/>
    <w:lvl w:ilvl="0" w:tplc="7980A5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597530"/>
    <w:multiLevelType w:val="hybridMultilevel"/>
    <w:tmpl w:val="063C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C537EE"/>
    <w:multiLevelType w:val="hybridMultilevel"/>
    <w:tmpl w:val="AA7A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211421"/>
    <w:multiLevelType w:val="multilevel"/>
    <w:tmpl w:val="C5B4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046E2"/>
    <w:multiLevelType w:val="hybridMultilevel"/>
    <w:tmpl w:val="27BE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eš František (KAN)">
    <w15:presenceInfo w15:providerId="AD" w15:userId="S-1-5-21-1547161642-725345543-682003330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3B"/>
    <w:rsid w:val="000627A2"/>
    <w:rsid w:val="000739F0"/>
    <w:rsid w:val="00075F37"/>
    <w:rsid w:val="0009109E"/>
    <w:rsid w:val="000A32AA"/>
    <w:rsid w:val="000C1F55"/>
    <w:rsid w:val="000C6AE7"/>
    <w:rsid w:val="000E612D"/>
    <w:rsid w:val="00102C3B"/>
    <w:rsid w:val="00131098"/>
    <w:rsid w:val="00150A09"/>
    <w:rsid w:val="001511B9"/>
    <w:rsid w:val="00155722"/>
    <w:rsid w:val="00164ADE"/>
    <w:rsid w:val="001765E1"/>
    <w:rsid w:val="001D1476"/>
    <w:rsid w:val="001D3B63"/>
    <w:rsid w:val="00250622"/>
    <w:rsid w:val="00251C7C"/>
    <w:rsid w:val="002738D8"/>
    <w:rsid w:val="002937CC"/>
    <w:rsid w:val="003129D3"/>
    <w:rsid w:val="003423A2"/>
    <w:rsid w:val="0039454F"/>
    <w:rsid w:val="003B7D2F"/>
    <w:rsid w:val="003D2802"/>
    <w:rsid w:val="003F30FC"/>
    <w:rsid w:val="003F3BD2"/>
    <w:rsid w:val="0041448D"/>
    <w:rsid w:val="0042105B"/>
    <w:rsid w:val="00436830"/>
    <w:rsid w:val="00472075"/>
    <w:rsid w:val="00474823"/>
    <w:rsid w:val="0051202E"/>
    <w:rsid w:val="00513A08"/>
    <w:rsid w:val="00522ECD"/>
    <w:rsid w:val="0052682E"/>
    <w:rsid w:val="00534962"/>
    <w:rsid w:val="00567D74"/>
    <w:rsid w:val="005766FA"/>
    <w:rsid w:val="005E6864"/>
    <w:rsid w:val="00601F59"/>
    <w:rsid w:val="0060335E"/>
    <w:rsid w:val="00640F46"/>
    <w:rsid w:val="00644BF3"/>
    <w:rsid w:val="0065366D"/>
    <w:rsid w:val="006721DD"/>
    <w:rsid w:val="00690C61"/>
    <w:rsid w:val="006A0818"/>
    <w:rsid w:val="006B0D01"/>
    <w:rsid w:val="006B134A"/>
    <w:rsid w:val="007462FF"/>
    <w:rsid w:val="00754B5B"/>
    <w:rsid w:val="007759D2"/>
    <w:rsid w:val="007A2C0B"/>
    <w:rsid w:val="007F6775"/>
    <w:rsid w:val="00825887"/>
    <w:rsid w:val="00825EF9"/>
    <w:rsid w:val="00826614"/>
    <w:rsid w:val="00832353"/>
    <w:rsid w:val="0084058B"/>
    <w:rsid w:val="00852A0D"/>
    <w:rsid w:val="0088051B"/>
    <w:rsid w:val="00882568"/>
    <w:rsid w:val="00884A58"/>
    <w:rsid w:val="008909FC"/>
    <w:rsid w:val="00895AB8"/>
    <w:rsid w:val="008B16A3"/>
    <w:rsid w:val="00903A9C"/>
    <w:rsid w:val="00982139"/>
    <w:rsid w:val="009830CD"/>
    <w:rsid w:val="009957BD"/>
    <w:rsid w:val="009B338B"/>
    <w:rsid w:val="009B58EC"/>
    <w:rsid w:val="00A102AC"/>
    <w:rsid w:val="00A22084"/>
    <w:rsid w:val="00A62AB1"/>
    <w:rsid w:val="00A63C97"/>
    <w:rsid w:val="00AA4A6A"/>
    <w:rsid w:val="00AB21A2"/>
    <w:rsid w:val="00AB7D6D"/>
    <w:rsid w:val="00B02409"/>
    <w:rsid w:val="00B07BD5"/>
    <w:rsid w:val="00B241F7"/>
    <w:rsid w:val="00B32E60"/>
    <w:rsid w:val="00B514EB"/>
    <w:rsid w:val="00B60428"/>
    <w:rsid w:val="00B737ED"/>
    <w:rsid w:val="00B82322"/>
    <w:rsid w:val="00B94B22"/>
    <w:rsid w:val="00BB305A"/>
    <w:rsid w:val="00BD47A0"/>
    <w:rsid w:val="00BE2DA1"/>
    <w:rsid w:val="00BE582A"/>
    <w:rsid w:val="00C06850"/>
    <w:rsid w:val="00C07565"/>
    <w:rsid w:val="00C336E1"/>
    <w:rsid w:val="00C66AD6"/>
    <w:rsid w:val="00C97AD5"/>
    <w:rsid w:val="00CD7776"/>
    <w:rsid w:val="00CF1DE5"/>
    <w:rsid w:val="00CF3D66"/>
    <w:rsid w:val="00D00174"/>
    <w:rsid w:val="00D21153"/>
    <w:rsid w:val="00D54CAB"/>
    <w:rsid w:val="00D80923"/>
    <w:rsid w:val="00D8585B"/>
    <w:rsid w:val="00DE04AF"/>
    <w:rsid w:val="00DE2C86"/>
    <w:rsid w:val="00E002BC"/>
    <w:rsid w:val="00E12376"/>
    <w:rsid w:val="00E3378B"/>
    <w:rsid w:val="00E74E6B"/>
    <w:rsid w:val="00EA0C5B"/>
    <w:rsid w:val="00EB1A61"/>
    <w:rsid w:val="00ED5D61"/>
    <w:rsid w:val="00EE35B2"/>
    <w:rsid w:val="00EF3AA3"/>
    <w:rsid w:val="00F4320E"/>
    <w:rsid w:val="00F5639B"/>
    <w:rsid w:val="00F91B5C"/>
    <w:rsid w:val="00FA1D32"/>
    <w:rsid w:val="00FC626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E0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B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C3B"/>
    <w:pPr>
      <w:keepNext/>
      <w:widowControl w:val="0"/>
      <w:suppressAutoHyphens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73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2C3B"/>
    <w:rPr>
      <w:rFonts w:ascii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B32E60"/>
    <w:pPr>
      <w:ind w:left="720"/>
      <w:contextualSpacing/>
    </w:pPr>
  </w:style>
  <w:style w:type="paragraph" w:styleId="Bezmezer">
    <w:name w:val="No Spacing"/>
    <w:uiPriority w:val="99"/>
    <w:qFormat/>
    <w:rsid w:val="00C97AD5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F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1DE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51C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A4A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A4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588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4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887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8B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8B"/>
    <w:rPr>
      <w:lang w:eastAsia="en-US"/>
    </w:rPr>
  </w:style>
  <w:style w:type="character" w:customStyle="1" w:styleId="Nadpis2Char">
    <w:name w:val="Nadpis 2 Char"/>
    <w:basedOn w:val="Standardnpsmoodstavce"/>
    <w:link w:val="Nadpis2"/>
    <w:rsid w:val="00B73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B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C3B"/>
    <w:pPr>
      <w:keepNext/>
      <w:widowControl w:val="0"/>
      <w:suppressAutoHyphens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73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2C3B"/>
    <w:rPr>
      <w:rFonts w:ascii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B32E60"/>
    <w:pPr>
      <w:ind w:left="720"/>
      <w:contextualSpacing/>
    </w:pPr>
  </w:style>
  <w:style w:type="paragraph" w:styleId="Bezmezer">
    <w:name w:val="No Spacing"/>
    <w:uiPriority w:val="99"/>
    <w:qFormat/>
    <w:rsid w:val="00C97AD5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F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1DE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51C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A4A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A4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588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4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887"/>
    <w:rPr>
      <w:rFonts w:cs="Times New Roman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8B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8B"/>
    <w:rPr>
      <w:lang w:eastAsia="en-US"/>
    </w:rPr>
  </w:style>
  <w:style w:type="character" w:customStyle="1" w:styleId="Nadpis2Char">
    <w:name w:val="Nadpis 2 Char"/>
    <w:basedOn w:val="Standardnpsmoodstavce"/>
    <w:link w:val="Nadpis2"/>
    <w:rsid w:val="00B73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Licinbergová Kristýna</dc:creator>
  <cp:lastModifiedBy>Jitka Vrbová</cp:lastModifiedBy>
  <cp:revision>2</cp:revision>
  <cp:lastPrinted>2019-08-27T06:29:00Z</cp:lastPrinted>
  <dcterms:created xsi:type="dcterms:W3CDTF">2019-09-20T12:39:00Z</dcterms:created>
  <dcterms:modified xsi:type="dcterms:W3CDTF">2019-09-20T12:39:00Z</dcterms:modified>
</cp:coreProperties>
</file>