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BD" w:rsidRPr="00BA0FF2" w:rsidRDefault="00BB75BD" w:rsidP="00BB75BD">
      <w:pPr>
        <w:tabs>
          <w:tab w:val="center" w:pos="0"/>
          <w:tab w:val="right" w:pos="10206"/>
        </w:tabs>
        <w:suppressAutoHyphens/>
        <w:rPr>
          <w:rFonts w:eastAsia="Calibri"/>
          <w:sz w:val="22"/>
          <w:szCs w:val="20"/>
          <w:lang w:val="x-none" w:eastAsia="ar-SA"/>
        </w:rPr>
      </w:pPr>
      <w:r w:rsidRPr="00BA0FF2">
        <w:rPr>
          <w:rFonts w:ascii="Calibri" w:hAnsi="Calibri"/>
          <w:noProof/>
          <w:lang w:bidi="ar-SA"/>
        </w:rPr>
        <w:drawing>
          <wp:inline distT="0" distB="0" distL="0" distR="0">
            <wp:extent cx="1666875" cy="685800"/>
            <wp:effectExtent l="0" t="0" r="9525" b="0"/>
            <wp:docPr id="2" name="Obrázek 2" descr="LOGO_NAS_SVET_CMYK (0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AS_SVET_CMYK (005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0"/>
          <w:lang w:val="x-none" w:eastAsia="ar-SA"/>
        </w:rPr>
        <w:t xml:space="preserve">    </w:t>
      </w:r>
      <w:r>
        <w:rPr>
          <w:rFonts w:eastAsia="Calibri"/>
          <w:sz w:val="22"/>
          <w:szCs w:val="20"/>
          <w:lang w:val="x-none" w:eastAsia="ar-SA"/>
        </w:rPr>
        <w:t xml:space="preserve">  </w:t>
      </w:r>
      <w:r>
        <w:rPr>
          <w:rFonts w:eastAsia="Calibri"/>
          <w:sz w:val="22"/>
          <w:szCs w:val="20"/>
          <w:lang w:val="x-none" w:eastAsia="ar-SA"/>
        </w:rPr>
        <w:t xml:space="preserve">                       </w:t>
      </w:r>
      <w:r w:rsidRPr="00BA0FF2">
        <w:rPr>
          <w:rFonts w:eastAsia="Calibri"/>
          <w:sz w:val="22"/>
          <w:szCs w:val="20"/>
          <w:lang w:val="x-none" w:eastAsia="ar-SA"/>
        </w:rPr>
        <w:t xml:space="preserve"> </w:t>
      </w:r>
      <w:r w:rsidRPr="00BA0FF2">
        <w:rPr>
          <w:rFonts w:eastAsia="Calibri"/>
          <w:sz w:val="20"/>
          <w:szCs w:val="20"/>
          <w:lang w:val="x-none" w:eastAsia="ar-SA"/>
        </w:rPr>
        <w:object w:dxaOrig="13551" w:dyaOrig="5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pt;height:53.3pt">
            <v:imagedata r:id="rId7" o:title=""/>
          </v:shape>
        </w:object>
      </w: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after="483" w:line="14" w:lineRule="exact"/>
      </w:pPr>
    </w:p>
    <w:p w:rsidR="00455816" w:rsidRDefault="00455816">
      <w:pPr>
        <w:spacing w:line="14" w:lineRule="exact"/>
        <w:sectPr w:rsidR="00455816">
          <w:pgSz w:w="11900" w:h="16840"/>
          <w:pgMar w:top="1066" w:right="304" w:bottom="29" w:left="1419" w:header="638" w:footer="3" w:gutter="0"/>
          <w:pgNumType w:start="1"/>
          <w:cols w:space="720"/>
          <w:noEndnote/>
          <w:docGrid w:linePitch="360"/>
        </w:sectPr>
      </w:pPr>
    </w:p>
    <w:p w:rsidR="00455816" w:rsidRDefault="00455816">
      <w:pPr>
        <w:spacing w:line="106" w:lineRule="exact"/>
        <w:rPr>
          <w:sz w:val="9"/>
          <w:szCs w:val="9"/>
        </w:rPr>
      </w:pPr>
    </w:p>
    <w:p w:rsidR="00455816" w:rsidRDefault="00455816">
      <w:pPr>
        <w:spacing w:line="14" w:lineRule="exact"/>
        <w:sectPr w:rsidR="00455816">
          <w:type w:val="continuous"/>
          <w:pgSz w:w="11900" w:h="16840"/>
          <w:pgMar w:top="1066" w:right="0" w:bottom="2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  <w:gridCol w:w="4241"/>
        <w:gridCol w:w="2660"/>
      </w:tblGrid>
      <w:tr w:rsidR="00455816">
        <w:tblPrEx>
          <w:tblCellMar>
            <w:top w:w="0" w:type="dxa"/>
            <w:bottom w:w="0" w:type="dxa"/>
          </w:tblCellMar>
        </w:tblPrEx>
        <w:trPr>
          <w:trHeight w:hRule="exact" w:val="1444"/>
          <w:jc w:val="center"/>
        </w:trPr>
        <w:tc>
          <w:tcPr>
            <w:tcW w:w="1508" w:type="dxa"/>
            <w:shd w:val="clear" w:color="auto" w:fill="FFFFFF"/>
          </w:tcPr>
          <w:p w:rsidR="00455816" w:rsidRDefault="00165787">
            <w:pPr>
              <w:pStyle w:val="Jin0"/>
              <w:shd w:val="clear" w:color="auto" w:fill="auto"/>
              <w:spacing w:before="80" w:after="40" w:line="240" w:lineRule="auto"/>
            </w:pPr>
            <w:r>
              <w:t>VYŘIZUJE:</w:t>
            </w:r>
          </w:p>
          <w:p w:rsidR="00455816" w:rsidRDefault="00165787">
            <w:pPr>
              <w:pStyle w:val="Jin0"/>
              <w:shd w:val="clear" w:color="auto" w:fill="auto"/>
              <w:spacing w:after="40" w:line="240" w:lineRule="auto"/>
            </w:pPr>
            <w:r>
              <w:t>TEL.:</w:t>
            </w:r>
          </w:p>
          <w:p w:rsidR="00455816" w:rsidRDefault="00165787">
            <w:pPr>
              <w:pStyle w:val="Jin0"/>
              <w:shd w:val="clear" w:color="auto" w:fill="auto"/>
              <w:spacing w:after="40" w:line="240" w:lineRule="auto"/>
            </w:pPr>
            <w:r>
              <w:t>FAX:</w:t>
            </w:r>
          </w:p>
          <w:p w:rsidR="00455816" w:rsidRDefault="00165787">
            <w:pPr>
              <w:pStyle w:val="Jin0"/>
              <w:shd w:val="clear" w:color="auto" w:fill="auto"/>
              <w:spacing w:after="40" w:line="240" w:lineRule="auto"/>
            </w:pPr>
            <w:r>
              <w:t>E-MAIL:</w:t>
            </w:r>
          </w:p>
        </w:tc>
        <w:tc>
          <w:tcPr>
            <w:tcW w:w="4241" w:type="dxa"/>
            <w:shd w:val="clear" w:color="auto" w:fill="FFFFFF"/>
          </w:tcPr>
          <w:p w:rsidR="00455816" w:rsidRDefault="00BB75BD">
            <w:pPr>
              <w:pStyle w:val="Jin0"/>
              <w:shd w:val="clear" w:color="auto" w:fill="auto"/>
              <w:spacing w:after="40" w:line="240" w:lineRule="auto"/>
              <w:ind w:left="560"/>
            </w:pPr>
            <w:r>
              <w:t>xxxxxx</w:t>
            </w:r>
          </w:p>
          <w:p w:rsidR="00455816" w:rsidRDefault="00BB75BD">
            <w:pPr>
              <w:pStyle w:val="Jin0"/>
              <w:shd w:val="clear" w:color="auto" w:fill="auto"/>
              <w:spacing w:after="340" w:line="240" w:lineRule="auto"/>
              <w:ind w:left="560"/>
            </w:pPr>
            <w:r>
              <w:t>xxxxxx</w:t>
            </w:r>
          </w:p>
          <w:p w:rsidR="00455816" w:rsidRDefault="00165787" w:rsidP="00BB75BD">
            <w:pPr>
              <w:pStyle w:val="Jin0"/>
              <w:shd w:val="clear" w:color="auto" w:fill="auto"/>
              <w:spacing w:after="200" w:line="240" w:lineRule="auto"/>
              <w:ind w:left="560"/>
            </w:pPr>
            <w:hyperlink r:id="rId8" w:history="1">
              <w:r w:rsidR="00BB75BD">
                <w:rPr>
                  <w:lang w:val="en-US" w:eastAsia="en-US" w:bidi="en-US"/>
                </w:rPr>
                <w:t>xxxxxx</w:t>
              </w:r>
            </w:hyperlink>
          </w:p>
        </w:tc>
        <w:tc>
          <w:tcPr>
            <w:tcW w:w="2660" w:type="dxa"/>
            <w:shd w:val="clear" w:color="auto" w:fill="FFFFFF"/>
          </w:tcPr>
          <w:p w:rsidR="00455816" w:rsidRDefault="00165787">
            <w:pPr>
              <w:pStyle w:val="Jin0"/>
              <w:shd w:val="clear" w:color="auto" w:fill="auto"/>
              <w:spacing w:line="286" w:lineRule="auto"/>
              <w:ind w:left="980"/>
            </w:pPr>
            <w:r>
              <w:t>U</w:t>
            </w:r>
            <w:r>
              <w:t>NIS COOL,s.r.o. Na Baštici 201 Staré Město</w:t>
            </w:r>
          </w:p>
          <w:p w:rsidR="00455816" w:rsidRDefault="00165787">
            <w:pPr>
              <w:pStyle w:val="Jin0"/>
              <w:shd w:val="clear" w:color="auto" w:fill="auto"/>
              <w:spacing w:line="286" w:lineRule="auto"/>
              <w:ind w:left="980"/>
            </w:pPr>
            <w:r>
              <w:t>738 01</w:t>
            </w:r>
          </w:p>
        </w:tc>
      </w:tr>
      <w:tr w:rsidR="0045581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08" w:type="dxa"/>
            <w:shd w:val="clear" w:color="auto" w:fill="FFFFFF"/>
            <w:vAlign w:val="bottom"/>
          </w:tcPr>
          <w:p w:rsidR="00455816" w:rsidRDefault="00165787">
            <w:pPr>
              <w:pStyle w:val="Jin0"/>
              <w:shd w:val="clear" w:color="auto" w:fill="auto"/>
              <w:spacing w:line="240" w:lineRule="auto"/>
            </w:pPr>
            <w:r>
              <w:t>DATUM:</w:t>
            </w:r>
          </w:p>
        </w:tc>
        <w:tc>
          <w:tcPr>
            <w:tcW w:w="4241" w:type="dxa"/>
            <w:shd w:val="clear" w:color="auto" w:fill="FFFFFF"/>
            <w:vAlign w:val="bottom"/>
          </w:tcPr>
          <w:p w:rsidR="00455816" w:rsidRDefault="00165787">
            <w:pPr>
              <w:pStyle w:val="Jin0"/>
              <w:shd w:val="clear" w:color="auto" w:fill="auto"/>
              <w:spacing w:line="240" w:lineRule="auto"/>
              <w:ind w:left="560"/>
            </w:pPr>
            <w:r>
              <w:t>19.09.2019</w:t>
            </w:r>
          </w:p>
        </w:tc>
        <w:tc>
          <w:tcPr>
            <w:tcW w:w="2660" w:type="dxa"/>
            <w:shd w:val="clear" w:color="auto" w:fill="FFFFFF"/>
          </w:tcPr>
          <w:p w:rsidR="00455816" w:rsidRDefault="00455816">
            <w:pPr>
              <w:rPr>
                <w:sz w:val="10"/>
                <w:szCs w:val="10"/>
              </w:rPr>
            </w:pPr>
          </w:p>
        </w:tc>
      </w:tr>
    </w:tbl>
    <w:p w:rsidR="00455816" w:rsidRDefault="00455816">
      <w:pPr>
        <w:spacing w:after="606" w:line="14" w:lineRule="exact"/>
      </w:pPr>
    </w:p>
    <w:p w:rsidR="00455816" w:rsidRDefault="00165787">
      <w:pPr>
        <w:pStyle w:val="Jin0"/>
        <w:shd w:val="clear" w:color="auto" w:fill="auto"/>
        <w:spacing w:line="240" w:lineRule="auto"/>
        <w:rPr>
          <w:sz w:val="20"/>
          <w:szCs w:val="20"/>
        </w:rPr>
        <w:sectPr w:rsidR="00455816">
          <w:type w:val="continuous"/>
          <w:pgSz w:w="11900" w:h="16840"/>
          <w:pgMar w:top="1066" w:right="1578" w:bottom="29" w:left="1448" w:header="0" w:footer="3" w:gutter="0"/>
          <w:cols w:space="720"/>
          <w:noEndnote/>
          <w:docGrid w:linePitch="360"/>
        </w:sectPr>
      </w:pPr>
      <w:r>
        <w:rPr>
          <w:rFonts w:ascii="Candara" w:eastAsia="Candara" w:hAnsi="Candara" w:cs="Candara"/>
          <w:sz w:val="20"/>
          <w:szCs w:val="20"/>
        </w:rPr>
        <w:t>Věc: Objednávka na stolní robot Blixer 5 Plus a náhradní nůž s jemným ostřím</w:t>
      </w:r>
    </w:p>
    <w:p w:rsidR="00455816" w:rsidRDefault="00455816">
      <w:pPr>
        <w:spacing w:before="83" w:after="83" w:line="240" w:lineRule="exact"/>
        <w:rPr>
          <w:sz w:val="19"/>
          <w:szCs w:val="19"/>
        </w:rPr>
      </w:pPr>
    </w:p>
    <w:p w:rsidR="00455816" w:rsidRDefault="00455816">
      <w:pPr>
        <w:spacing w:line="14" w:lineRule="exact"/>
        <w:sectPr w:rsidR="00455816">
          <w:type w:val="continuous"/>
          <w:pgSz w:w="11900" w:h="16840"/>
          <w:pgMar w:top="1066" w:right="0" w:bottom="29" w:left="0" w:header="0" w:footer="3" w:gutter="0"/>
          <w:cols w:space="720"/>
          <w:noEndnote/>
          <w:docGrid w:linePitch="360"/>
        </w:sectPr>
      </w:pPr>
    </w:p>
    <w:p w:rsidR="00455816" w:rsidRDefault="00165787">
      <w:pPr>
        <w:pStyle w:val="Zkladntext1"/>
        <w:framePr w:w="9342" w:h="1174" w:wrap="none" w:vAnchor="text" w:hAnchor="page" w:x="1445" w:y="21"/>
        <w:shd w:val="clear" w:color="auto" w:fill="auto"/>
        <w:spacing w:line="547" w:lineRule="auto"/>
        <w:jc w:val="both"/>
      </w:pPr>
      <w:r>
        <w:t xml:space="preserve">Žádáme o dodání stolního robotu </w:t>
      </w:r>
      <w:r>
        <w:rPr>
          <w:lang w:val="en-US" w:eastAsia="en-US" w:bidi="en-US"/>
        </w:rPr>
        <w:t xml:space="preserve">coupe </w:t>
      </w:r>
      <w:r>
        <w:t>Blixer 5 Plus s náhradním nožem dle cenové nabídky. Cena celkem: 67 023,- Kč bez DPH, (81 098,- Kč včetně 21 % DPH).</w:t>
      </w:r>
    </w:p>
    <w:p w:rsidR="00455816" w:rsidRDefault="00165787">
      <w:pPr>
        <w:pStyle w:val="Zkladntext1"/>
        <w:framePr w:w="4417" w:h="886" w:wrap="none" w:vAnchor="text" w:hAnchor="page" w:x="1445" w:y="1175"/>
        <w:shd w:val="clear" w:color="auto" w:fill="auto"/>
        <w:spacing w:after="300" w:line="240" w:lineRule="auto"/>
      </w:pPr>
      <w:r>
        <w:t>Prosím o akceptaci objednávky včetně ceny.</w:t>
      </w:r>
    </w:p>
    <w:p w:rsidR="00455816" w:rsidRDefault="00165787">
      <w:pPr>
        <w:pStyle w:val="Zkladntext1"/>
        <w:framePr w:w="4417" w:h="886" w:wrap="none" w:vAnchor="text" w:hAnchor="page" w:x="1445" w:y="1175"/>
        <w:shd w:val="clear" w:color="auto" w:fill="auto"/>
        <w:spacing w:line="240" w:lineRule="auto"/>
      </w:pPr>
      <w:r>
        <w:t>S pozdravem</w:t>
      </w:r>
    </w:p>
    <w:p w:rsidR="00455816" w:rsidRDefault="00BB75BD">
      <w:pPr>
        <w:pStyle w:val="Zkladntext1"/>
        <w:framePr w:w="3521" w:h="2772" w:wrap="none" w:vAnchor="text" w:hAnchor="page" w:x="1434" w:y="2593"/>
        <w:shd w:val="clear" w:color="auto" w:fill="auto"/>
      </w:pPr>
      <w:r>
        <w:rPr>
          <w:b/>
          <w:bCs/>
        </w:rPr>
        <w:t>xxxxxx</w:t>
      </w:r>
    </w:p>
    <w:p w:rsidR="00455816" w:rsidRDefault="00165787">
      <w:pPr>
        <w:pStyle w:val="Zkladntext1"/>
        <w:framePr w:w="3521" w:h="2772" w:wrap="none" w:vAnchor="text" w:hAnchor="page" w:x="1434" w:y="2593"/>
        <w:shd w:val="clear" w:color="auto" w:fill="auto"/>
        <w:spacing w:after="280"/>
      </w:pPr>
      <w:r>
        <w:t>vedoucí kuchyně</w:t>
      </w:r>
    </w:p>
    <w:p w:rsidR="00455816" w:rsidRDefault="00165787">
      <w:pPr>
        <w:pStyle w:val="Zkladntext1"/>
        <w:framePr w:w="3521" w:h="2772" w:wrap="none" w:vAnchor="text" w:hAnchor="page" w:x="1434" w:y="2593"/>
        <w:shd w:val="clear" w:color="auto" w:fill="auto"/>
      </w:pPr>
      <w:r>
        <w:t xml:space="preserve">Náš svět, </w:t>
      </w:r>
      <w:r>
        <w:t xml:space="preserve">příspěvková organizace Pržno 239, 739 11 Pržno IČ: 00847046 Tel.: </w:t>
      </w:r>
      <w:r w:rsidR="00BB75BD">
        <w:t>xxxxxxx</w:t>
      </w:r>
    </w:p>
    <w:p w:rsidR="00BB75BD" w:rsidRDefault="00165787">
      <w:pPr>
        <w:pStyle w:val="Zkladntext1"/>
        <w:framePr w:w="3521" w:h="2772" w:wrap="none" w:vAnchor="text" w:hAnchor="page" w:x="1434" w:y="2593"/>
        <w:shd w:val="clear" w:color="auto" w:fill="auto"/>
      </w:pPr>
      <w:r>
        <w:t xml:space="preserve">E-mail: </w:t>
      </w:r>
      <w:r w:rsidR="00BB75BD">
        <w:t>xxxxxxxxxxxxxxx</w:t>
      </w:r>
    </w:p>
    <w:p w:rsidR="00455816" w:rsidRDefault="00165787">
      <w:pPr>
        <w:pStyle w:val="Zkladntext1"/>
        <w:framePr w:w="3521" w:h="2772" w:wrap="none" w:vAnchor="text" w:hAnchor="page" w:x="1434" w:y="2593"/>
        <w:shd w:val="clear" w:color="auto" w:fill="auto"/>
      </w:pPr>
      <w:hyperlink r:id="rId9" w:history="1">
        <w:r>
          <w:rPr>
            <w:u w:val="single"/>
            <w:lang w:val="en-US" w:eastAsia="en-US" w:bidi="en-US"/>
          </w:rPr>
          <w:t>www.centrumprzno.cz</w:t>
        </w:r>
      </w:hyperlink>
    </w:p>
    <w:p w:rsidR="00455816" w:rsidRDefault="00BB75BD" w:rsidP="00BB75BD">
      <w:pPr>
        <w:framePr w:w="4141" w:h="626" w:wrap="none" w:vAnchor="text" w:hAnchor="page" w:x="6356" w:y="2280"/>
      </w:pPr>
      <w:r>
        <w:t>Akceptujeme objednávku včetně ceny.</w:t>
      </w:r>
    </w:p>
    <w:p w:rsidR="00455816" w:rsidRDefault="00055F22">
      <w:pPr>
        <w:pStyle w:val="Jin0"/>
        <w:framePr w:w="1800" w:h="1148" w:wrap="none" w:vAnchor="text" w:hAnchor="page" w:x="7104" w:y="4008"/>
        <w:shd w:val="clear" w:color="auto" w:fill="auto"/>
        <w:spacing w:line="240" w:lineRule="auto"/>
        <w:rPr>
          <w:sz w:val="30"/>
          <w:szCs w:val="30"/>
        </w:rPr>
      </w:pPr>
      <w:r>
        <w:rPr>
          <w:smallCaps/>
          <w:sz w:val="30"/>
          <w:szCs w:val="30"/>
          <w:lang w:val="en-US" w:eastAsia="en-US" w:bidi="en-US"/>
        </w:rPr>
        <w:t>unis cool</w:t>
      </w:r>
    </w:p>
    <w:p w:rsidR="00455816" w:rsidRDefault="00165787">
      <w:pPr>
        <w:pStyle w:val="Zkladntext20"/>
        <w:framePr w:w="1800" w:h="1148" w:wrap="none" w:vAnchor="text" w:hAnchor="page" w:x="7104" w:y="4008"/>
        <w:shd w:val="clear" w:color="auto" w:fill="auto"/>
      </w:pPr>
      <w:r>
        <w:t>Na Ba</w:t>
      </w:r>
      <w:r w:rsidR="00BB75BD">
        <w:t>štici 201</w:t>
      </w:r>
      <w:r>
        <w:br/>
        <w:t xml:space="preserve">739 Ol </w:t>
      </w:r>
      <w:r>
        <w:t>Staré Město</w:t>
      </w:r>
    </w:p>
    <w:p w:rsidR="00455816" w:rsidRDefault="00BB75BD">
      <w:pPr>
        <w:pStyle w:val="Zkladntext20"/>
        <w:framePr w:w="1800" w:h="1148" w:wrap="none" w:vAnchor="text" w:hAnchor="page" w:x="7104" w:y="4008"/>
        <w:shd w:val="clear" w:color="auto" w:fill="auto"/>
        <w:ind w:firstLine="0"/>
      </w:pPr>
      <w:r>
        <w:t>DIČ</w:t>
      </w:r>
      <w:r w:rsidR="00165787">
        <w:t>: C225823817</w:t>
      </w:r>
      <w:r w:rsidR="00165787">
        <w:br/>
      </w:r>
      <w:r w:rsidR="00165787">
        <w:rPr>
          <w:lang w:val="en-US" w:eastAsia="en-US" w:bidi="en-US"/>
        </w:rPr>
        <w:t>Czech Republic</w:t>
      </w: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  <w:bookmarkStart w:id="0" w:name="_GoBack"/>
      <w:bookmarkEnd w:id="0"/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line="360" w:lineRule="exact"/>
      </w:pPr>
    </w:p>
    <w:p w:rsidR="00455816" w:rsidRDefault="00455816">
      <w:pPr>
        <w:spacing w:after="450" w:line="14" w:lineRule="exact"/>
      </w:pPr>
    </w:p>
    <w:p w:rsidR="00455816" w:rsidRDefault="00455816">
      <w:pPr>
        <w:spacing w:line="14" w:lineRule="exact"/>
        <w:sectPr w:rsidR="00455816">
          <w:type w:val="continuous"/>
          <w:pgSz w:w="11900" w:h="16840"/>
          <w:pgMar w:top="1066" w:right="304" w:bottom="29" w:left="1419" w:header="0" w:footer="3" w:gutter="0"/>
          <w:cols w:space="720"/>
          <w:noEndnote/>
          <w:docGrid w:linePitch="360"/>
        </w:sectPr>
      </w:pPr>
    </w:p>
    <w:p w:rsidR="00455816" w:rsidRDefault="00455816">
      <w:pPr>
        <w:spacing w:line="240" w:lineRule="exact"/>
        <w:rPr>
          <w:sz w:val="19"/>
          <w:szCs w:val="19"/>
        </w:rPr>
      </w:pPr>
    </w:p>
    <w:p w:rsidR="00455816" w:rsidRDefault="00455816">
      <w:pPr>
        <w:spacing w:line="240" w:lineRule="exact"/>
        <w:rPr>
          <w:sz w:val="19"/>
          <w:szCs w:val="19"/>
        </w:rPr>
      </w:pPr>
    </w:p>
    <w:p w:rsidR="00455816" w:rsidRDefault="00455816">
      <w:pPr>
        <w:spacing w:line="240" w:lineRule="exact"/>
        <w:rPr>
          <w:sz w:val="19"/>
          <w:szCs w:val="19"/>
        </w:rPr>
      </w:pPr>
    </w:p>
    <w:p w:rsidR="00455816" w:rsidRDefault="00455816">
      <w:pPr>
        <w:spacing w:line="240" w:lineRule="exact"/>
        <w:rPr>
          <w:sz w:val="19"/>
          <w:szCs w:val="19"/>
        </w:rPr>
      </w:pPr>
    </w:p>
    <w:p w:rsidR="00455816" w:rsidRDefault="00455816">
      <w:pPr>
        <w:spacing w:before="100" w:after="100" w:line="240" w:lineRule="exact"/>
        <w:rPr>
          <w:sz w:val="19"/>
          <w:szCs w:val="19"/>
        </w:rPr>
      </w:pPr>
    </w:p>
    <w:p w:rsidR="00455816" w:rsidRDefault="00455816">
      <w:pPr>
        <w:spacing w:line="14" w:lineRule="exact"/>
        <w:sectPr w:rsidR="00455816">
          <w:type w:val="continuous"/>
          <w:pgSz w:w="11900" w:h="16840"/>
          <w:pgMar w:top="1066" w:right="0" w:bottom="29" w:left="0" w:header="0" w:footer="3" w:gutter="0"/>
          <w:cols w:space="720"/>
          <w:noEndnote/>
          <w:docGrid w:linePitch="360"/>
        </w:sectPr>
      </w:pPr>
    </w:p>
    <w:p w:rsidR="00455816" w:rsidRDefault="0016578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13970</wp:posOffset>
                </wp:positionV>
                <wp:extent cx="1124585" cy="3746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816" w:rsidRDefault="00165787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Tel.: 558/605 600 Fax: 558/605 601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70.950000000000003pt;margin-top:1.1000000000000001pt;width:88.549999999999997pt;height:29.5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558/605 600 Fax: 558/605 601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75BD" w:rsidRDefault="00165787">
      <w:pPr>
        <w:pStyle w:val="Zkladntext30"/>
        <w:shd w:val="clear" w:color="auto" w:fill="auto"/>
        <w:ind w:left="4060"/>
      </w:pPr>
      <w:r>
        <w:t xml:space="preserve">Bankovní spojení: </w:t>
      </w:r>
      <w:r w:rsidR="00BB75BD">
        <w:t>xxxxxx</w:t>
      </w:r>
    </w:p>
    <w:p w:rsidR="00455816" w:rsidRDefault="00165787">
      <w:pPr>
        <w:pStyle w:val="Zkladntext30"/>
        <w:shd w:val="clear" w:color="auto" w:fill="auto"/>
        <w:ind w:left="4060"/>
      </w:pPr>
      <w:r>
        <w:t xml:space="preserve"> č.ú.: </w:t>
      </w:r>
      <w:r w:rsidR="00BB75BD">
        <w:t>xxxxxx</w:t>
      </w:r>
    </w:p>
    <w:sectPr w:rsidR="00455816">
      <w:type w:val="continuous"/>
      <w:pgSz w:w="11900" w:h="16840"/>
      <w:pgMar w:top="1066" w:right="1578" w:bottom="29" w:left="3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87" w:rsidRDefault="00165787">
      <w:r>
        <w:separator/>
      </w:r>
    </w:p>
  </w:endnote>
  <w:endnote w:type="continuationSeparator" w:id="0">
    <w:p w:rsidR="00165787" w:rsidRDefault="0016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87" w:rsidRDefault="00165787"/>
  </w:footnote>
  <w:footnote w:type="continuationSeparator" w:id="0">
    <w:p w:rsidR="00165787" w:rsidRDefault="001657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16"/>
    <w:rsid w:val="00055F22"/>
    <w:rsid w:val="00165787"/>
    <w:rsid w:val="0030434B"/>
    <w:rsid w:val="00455816"/>
    <w:rsid w:val="00B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9B538-CFE3-4768-9802-2DDED5C9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776A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color w:val="5E776A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ind w:left="160" w:firstLine="2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030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ielska@centrumprzno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ntrumprz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Guziurová</dc:creator>
  <cp:lastModifiedBy>Pavlína Guziurová</cp:lastModifiedBy>
  <cp:revision>4</cp:revision>
  <dcterms:created xsi:type="dcterms:W3CDTF">2019-09-20T07:06:00Z</dcterms:created>
  <dcterms:modified xsi:type="dcterms:W3CDTF">2019-09-20T07:47:00Z</dcterms:modified>
</cp:coreProperties>
</file>