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08" w:rsidRPr="00C030E5" w:rsidRDefault="00743DAB" w:rsidP="00FF71AD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CE3F2B">
        <w:rPr>
          <w:rFonts w:ascii="Arial" w:hAnsi="Arial" w:cs="Arial"/>
          <w:b/>
          <w:sz w:val="32"/>
          <w:szCs w:val="34"/>
        </w:rPr>
        <w:t>2</w:t>
      </w:r>
    </w:p>
    <w:p w:rsidR="00816208" w:rsidRDefault="00307A0F" w:rsidP="008E7AA0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C030E5">
        <w:rPr>
          <w:rFonts w:ascii="Arial" w:hAnsi="Arial" w:cs="Arial"/>
          <w:b/>
          <w:sz w:val="32"/>
          <w:szCs w:val="34"/>
        </w:rPr>
        <w:t>K  NÁJEMNÍ</w:t>
      </w:r>
      <w:proofErr w:type="gramEnd"/>
      <w:r w:rsidRPr="00C030E5">
        <w:rPr>
          <w:rFonts w:ascii="Arial" w:hAnsi="Arial" w:cs="Arial"/>
          <w:b/>
          <w:sz w:val="32"/>
          <w:szCs w:val="34"/>
        </w:rPr>
        <w:t xml:space="preserve">  SMLOUVĚ  č. </w:t>
      </w:r>
      <w:r w:rsidR="00926B15">
        <w:rPr>
          <w:rFonts w:ascii="Arial" w:hAnsi="Arial" w:cs="Arial"/>
          <w:b/>
          <w:sz w:val="32"/>
          <w:szCs w:val="34"/>
        </w:rPr>
        <w:t>1</w:t>
      </w:r>
      <w:r w:rsidR="00EE4079">
        <w:rPr>
          <w:rFonts w:ascii="Arial" w:hAnsi="Arial" w:cs="Arial"/>
          <w:b/>
          <w:sz w:val="32"/>
          <w:szCs w:val="34"/>
        </w:rPr>
        <w:t>56 </w:t>
      </w:r>
      <w:r w:rsidR="00C030E5">
        <w:rPr>
          <w:rFonts w:ascii="Arial" w:hAnsi="Arial" w:cs="Arial"/>
          <w:b/>
          <w:sz w:val="32"/>
          <w:szCs w:val="34"/>
        </w:rPr>
        <w:t>N</w:t>
      </w:r>
      <w:r w:rsidR="00743DAB">
        <w:rPr>
          <w:rFonts w:ascii="Arial" w:hAnsi="Arial" w:cs="Arial"/>
          <w:b/>
          <w:sz w:val="32"/>
          <w:szCs w:val="34"/>
        </w:rPr>
        <w:t> </w:t>
      </w:r>
      <w:r w:rsidR="00EE4079">
        <w:rPr>
          <w:rFonts w:ascii="Arial" w:hAnsi="Arial" w:cs="Arial"/>
          <w:b/>
          <w:sz w:val="32"/>
          <w:szCs w:val="34"/>
        </w:rPr>
        <w:t>09</w:t>
      </w:r>
      <w:r w:rsidR="00C030E5">
        <w:rPr>
          <w:rFonts w:ascii="Arial" w:hAnsi="Arial" w:cs="Arial"/>
          <w:b/>
          <w:sz w:val="32"/>
          <w:szCs w:val="34"/>
        </w:rPr>
        <w:t>/56</w:t>
      </w:r>
    </w:p>
    <w:p w:rsidR="008E7AA0" w:rsidRPr="00C030E5" w:rsidRDefault="008E7AA0" w:rsidP="00132B4F">
      <w:pPr>
        <w:spacing w:after="24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o nájmu vodní nádrže (rybníka)</w:t>
      </w:r>
    </w:p>
    <w:p w:rsidR="00816208" w:rsidRPr="00C030E5" w:rsidRDefault="00816208" w:rsidP="00EE4079">
      <w:pPr>
        <w:spacing w:after="240"/>
        <w:rPr>
          <w:rFonts w:ascii="Arial" w:hAnsi="Arial" w:cs="Arial"/>
          <w:b/>
          <w:bCs/>
          <w:sz w:val="22"/>
          <w:szCs w:val="24"/>
          <w:u w:val="single"/>
        </w:rPr>
      </w:pPr>
      <w:r w:rsidRPr="00C030E5">
        <w:rPr>
          <w:rFonts w:ascii="Arial" w:hAnsi="Arial" w:cs="Arial"/>
          <w:b/>
          <w:bCs/>
          <w:sz w:val="22"/>
          <w:szCs w:val="24"/>
          <w:u w:val="single"/>
        </w:rPr>
        <w:t>Smluvní strany:</w:t>
      </w:r>
    </w:p>
    <w:p w:rsidR="00C619CA" w:rsidRPr="00C030E5" w:rsidRDefault="00C619CA" w:rsidP="00C619CA">
      <w:pPr>
        <w:jc w:val="both"/>
        <w:rPr>
          <w:rFonts w:ascii="Arial" w:hAnsi="Arial" w:cs="Arial"/>
          <w:b/>
          <w:sz w:val="22"/>
          <w:szCs w:val="24"/>
        </w:rPr>
      </w:pPr>
      <w:r w:rsidRPr="00C030E5">
        <w:rPr>
          <w:rFonts w:ascii="Arial" w:hAnsi="Arial" w:cs="Arial"/>
          <w:b/>
          <w:sz w:val="22"/>
          <w:szCs w:val="24"/>
        </w:rPr>
        <w:t>Česká republika – Státní pozemkový úřad</w:t>
      </w:r>
    </w:p>
    <w:p w:rsidR="00C619CA" w:rsidRPr="00C030E5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sídlo:  Husinecká 1024/11a, 130 00 Praha 3 – Žižkov</w:t>
      </w:r>
    </w:p>
    <w:p w:rsidR="00C619CA" w:rsidRPr="00C030E5" w:rsidRDefault="00C619CA" w:rsidP="00C619CA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IČO:</w:t>
      </w:r>
      <w:r w:rsidRPr="00C030E5">
        <w:rPr>
          <w:rFonts w:ascii="Arial" w:hAnsi="Arial" w:cs="Arial"/>
          <w:sz w:val="22"/>
          <w:szCs w:val="24"/>
        </w:rPr>
        <w:tab/>
        <w:t>013 12 774</w:t>
      </w:r>
    </w:p>
    <w:p w:rsidR="00C619CA" w:rsidRPr="00C030E5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DIČ:</w:t>
      </w:r>
      <w:r w:rsidRPr="00C030E5">
        <w:rPr>
          <w:rFonts w:ascii="Arial" w:hAnsi="Arial" w:cs="Arial"/>
          <w:sz w:val="22"/>
          <w:szCs w:val="24"/>
        </w:rPr>
        <w:tab/>
        <w:t>CZ01312774</w:t>
      </w:r>
    </w:p>
    <w:p w:rsidR="00C619CA" w:rsidRPr="00C030E5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 xml:space="preserve">za který právně jedná Mgr. Dana Lišková, </w:t>
      </w:r>
      <w:r w:rsidR="00743DAB">
        <w:rPr>
          <w:rFonts w:ascii="Arial" w:hAnsi="Arial" w:cs="Arial"/>
          <w:sz w:val="22"/>
          <w:szCs w:val="24"/>
        </w:rPr>
        <w:t>ředitelka</w:t>
      </w:r>
      <w:r w:rsidRPr="00C030E5">
        <w:rPr>
          <w:rFonts w:ascii="Arial" w:hAnsi="Arial" w:cs="Arial"/>
          <w:sz w:val="22"/>
          <w:szCs w:val="24"/>
        </w:rPr>
        <w:t xml:space="preserve"> K</w:t>
      </w:r>
      <w:r w:rsidR="003C1567" w:rsidRPr="00C030E5">
        <w:rPr>
          <w:rFonts w:ascii="Arial" w:hAnsi="Arial" w:cs="Arial"/>
          <w:sz w:val="22"/>
          <w:szCs w:val="24"/>
        </w:rPr>
        <w:t>rajského pozemkového úřadu pro</w:t>
      </w:r>
      <w:r w:rsidR="00743DAB">
        <w:rPr>
          <w:rFonts w:ascii="Arial" w:hAnsi="Arial" w:cs="Arial"/>
          <w:sz w:val="22"/>
          <w:szCs w:val="24"/>
        </w:rPr>
        <w:t> </w:t>
      </w:r>
      <w:r w:rsidRPr="00C030E5">
        <w:rPr>
          <w:rFonts w:ascii="Arial" w:hAnsi="Arial" w:cs="Arial"/>
          <w:sz w:val="22"/>
          <w:szCs w:val="24"/>
        </w:rPr>
        <w:t xml:space="preserve">Moravskoslezský  kraj, </w:t>
      </w:r>
    </w:p>
    <w:p w:rsidR="00C619CA" w:rsidRPr="00C030E5" w:rsidRDefault="00C619CA" w:rsidP="00C619CA">
      <w:pPr>
        <w:tabs>
          <w:tab w:val="left" w:pos="851"/>
        </w:tabs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adresa:</w:t>
      </w:r>
      <w:r w:rsidRPr="00C030E5">
        <w:rPr>
          <w:rFonts w:ascii="Arial" w:hAnsi="Arial" w:cs="Arial"/>
          <w:sz w:val="22"/>
          <w:szCs w:val="24"/>
        </w:rPr>
        <w:tab/>
        <w:t>Libušina 502/5, 702 00 Ostrava 2</w:t>
      </w:r>
    </w:p>
    <w:p w:rsidR="00C619CA" w:rsidRPr="00C030E5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na základě oprávnění vyplývajícího z</w:t>
      </w:r>
      <w:r w:rsidR="00C030E5">
        <w:rPr>
          <w:rFonts w:ascii="Arial" w:hAnsi="Arial" w:cs="Arial"/>
          <w:sz w:val="22"/>
          <w:szCs w:val="24"/>
        </w:rPr>
        <w:t> platného Podpisového řádu Státního pozemkového úřadu účinného ke dni právního jednání,</w:t>
      </w:r>
    </w:p>
    <w:p w:rsidR="00C619CA" w:rsidRPr="00C030E5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bankovní spojení:  Česká národní banka</w:t>
      </w:r>
    </w:p>
    <w:p w:rsidR="00C619CA" w:rsidRPr="00C030E5" w:rsidRDefault="00C619CA" w:rsidP="00C030E5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 xml:space="preserve">číslo </w:t>
      </w:r>
      <w:proofErr w:type="gramStart"/>
      <w:r w:rsidRPr="00C030E5">
        <w:rPr>
          <w:rFonts w:ascii="Arial" w:hAnsi="Arial" w:cs="Arial"/>
          <w:sz w:val="22"/>
          <w:szCs w:val="24"/>
        </w:rPr>
        <w:t>účtu</w:t>
      </w:r>
      <w:r w:rsidR="00E535B5" w:rsidRPr="00C030E5">
        <w:rPr>
          <w:rFonts w:ascii="Arial" w:hAnsi="Arial" w:cs="Arial"/>
          <w:sz w:val="22"/>
          <w:szCs w:val="24"/>
        </w:rPr>
        <w:t>:</w:t>
      </w:r>
      <w:r w:rsidRPr="00C030E5">
        <w:rPr>
          <w:rFonts w:ascii="Arial" w:hAnsi="Arial" w:cs="Arial"/>
          <w:sz w:val="22"/>
          <w:szCs w:val="24"/>
        </w:rPr>
        <w:t xml:space="preserve"> </w:t>
      </w:r>
      <w:r w:rsidR="00E535B5" w:rsidRPr="00C030E5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DB08B6">
        <w:rPr>
          <w:rFonts w:ascii="Arial" w:hAnsi="Arial" w:cs="Arial"/>
          <w:sz w:val="22"/>
          <w:szCs w:val="24"/>
        </w:rPr>
        <w:t>xxxxxxxxxxxxxxxxxxxxxxx</w:t>
      </w:r>
      <w:proofErr w:type="spellEnd"/>
      <w:proofErr w:type="gramEnd"/>
    </w:p>
    <w:p w:rsidR="00C619CA" w:rsidRPr="00C030E5" w:rsidRDefault="00C619CA" w:rsidP="0015568B">
      <w:pPr>
        <w:spacing w:after="16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(dále jen „pronajímatel“)</w:t>
      </w:r>
    </w:p>
    <w:p w:rsidR="00FE5DA9" w:rsidRPr="00C030E5" w:rsidRDefault="00C619CA" w:rsidP="00132B4F">
      <w:pPr>
        <w:spacing w:after="120"/>
        <w:jc w:val="both"/>
        <w:rPr>
          <w:rFonts w:ascii="Arial" w:hAnsi="Arial" w:cs="Arial"/>
          <w:sz w:val="22"/>
        </w:rPr>
      </w:pPr>
      <w:r w:rsidRPr="00C030E5">
        <w:rPr>
          <w:rFonts w:ascii="Arial" w:hAnsi="Arial" w:cs="Arial"/>
          <w:sz w:val="22"/>
        </w:rPr>
        <w:t>– na straně jedné –</w:t>
      </w:r>
    </w:p>
    <w:p w:rsidR="00FE5DA9" w:rsidRPr="00C030E5" w:rsidRDefault="00FE5DA9" w:rsidP="00132B4F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a</w:t>
      </w:r>
    </w:p>
    <w:p w:rsidR="00C030E5" w:rsidRDefault="00EE4079" w:rsidP="00C030E5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CHOV RYB JISTEBNÍK s.r.o.</w:t>
      </w:r>
    </w:p>
    <w:p w:rsidR="00926B15" w:rsidRDefault="00926B15" w:rsidP="00C030E5">
      <w:pPr>
        <w:tabs>
          <w:tab w:val="left" w:pos="851"/>
        </w:tabs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Sídlo: </w:t>
      </w:r>
      <w:r>
        <w:rPr>
          <w:rFonts w:ascii="Arial" w:hAnsi="Arial" w:cs="Arial"/>
          <w:sz w:val="22"/>
          <w:szCs w:val="24"/>
        </w:rPr>
        <w:tab/>
      </w:r>
      <w:r w:rsidR="00EE4079">
        <w:rPr>
          <w:rFonts w:ascii="Arial" w:hAnsi="Arial" w:cs="Arial"/>
          <w:sz w:val="22"/>
          <w:szCs w:val="24"/>
        </w:rPr>
        <w:t>Jistebník č.p. 393</w:t>
      </w:r>
      <w:r>
        <w:rPr>
          <w:rFonts w:ascii="Arial" w:hAnsi="Arial" w:cs="Arial"/>
          <w:sz w:val="22"/>
          <w:szCs w:val="24"/>
        </w:rPr>
        <w:t xml:space="preserve">, </w:t>
      </w:r>
      <w:r w:rsidR="00EE4079">
        <w:rPr>
          <w:rFonts w:ascii="Arial" w:hAnsi="Arial" w:cs="Arial"/>
          <w:sz w:val="22"/>
          <w:szCs w:val="24"/>
        </w:rPr>
        <w:t>Jistebník</w:t>
      </w:r>
      <w:r>
        <w:rPr>
          <w:rFonts w:ascii="Arial" w:hAnsi="Arial" w:cs="Arial"/>
          <w:sz w:val="22"/>
          <w:szCs w:val="24"/>
        </w:rPr>
        <w:t xml:space="preserve">, </w:t>
      </w:r>
      <w:r w:rsidR="00EE4079">
        <w:rPr>
          <w:rFonts w:ascii="Arial" w:hAnsi="Arial" w:cs="Arial"/>
          <w:sz w:val="22"/>
          <w:szCs w:val="24"/>
        </w:rPr>
        <w:t>742 82 Jistebník</w:t>
      </w:r>
    </w:p>
    <w:p w:rsidR="00ED1286" w:rsidRDefault="00926B15" w:rsidP="00926B15">
      <w:pPr>
        <w:tabs>
          <w:tab w:val="left" w:pos="85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IČ:</w:t>
      </w:r>
      <w:r>
        <w:rPr>
          <w:rFonts w:ascii="Arial" w:hAnsi="Arial" w:cs="Arial"/>
          <w:sz w:val="22"/>
        </w:rPr>
        <w:tab/>
      </w:r>
      <w:r w:rsidR="00533071">
        <w:rPr>
          <w:rFonts w:ascii="Arial" w:hAnsi="Arial" w:cs="Arial"/>
          <w:sz w:val="22"/>
        </w:rPr>
        <w:t>47972181</w:t>
      </w:r>
    </w:p>
    <w:p w:rsidR="00926B15" w:rsidRDefault="00926B15" w:rsidP="00C030E5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  <w:t>CZ</w:t>
      </w:r>
      <w:r w:rsidR="00533071">
        <w:rPr>
          <w:rFonts w:ascii="Arial" w:hAnsi="Arial" w:cs="Arial"/>
          <w:sz w:val="22"/>
        </w:rPr>
        <w:t>47972181</w:t>
      </w:r>
    </w:p>
    <w:p w:rsidR="00752DB0" w:rsidRDefault="00533071" w:rsidP="00752DB0">
      <w:pPr>
        <w:tabs>
          <w:tab w:val="left" w:pos="851"/>
        </w:tabs>
        <w:spacing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Zapsána</w:t>
      </w:r>
      <w:r w:rsidR="00752DB0">
        <w:rPr>
          <w:rFonts w:ascii="Arial" w:hAnsi="Arial" w:cs="Arial"/>
          <w:sz w:val="22"/>
        </w:rPr>
        <w:t xml:space="preserve"> v obchodním rejstříku vedeném Krajským soudem v Ostravě, oddíl </w:t>
      </w:r>
      <w:r w:rsidR="00545E50">
        <w:rPr>
          <w:rFonts w:ascii="Arial" w:hAnsi="Arial" w:cs="Arial"/>
          <w:sz w:val="22"/>
        </w:rPr>
        <w:t>C</w:t>
      </w:r>
      <w:r w:rsidR="00752DB0">
        <w:rPr>
          <w:rFonts w:ascii="Arial" w:hAnsi="Arial" w:cs="Arial"/>
          <w:sz w:val="22"/>
        </w:rPr>
        <w:t xml:space="preserve">, vložka </w:t>
      </w:r>
      <w:r w:rsidR="00545E50">
        <w:rPr>
          <w:rFonts w:ascii="Arial" w:hAnsi="Arial" w:cs="Arial"/>
          <w:sz w:val="22"/>
        </w:rPr>
        <w:t>5329</w:t>
      </w:r>
    </w:p>
    <w:p w:rsidR="00752DB0" w:rsidRDefault="00752DB0" w:rsidP="00545E50">
      <w:pPr>
        <w:tabs>
          <w:tab w:val="left" w:pos="851"/>
          <w:tab w:val="left" w:pos="4678"/>
        </w:tabs>
        <w:spacing w:after="120"/>
        <w:ind w:right="-22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Osoby oprávněné jednat za právnickou osobu:</w:t>
      </w:r>
      <w:r>
        <w:rPr>
          <w:rFonts w:ascii="Arial" w:hAnsi="Arial" w:cs="Arial"/>
          <w:sz w:val="22"/>
        </w:rPr>
        <w:tab/>
        <w:t xml:space="preserve">Ing. </w:t>
      </w:r>
      <w:r w:rsidR="00545E50">
        <w:rPr>
          <w:rFonts w:ascii="Arial" w:hAnsi="Arial" w:cs="Arial"/>
          <w:sz w:val="22"/>
        </w:rPr>
        <w:t xml:space="preserve">Antonín </w:t>
      </w:r>
      <w:proofErr w:type="spellStart"/>
      <w:r w:rsidR="00545E50">
        <w:rPr>
          <w:rFonts w:ascii="Arial" w:hAnsi="Arial" w:cs="Arial"/>
          <w:sz w:val="22"/>
        </w:rPr>
        <w:t>Madzia</w:t>
      </w:r>
      <w:proofErr w:type="spellEnd"/>
      <w:r w:rsidR="00545E50">
        <w:rPr>
          <w:rFonts w:ascii="Arial" w:hAnsi="Arial" w:cs="Arial"/>
          <w:sz w:val="22"/>
        </w:rPr>
        <w:t xml:space="preserve"> - jednatel</w:t>
      </w:r>
    </w:p>
    <w:p w:rsidR="00FE5DA9" w:rsidRPr="00C030E5" w:rsidRDefault="00FE5DA9" w:rsidP="00545E50">
      <w:pPr>
        <w:tabs>
          <w:tab w:val="left" w:pos="851"/>
          <w:tab w:val="left" w:pos="4678"/>
        </w:tabs>
        <w:spacing w:after="120"/>
        <w:ind w:right="-229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(dále jen "</w:t>
      </w:r>
      <w:r w:rsidRPr="00C030E5">
        <w:rPr>
          <w:rFonts w:ascii="Arial" w:hAnsi="Arial" w:cs="Arial"/>
          <w:sz w:val="22"/>
        </w:rPr>
        <w:t>nájemce</w:t>
      </w:r>
      <w:r w:rsidRPr="00C030E5">
        <w:rPr>
          <w:rFonts w:ascii="Arial" w:hAnsi="Arial" w:cs="Arial"/>
          <w:sz w:val="22"/>
          <w:szCs w:val="24"/>
        </w:rPr>
        <w:t>")</w:t>
      </w:r>
    </w:p>
    <w:p w:rsidR="00FE5DA9" w:rsidRPr="00C030E5" w:rsidRDefault="00816208" w:rsidP="008E7AA0">
      <w:pPr>
        <w:spacing w:after="120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</w:rPr>
        <w:t>– na straně druhé –</w:t>
      </w:r>
    </w:p>
    <w:p w:rsidR="00FE5DA9" w:rsidRPr="00C030E5" w:rsidRDefault="00FE5DA9" w:rsidP="00752DB0">
      <w:pPr>
        <w:spacing w:after="36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uzavírají tento</w:t>
      </w:r>
      <w:r w:rsidR="001C5E58" w:rsidRPr="00C030E5">
        <w:rPr>
          <w:rFonts w:ascii="Arial" w:hAnsi="Arial" w:cs="Arial"/>
          <w:sz w:val="22"/>
          <w:szCs w:val="24"/>
        </w:rPr>
        <w:t xml:space="preserve"> </w:t>
      </w:r>
      <w:r w:rsidR="00C619CA" w:rsidRPr="00C030E5">
        <w:rPr>
          <w:rFonts w:ascii="Arial" w:hAnsi="Arial" w:cs="Arial"/>
          <w:sz w:val="22"/>
          <w:szCs w:val="24"/>
        </w:rPr>
        <w:t>dodatek č. </w:t>
      </w:r>
      <w:r w:rsidR="00070BCA">
        <w:rPr>
          <w:rFonts w:ascii="Arial" w:hAnsi="Arial" w:cs="Arial"/>
          <w:sz w:val="22"/>
          <w:szCs w:val="24"/>
        </w:rPr>
        <w:t>2</w:t>
      </w:r>
      <w:r w:rsidR="0087543A" w:rsidRPr="00C030E5">
        <w:rPr>
          <w:rFonts w:ascii="Arial" w:hAnsi="Arial" w:cs="Arial"/>
          <w:sz w:val="22"/>
          <w:szCs w:val="24"/>
        </w:rPr>
        <w:t xml:space="preserve"> k </w:t>
      </w:r>
      <w:r w:rsidR="00816208" w:rsidRPr="00C030E5">
        <w:rPr>
          <w:rFonts w:ascii="Arial" w:hAnsi="Arial" w:cs="Arial"/>
          <w:sz w:val="22"/>
          <w:szCs w:val="24"/>
        </w:rPr>
        <w:t xml:space="preserve">nájemní </w:t>
      </w:r>
      <w:r w:rsidR="00307A0F" w:rsidRPr="00C030E5">
        <w:rPr>
          <w:rFonts w:ascii="Arial" w:hAnsi="Arial" w:cs="Arial"/>
          <w:sz w:val="22"/>
          <w:szCs w:val="24"/>
        </w:rPr>
        <w:t>smlouvě č. </w:t>
      </w:r>
      <w:r w:rsidR="00545E50">
        <w:rPr>
          <w:rFonts w:ascii="Arial" w:hAnsi="Arial" w:cs="Arial"/>
          <w:sz w:val="22"/>
          <w:szCs w:val="24"/>
        </w:rPr>
        <w:t>156N09</w:t>
      </w:r>
      <w:r w:rsidR="00C030E5">
        <w:rPr>
          <w:rFonts w:ascii="Arial" w:hAnsi="Arial" w:cs="Arial"/>
          <w:sz w:val="22"/>
          <w:szCs w:val="24"/>
        </w:rPr>
        <w:t>/56</w:t>
      </w:r>
      <w:r w:rsidR="00926B15">
        <w:rPr>
          <w:rFonts w:ascii="Arial" w:hAnsi="Arial" w:cs="Arial"/>
          <w:sz w:val="22"/>
          <w:szCs w:val="24"/>
        </w:rPr>
        <w:t xml:space="preserve"> ze dne </w:t>
      </w:r>
      <w:r w:rsidR="00545E50">
        <w:rPr>
          <w:rFonts w:ascii="Arial" w:hAnsi="Arial" w:cs="Arial"/>
          <w:sz w:val="22"/>
          <w:szCs w:val="24"/>
        </w:rPr>
        <w:t>18</w:t>
      </w:r>
      <w:r w:rsidR="00743DAB">
        <w:rPr>
          <w:rFonts w:ascii="Arial" w:hAnsi="Arial" w:cs="Arial"/>
          <w:sz w:val="22"/>
          <w:szCs w:val="24"/>
        </w:rPr>
        <w:t>.</w:t>
      </w:r>
      <w:r w:rsidR="00545E50">
        <w:rPr>
          <w:rFonts w:ascii="Arial" w:hAnsi="Arial" w:cs="Arial"/>
          <w:sz w:val="22"/>
          <w:szCs w:val="24"/>
        </w:rPr>
        <w:t> 8</w:t>
      </w:r>
      <w:r w:rsidR="00FB5BAB">
        <w:rPr>
          <w:rFonts w:ascii="Arial" w:hAnsi="Arial" w:cs="Arial"/>
          <w:sz w:val="22"/>
          <w:szCs w:val="24"/>
        </w:rPr>
        <w:t>.</w:t>
      </w:r>
      <w:r w:rsidR="00545E50">
        <w:rPr>
          <w:rFonts w:ascii="Arial" w:hAnsi="Arial" w:cs="Arial"/>
          <w:sz w:val="22"/>
          <w:szCs w:val="24"/>
        </w:rPr>
        <w:t> </w:t>
      </w:r>
      <w:r w:rsidR="00FB5BAB">
        <w:rPr>
          <w:rFonts w:ascii="Arial" w:hAnsi="Arial" w:cs="Arial"/>
          <w:sz w:val="22"/>
          <w:szCs w:val="24"/>
        </w:rPr>
        <w:t>20</w:t>
      </w:r>
      <w:r w:rsidR="00926B15">
        <w:rPr>
          <w:rFonts w:ascii="Arial" w:hAnsi="Arial" w:cs="Arial"/>
          <w:sz w:val="22"/>
          <w:szCs w:val="24"/>
        </w:rPr>
        <w:t>0</w:t>
      </w:r>
      <w:r w:rsidR="00545E50">
        <w:rPr>
          <w:rFonts w:ascii="Arial" w:hAnsi="Arial" w:cs="Arial"/>
          <w:sz w:val="22"/>
          <w:szCs w:val="24"/>
        </w:rPr>
        <w:t>9</w:t>
      </w:r>
      <w:r w:rsidR="00743DAB">
        <w:rPr>
          <w:rFonts w:ascii="Arial" w:hAnsi="Arial" w:cs="Arial"/>
          <w:sz w:val="22"/>
          <w:szCs w:val="24"/>
        </w:rPr>
        <w:t xml:space="preserve"> </w:t>
      </w:r>
      <w:r w:rsidR="002F13F2">
        <w:rPr>
          <w:rFonts w:ascii="Arial" w:hAnsi="Arial" w:cs="Arial"/>
          <w:sz w:val="22"/>
          <w:szCs w:val="24"/>
        </w:rPr>
        <w:t>(dále jen „smlouva“)</w:t>
      </w:r>
      <w:r w:rsidR="00816208" w:rsidRPr="00C030E5">
        <w:rPr>
          <w:rFonts w:ascii="Arial" w:hAnsi="Arial" w:cs="Arial"/>
          <w:sz w:val="22"/>
          <w:szCs w:val="24"/>
        </w:rPr>
        <w:t xml:space="preserve">, kterým se </w:t>
      </w:r>
      <w:r w:rsidR="00630434" w:rsidRPr="00C030E5">
        <w:rPr>
          <w:rFonts w:ascii="Arial" w:hAnsi="Arial" w:cs="Arial"/>
          <w:sz w:val="22"/>
          <w:szCs w:val="24"/>
        </w:rPr>
        <w:t>mění</w:t>
      </w:r>
      <w:r w:rsidR="00816208" w:rsidRPr="00C030E5">
        <w:rPr>
          <w:rFonts w:ascii="Arial" w:hAnsi="Arial" w:cs="Arial"/>
          <w:sz w:val="22"/>
          <w:szCs w:val="24"/>
        </w:rPr>
        <w:t xml:space="preserve"> předmět nájmu</w:t>
      </w:r>
      <w:r w:rsidR="00630434" w:rsidRPr="00C030E5">
        <w:rPr>
          <w:rFonts w:ascii="Arial" w:hAnsi="Arial" w:cs="Arial"/>
          <w:sz w:val="22"/>
          <w:szCs w:val="24"/>
        </w:rPr>
        <w:t xml:space="preserve"> a </w:t>
      </w:r>
      <w:r w:rsidR="00210AB8" w:rsidRPr="00C030E5">
        <w:rPr>
          <w:rFonts w:ascii="Arial" w:hAnsi="Arial" w:cs="Arial"/>
          <w:sz w:val="22"/>
          <w:szCs w:val="24"/>
        </w:rPr>
        <w:t>výše ročního nájemného</w:t>
      </w:r>
      <w:r w:rsidR="00D5663F" w:rsidRPr="00C030E5">
        <w:rPr>
          <w:rFonts w:ascii="Arial" w:hAnsi="Arial" w:cs="Arial"/>
          <w:sz w:val="22"/>
          <w:szCs w:val="24"/>
        </w:rPr>
        <w:t>.</w:t>
      </w:r>
    </w:p>
    <w:p w:rsidR="0015568B" w:rsidRPr="00C030E5" w:rsidRDefault="0015568B" w:rsidP="008E7AA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20"/>
        <w:ind w:left="0" w:firstLine="0"/>
        <w:rPr>
          <w:rFonts w:ascii="Arial" w:hAnsi="Arial" w:cs="Arial"/>
          <w:sz w:val="22"/>
        </w:rPr>
      </w:pPr>
      <w:r w:rsidRPr="00C030E5">
        <w:rPr>
          <w:rFonts w:ascii="Arial" w:hAnsi="Arial" w:cs="Arial"/>
          <w:sz w:val="22"/>
        </w:rPr>
        <w:t>Na základě čl. V smlouvy je nájemce povinen platit pronajíma</w:t>
      </w:r>
      <w:r w:rsidR="00307A0F" w:rsidRPr="00C030E5">
        <w:rPr>
          <w:rFonts w:ascii="Arial" w:hAnsi="Arial" w:cs="Arial"/>
          <w:sz w:val="22"/>
        </w:rPr>
        <w:t xml:space="preserve">teli roční nájemné ve výši </w:t>
      </w:r>
      <w:r w:rsidR="00545E50">
        <w:rPr>
          <w:rFonts w:ascii="Arial" w:hAnsi="Arial" w:cs="Arial"/>
          <w:sz w:val="22"/>
        </w:rPr>
        <w:t>117 221</w:t>
      </w:r>
      <w:r w:rsidR="00024876" w:rsidRPr="00C030E5">
        <w:rPr>
          <w:rFonts w:ascii="Arial" w:hAnsi="Arial" w:cs="Arial"/>
          <w:sz w:val="22"/>
        </w:rPr>
        <w:t> </w:t>
      </w:r>
      <w:r w:rsidRPr="00C030E5">
        <w:rPr>
          <w:rFonts w:ascii="Arial" w:hAnsi="Arial" w:cs="Arial"/>
          <w:sz w:val="22"/>
        </w:rPr>
        <w:t xml:space="preserve"> Kč (slovy: </w:t>
      </w:r>
      <w:proofErr w:type="spellStart"/>
      <w:r w:rsidR="00545E50">
        <w:rPr>
          <w:rFonts w:ascii="Arial" w:hAnsi="Arial" w:cs="Arial"/>
          <w:sz w:val="22"/>
        </w:rPr>
        <w:t>Jednostosedmnácttisícdvěstědvacetjednakorun</w:t>
      </w:r>
      <w:proofErr w:type="spellEnd"/>
      <w:r w:rsidR="00545E50">
        <w:rPr>
          <w:rFonts w:ascii="Arial" w:hAnsi="Arial" w:cs="Arial"/>
          <w:sz w:val="22"/>
        </w:rPr>
        <w:t xml:space="preserve"> </w:t>
      </w:r>
      <w:r w:rsidR="00307A0F" w:rsidRPr="00C030E5">
        <w:rPr>
          <w:rFonts w:ascii="Arial" w:hAnsi="Arial" w:cs="Arial"/>
          <w:sz w:val="22"/>
        </w:rPr>
        <w:t>česk</w:t>
      </w:r>
      <w:r w:rsidR="002F13F2">
        <w:rPr>
          <w:rFonts w:ascii="Arial" w:hAnsi="Arial" w:cs="Arial"/>
          <w:sz w:val="22"/>
        </w:rPr>
        <w:t>ých</w:t>
      </w:r>
      <w:r w:rsidRPr="00C030E5">
        <w:rPr>
          <w:rFonts w:ascii="Arial" w:hAnsi="Arial" w:cs="Arial"/>
          <w:sz w:val="22"/>
        </w:rPr>
        <w:t>).</w:t>
      </w:r>
    </w:p>
    <w:p w:rsidR="00EE4079" w:rsidRDefault="00EE4079" w:rsidP="00EE407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</w:rPr>
      </w:pPr>
      <w:r w:rsidRPr="0047385C">
        <w:rPr>
          <w:rFonts w:ascii="Arial" w:hAnsi="Arial" w:cs="Arial"/>
          <w:sz w:val="22"/>
        </w:rPr>
        <w:t xml:space="preserve">Obnovou katastrálního operátu v katastrálním území </w:t>
      </w:r>
      <w:r w:rsidR="00545E50">
        <w:rPr>
          <w:rFonts w:ascii="Arial" w:hAnsi="Arial" w:cs="Arial"/>
          <w:sz w:val="22"/>
        </w:rPr>
        <w:t>Jistebník</w:t>
      </w:r>
      <w:r>
        <w:rPr>
          <w:rFonts w:ascii="Arial" w:hAnsi="Arial" w:cs="Arial"/>
          <w:sz w:val="22"/>
        </w:rPr>
        <w:t xml:space="preserve"> a řízením zn. </w:t>
      </w:r>
      <w:r w:rsidR="00545E50">
        <w:rPr>
          <w:rFonts w:ascii="Arial" w:hAnsi="Arial" w:cs="Arial"/>
          <w:sz w:val="22"/>
        </w:rPr>
        <w:t>Z</w:t>
      </w:r>
      <w:r w:rsidR="00545E50">
        <w:rPr>
          <w:rFonts w:ascii="Arial" w:hAnsi="Arial" w:cs="Arial"/>
          <w:sz w:val="22"/>
        </w:rPr>
        <w:noBreakHyphen/>
      </w:r>
      <w:r w:rsidR="00545E50" w:rsidRPr="00545E50">
        <w:rPr>
          <w:rFonts w:ascii="Arial" w:hAnsi="Arial" w:cs="Arial"/>
          <w:sz w:val="22"/>
        </w:rPr>
        <w:t>14845/2013-804</w:t>
      </w:r>
      <w:r w:rsidR="00545E50">
        <w:rPr>
          <w:rFonts w:ascii="Arial" w:hAnsi="Arial" w:cs="Arial"/>
          <w:sz w:val="22"/>
        </w:rPr>
        <w:t xml:space="preserve"> </w:t>
      </w:r>
      <w:r w:rsidRPr="0047385C">
        <w:rPr>
          <w:rFonts w:ascii="Arial" w:hAnsi="Arial" w:cs="Arial"/>
          <w:sz w:val="22"/>
        </w:rPr>
        <w:t xml:space="preserve">došlo ke změně </w:t>
      </w:r>
      <w:r>
        <w:rPr>
          <w:rFonts w:ascii="Arial" w:hAnsi="Arial" w:cs="Arial"/>
          <w:sz w:val="22"/>
        </w:rPr>
        <w:t>v údajích katastru nemovitostí následovně: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196"/>
        <w:gridCol w:w="352"/>
        <w:gridCol w:w="830"/>
        <w:gridCol w:w="741"/>
        <w:gridCol w:w="796"/>
        <w:gridCol w:w="1297"/>
        <w:gridCol w:w="1019"/>
        <w:gridCol w:w="196"/>
        <w:gridCol w:w="563"/>
        <w:gridCol w:w="797"/>
        <w:gridCol w:w="1408"/>
      </w:tblGrid>
      <w:tr w:rsidR="00EE4079" w:rsidRPr="006A77FD" w:rsidTr="00480B03">
        <w:trPr>
          <w:trHeight w:val="434"/>
        </w:trPr>
        <w:tc>
          <w:tcPr>
            <w:tcW w:w="2816" w:type="pct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80261">
              <w:rPr>
                <w:rFonts w:ascii="Arial" w:hAnsi="Arial" w:cs="Arial"/>
                <w:b/>
                <w:bCs/>
                <w:color w:val="000000"/>
                <w:szCs w:val="22"/>
              </w:rPr>
              <w:t>Původní parcela</w:t>
            </w:r>
          </w:p>
        </w:tc>
        <w:tc>
          <w:tcPr>
            <w:tcW w:w="2184" w:type="pct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80261">
              <w:rPr>
                <w:rFonts w:ascii="Arial" w:hAnsi="Arial" w:cs="Arial"/>
                <w:b/>
                <w:bCs/>
                <w:color w:val="000000"/>
                <w:szCs w:val="22"/>
              </w:rPr>
              <w:t>Obnovená parcela</w:t>
            </w:r>
          </w:p>
        </w:tc>
      </w:tr>
      <w:tr w:rsidR="00EE4079" w:rsidRPr="006A77FD" w:rsidTr="00480B03">
        <w:trPr>
          <w:trHeight w:val="215"/>
        </w:trPr>
        <w:tc>
          <w:tcPr>
            <w:tcW w:w="50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parcelní</w:t>
            </w:r>
          </w:p>
        </w:tc>
        <w:tc>
          <w:tcPr>
            <w:tcW w:w="107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díl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skupina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kultura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spacing w:line="240" w:lineRule="exact"/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výměra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druh pozemku</w:t>
            </w: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   </w:t>
            </w:r>
            <w:r w:rsidRPr="00780261">
              <w:rPr>
                <w:rFonts w:ascii="Arial" w:hAnsi="Arial" w:cs="Arial"/>
                <w:color w:val="000000"/>
                <w:szCs w:val="18"/>
              </w:rPr>
              <w:t>parcelní</w:t>
            </w:r>
          </w:p>
        </w:tc>
        <w:tc>
          <w:tcPr>
            <w:tcW w:w="107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30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druh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výměra</w:t>
            </w:r>
          </w:p>
        </w:tc>
        <w:tc>
          <w:tcPr>
            <w:tcW w:w="772" w:type="pct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druh pozemku</w:t>
            </w:r>
          </w:p>
        </w:tc>
      </w:tr>
      <w:tr w:rsidR="00EE4079" w:rsidRPr="006A77FD" w:rsidTr="00480B03">
        <w:trPr>
          <w:trHeight w:val="277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číslo</w:t>
            </w:r>
          </w:p>
        </w:tc>
        <w:tc>
          <w:tcPr>
            <w:tcW w:w="10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v m²</w:t>
            </w:r>
          </w:p>
        </w:tc>
        <w:tc>
          <w:tcPr>
            <w:tcW w:w="711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4079" w:rsidRPr="00780261" w:rsidRDefault="00EE4079" w:rsidP="00B13E38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  </w:t>
            </w:r>
            <w:r w:rsidRPr="00780261">
              <w:rPr>
                <w:rFonts w:ascii="Arial" w:hAnsi="Arial" w:cs="Arial"/>
                <w:color w:val="000000"/>
                <w:szCs w:val="18"/>
              </w:rPr>
              <w:t>číslo</w:t>
            </w:r>
          </w:p>
        </w:tc>
        <w:tc>
          <w:tcPr>
            <w:tcW w:w="10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proofErr w:type="spellStart"/>
            <w:r w:rsidRPr="00780261">
              <w:rPr>
                <w:rFonts w:ascii="Arial" w:hAnsi="Arial" w:cs="Arial"/>
                <w:color w:val="000000"/>
                <w:szCs w:val="18"/>
              </w:rPr>
              <w:t>evid</w:t>
            </w:r>
            <w:proofErr w:type="spellEnd"/>
            <w:r w:rsidRPr="00780261">
              <w:rPr>
                <w:rFonts w:ascii="Arial" w:hAnsi="Arial" w:cs="Arial"/>
                <w:color w:val="000000"/>
                <w:szCs w:val="18"/>
              </w:rPr>
              <w:t>.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v m²</w:t>
            </w:r>
          </w:p>
        </w:tc>
        <w:tc>
          <w:tcPr>
            <w:tcW w:w="772" w:type="pc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</w:tr>
      <w:tr w:rsidR="00EE4079" w:rsidRPr="006A77FD" w:rsidTr="00480B03">
        <w:trPr>
          <w:trHeight w:val="277"/>
        </w:trPr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E4079" w:rsidRPr="00780261" w:rsidRDefault="00480B03" w:rsidP="00B13E38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768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spacing w:before="20" w:after="20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480B03" w:rsidP="00B13E38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5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480B03" w:rsidP="00B13E38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0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480B03" w:rsidP="00B13E38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687</w:t>
            </w:r>
          </w:p>
        </w:tc>
        <w:tc>
          <w:tcPr>
            <w:tcW w:w="71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4079" w:rsidRPr="00780261" w:rsidRDefault="00480B03" w:rsidP="00B13E38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neurčeno</w:t>
            </w:r>
          </w:p>
        </w:tc>
        <w:tc>
          <w:tcPr>
            <w:tcW w:w="5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E4079" w:rsidRPr="00780261" w:rsidRDefault="00480B03" w:rsidP="00B13E38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768/1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spacing w:before="20" w:after="20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KN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EE4079" w:rsidRPr="00780261" w:rsidRDefault="00480B03" w:rsidP="00B13E38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614</w:t>
            </w:r>
          </w:p>
        </w:tc>
        <w:tc>
          <w:tcPr>
            <w:tcW w:w="772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4079" w:rsidRPr="00780261" w:rsidRDefault="00EE4079" w:rsidP="00B13E38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ostatní plocha</w:t>
            </w:r>
          </w:p>
        </w:tc>
      </w:tr>
      <w:tr w:rsidR="00EE4079" w:rsidRPr="00B016EE" w:rsidTr="00480B03">
        <w:trPr>
          <w:trHeight w:val="80"/>
        </w:trPr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E4079" w:rsidRPr="00391970" w:rsidRDefault="00480B03" w:rsidP="00B13E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E4079" w:rsidRPr="00391970" w:rsidRDefault="00EE4079" w:rsidP="00B13E3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E4079" w:rsidRPr="00391970" w:rsidRDefault="00EE4079" w:rsidP="00B13E38">
            <w:pPr>
              <w:jc w:val="center"/>
              <w:rPr>
                <w:rFonts w:ascii="Arial" w:hAnsi="Arial" w:cs="Arial"/>
                <w:color w:val="000000"/>
              </w:rPr>
            </w:pPr>
            <w:r w:rsidRPr="0039197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E4079" w:rsidRPr="00391970" w:rsidRDefault="00EE4079" w:rsidP="00B13E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E4079" w:rsidRPr="00391970" w:rsidRDefault="00EE4079" w:rsidP="00B13E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E4079" w:rsidRPr="00391970" w:rsidRDefault="00480B03" w:rsidP="00B13E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8786</w:t>
            </w:r>
          </w:p>
        </w:tc>
        <w:tc>
          <w:tcPr>
            <w:tcW w:w="71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E4079" w:rsidRPr="00391970" w:rsidRDefault="00EE4079" w:rsidP="00480B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5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EE4079" w:rsidRPr="00391970" w:rsidRDefault="00480B03" w:rsidP="00B13E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E4079" w:rsidRPr="00391970" w:rsidRDefault="00EE4079" w:rsidP="00B13E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E4079" w:rsidRPr="00391970" w:rsidRDefault="00EE4079" w:rsidP="00B13E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EE4079" w:rsidRPr="00391970" w:rsidRDefault="00480B03" w:rsidP="00B13E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9486</w:t>
            </w:r>
          </w:p>
        </w:tc>
        <w:tc>
          <w:tcPr>
            <w:tcW w:w="772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0B03" w:rsidRPr="00391970" w:rsidRDefault="00EE4079" w:rsidP="00480B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480B03" w:rsidRPr="00480B03" w:rsidTr="00480B03">
        <w:trPr>
          <w:trHeight w:val="80"/>
        </w:trPr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right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1008</w:t>
            </w:r>
            <w:r>
              <w:rPr>
                <w:rFonts w:ascii="Arial" w:hAnsi="Arial" w:cs="Arial"/>
                <w:color w:val="000000"/>
              </w:rPr>
              <w:t>/2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0B03" w:rsidRPr="00480B03" w:rsidRDefault="00480B03" w:rsidP="00480B0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4851</w:t>
            </w:r>
          </w:p>
        </w:tc>
        <w:tc>
          <w:tcPr>
            <w:tcW w:w="71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5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1008/2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5216</w:t>
            </w:r>
          </w:p>
        </w:tc>
        <w:tc>
          <w:tcPr>
            <w:tcW w:w="772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480B03" w:rsidRPr="00391970" w:rsidTr="00480B03">
        <w:trPr>
          <w:trHeight w:val="80"/>
        </w:trPr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80B03" w:rsidRPr="00480B03" w:rsidRDefault="00480B03" w:rsidP="00D8419D">
            <w:pPr>
              <w:jc w:val="right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1008/3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0B03" w:rsidRPr="00480B03" w:rsidRDefault="00480B03" w:rsidP="00D841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58975</w:t>
            </w:r>
          </w:p>
        </w:tc>
        <w:tc>
          <w:tcPr>
            <w:tcW w:w="71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80B03" w:rsidRPr="00480B03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vodní plocha</w:t>
            </w:r>
          </w:p>
        </w:tc>
        <w:tc>
          <w:tcPr>
            <w:tcW w:w="5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480B03" w:rsidRPr="00480B03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1008/3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58146</w:t>
            </w:r>
          </w:p>
        </w:tc>
        <w:tc>
          <w:tcPr>
            <w:tcW w:w="772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0B03" w:rsidRPr="00480B03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480B03" w:rsidRPr="00780261" w:rsidTr="00480B03">
        <w:trPr>
          <w:trHeight w:val="80"/>
        </w:trPr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right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1008/5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0B03" w:rsidRPr="00480B03" w:rsidRDefault="00480B03" w:rsidP="00480B0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56653</w:t>
            </w:r>
          </w:p>
        </w:tc>
        <w:tc>
          <w:tcPr>
            <w:tcW w:w="71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vodní plocha</w:t>
            </w:r>
          </w:p>
        </w:tc>
        <w:tc>
          <w:tcPr>
            <w:tcW w:w="5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1008/5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58857</w:t>
            </w:r>
          </w:p>
        </w:tc>
        <w:tc>
          <w:tcPr>
            <w:tcW w:w="772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0B03" w:rsidRPr="00480B03" w:rsidRDefault="00480B03" w:rsidP="00480B03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480B03" w:rsidRPr="00391970" w:rsidTr="00782AB2">
        <w:trPr>
          <w:trHeight w:val="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80B03" w:rsidRPr="00782AB2" w:rsidRDefault="00782AB2" w:rsidP="00D8419D">
            <w:pPr>
              <w:jc w:val="right"/>
              <w:rPr>
                <w:rFonts w:ascii="Arial" w:hAnsi="Arial" w:cs="Arial"/>
                <w:color w:val="000000"/>
              </w:rPr>
            </w:pPr>
            <w:r w:rsidRPr="00782AB2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80B03" w:rsidRPr="00782AB2" w:rsidRDefault="00480B03" w:rsidP="00D841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480B03" w:rsidRPr="00782AB2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782AB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480B03" w:rsidRPr="00782AB2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782AB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480B03" w:rsidRPr="00782AB2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782AB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480B03" w:rsidRPr="00782AB2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782AB2">
              <w:rPr>
                <w:rFonts w:ascii="Arial" w:hAnsi="Arial" w:cs="Arial"/>
                <w:color w:val="000000"/>
              </w:rPr>
              <w:t>4363</w:t>
            </w:r>
          </w:p>
        </w:tc>
        <w:tc>
          <w:tcPr>
            <w:tcW w:w="711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80B03" w:rsidRPr="00782AB2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782AB2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559" w:type="pct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80B03" w:rsidRPr="00782AB2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782AB2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480B03" w:rsidRPr="00782AB2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480B03" w:rsidRPr="00782AB2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782AB2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437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480B03" w:rsidRPr="00782AB2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782AB2">
              <w:rPr>
                <w:rFonts w:ascii="Arial" w:hAnsi="Arial" w:cs="Arial"/>
                <w:color w:val="000000"/>
              </w:rPr>
              <w:t>4039</w:t>
            </w:r>
          </w:p>
        </w:tc>
        <w:tc>
          <w:tcPr>
            <w:tcW w:w="772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B03" w:rsidRPr="00782AB2" w:rsidRDefault="00480B03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782AB2">
              <w:rPr>
                <w:rFonts w:ascii="Arial" w:hAnsi="Arial" w:cs="Arial"/>
                <w:color w:val="000000"/>
              </w:rPr>
              <w:t>ostatní plocha</w:t>
            </w:r>
          </w:p>
        </w:tc>
      </w:tr>
    </w:tbl>
    <w:p w:rsidR="00EE4079" w:rsidRDefault="00EE4079" w:rsidP="00EE4079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</w:p>
    <w:tbl>
      <w:tblPr>
        <w:tblW w:w="505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95"/>
        <w:gridCol w:w="352"/>
        <w:gridCol w:w="829"/>
        <w:gridCol w:w="741"/>
        <w:gridCol w:w="807"/>
        <w:gridCol w:w="1316"/>
        <w:gridCol w:w="22"/>
        <w:gridCol w:w="997"/>
        <w:gridCol w:w="195"/>
        <w:gridCol w:w="564"/>
        <w:gridCol w:w="809"/>
        <w:gridCol w:w="1535"/>
      </w:tblGrid>
      <w:tr w:rsidR="00782AB2" w:rsidRPr="006A77FD" w:rsidTr="00782AB2">
        <w:trPr>
          <w:trHeight w:val="434"/>
        </w:trPr>
        <w:tc>
          <w:tcPr>
            <w:tcW w:w="2775" w:type="pct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80261"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Původní parcela</w:t>
            </w: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80261">
              <w:rPr>
                <w:rFonts w:ascii="Arial" w:hAnsi="Arial" w:cs="Arial"/>
                <w:b/>
                <w:bCs/>
                <w:color w:val="000000"/>
                <w:szCs w:val="22"/>
              </w:rPr>
              <w:t>Obnovená parcela</w:t>
            </w:r>
          </w:p>
        </w:tc>
      </w:tr>
      <w:tr w:rsidR="00782AB2" w:rsidRPr="006A77FD" w:rsidTr="00C422EF">
        <w:trPr>
          <w:trHeight w:val="215"/>
        </w:trPr>
        <w:tc>
          <w:tcPr>
            <w:tcW w:w="462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parcelní</w:t>
            </w:r>
          </w:p>
        </w:tc>
        <w:tc>
          <w:tcPr>
            <w:tcW w:w="106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91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díl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skupina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kultura</w:t>
            </w:r>
          </w:p>
        </w:tc>
        <w:tc>
          <w:tcPr>
            <w:tcW w:w="43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spacing w:line="240" w:lineRule="exact"/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výměra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druh pozemku</w:t>
            </w:r>
          </w:p>
        </w:tc>
        <w:tc>
          <w:tcPr>
            <w:tcW w:w="553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   </w:t>
            </w:r>
            <w:r w:rsidRPr="00780261">
              <w:rPr>
                <w:rFonts w:ascii="Arial" w:hAnsi="Arial" w:cs="Arial"/>
                <w:color w:val="000000"/>
                <w:szCs w:val="18"/>
              </w:rPr>
              <w:t>parcelní</w:t>
            </w:r>
          </w:p>
        </w:tc>
        <w:tc>
          <w:tcPr>
            <w:tcW w:w="10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30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druh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výměra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druh pozemku</w:t>
            </w:r>
          </w:p>
        </w:tc>
      </w:tr>
      <w:tr w:rsidR="00782AB2" w:rsidRPr="006A77FD" w:rsidTr="00C422EF">
        <w:trPr>
          <w:trHeight w:val="277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číslo</w:t>
            </w:r>
          </w:p>
        </w:tc>
        <w:tc>
          <w:tcPr>
            <w:tcW w:w="106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v m²</w:t>
            </w:r>
          </w:p>
        </w:tc>
        <w:tc>
          <w:tcPr>
            <w:tcW w:w="714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AB2" w:rsidRPr="00780261" w:rsidRDefault="00782AB2" w:rsidP="00D8419D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  </w:t>
            </w:r>
            <w:r w:rsidRPr="00780261">
              <w:rPr>
                <w:rFonts w:ascii="Arial" w:hAnsi="Arial" w:cs="Arial"/>
                <w:color w:val="000000"/>
                <w:szCs w:val="18"/>
              </w:rPr>
              <w:t>číslo</w:t>
            </w:r>
          </w:p>
        </w:tc>
        <w:tc>
          <w:tcPr>
            <w:tcW w:w="10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proofErr w:type="spellStart"/>
            <w:r w:rsidRPr="00780261">
              <w:rPr>
                <w:rFonts w:ascii="Arial" w:hAnsi="Arial" w:cs="Arial"/>
                <w:color w:val="000000"/>
                <w:szCs w:val="18"/>
              </w:rPr>
              <w:t>evid</w:t>
            </w:r>
            <w:proofErr w:type="spellEnd"/>
            <w:r w:rsidRPr="00780261">
              <w:rPr>
                <w:rFonts w:ascii="Arial" w:hAnsi="Arial" w:cs="Arial"/>
                <w:color w:val="000000"/>
                <w:szCs w:val="18"/>
              </w:rPr>
              <w:t>.</w:t>
            </w:r>
          </w:p>
        </w:tc>
        <w:tc>
          <w:tcPr>
            <w:tcW w:w="43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v m²</w:t>
            </w:r>
          </w:p>
        </w:tc>
        <w:tc>
          <w:tcPr>
            <w:tcW w:w="833" w:type="pc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 </w:t>
            </w:r>
          </w:p>
        </w:tc>
      </w:tr>
      <w:tr w:rsidR="00782AB2" w:rsidRPr="006A77FD" w:rsidTr="00C422EF">
        <w:trPr>
          <w:trHeight w:val="277"/>
        </w:trPr>
        <w:tc>
          <w:tcPr>
            <w:tcW w:w="4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spacing w:before="20" w:after="20"/>
              <w:jc w:val="right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1450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spacing w:before="20" w:after="20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0</w:t>
            </w:r>
          </w:p>
        </w:tc>
        <w:tc>
          <w:tcPr>
            <w:tcW w:w="45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2</w:t>
            </w:r>
          </w:p>
        </w:tc>
        <w:tc>
          <w:tcPr>
            <w:tcW w:w="40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11</w:t>
            </w:r>
          </w:p>
        </w:tc>
        <w:tc>
          <w:tcPr>
            <w:tcW w:w="43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23230</w:t>
            </w:r>
          </w:p>
        </w:tc>
        <w:tc>
          <w:tcPr>
            <w:tcW w:w="71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82AB2" w:rsidRPr="00780261" w:rsidRDefault="00782AB2" w:rsidP="00D8419D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vodní plocha</w:t>
            </w:r>
          </w:p>
        </w:tc>
        <w:tc>
          <w:tcPr>
            <w:tcW w:w="55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1450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spacing w:before="20" w:after="20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780261">
              <w:rPr>
                <w:rFonts w:ascii="Arial" w:hAnsi="Arial" w:cs="Arial"/>
                <w:color w:val="000000"/>
                <w:szCs w:val="18"/>
              </w:rPr>
              <w:t>KN</w:t>
            </w:r>
          </w:p>
        </w:tc>
        <w:tc>
          <w:tcPr>
            <w:tcW w:w="43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24664</w:t>
            </w:r>
          </w:p>
        </w:tc>
        <w:tc>
          <w:tcPr>
            <w:tcW w:w="833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2AB2" w:rsidRPr="00780261" w:rsidRDefault="00782AB2" w:rsidP="00D8419D">
            <w:pPr>
              <w:spacing w:before="20" w:after="20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vodní plocha</w:t>
            </w:r>
          </w:p>
        </w:tc>
      </w:tr>
      <w:tr w:rsidR="00782AB2" w:rsidRPr="00B016EE" w:rsidTr="00C422EF">
        <w:trPr>
          <w:trHeight w:val="80"/>
        </w:trPr>
        <w:tc>
          <w:tcPr>
            <w:tcW w:w="4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82AB2" w:rsidRPr="00391970" w:rsidRDefault="00782AB2" w:rsidP="00D8419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82AB2" w:rsidRPr="00391970" w:rsidRDefault="00782AB2" w:rsidP="00D841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391970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39197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5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391970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391970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3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391970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637</w:t>
            </w:r>
          </w:p>
        </w:tc>
        <w:tc>
          <w:tcPr>
            <w:tcW w:w="71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82AB2" w:rsidRPr="00391970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55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782AB2" w:rsidRPr="00391970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391970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391970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43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391970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tcW w:w="833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2AB2" w:rsidRPr="00391970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782AB2" w:rsidRPr="00480B03" w:rsidTr="00C422EF">
        <w:trPr>
          <w:trHeight w:val="80"/>
        </w:trPr>
        <w:tc>
          <w:tcPr>
            <w:tcW w:w="4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82AB2" w:rsidRPr="00480B03" w:rsidRDefault="00782AB2" w:rsidP="00D841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5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3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5348</w:t>
            </w:r>
          </w:p>
        </w:tc>
        <w:tc>
          <w:tcPr>
            <w:tcW w:w="71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55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1512/1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43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3027</w:t>
            </w:r>
          </w:p>
        </w:tc>
        <w:tc>
          <w:tcPr>
            <w:tcW w:w="833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782AB2" w:rsidRPr="00391970" w:rsidTr="00C422EF">
        <w:trPr>
          <w:trHeight w:val="80"/>
        </w:trPr>
        <w:tc>
          <w:tcPr>
            <w:tcW w:w="4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82AB2" w:rsidRPr="00480B03" w:rsidRDefault="00782AB2" w:rsidP="00D841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1512/2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43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593</w:t>
            </w:r>
          </w:p>
        </w:tc>
        <w:tc>
          <w:tcPr>
            <w:tcW w:w="833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782AB2" w:rsidRPr="00780261" w:rsidTr="00C422EF">
        <w:trPr>
          <w:trHeight w:val="80"/>
        </w:trPr>
        <w:tc>
          <w:tcPr>
            <w:tcW w:w="4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82AB2" w:rsidRPr="00480B03" w:rsidRDefault="00782AB2" w:rsidP="00D841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5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3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285873</w:t>
            </w:r>
          </w:p>
        </w:tc>
        <w:tc>
          <w:tcPr>
            <w:tcW w:w="71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vodní plocha</w:t>
            </w:r>
          </w:p>
        </w:tc>
        <w:tc>
          <w:tcPr>
            <w:tcW w:w="55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43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287895</w:t>
            </w:r>
          </w:p>
        </w:tc>
        <w:tc>
          <w:tcPr>
            <w:tcW w:w="833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2AB2" w:rsidRPr="00480B03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480B03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782AB2" w:rsidRPr="00391970" w:rsidTr="00C422EF">
        <w:trPr>
          <w:trHeight w:val="80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2AB2" w:rsidRPr="00782AB2" w:rsidRDefault="00782AB2" w:rsidP="00D8419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2AB2" w:rsidRPr="00782AB2" w:rsidRDefault="00782AB2" w:rsidP="00D841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782AB2" w:rsidRPr="00782AB2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782AB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50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782AB2" w:rsidRPr="00782AB2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782AB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2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782AB2" w:rsidRPr="00782AB2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782AB2" w:rsidRPr="00782AB2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714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82AB2" w:rsidRPr="00782AB2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  <w:tc>
          <w:tcPr>
            <w:tcW w:w="553" w:type="pct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2AB2" w:rsidRPr="00782AB2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782AB2" w:rsidRPr="00782AB2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782AB2" w:rsidRPr="00782AB2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 w:rsidRPr="00782AB2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439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782AB2" w:rsidRPr="00782AB2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833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AB2" w:rsidRPr="00782AB2" w:rsidRDefault="00782AB2" w:rsidP="00D841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:rsidR="00EE4079" w:rsidRPr="00C030E5" w:rsidRDefault="00EE4079" w:rsidP="00316119">
      <w:pPr>
        <w:numPr>
          <w:ilvl w:val="0"/>
          <w:numId w:val="2"/>
        </w:numPr>
        <w:tabs>
          <w:tab w:val="clear" w:pos="1140"/>
          <w:tab w:val="left" w:pos="426"/>
          <w:tab w:val="num" w:pos="567"/>
        </w:tabs>
        <w:spacing w:before="360" w:after="2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27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10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 xml:space="preserve">2017 </w:t>
      </w:r>
      <w:r w:rsidRPr="00C030E5">
        <w:rPr>
          <w:rFonts w:ascii="Arial" w:hAnsi="Arial" w:cs="Arial"/>
          <w:sz w:val="22"/>
          <w:szCs w:val="22"/>
        </w:rPr>
        <w:t xml:space="preserve">nabylo právní moci Rozhodnutí Státního pozemkového úřadu, Krajského pozemkového úřadu pro Moravskoslezský kraj, Pobočka </w:t>
      </w:r>
      <w:r>
        <w:rPr>
          <w:rFonts w:ascii="Arial" w:hAnsi="Arial" w:cs="Arial"/>
          <w:sz w:val="22"/>
          <w:szCs w:val="22"/>
        </w:rPr>
        <w:t>Nový Jičín</w:t>
      </w:r>
      <w:r w:rsidRPr="00C030E5">
        <w:rPr>
          <w:rFonts w:ascii="Arial" w:hAnsi="Arial" w:cs="Arial"/>
          <w:sz w:val="22"/>
          <w:szCs w:val="22"/>
        </w:rPr>
        <w:t>, SPU </w:t>
      </w:r>
      <w:r>
        <w:rPr>
          <w:rFonts w:ascii="Arial" w:hAnsi="Arial" w:cs="Arial"/>
          <w:sz w:val="22"/>
          <w:szCs w:val="22"/>
        </w:rPr>
        <w:t xml:space="preserve">396990/2017 </w:t>
      </w:r>
      <w:r w:rsidRPr="00C030E5">
        <w:rPr>
          <w:rFonts w:ascii="Arial" w:hAnsi="Arial" w:cs="Arial"/>
          <w:sz w:val="22"/>
          <w:szCs w:val="22"/>
        </w:rPr>
        <w:t>ze  dne </w:t>
      </w:r>
      <w:r>
        <w:rPr>
          <w:rFonts w:ascii="Arial" w:hAnsi="Arial" w:cs="Arial"/>
          <w:sz w:val="22"/>
          <w:szCs w:val="22"/>
        </w:rPr>
        <w:t>10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10. 2017</w:t>
      </w:r>
      <w:r w:rsidRPr="00C030E5">
        <w:rPr>
          <w:rFonts w:ascii="Arial" w:hAnsi="Arial" w:cs="Arial"/>
          <w:sz w:val="22"/>
          <w:szCs w:val="22"/>
        </w:rPr>
        <w:t xml:space="preserve"> o výměně nebo přechodu vlastnických práv v katastrálním území </w:t>
      </w:r>
      <w:r>
        <w:rPr>
          <w:rFonts w:ascii="Arial" w:hAnsi="Arial" w:cs="Arial"/>
          <w:sz w:val="22"/>
          <w:szCs w:val="22"/>
        </w:rPr>
        <w:t>Jistebník</w:t>
      </w:r>
      <w:r w:rsidRPr="00C030E5">
        <w:rPr>
          <w:rFonts w:ascii="Arial" w:hAnsi="Arial" w:cs="Arial"/>
          <w:sz w:val="22"/>
          <w:szCs w:val="22"/>
        </w:rPr>
        <w:t>. S účinností od tohoto dne nenáleží Státnímu pozemkovému úřadu nájemné za níže uvedené pozemky:</w:t>
      </w:r>
    </w:p>
    <w:tbl>
      <w:tblPr>
        <w:tblW w:w="9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1701"/>
        <w:gridCol w:w="851"/>
        <w:gridCol w:w="1275"/>
        <w:gridCol w:w="1343"/>
        <w:gridCol w:w="2118"/>
      </w:tblGrid>
      <w:tr w:rsidR="00EE4079" w:rsidRPr="00C030E5" w:rsidTr="00B13E38">
        <w:trPr>
          <w:cantSplit/>
          <w:trHeight w:val="401"/>
        </w:trPr>
        <w:tc>
          <w:tcPr>
            <w:tcW w:w="19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C030E5" w:rsidRDefault="00EE4079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C030E5" w:rsidRDefault="00EE4079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C030E5" w:rsidRDefault="00EE4079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EE4079" w:rsidRPr="00C030E5" w:rsidRDefault="00EE4079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030E5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C030E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C030E5" w:rsidRDefault="00EE4079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C030E5" w:rsidRDefault="00EE4079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1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C030E5" w:rsidRDefault="00EE4079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EE4079" w:rsidRPr="00C030E5" w:rsidTr="00B13E38">
        <w:trPr>
          <w:cantSplit/>
          <w:trHeight w:val="369"/>
        </w:trPr>
        <w:tc>
          <w:tcPr>
            <w:tcW w:w="19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E4079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E4079" w:rsidP="00B13E38">
            <w:pPr>
              <w:jc w:val="center"/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E4079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KN</w:t>
            </w:r>
            <w:r w:rsidR="00E3193F">
              <w:rPr>
                <w:rFonts w:ascii="Arial" w:hAnsi="Arial" w:cs="Arial"/>
                <w:szCs w:val="22"/>
              </w:rPr>
              <w:t xml:space="preserve"> st.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3193F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455</w:t>
            </w: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3193F" w:rsidP="00B13E38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50 </w:t>
            </w:r>
            <w:r w:rsidR="00EE4079" w:rsidRPr="009830B3">
              <w:rPr>
                <w:rFonts w:ascii="Arial" w:hAnsi="Arial" w:cs="Arial"/>
                <w:szCs w:val="22"/>
              </w:rPr>
              <w:t>m</w:t>
            </w:r>
            <w:r w:rsidR="00EE4079" w:rsidRPr="009830B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21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3193F" w:rsidP="00B13E38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zastavěná plocha a nádvoří</w:t>
            </w:r>
          </w:p>
        </w:tc>
      </w:tr>
      <w:tr w:rsidR="00EE4079" w:rsidRPr="00C030E5" w:rsidTr="00B13E38">
        <w:trPr>
          <w:cantSplit/>
          <w:trHeight w:val="369"/>
        </w:trPr>
        <w:tc>
          <w:tcPr>
            <w:tcW w:w="19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E4079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E4079" w:rsidP="00B13E38">
            <w:pPr>
              <w:jc w:val="center"/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3193F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3193F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722/4</w:t>
            </w: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3193F" w:rsidP="00B13E38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917 </w:t>
            </w:r>
            <w:r w:rsidR="00EE4079" w:rsidRPr="009830B3">
              <w:rPr>
                <w:rFonts w:ascii="Arial" w:hAnsi="Arial" w:cs="Arial"/>
                <w:szCs w:val="22"/>
              </w:rPr>
              <w:t>m</w:t>
            </w:r>
            <w:r w:rsidR="00EE4079" w:rsidRPr="009830B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21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3193F" w:rsidP="00B13E38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trvalý travní porost</w:t>
            </w:r>
          </w:p>
        </w:tc>
      </w:tr>
      <w:tr w:rsidR="00EE4079" w:rsidRPr="00C030E5" w:rsidTr="00B13E38">
        <w:trPr>
          <w:cantSplit/>
          <w:trHeight w:val="369"/>
        </w:trPr>
        <w:tc>
          <w:tcPr>
            <w:tcW w:w="19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E4079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E4079" w:rsidP="00B13E38">
            <w:pPr>
              <w:jc w:val="center"/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3193F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GP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3193F" w:rsidP="00B13E3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767/1</w:t>
            </w: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3193F" w:rsidP="00B13E38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4491 </w:t>
            </w:r>
            <w:r w:rsidR="00EE4079" w:rsidRPr="009830B3">
              <w:rPr>
                <w:rFonts w:ascii="Arial" w:hAnsi="Arial" w:cs="Arial"/>
                <w:szCs w:val="22"/>
              </w:rPr>
              <w:t>m</w:t>
            </w:r>
            <w:r w:rsidR="00EE4079" w:rsidRPr="009830B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21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E4079" w:rsidRPr="009830B3" w:rsidRDefault="00E3193F" w:rsidP="00B13E38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neurčeno</w:t>
            </w:r>
          </w:p>
        </w:tc>
      </w:tr>
      <w:tr w:rsidR="005D68B3" w:rsidRPr="00C030E5" w:rsidTr="00B13E38">
        <w:trPr>
          <w:cantSplit/>
          <w:trHeight w:val="369"/>
        </w:trPr>
        <w:tc>
          <w:tcPr>
            <w:tcW w:w="19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Pr="009830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Pr="009830B3" w:rsidRDefault="005D68B3" w:rsidP="005D68B3">
            <w:pPr>
              <w:jc w:val="center"/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GP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767/2</w:t>
            </w: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5534 </w:t>
            </w:r>
            <w:r w:rsidRPr="009830B3">
              <w:rPr>
                <w:rFonts w:ascii="Arial" w:hAnsi="Arial" w:cs="Arial"/>
                <w:szCs w:val="22"/>
              </w:rPr>
              <w:t>m</w:t>
            </w:r>
            <w:r w:rsidRPr="009830B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21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neurčeno</w:t>
            </w:r>
          </w:p>
        </w:tc>
      </w:tr>
      <w:tr w:rsidR="005D68B3" w:rsidRPr="00C030E5" w:rsidTr="00B13E38">
        <w:trPr>
          <w:cantSplit/>
          <w:trHeight w:val="369"/>
        </w:trPr>
        <w:tc>
          <w:tcPr>
            <w:tcW w:w="19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Pr="009830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Pr="009830B3" w:rsidRDefault="005D68B3" w:rsidP="005D68B3">
            <w:pPr>
              <w:jc w:val="center"/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GP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768/2</w:t>
            </w: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198 </w:t>
            </w:r>
            <w:r w:rsidRPr="009830B3">
              <w:rPr>
                <w:rFonts w:ascii="Arial" w:hAnsi="Arial" w:cs="Arial"/>
                <w:szCs w:val="22"/>
              </w:rPr>
              <w:t>m</w:t>
            </w:r>
            <w:r w:rsidRPr="009830B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21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neurčeno</w:t>
            </w:r>
          </w:p>
        </w:tc>
      </w:tr>
      <w:tr w:rsidR="005D68B3" w:rsidRPr="00C030E5" w:rsidTr="00B13E38">
        <w:trPr>
          <w:cantSplit/>
          <w:trHeight w:val="369"/>
        </w:trPr>
        <w:tc>
          <w:tcPr>
            <w:tcW w:w="19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Pr="009830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Pr="009830B3" w:rsidRDefault="005D68B3" w:rsidP="005D68B3">
            <w:pPr>
              <w:jc w:val="center"/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769</w:t>
            </w: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10 </w:t>
            </w:r>
            <w:r w:rsidRPr="009830B3">
              <w:rPr>
                <w:rFonts w:ascii="Arial" w:hAnsi="Arial" w:cs="Arial"/>
                <w:szCs w:val="22"/>
              </w:rPr>
              <w:t>m</w:t>
            </w:r>
            <w:r w:rsidRPr="009830B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21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neurčeno</w:t>
            </w:r>
          </w:p>
        </w:tc>
      </w:tr>
      <w:tr w:rsidR="005D68B3" w:rsidRPr="00C030E5" w:rsidTr="00B13E38">
        <w:trPr>
          <w:cantSplit/>
          <w:trHeight w:val="369"/>
        </w:trPr>
        <w:tc>
          <w:tcPr>
            <w:tcW w:w="19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Pr="009830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Pr="009830B3" w:rsidRDefault="005D68B3" w:rsidP="005D68B3">
            <w:pPr>
              <w:jc w:val="center"/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775</w:t>
            </w: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1642 </w:t>
            </w:r>
            <w:r w:rsidRPr="009830B3">
              <w:rPr>
                <w:rFonts w:ascii="Arial" w:hAnsi="Arial" w:cs="Arial"/>
                <w:szCs w:val="22"/>
              </w:rPr>
              <w:t>m</w:t>
            </w:r>
            <w:r w:rsidRPr="009830B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21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neurčeno</w:t>
            </w:r>
          </w:p>
        </w:tc>
      </w:tr>
      <w:tr w:rsidR="005D68B3" w:rsidRPr="00C030E5" w:rsidTr="00B13E38">
        <w:trPr>
          <w:cantSplit/>
          <w:trHeight w:val="369"/>
        </w:trPr>
        <w:tc>
          <w:tcPr>
            <w:tcW w:w="19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Pr="009830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Pr="009830B3" w:rsidRDefault="005D68B3" w:rsidP="005D68B3">
            <w:pPr>
              <w:jc w:val="center"/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1554</w:t>
            </w: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2667 </w:t>
            </w:r>
            <w:r w:rsidRPr="009830B3">
              <w:rPr>
                <w:rFonts w:ascii="Arial" w:hAnsi="Arial" w:cs="Arial"/>
                <w:szCs w:val="22"/>
              </w:rPr>
              <w:t>m</w:t>
            </w:r>
            <w:r w:rsidRPr="009830B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21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Pr="005D68B3" w:rsidRDefault="005D68B3" w:rsidP="005D68B3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ostatní plocha</w:t>
            </w:r>
          </w:p>
        </w:tc>
      </w:tr>
      <w:tr w:rsidR="005D68B3" w:rsidRPr="00C030E5" w:rsidTr="00B13E38">
        <w:trPr>
          <w:cantSplit/>
          <w:trHeight w:val="369"/>
        </w:trPr>
        <w:tc>
          <w:tcPr>
            <w:tcW w:w="19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Pr="009830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Pr="009830B3" w:rsidRDefault="005D68B3" w:rsidP="005D68B3">
            <w:pPr>
              <w:jc w:val="center"/>
            </w:pPr>
            <w:r>
              <w:rPr>
                <w:rFonts w:ascii="Arial" w:hAnsi="Arial" w:cs="Arial"/>
                <w:szCs w:val="22"/>
              </w:rPr>
              <w:t>Jistebník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1555</w:t>
            </w: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526 </w:t>
            </w:r>
            <w:r w:rsidRPr="009830B3">
              <w:rPr>
                <w:rFonts w:ascii="Arial" w:hAnsi="Arial" w:cs="Arial"/>
                <w:szCs w:val="22"/>
              </w:rPr>
              <w:t>m</w:t>
            </w:r>
            <w:r w:rsidRPr="009830B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21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68B3" w:rsidRDefault="005D68B3" w:rsidP="005D68B3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ostatní plocha</w:t>
            </w:r>
          </w:p>
        </w:tc>
      </w:tr>
    </w:tbl>
    <w:p w:rsidR="00B04956" w:rsidRDefault="00024876" w:rsidP="00752DB0">
      <w:pPr>
        <w:tabs>
          <w:tab w:val="left" w:pos="426"/>
        </w:tabs>
        <w:spacing w:before="240" w:after="120"/>
        <w:jc w:val="both"/>
        <w:rPr>
          <w:rFonts w:ascii="Arial" w:hAnsi="Arial" w:cs="Arial"/>
          <w:iCs/>
          <w:sz w:val="22"/>
          <w:szCs w:val="22"/>
        </w:rPr>
      </w:pPr>
      <w:r w:rsidRPr="00C030E5">
        <w:rPr>
          <w:rFonts w:ascii="Arial" w:hAnsi="Arial" w:cs="Arial"/>
          <w:iCs/>
          <w:sz w:val="22"/>
          <w:szCs w:val="22"/>
        </w:rPr>
        <w:t>Nájemní vztahy k</w:t>
      </w:r>
      <w:r w:rsidR="00132B4F">
        <w:rPr>
          <w:rFonts w:ascii="Arial" w:hAnsi="Arial" w:cs="Arial"/>
          <w:iCs/>
          <w:sz w:val="22"/>
          <w:szCs w:val="22"/>
        </w:rPr>
        <w:t xml:space="preserve"> výše uvedeným pozemkům zanikly</w:t>
      </w:r>
      <w:r w:rsidRPr="00C030E5">
        <w:rPr>
          <w:rFonts w:ascii="Arial" w:hAnsi="Arial" w:cs="Arial"/>
          <w:iCs/>
          <w:sz w:val="22"/>
          <w:szCs w:val="22"/>
        </w:rPr>
        <w:t xml:space="preserve"> dle </w:t>
      </w:r>
      <w:proofErr w:type="spellStart"/>
      <w:r w:rsidRPr="00C030E5">
        <w:rPr>
          <w:rFonts w:ascii="Arial" w:hAnsi="Arial" w:cs="Arial"/>
          <w:iCs/>
          <w:sz w:val="22"/>
          <w:szCs w:val="22"/>
        </w:rPr>
        <w:t>ust</w:t>
      </w:r>
      <w:proofErr w:type="spellEnd"/>
      <w:r w:rsidRPr="00C030E5">
        <w:rPr>
          <w:rFonts w:ascii="Arial" w:hAnsi="Arial" w:cs="Arial"/>
          <w:iCs/>
          <w:sz w:val="22"/>
          <w:szCs w:val="22"/>
        </w:rPr>
        <w:t>. § 11 odst. 8 zákona č. 139/2002 Sb., o pozemkových úpravách a pozemkových úřadech a o změně zákona č. 229/1991 Sb., o úpravě vlastnických vztahů k půdě a k jinému zemědělskému majetku, ve znění pozdějších předpisů, dnem 1. 10. 201</w:t>
      </w:r>
      <w:r w:rsidR="00642835">
        <w:rPr>
          <w:rFonts w:ascii="Arial" w:hAnsi="Arial" w:cs="Arial"/>
          <w:iCs/>
          <w:sz w:val="22"/>
          <w:szCs w:val="22"/>
        </w:rPr>
        <w:t>8</w:t>
      </w:r>
      <w:r w:rsidR="00542DCA" w:rsidRPr="00C030E5">
        <w:rPr>
          <w:rFonts w:ascii="Arial" w:hAnsi="Arial" w:cs="Arial"/>
          <w:iCs/>
          <w:sz w:val="22"/>
          <w:szCs w:val="22"/>
        </w:rPr>
        <w:t>.</w:t>
      </w:r>
    </w:p>
    <w:p w:rsidR="00B04956" w:rsidRPr="00C030E5" w:rsidRDefault="00B04956" w:rsidP="00AC3E52">
      <w:pPr>
        <w:tabs>
          <w:tab w:val="left" w:pos="426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C030E5">
        <w:rPr>
          <w:rFonts w:ascii="Arial" w:hAnsi="Arial" w:cs="Arial"/>
          <w:b/>
          <w:sz w:val="22"/>
          <w:szCs w:val="22"/>
        </w:rPr>
        <w:t>Předmět nájemní smlouvy č. </w:t>
      </w:r>
      <w:r w:rsidR="0048490D">
        <w:rPr>
          <w:rFonts w:ascii="Arial" w:hAnsi="Arial" w:cs="Arial"/>
          <w:b/>
          <w:sz w:val="22"/>
          <w:szCs w:val="22"/>
        </w:rPr>
        <w:t>156</w:t>
      </w:r>
      <w:r w:rsidRPr="00C030E5">
        <w:rPr>
          <w:rFonts w:ascii="Arial" w:hAnsi="Arial" w:cs="Arial"/>
          <w:b/>
          <w:sz w:val="22"/>
          <w:szCs w:val="22"/>
        </w:rPr>
        <w:t> N </w:t>
      </w:r>
      <w:r w:rsidR="00752DB0">
        <w:rPr>
          <w:rFonts w:ascii="Arial" w:hAnsi="Arial" w:cs="Arial"/>
          <w:b/>
          <w:sz w:val="22"/>
          <w:szCs w:val="22"/>
        </w:rPr>
        <w:t>0</w:t>
      </w:r>
      <w:r w:rsidR="0048490D">
        <w:rPr>
          <w:rFonts w:ascii="Arial" w:hAnsi="Arial" w:cs="Arial"/>
          <w:b/>
          <w:sz w:val="22"/>
          <w:szCs w:val="22"/>
        </w:rPr>
        <w:t>9</w:t>
      </w:r>
      <w:r w:rsidRPr="00C030E5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56</w:t>
      </w:r>
      <w:r w:rsidRPr="00C030E5">
        <w:rPr>
          <w:rFonts w:ascii="Arial" w:hAnsi="Arial" w:cs="Arial"/>
          <w:b/>
          <w:sz w:val="22"/>
          <w:szCs w:val="22"/>
        </w:rPr>
        <w:t xml:space="preserve"> je nově specifikován v „Příloze k nájemní smlouvě č. </w:t>
      </w:r>
      <w:r w:rsidR="0048490D">
        <w:rPr>
          <w:rFonts w:ascii="Arial" w:hAnsi="Arial" w:cs="Arial"/>
          <w:b/>
          <w:sz w:val="22"/>
          <w:szCs w:val="22"/>
        </w:rPr>
        <w:t>156</w:t>
      </w:r>
      <w:r w:rsidR="00752DB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N </w:t>
      </w:r>
      <w:r w:rsidR="00752DB0">
        <w:rPr>
          <w:rFonts w:ascii="Arial" w:hAnsi="Arial" w:cs="Arial"/>
          <w:b/>
          <w:sz w:val="22"/>
          <w:szCs w:val="22"/>
        </w:rPr>
        <w:t>0</w:t>
      </w:r>
      <w:r w:rsidR="0048490D">
        <w:rPr>
          <w:rFonts w:ascii="Arial" w:hAnsi="Arial" w:cs="Arial"/>
          <w:b/>
          <w:sz w:val="22"/>
          <w:szCs w:val="22"/>
        </w:rPr>
        <w:t>9</w:t>
      </w:r>
      <w:r w:rsidRPr="00C030E5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56</w:t>
      </w:r>
      <w:r w:rsidRPr="00C030E5">
        <w:rPr>
          <w:rFonts w:ascii="Arial" w:hAnsi="Arial" w:cs="Arial"/>
          <w:b/>
          <w:sz w:val="22"/>
          <w:szCs w:val="22"/>
        </w:rPr>
        <w:t>“, která je nedílnou součástí tohoto dodatku.</w:t>
      </w:r>
    </w:p>
    <w:p w:rsidR="002E695B" w:rsidRPr="00B04956" w:rsidRDefault="002E695B" w:rsidP="00B04956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 w:rsidR="009830B3">
        <w:rPr>
          <w:rFonts w:ascii="Arial" w:hAnsi="Arial" w:cs="Arial"/>
          <w:sz w:val="22"/>
          <w:szCs w:val="22"/>
        </w:rPr>
        <w:t xml:space="preserve">2. </w:t>
      </w:r>
      <w:r w:rsidRPr="00C030E5">
        <w:rPr>
          <w:rFonts w:ascii="Arial" w:hAnsi="Arial" w:cs="Arial"/>
          <w:sz w:val="22"/>
          <w:szCs w:val="22"/>
        </w:rPr>
        <w:t xml:space="preserve">tohoto dodatku se nově stanovuje výše ročního nájemného na částku </w:t>
      </w:r>
      <w:r w:rsidR="0048490D">
        <w:rPr>
          <w:rFonts w:ascii="Arial" w:hAnsi="Arial" w:cs="Arial"/>
          <w:b/>
          <w:sz w:val="22"/>
          <w:szCs w:val="22"/>
        </w:rPr>
        <w:t>109 020</w:t>
      </w:r>
      <w:r w:rsidR="00B04956">
        <w:rPr>
          <w:rFonts w:ascii="Arial" w:hAnsi="Arial" w:cs="Arial"/>
          <w:b/>
          <w:sz w:val="22"/>
          <w:szCs w:val="22"/>
        </w:rPr>
        <w:t>  </w:t>
      </w:r>
      <w:r w:rsidRPr="00C030E5">
        <w:rPr>
          <w:rFonts w:ascii="Arial" w:hAnsi="Arial" w:cs="Arial"/>
          <w:b/>
          <w:sz w:val="22"/>
          <w:szCs w:val="22"/>
        </w:rPr>
        <w:t>Kč</w:t>
      </w:r>
      <w:r w:rsidRPr="00C030E5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8490D">
        <w:rPr>
          <w:rFonts w:ascii="Arial" w:hAnsi="Arial" w:cs="Arial"/>
          <w:sz w:val="22"/>
          <w:szCs w:val="22"/>
        </w:rPr>
        <w:t>Jednostodevěttisícdvacetkorun</w:t>
      </w:r>
      <w:proofErr w:type="spellEnd"/>
      <w:r w:rsidR="0048490D">
        <w:rPr>
          <w:rFonts w:ascii="Arial" w:hAnsi="Arial" w:cs="Arial"/>
          <w:sz w:val="22"/>
          <w:szCs w:val="22"/>
        </w:rPr>
        <w:t xml:space="preserve"> </w:t>
      </w:r>
      <w:r w:rsidR="005A64C2" w:rsidRPr="00C030E5">
        <w:rPr>
          <w:rFonts w:ascii="Arial" w:hAnsi="Arial" w:cs="Arial"/>
          <w:sz w:val="22"/>
          <w:szCs w:val="22"/>
        </w:rPr>
        <w:t>česk</w:t>
      </w:r>
      <w:r w:rsidR="00752DB0">
        <w:rPr>
          <w:rFonts w:ascii="Arial" w:hAnsi="Arial" w:cs="Arial"/>
          <w:sz w:val="22"/>
          <w:szCs w:val="22"/>
        </w:rPr>
        <w:t>ých</w:t>
      </w:r>
      <w:r w:rsidRPr="00C030E5">
        <w:rPr>
          <w:rFonts w:ascii="Arial" w:hAnsi="Arial" w:cs="Arial"/>
          <w:sz w:val="22"/>
          <w:szCs w:val="22"/>
        </w:rPr>
        <w:t>).</w:t>
      </w:r>
    </w:p>
    <w:p w:rsidR="005E3E3A" w:rsidRPr="00C030E5" w:rsidRDefault="005E3E3A" w:rsidP="005E3E3A">
      <w:pPr>
        <w:pStyle w:val="Zkladntext23"/>
        <w:tabs>
          <w:tab w:val="left" w:pos="568"/>
        </w:tabs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 </w:t>
      </w:r>
      <w:r w:rsidRPr="005E3E3A">
        <w:rPr>
          <w:rFonts w:ascii="Arial" w:hAnsi="Arial" w:cs="Arial"/>
          <w:sz w:val="22"/>
          <w:szCs w:val="22"/>
        </w:rPr>
        <w:t>1. 1</w:t>
      </w:r>
      <w:r w:rsidR="00CE3F2B">
        <w:rPr>
          <w:rFonts w:ascii="Arial" w:hAnsi="Arial" w:cs="Arial"/>
          <w:sz w:val="22"/>
          <w:szCs w:val="22"/>
        </w:rPr>
        <w:t>1</w:t>
      </w:r>
      <w:r w:rsidRPr="005E3E3A">
        <w:rPr>
          <w:rFonts w:ascii="Arial" w:hAnsi="Arial" w:cs="Arial"/>
          <w:sz w:val="22"/>
          <w:szCs w:val="22"/>
        </w:rPr>
        <w:t>. 2019</w:t>
      </w:r>
      <w:r w:rsidRPr="00C030E5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je</w:t>
      </w:r>
      <w:r w:rsidRPr="00C030E5">
        <w:rPr>
          <w:rFonts w:ascii="Arial" w:hAnsi="Arial" w:cs="Arial"/>
          <w:b w:val="0"/>
          <w:sz w:val="22"/>
          <w:szCs w:val="22"/>
        </w:rPr>
        <w:t xml:space="preserve"> nájemce povinen zaplatit částku </w:t>
      </w:r>
      <w:r w:rsidR="0048490D">
        <w:rPr>
          <w:rFonts w:ascii="Arial" w:hAnsi="Arial" w:cs="Arial"/>
          <w:sz w:val="22"/>
          <w:szCs w:val="22"/>
        </w:rPr>
        <w:t>108 </w:t>
      </w:r>
      <w:proofErr w:type="gramStart"/>
      <w:r w:rsidR="0048490D">
        <w:rPr>
          <w:rFonts w:ascii="Arial" w:hAnsi="Arial" w:cs="Arial"/>
          <w:sz w:val="22"/>
          <w:szCs w:val="22"/>
        </w:rPr>
        <w:t>448</w:t>
      </w:r>
      <w:r w:rsidR="00B04956">
        <w:rPr>
          <w:rFonts w:ascii="Arial" w:hAnsi="Arial" w:cs="Arial"/>
          <w:sz w:val="22"/>
          <w:szCs w:val="22"/>
        </w:rPr>
        <w:t>  </w:t>
      </w:r>
      <w:r w:rsidRPr="005E3E3A">
        <w:rPr>
          <w:rFonts w:ascii="Arial" w:hAnsi="Arial" w:cs="Arial"/>
          <w:sz w:val="22"/>
          <w:szCs w:val="22"/>
        </w:rPr>
        <w:t>Kč</w:t>
      </w:r>
      <w:proofErr w:type="gramEnd"/>
      <w:r w:rsidRPr="00C030E5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48490D">
        <w:rPr>
          <w:rFonts w:ascii="Arial" w:hAnsi="Arial" w:cs="Arial"/>
          <w:b w:val="0"/>
          <w:sz w:val="22"/>
          <w:szCs w:val="22"/>
        </w:rPr>
        <w:t>Jednostoosmtisícčtyřistačtyřicetosm</w:t>
      </w:r>
      <w:proofErr w:type="spellEnd"/>
      <w:r w:rsidR="0048490D">
        <w:rPr>
          <w:rFonts w:ascii="Arial" w:hAnsi="Arial" w:cs="Arial"/>
          <w:b w:val="0"/>
          <w:sz w:val="22"/>
          <w:szCs w:val="22"/>
        </w:rPr>
        <w:t xml:space="preserve"> </w:t>
      </w:r>
      <w:r w:rsidR="00752DB0">
        <w:rPr>
          <w:rFonts w:ascii="Arial" w:hAnsi="Arial" w:cs="Arial"/>
          <w:b w:val="0"/>
          <w:sz w:val="22"/>
          <w:szCs w:val="22"/>
        </w:rPr>
        <w:t xml:space="preserve">korun </w:t>
      </w:r>
      <w:r w:rsidRPr="00C030E5">
        <w:rPr>
          <w:rFonts w:ascii="Arial" w:hAnsi="Arial" w:cs="Arial"/>
          <w:b w:val="0"/>
          <w:sz w:val="22"/>
          <w:szCs w:val="22"/>
        </w:rPr>
        <w:t>česk</w:t>
      </w:r>
      <w:r w:rsidR="00752DB0">
        <w:rPr>
          <w:rFonts w:ascii="Arial" w:hAnsi="Arial" w:cs="Arial"/>
          <w:b w:val="0"/>
          <w:sz w:val="22"/>
          <w:szCs w:val="22"/>
        </w:rPr>
        <w:t>ých</w:t>
      </w:r>
      <w:r w:rsidRPr="00C030E5">
        <w:rPr>
          <w:rFonts w:ascii="Arial" w:hAnsi="Arial" w:cs="Arial"/>
          <w:b w:val="0"/>
          <w:sz w:val="22"/>
          <w:szCs w:val="22"/>
        </w:rPr>
        <w:t>).</w:t>
      </w:r>
    </w:p>
    <w:p w:rsidR="00B34CFC" w:rsidRPr="00C030E5" w:rsidRDefault="002E695B" w:rsidP="00B34CFC">
      <w:pPr>
        <w:pStyle w:val="Odstavecseseznamem"/>
        <w:numPr>
          <w:ilvl w:val="0"/>
          <w:numId w:val="2"/>
        </w:numPr>
        <w:tabs>
          <w:tab w:val="clear" w:pos="1140"/>
          <w:tab w:val="left" w:pos="426"/>
          <w:tab w:val="num" w:pos="780"/>
        </w:tabs>
        <w:spacing w:after="120"/>
        <w:ind w:left="0" w:firstLine="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Dále se smluvní strany dohodly na tom, že:</w:t>
      </w:r>
      <w:r w:rsidR="00B34CFC" w:rsidRPr="00C030E5">
        <w:rPr>
          <w:rFonts w:ascii="Arial" w:hAnsi="Arial" w:cs="Arial"/>
          <w:sz w:val="22"/>
          <w:szCs w:val="24"/>
        </w:rPr>
        <w:t xml:space="preserve"> </w:t>
      </w:r>
    </w:p>
    <w:p w:rsidR="00060A97" w:rsidRDefault="002E695B" w:rsidP="00583B5B">
      <w:pPr>
        <w:numPr>
          <w:ilvl w:val="0"/>
          <w:numId w:val="4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4"/>
        </w:rPr>
      </w:pPr>
      <w:r w:rsidRPr="00060A97">
        <w:rPr>
          <w:rFonts w:ascii="Arial" w:hAnsi="Arial" w:cs="Arial"/>
          <w:sz w:val="22"/>
          <w:szCs w:val="24"/>
        </w:rPr>
        <w:t>čl. V smlouvy se doplňuje o nové odstavce tohoto znění:</w:t>
      </w:r>
    </w:p>
    <w:p w:rsidR="00752DB0" w:rsidRDefault="00752DB0" w:rsidP="00752DB0">
      <w:pPr>
        <w:tabs>
          <w:tab w:val="left" w:pos="425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752DB0" w:rsidRPr="00752DB0" w:rsidRDefault="00752DB0" w:rsidP="00752DB0">
      <w:pPr>
        <w:tabs>
          <w:tab w:val="left" w:pos="425"/>
        </w:tabs>
        <w:spacing w:after="120"/>
        <w:jc w:val="both"/>
        <w:rPr>
          <w:rFonts w:ascii="Arial" w:hAnsi="Arial" w:cs="Arial"/>
          <w:bCs/>
          <w:sz w:val="22"/>
          <w:szCs w:val="22"/>
        </w:rPr>
        <w:sectPr w:rsidR="00752DB0" w:rsidRPr="00752DB0" w:rsidSect="00AC3E52">
          <w:footerReference w:type="default" r:id="rId8"/>
          <w:pgSz w:w="11906" w:h="16838" w:code="9"/>
          <w:pgMar w:top="1276" w:right="1361" w:bottom="454" w:left="1418" w:header="709" w:footer="395" w:gutter="0"/>
          <w:cols w:space="708"/>
        </w:sectPr>
      </w:pPr>
    </w:p>
    <w:p w:rsidR="00C422EF" w:rsidRPr="00060A97" w:rsidRDefault="00C422EF" w:rsidP="00C422EF">
      <w:pPr>
        <w:tabs>
          <w:tab w:val="left" w:pos="426"/>
        </w:tabs>
        <w:spacing w:after="60"/>
        <w:jc w:val="both"/>
        <w:rPr>
          <w:rFonts w:ascii="Arial" w:hAnsi="Arial" w:cs="Arial"/>
          <w:sz w:val="22"/>
          <w:szCs w:val="24"/>
        </w:rPr>
      </w:pPr>
      <w:r w:rsidRPr="00060A97">
        <w:rPr>
          <w:rFonts w:ascii="Arial" w:hAnsi="Arial" w:cs="Arial"/>
          <w:sz w:val="22"/>
          <w:szCs w:val="24"/>
        </w:rPr>
        <w:lastRenderedPageBreak/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rok.</w:t>
      </w:r>
    </w:p>
    <w:p w:rsidR="00C422EF" w:rsidRPr="00C030E5" w:rsidRDefault="00C422EF" w:rsidP="00C422EF">
      <w:pPr>
        <w:tabs>
          <w:tab w:val="left" w:pos="426"/>
          <w:tab w:val="left" w:pos="4253"/>
        </w:tabs>
        <w:spacing w:after="6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C422EF" w:rsidRPr="00C030E5" w:rsidRDefault="00C422EF" w:rsidP="00C422EF">
      <w:pPr>
        <w:tabs>
          <w:tab w:val="left" w:pos="426"/>
        </w:tabs>
        <w:spacing w:after="6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Základem pro výpočet zvýšeného nájemného bude nájemné sjednané před tímto zvýšením.</w:t>
      </w:r>
    </w:p>
    <w:p w:rsidR="00C422EF" w:rsidRPr="00C030E5" w:rsidRDefault="00C422EF" w:rsidP="00C422EF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C422EF" w:rsidRPr="00C030E5" w:rsidRDefault="00C422EF" w:rsidP="00C422EF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čl. X smlouvy se doplňuje a zní takto:</w:t>
      </w:r>
    </w:p>
    <w:p w:rsidR="00C422EF" w:rsidRPr="00C030E5" w:rsidRDefault="00C422EF" w:rsidP="00C422EF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sz w:val="22"/>
          <w:szCs w:val="24"/>
        </w:rPr>
        <w:t xml:space="preserve">Smluvní strany se dohodly, že jakékoliv změny a doplňky této smlouvy jsou možné pouze písemnou formou dodatku k této smlouvě, a to na základě dohody smluvních stran, není-li </w:t>
      </w:r>
      <w:r w:rsidRPr="00C030E5">
        <w:rPr>
          <w:rFonts w:ascii="Arial" w:hAnsi="Arial" w:cs="Arial"/>
          <w:sz w:val="22"/>
          <w:szCs w:val="22"/>
        </w:rPr>
        <w:t>touto smlouvou stanoveno jinak.</w:t>
      </w:r>
    </w:p>
    <w:p w:rsidR="00C422EF" w:rsidRPr="00C030E5" w:rsidRDefault="00C422EF" w:rsidP="00C422E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bCs/>
          <w:sz w:val="22"/>
          <w:szCs w:val="22"/>
        </w:rPr>
        <w:t>Ostatní ustanovení smlouvy nejsou tímto dodatkem č. </w:t>
      </w:r>
      <w:r w:rsidR="004B5655">
        <w:rPr>
          <w:rFonts w:ascii="Arial" w:hAnsi="Arial" w:cs="Arial"/>
          <w:bCs/>
          <w:sz w:val="22"/>
          <w:szCs w:val="22"/>
        </w:rPr>
        <w:t>2</w:t>
      </w:r>
      <w:r w:rsidRPr="00C030E5">
        <w:rPr>
          <w:rFonts w:ascii="Arial" w:hAnsi="Arial" w:cs="Arial"/>
          <w:bCs/>
          <w:sz w:val="22"/>
          <w:szCs w:val="22"/>
        </w:rPr>
        <w:t xml:space="preserve"> dotčena</w:t>
      </w:r>
      <w:r w:rsidRPr="00C030E5">
        <w:rPr>
          <w:rFonts w:ascii="Arial" w:hAnsi="Arial" w:cs="Arial"/>
          <w:sz w:val="22"/>
          <w:szCs w:val="22"/>
        </w:rPr>
        <w:t>.</w:t>
      </w:r>
    </w:p>
    <w:p w:rsidR="004B5655" w:rsidRPr="00FC5C99" w:rsidRDefault="004B5655" w:rsidP="004B5655">
      <w:pPr>
        <w:pStyle w:val="para"/>
        <w:numPr>
          <w:ilvl w:val="0"/>
          <w:numId w:val="2"/>
        </w:numPr>
        <w:tabs>
          <w:tab w:val="clear" w:pos="709"/>
          <w:tab w:val="clear" w:pos="1140"/>
          <w:tab w:val="left" w:pos="426"/>
        </w:tabs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1. 10. 2019,</w:t>
      </w:r>
      <w:r w:rsidRPr="00FC5C9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4B5655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C422EF" w:rsidRPr="004B5655" w:rsidRDefault="004B5655" w:rsidP="004B5655">
      <w:pPr>
        <w:tabs>
          <w:tab w:val="left" w:pos="42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B5655">
        <w:rPr>
          <w:rFonts w:ascii="Arial" w:hAnsi="Arial" w:cs="Arial"/>
          <w:sz w:val="22"/>
          <w:szCs w:val="22"/>
        </w:rPr>
        <w:t xml:space="preserve">Uveřejnění tohoto dodatku v registru smluv zajistí pronajímatel. </w:t>
      </w:r>
    </w:p>
    <w:p w:rsidR="00C422EF" w:rsidRDefault="00C422EF" w:rsidP="00C422EF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C030E5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</w:t>
      </w:r>
      <w:r w:rsidRPr="00752DB0">
        <w:rPr>
          <w:rFonts w:ascii="Arial" w:hAnsi="Arial" w:cs="Arial"/>
          <w:bCs/>
          <w:sz w:val="22"/>
          <w:szCs w:val="22"/>
        </w:rPr>
        <w:t>.</w:t>
      </w:r>
    </w:p>
    <w:p w:rsidR="00B04956" w:rsidRPr="00C030E5" w:rsidRDefault="00B04956" w:rsidP="00B0495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podpisy.</w:t>
      </w:r>
      <w:r w:rsidRPr="00C030E5">
        <w:rPr>
          <w:rFonts w:ascii="Arial" w:hAnsi="Arial" w:cs="Arial"/>
          <w:iCs/>
          <w:sz w:val="22"/>
          <w:szCs w:val="22"/>
        </w:rPr>
        <w:t xml:space="preserve"> </w:t>
      </w:r>
    </w:p>
    <w:p w:rsidR="00B04956" w:rsidRPr="00C030E5" w:rsidRDefault="00B04956" w:rsidP="00B04956">
      <w:pPr>
        <w:tabs>
          <w:tab w:val="left" w:pos="284"/>
          <w:tab w:val="left" w:pos="568"/>
          <w:tab w:val="left" w:pos="4253"/>
        </w:tabs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 xml:space="preserve">V Ostravě dne </w:t>
      </w:r>
      <w:r w:rsidR="00B847F3">
        <w:rPr>
          <w:rFonts w:ascii="Arial" w:hAnsi="Arial" w:cs="Arial"/>
          <w:sz w:val="22"/>
          <w:szCs w:val="24"/>
        </w:rPr>
        <w:t>20. 9. 2019</w:t>
      </w:r>
      <w:bookmarkStart w:id="0" w:name="_GoBack"/>
      <w:bookmarkEnd w:id="0"/>
    </w:p>
    <w:p w:rsidR="00B04956" w:rsidRPr="00C030E5" w:rsidRDefault="00B04956" w:rsidP="00B04956">
      <w:pPr>
        <w:jc w:val="both"/>
        <w:rPr>
          <w:rFonts w:ascii="Arial" w:hAnsi="Arial" w:cs="Arial"/>
          <w:sz w:val="22"/>
        </w:rPr>
      </w:pPr>
    </w:p>
    <w:p w:rsidR="00B04956" w:rsidRPr="00C030E5" w:rsidRDefault="00B04956" w:rsidP="00B04956">
      <w:pPr>
        <w:jc w:val="both"/>
        <w:rPr>
          <w:rFonts w:ascii="Arial" w:hAnsi="Arial" w:cs="Arial"/>
          <w:sz w:val="22"/>
        </w:rPr>
      </w:pPr>
    </w:p>
    <w:p w:rsidR="00B04956" w:rsidRDefault="00B04956" w:rsidP="00B04956">
      <w:pPr>
        <w:jc w:val="both"/>
        <w:rPr>
          <w:rFonts w:ascii="Arial" w:hAnsi="Arial" w:cs="Arial"/>
          <w:sz w:val="22"/>
        </w:rPr>
      </w:pPr>
    </w:p>
    <w:p w:rsidR="00B04956" w:rsidRPr="00C030E5" w:rsidRDefault="00B04956" w:rsidP="00B04956">
      <w:pPr>
        <w:jc w:val="both"/>
        <w:rPr>
          <w:rFonts w:ascii="Arial" w:hAnsi="Arial" w:cs="Arial"/>
          <w:sz w:val="22"/>
        </w:rPr>
      </w:pPr>
    </w:p>
    <w:p w:rsidR="00B04956" w:rsidRPr="00C030E5" w:rsidRDefault="003E1F1D" w:rsidP="00B0495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  <w:r w:rsidRPr="00C030E5">
        <w:rPr>
          <w:rFonts w:ascii="Arial" w:hAnsi="Arial" w:cs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753AB" wp14:editId="34F1BBEF">
                <wp:simplePos x="0" y="0"/>
                <wp:positionH relativeFrom="margin">
                  <wp:posOffset>3113430</wp:posOffset>
                </wp:positionH>
                <wp:positionV relativeFrom="paragraph">
                  <wp:posOffset>48359</wp:posOffset>
                </wp:positionV>
                <wp:extent cx="2838450" cy="1199408"/>
                <wp:effectExtent l="0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199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F1D" w:rsidRPr="002E695B" w:rsidRDefault="003E1F1D" w:rsidP="003E1F1D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………………………………………………</w:t>
                            </w:r>
                          </w:p>
                          <w:p w:rsidR="003E1F1D" w:rsidRDefault="00C422EF" w:rsidP="003E1F1D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CHOV RYB JISTEBNÍK s.r.o.</w:t>
                            </w:r>
                          </w:p>
                          <w:p w:rsidR="003E1F1D" w:rsidRDefault="003E1F1D" w:rsidP="003E1F1D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Ing. </w:t>
                            </w:r>
                            <w:r w:rsidR="00C422E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Antonín </w:t>
                            </w:r>
                            <w:proofErr w:type="spellStart"/>
                            <w:r w:rsidR="00C422EF" w:rsidRPr="00C422EF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Madzia</w:t>
                            </w:r>
                            <w:proofErr w:type="spellEnd"/>
                          </w:p>
                          <w:p w:rsidR="003E1F1D" w:rsidRPr="002E695B" w:rsidRDefault="00C422EF" w:rsidP="003E1F1D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  <w:p w:rsidR="00B04956" w:rsidRPr="002E695B" w:rsidRDefault="00B04956" w:rsidP="00B04956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753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5.15pt;margin-top:3.8pt;width:223.5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o0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" filled="f" stroked="f">
                <v:textbox>
                  <w:txbxContent>
                    <w:p w:rsidR="003E1F1D" w:rsidRPr="002E695B" w:rsidRDefault="003E1F1D" w:rsidP="003E1F1D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………………………………………………</w:t>
                      </w:r>
                    </w:p>
                    <w:p w:rsidR="003E1F1D" w:rsidRDefault="00C422EF" w:rsidP="003E1F1D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CHOV RYB JISTEBNÍK s.r.o.</w:t>
                      </w:r>
                    </w:p>
                    <w:p w:rsidR="003E1F1D" w:rsidRDefault="003E1F1D" w:rsidP="003E1F1D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Ing. </w:t>
                      </w:r>
                      <w:r w:rsidR="00C422E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Antonín </w:t>
                      </w:r>
                      <w:proofErr w:type="spellStart"/>
                      <w:r w:rsidR="00C422EF" w:rsidRPr="00C422EF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Madzia</w:t>
                      </w:r>
                      <w:proofErr w:type="spellEnd"/>
                    </w:p>
                    <w:p w:rsidR="003E1F1D" w:rsidRPr="002E695B" w:rsidRDefault="00C422EF" w:rsidP="003E1F1D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jednatel</w:t>
                      </w:r>
                    </w:p>
                    <w:p w:rsidR="00B04956" w:rsidRPr="002E695B" w:rsidRDefault="00B04956" w:rsidP="00B04956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4956" w:rsidRPr="00C030E5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F93E3" wp14:editId="76091FD6">
                <wp:simplePos x="0" y="0"/>
                <wp:positionH relativeFrom="column">
                  <wp:posOffset>-128534</wp:posOffset>
                </wp:positionH>
                <wp:positionV relativeFrom="paragraph">
                  <wp:posOffset>56449</wp:posOffset>
                </wp:positionV>
                <wp:extent cx="3048000" cy="128253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8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956" w:rsidRPr="002E695B" w:rsidRDefault="00B04956" w:rsidP="00B04956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:rsidR="00B04956" w:rsidRPr="002E695B" w:rsidRDefault="00B04956" w:rsidP="00B04956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Dana  </w:t>
                            </w:r>
                            <w:r w:rsidRPr="002E695B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B04956" w:rsidRPr="002E695B" w:rsidRDefault="00B04956" w:rsidP="00B04956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ředitelka</w:t>
                            </w:r>
                          </w:p>
                          <w:p w:rsidR="00B04956" w:rsidRPr="002E695B" w:rsidRDefault="00B04956" w:rsidP="00B04956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B04956" w:rsidRPr="002E695B" w:rsidRDefault="00B04956" w:rsidP="00B04956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B04956" w:rsidRPr="002E695B" w:rsidRDefault="00B04956" w:rsidP="00B04956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F93E3" id="Text Box 2" o:spid="_x0000_s1027" type="#_x0000_t202" style="position:absolute;left:0;text-align:left;margin-left:-10.1pt;margin-top:4.45pt;width:240pt;height:1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" filled="f" stroked="f">
                <v:textbox>
                  <w:txbxContent>
                    <w:p w:rsidR="00B04956" w:rsidRPr="002E695B" w:rsidRDefault="00B04956" w:rsidP="00B04956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:rsidR="00B04956" w:rsidRPr="002E695B" w:rsidRDefault="00B04956" w:rsidP="00B04956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Dana  </w:t>
                      </w:r>
                      <w:r w:rsidRPr="002E695B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B04956" w:rsidRPr="002E695B" w:rsidRDefault="00B04956" w:rsidP="00B04956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ředitelka</w:t>
                      </w:r>
                    </w:p>
                    <w:p w:rsidR="00B04956" w:rsidRPr="002E695B" w:rsidRDefault="00B04956" w:rsidP="00B04956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B04956" w:rsidRPr="002E695B" w:rsidRDefault="00B04956" w:rsidP="00B04956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:rsidR="00B04956" w:rsidRPr="002E695B" w:rsidRDefault="00B04956" w:rsidP="00B04956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B04956" w:rsidRPr="00C030E5" w:rsidRDefault="00B04956" w:rsidP="00B0495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B04956" w:rsidRPr="00C030E5" w:rsidRDefault="00B04956" w:rsidP="00B0495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B04956" w:rsidRPr="00C030E5" w:rsidRDefault="00B04956" w:rsidP="00B0495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B04956" w:rsidRPr="00C030E5" w:rsidRDefault="00B04956" w:rsidP="00B0495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B04956" w:rsidRPr="00C030E5" w:rsidRDefault="00B04956" w:rsidP="00B0495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B04956" w:rsidRPr="00C030E5" w:rsidRDefault="00B04956" w:rsidP="00B0495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4B5655" w:rsidRDefault="004B5655">
      <w:pPr>
        <w:rPr>
          <w:rFonts w:ascii="Arial" w:hAnsi="Arial" w:cs="Arial"/>
          <w:sz w:val="22"/>
        </w:rPr>
      </w:pPr>
    </w:p>
    <w:p w:rsidR="004B5655" w:rsidRDefault="004B5655">
      <w:pPr>
        <w:rPr>
          <w:rFonts w:ascii="Arial" w:hAnsi="Arial" w:cs="Arial"/>
          <w:sz w:val="22"/>
        </w:rPr>
      </w:pPr>
    </w:p>
    <w:p w:rsidR="004B5655" w:rsidRDefault="004B5655">
      <w:pPr>
        <w:rPr>
          <w:rFonts w:ascii="Arial" w:hAnsi="Arial" w:cs="Arial"/>
          <w:sz w:val="22"/>
        </w:rPr>
      </w:pPr>
    </w:p>
    <w:p w:rsidR="004B5655" w:rsidRDefault="004B5655">
      <w:pPr>
        <w:rPr>
          <w:rFonts w:ascii="Arial" w:hAnsi="Arial" w:cs="Arial"/>
          <w:sz w:val="22"/>
        </w:rPr>
        <w:sectPr w:rsidR="004B5655" w:rsidSect="004B214F">
          <w:footerReference w:type="default" r:id="rId9"/>
          <w:pgSz w:w="11906" w:h="16838" w:code="9"/>
          <w:pgMar w:top="1418" w:right="1361" w:bottom="454" w:left="1418" w:header="709" w:footer="395" w:gutter="0"/>
          <w:cols w:space="708"/>
        </w:sectPr>
      </w:pPr>
    </w:p>
    <w:p w:rsidR="004B5655" w:rsidRPr="00FC5C99" w:rsidRDefault="004B5655" w:rsidP="004B565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4B5655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4B5655" w:rsidRPr="00FC5C99" w:rsidRDefault="004B5655" w:rsidP="004B5655">
      <w:pPr>
        <w:jc w:val="both"/>
        <w:rPr>
          <w:rFonts w:ascii="Arial" w:hAnsi="Arial" w:cs="Arial"/>
          <w:sz w:val="22"/>
          <w:szCs w:val="22"/>
        </w:rPr>
      </w:pPr>
    </w:p>
    <w:p w:rsidR="004B5655" w:rsidRPr="00FC5C99" w:rsidRDefault="004B5655" w:rsidP="004B565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4B5655" w:rsidRPr="00FC5C99" w:rsidRDefault="004B5655" w:rsidP="004B565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:rsidR="004B5655" w:rsidRPr="00FC5C99" w:rsidRDefault="004B5655" w:rsidP="004B565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4B5655" w:rsidRPr="00FC5C99" w:rsidRDefault="004B5655" w:rsidP="004B5655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 ………………………</w:t>
      </w:r>
    </w:p>
    <w:p w:rsidR="004B5655" w:rsidRDefault="004B5655" w:rsidP="004B5655">
      <w:pPr>
        <w:jc w:val="both"/>
        <w:rPr>
          <w:rFonts w:ascii="Arial" w:hAnsi="Arial" w:cs="Arial"/>
          <w:sz w:val="22"/>
          <w:szCs w:val="22"/>
        </w:rPr>
      </w:pPr>
    </w:p>
    <w:p w:rsidR="004B5655" w:rsidRPr="00FC5C99" w:rsidRDefault="004B5655" w:rsidP="004B5655">
      <w:pPr>
        <w:jc w:val="both"/>
        <w:rPr>
          <w:rFonts w:ascii="Arial" w:hAnsi="Arial" w:cs="Arial"/>
          <w:sz w:val="22"/>
          <w:szCs w:val="22"/>
        </w:rPr>
      </w:pPr>
    </w:p>
    <w:p w:rsidR="004B5655" w:rsidRPr="00FC5C99" w:rsidRDefault="004B5655" w:rsidP="004B56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</w:t>
      </w:r>
      <w:r w:rsidRPr="00FC5C99">
        <w:rPr>
          <w:rFonts w:ascii="Arial" w:hAnsi="Arial" w:cs="Arial"/>
          <w:sz w:val="22"/>
          <w:szCs w:val="22"/>
        </w:rPr>
        <w:t xml:space="preserve"> dne 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</w:t>
      </w:r>
      <w:r>
        <w:rPr>
          <w:rFonts w:ascii="Arial" w:hAnsi="Arial" w:cs="Arial"/>
          <w:sz w:val="22"/>
          <w:szCs w:val="22"/>
        </w:rPr>
        <w:t>……</w:t>
      </w:r>
      <w:r w:rsidRPr="00FC5C99">
        <w:rPr>
          <w:rFonts w:ascii="Arial" w:hAnsi="Arial" w:cs="Arial"/>
          <w:sz w:val="22"/>
          <w:szCs w:val="22"/>
        </w:rPr>
        <w:t>……………………………..</w:t>
      </w:r>
    </w:p>
    <w:p w:rsidR="004B5655" w:rsidRPr="00FC5C99" w:rsidRDefault="004B5655" w:rsidP="004B565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:rsidR="00AE6535" w:rsidRPr="00B04956" w:rsidRDefault="00AE6535" w:rsidP="00B04956">
      <w:pPr>
        <w:rPr>
          <w:rFonts w:ascii="Arial" w:hAnsi="Arial" w:cs="Arial"/>
          <w:sz w:val="22"/>
        </w:rPr>
      </w:pPr>
    </w:p>
    <w:sectPr w:rsidR="00AE6535" w:rsidRPr="00B04956" w:rsidSect="004B214F">
      <w:footerReference w:type="default" r:id="rId10"/>
      <w:pgSz w:w="11906" w:h="16838" w:code="9"/>
      <w:pgMar w:top="1418" w:right="1361" w:bottom="454" w:left="1418" w:header="709" w:footer="3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0E5" w:rsidRDefault="00C030E5">
      <w:r>
        <w:separator/>
      </w:r>
    </w:p>
  </w:endnote>
  <w:endnote w:type="continuationSeparator" w:id="0">
    <w:p w:rsidR="00C030E5" w:rsidRDefault="00C0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DB0" w:rsidRDefault="00752DB0" w:rsidP="00752DB0">
    <w:pPr>
      <w:pStyle w:val="Zpat"/>
      <w:tabs>
        <w:tab w:val="clear" w:pos="4536"/>
        <w:tab w:val="left" w:pos="1843"/>
        <w:tab w:val="left" w:pos="8505"/>
      </w:tabs>
      <w:rPr>
        <w:rStyle w:val="slostrnky"/>
        <w:rFonts w:ascii="Arial" w:hAnsi="Arial" w:cs="Arial"/>
        <w:sz w:val="18"/>
        <w:szCs w:val="18"/>
      </w:rPr>
    </w:pPr>
    <w:r w:rsidRPr="00A21FC3">
      <w:rPr>
        <w:rStyle w:val="slostrnky"/>
        <w:rFonts w:ascii="Arial" w:hAnsi="Arial" w:cs="Arial"/>
        <w:sz w:val="18"/>
        <w:szCs w:val="18"/>
      </w:rPr>
      <w:t>………</w:t>
    </w:r>
    <w:r>
      <w:rPr>
        <w:rStyle w:val="slostrnky"/>
        <w:rFonts w:ascii="Arial" w:hAnsi="Arial" w:cs="Arial"/>
        <w:sz w:val="18"/>
        <w:szCs w:val="18"/>
      </w:rPr>
      <w:t>…..</w:t>
    </w:r>
    <w:r w:rsidRPr="00A21FC3">
      <w:rPr>
        <w:rStyle w:val="slostrnky"/>
        <w:rFonts w:ascii="Arial" w:hAnsi="Arial" w:cs="Arial"/>
        <w:sz w:val="18"/>
        <w:szCs w:val="18"/>
      </w:rPr>
      <w:t>…….</w:t>
    </w:r>
    <w:r>
      <w:rPr>
        <w:rStyle w:val="slostrnky"/>
        <w:rFonts w:ascii="Arial" w:hAnsi="Arial" w:cs="Arial"/>
        <w:sz w:val="18"/>
        <w:szCs w:val="18"/>
      </w:rPr>
      <w:t xml:space="preserve"> </w:t>
    </w:r>
    <w:r>
      <w:rPr>
        <w:rStyle w:val="slostrnky"/>
        <w:rFonts w:ascii="Arial" w:hAnsi="Arial" w:cs="Arial"/>
        <w:sz w:val="18"/>
        <w:szCs w:val="18"/>
      </w:rPr>
      <w:tab/>
    </w:r>
  </w:p>
  <w:p w:rsidR="00752DB0" w:rsidRPr="00A21FC3" w:rsidRDefault="00752DB0" w:rsidP="00752DB0">
    <w:pPr>
      <w:pStyle w:val="Zpat"/>
      <w:tabs>
        <w:tab w:val="clear" w:pos="4536"/>
        <w:tab w:val="left" w:pos="1843"/>
        <w:tab w:val="left" w:pos="8505"/>
      </w:tabs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 xml:space="preserve">parafa nájemce </w:t>
    </w:r>
    <w:r>
      <w:rPr>
        <w:rStyle w:val="slostrnky"/>
        <w:rFonts w:ascii="Arial" w:hAnsi="Arial" w:cs="Arial"/>
        <w:sz w:val="18"/>
        <w:szCs w:val="18"/>
      </w:rPr>
      <w:tab/>
    </w:r>
  </w:p>
  <w:p w:rsidR="00B04956" w:rsidRPr="00A21FC3" w:rsidRDefault="00B04956" w:rsidP="00060A97">
    <w:pPr>
      <w:pStyle w:val="Zpat"/>
      <w:tabs>
        <w:tab w:val="clear" w:pos="4536"/>
      </w:tabs>
      <w:rPr>
        <w:rFonts w:ascii="Arial" w:hAnsi="Arial" w:cs="Arial"/>
        <w:sz w:val="18"/>
        <w:szCs w:val="18"/>
      </w:rPr>
    </w:pPr>
    <w:r w:rsidRPr="00A21FC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A21FC3">
      <w:rPr>
        <w:rStyle w:val="slostrnky"/>
        <w:rFonts w:ascii="Arial" w:hAnsi="Arial" w:cs="Arial"/>
        <w:sz w:val="18"/>
        <w:szCs w:val="18"/>
      </w:rPr>
      <w:fldChar w:fldCharType="begin"/>
    </w:r>
    <w:r w:rsidRPr="00A21FC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A21FC3">
      <w:rPr>
        <w:rStyle w:val="slostrnky"/>
        <w:rFonts w:ascii="Arial" w:hAnsi="Arial" w:cs="Arial"/>
        <w:sz w:val="18"/>
        <w:szCs w:val="18"/>
      </w:rPr>
      <w:fldChar w:fldCharType="separate"/>
    </w:r>
    <w:r w:rsidR="00AC3E52">
      <w:rPr>
        <w:rStyle w:val="slostrnky"/>
        <w:rFonts w:ascii="Arial" w:hAnsi="Arial" w:cs="Arial"/>
        <w:noProof/>
        <w:sz w:val="18"/>
        <w:szCs w:val="18"/>
      </w:rPr>
      <w:t>2</w:t>
    </w:r>
    <w:r w:rsidRPr="00A21FC3">
      <w:rPr>
        <w:rStyle w:val="slostrnky"/>
        <w:rFonts w:ascii="Arial" w:hAnsi="Arial" w:cs="Arial"/>
        <w:sz w:val="18"/>
        <w:szCs w:val="18"/>
      </w:rPr>
      <w:fldChar w:fldCharType="end"/>
    </w:r>
    <w:r w:rsidRPr="00A21FC3">
      <w:rPr>
        <w:rStyle w:val="slostrnky"/>
        <w:rFonts w:ascii="Arial" w:hAnsi="Arial" w:cs="Arial"/>
        <w:sz w:val="18"/>
        <w:szCs w:val="18"/>
      </w:rPr>
      <w:t xml:space="preserve"> / </w:t>
    </w:r>
    <w:r w:rsidRPr="00A21FC3">
      <w:rPr>
        <w:rStyle w:val="slostrnky"/>
        <w:rFonts w:ascii="Arial" w:hAnsi="Arial" w:cs="Arial"/>
        <w:sz w:val="18"/>
        <w:szCs w:val="18"/>
      </w:rPr>
      <w:fldChar w:fldCharType="begin"/>
    </w:r>
    <w:r w:rsidRPr="00A21FC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A21FC3">
      <w:rPr>
        <w:rStyle w:val="slostrnky"/>
        <w:rFonts w:ascii="Arial" w:hAnsi="Arial" w:cs="Arial"/>
        <w:sz w:val="18"/>
        <w:szCs w:val="18"/>
      </w:rPr>
      <w:fldChar w:fldCharType="separate"/>
    </w:r>
    <w:r w:rsidR="00AC3E52">
      <w:rPr>
        <w:rStyle w:val="slostrnky"/>
        <w:rFonts w:ascii="Arial" w:hAnsi="Arial" w:cs="Arial"/>
        <w:noProof/>
        <w:sz w:val="18"/>
        <w:szCs w:val="18"/>
      </w:rPr>
      <w:t>3</w:t>
    </w:r>
    <w:r w:rsidRPr="00A21FC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DB0" w:rsidRDefault="00752DB0" w:rsidP="00752DB0">
    <w:pPr>
      <w:pStyle w:val="Zpat"/>
      <w:tabs>
        <w:tab w:val="clear" w:pos="4536"/>
        <w:tab w:val="left" w:pos="8505"/>
      </w:tabs>
      <w:spacing w:after="360"/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Za správnost: Ing. Petra Bailová</w:t>
    </w:r>
  </w:p>
  <w:p w:rsidR="00752DB0" w:rsidRPr="00A21FC3" w:rsidRDefault="00752DB0" w:rsidP="00752DB0">
    <w:pPr>
      <w:pStyle w:val="Zpat"/>
      <w:tabs>
        <w:tab w:val="clear" w:pos="4536"/>
        <w:tab w:val="left" w:pos="8505"/>
      </w:tabs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…………………………………….</w:t>
    </w:r>
  </w:p>
  <w:p w:rsidR="00752DB0" w:rsidRPr="00A21FC3" w:rsidRDefault="00752DB0" w:rsidP="00060A97">
    <w:pPr>
      <w:pStyle w:val="Zpat"/>
      <w:tabs>
        <w:tab w:val="clear" w:pos="4536"/>
      </w:tabs>
      <w:rPr>
        <w:rFonts w:ascii="Arial" w:hAnsi="Arial" w:cs="Arial"/>
        <w:sz w:val="18"/>
        <w:szCs w:val="18"/>
      </w:rPr>
    </w:pPr>
    <w:r w:rsidRPr="00A21FC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A21FC3">
      <w:rPr>
        <w:rStyle w:val="slostrnky"/>
        <w:rFonts w:ascii="Arial" w:hAnsi="Arial" w:cs="Arial"/>
        <w:sz w:val="18"/>
        <w:szCs w:val="18"/>
      </w:rPr>
      <w:fldChar w:fldCharType="begin"/>
    </w:r>
    <w:r w:rsidRPr="00A21FC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A21FC3">
      <w:rPr>
        <w:rStyle w:val="slostrnky"/>
        <w:rFonts w:ascii="Arial" w:hAnsi="Arial" w:cs="Arial"/>
        <w:sz w:val="18"/>
        <w:szCs w:val="18"/>
      </w:rPr>
      <w:fldChar w:fldCharType="separate"/>
    </w:r>
    <w:r w:rsidR="00AC3E52">
      <w:rPr>
        <w:rStyle w:val="slostrnky"/>
        <w:rFonts w:ascii="Arial" w:hAnsi="Arial" w:cs="Arial"/>
        <w:noProof/>
        <w:sz w:val="18"/>
        <w:szCs w:val="18"/>
      </w:rPr>
      <w:t>3</w:t>
    </w:r>
    <w:r w:rsidRPr="00A21FC3">
      <w:rPr>
        <w:rStyle w:val="slostrnky"/>
        <w:rFonts w:ascii="Arial" w:hAnsi="Arial" w:cs="Arial"/>
        <w:sz w:val="18"/>
        <w:szCs w:val="18"/>
      </w:rPr>
      <w:fldChar w:fldCharType="end"/>
    </w:r>
    <w:r w:rsidRPr="00A21FC3">
      <w:rPr>
        <w:rStyle w:val="slostrnky"/>
        <w:rFonts w:ascii="Arial" w:hAnsi="Arial" w:cs="Arial"/>
        <w:sz w:val="18"/>
        <w:szCs w:val="18"/>
      </w:rPr>
      <w:t xml:space="preserve"> / </w:t>
    </w:r>
    <w:r w:rsidRPr="00A21FC3">
      <w:rPr>
        <w:rStyle w:val="slostrnky"/>
        <w:rFonts w:ascii="Arial" w:hAnsi="Arial" w:cs="Arial"/>
        <w:sz w:val="18"/>
        <w:szCs w:val="18"/>
      </w:rPr>
      <w:fldChar w:fldCharType="begin"/>
    </w:r>
    <w:r w:rsidRPr="00A21FC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A21FC3">
      <w:rPr>
        <w:rStyle w:val="slostrnky"/>
        <w:rFonts w:ascii="Arial" w:hAnsi="Arial" w:cs="Arial"/>
        <w:sz w:val="18"/>
        <w:szCs w:val="18"/>
      </w:rPr>
      <w:fldChar w:fldCharType="separate"/>
    </w:r>
    <w:r w:rsidR="00AC3E52">
      <w:rPr>
        <w:rStyle w:val="slostrnky"/>
        <w:rFonts w:ascii="Arial" w:hAnsi="Arial" w:cs="Arial"/>
        <w:noProof/>
        <w:sz w:val="18"/>
        <w:szCs w:val="18"/>
      </w:rPr>
      <w:t>3</w:t>
    </w:r>
    <w:r w:rsidRPr="00A21FC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655" w:rsidRPr="00A21FC3" w:rsidRDefault="004B5655" w:rsidP="00060A97">
    <w:pPr>
      <w:pStyle w:val="Zpat"/>
      <w:tabs>
        <w:tab w:val="clear" w:pos="4536"/>
      </w:tabs>
      <w:rPr>
        <w:rFonts w:ascii="Arial" w:hAnsi="Arial" w:cs="Arial"/>
        <w:sz w:val="18"/>
        <w:szCs w:val="18"/>
      </w:rPr>
    </w:pPr>
    <w:r w:rsidRPr="00A21FC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A21FC3">
      <w:rPr>
        <w:rStyle w:val="slostrnky"/>
        <w:rFonts w:ascii="Arial" w:hAnsi="Arial" w:cs="Arial"/>
        <w:sz w:val="18"/>
        <w:szCs w:val="18"/>
      </w:rPr>
      <w:fldChar w:fldCharType="begin"/>
    </w:r>
    <w:r w:rsidRPr="00A21FC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A21FC3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3</w:t>
    </w:r>
    <w:r w:rsidRPr="00A21FC3">
      <w:rPr>
        <w:rStyle w:val="slostrnky"/>
        <w:rFonts w:ascii="Arial" w:hAnsi="Arial" w:cs="Arial"/>
        <w:sz w:val="18"/>
        <w:szCs w:val="18"/>
      </w:rPr>
      <w:fldChar w:fldCharType="end"/>
    </w:r>
    <w:r w:rsidRPr="00A21FC3">
      <w:rPr>
        <w:rStyle w:val="slostrnky"/>
        <w:rFonts w:ascii="Arial" w:hAnsi="Arial" w:cs="Arial"/>
        <w:sz w:val="18"/>
        <w:szCs w:val="18"/>
      </w:rPr>
      <w:t xml:space="preserve"> / </w:t>
    </w:r>
    <w:r w:rsidRPr="00A21FC3">
      <w:rPr>
        <w:rStyle w:val="slostrnky"/>
        <w:rFonts w:ascii="Arial" w:hAnsi="Arial" w:cs="Arial"/>
        <w:sz w:val="18"/>
        <w:szCs w:val="18"/>
      </w:rPr>
      <w:fldChar w:fldCharType="begin"/>
    </w:r>
    <w:r w:rsidRPr="00A21FC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A21FC3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3</w:t>
    </w:r>
    <w:r w:rsidRPr="00A21FC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0E5" w:rsidRDefault="00C030E5">
      <w:r>
        <w:separator/>
      </w:r>
    </w:p>
  </w:footnote>
  <w:footnote w:type="continuationSeparator" w:id="0">
    <w:p w:rsidR="00C030E5" w:rsidRDefault="00C0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618CF"/>
    <w:multiLevelType w:val="hybridMultilevel"/>
    <w:tmpl w:val="B100E8C6"/>
    <w:lvl w:ilvl="0" w:tplc="B9B8565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01C6"/>
    <w:rsid w:val="0000201A"/>
    <w:rsid w:val="00004F0B"/>
    <w:rsid w:val="0001271B"/>
    <w:rsid w:val="00014DB6"/>
    <w:rsid w:val="00024876"/>
    <w:rsid w:val="000278ED"/>
    <w:rsid w:val="00027FCD"/>
    <w:rsid w:val="000379C2"/>
    <w:rsid w:val="000479A6"/>
    <w:rsid w:val="00051CB5"/>
    <w:rsid w:val="00057BE1"/>
    <w:rsid w:val="00060A97"/>
    <w:rsid w:val="00063DF3"/>
    <w:rsid w:val="00064DB2"/>
    <w:rsid w:val="000700D1"/>
    <w:rsid w:val="00070BCA"/>
    <w:rsid w:val="00074DFA"/>
    <w:rsid w:val="00081E2C"/>
    <w:rsid w:val="0008533D"/>
    <w:rsid w:val="000925FA"/>
    <w:rsid w:val="000941AE"/>
    <w:rsid w:val="000948A9"/>
    <w:rsid w:val="000968D6"/>
    <w:rsid w:val="000A015D"/>
    <w:rsid w:val="000B057D"/>
    <w:rsid w:val="000B39E3"/>
    <w:rsid w:val="000C7D5E"/>
    <w:rsid w:val="000D029D"/>
    <w:rsid w:val="000D4E72"/>
    <w:rsid w:val="000E0DAB"/>
    <w:rsid w:val="000E1878"/>
    <w:rsid w:val="000E6399"/>
    <w:rsid w:val="000E6BF6"/>
    <w:rsid w:val="000F0B60"/>
    <w:rsid w:val="000F2A43"/>
    <w:rsid w:val="000F5943"/>
    <w:rsid w:val="000F6019"/>
    <w:rsid w:val="000F7DCB"/>
    <w:rsid w:val="001019FE"/>
    <w:rsid w:val="00101CFD"/>
    <w:rsid w:val="0010464C"/>
    <w:rsid w:val="00104BD7"/>
    <w:rsid w:val="00107324"/>
    <w:rsid w:val="00114C15"/>
    <w:rsid w:val="001165CC"/>
    <w:rsid w:val="00132B4F"/>
    <w:rsid w:val="00133151"/>
    <w:rsid w:val="0013352E"/>
    <w:rsid w:val="001336C0"/>
    <w:rsid w:val="00136A63"/>
    <w:rsid w:val="00140B8E"/>
    <w:rsid w:val="0014111D"/>
    <w:rsid w:val="00143D62"/>
    <w:rsid w:val="0015568B"/>
    <w:rsid w:val="0015639F"/>
    <w:rsid w:val="0015781A"/>
    <w:rsid w:val="00164FDA"/>
    <w:rsid w:val="0018203C"/>
    <w:rsid w:val="001949F3"/>
    <w:rsid w:val="001A6981"/>
    <w:rsid w:val="001B02D0"/>
    <w:rsid w:val="001B28DB"/>
    <w:rsid w:val="001B712E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2558D"/>
    <w:rsid w:val="00231F53"/>
    <w:rsid w:val="00241AAE"/>
    <w:rsid w:val="002427B9"/>
    <w:rsid w:val="00242A5A"/>
    <w:rsid w:val="002466DB"/>
    <w:rsid w:val="00247924"/>
    <w:rsid w:val="00251CAC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5732"/>
    <w:rsid w:val="002B68E9"/>
    <w:rsid w:val="002C0452"/>
    <w:rsid w:val="002C454F"/>
    <w:rsid w:val="002C7EBE"/>
    <w:rsid w:val="002E695B"/>
    <w:rsid w:val="002F13F2"/>
    <w:rsid w:val="002F1EAD"/>
    <w:rsid w:val="002F2162"/>
    <w:rsid w:val="002F726E"/>
    <w:rsid w:val="003028EC"/>
    <w:rsid w:val="00306AEC"/>
    <w:rsid w:val="00307A0F"/>
    <w:rsid w:val="00316119"/>
    <w:rsid w:val="0031638B"/>
    <w:rsid w:val="00334DD8"/>
    <w:rsid w:val="00336D7B"/>
    <w:rsid w:val="00337610"/>
    <w:rsid w:val="00343B3C"/>
    <w:rsid w:val="00347301"/>
    <w:rsid w:val="0035505D"/>
    <w:rsid w:val="00361AE2"/>
    <w:rsid w:val="003705D4"/>
    <w:rsid w:val="00371DEA"/>
    <w:rsid w:val="003750F3"/>
    <w:rsid w:val="00377089"/>
    <w:rsid w:val="00377272"/>
    <w:rsid w:val="003A2B02"/>
    <w:rsid w:val="003A3FE8"/>
    <w:rsid w:val="003B68E3"/>
    <w:rsid w:val="003C1567"/>
    <w:rsid w:val="003C215C"/>
    <w:rsid w:val="003D2715"/>
    <w:rsid w:val="003E1F1D"/>
    <w:rsid w:val="003E1FD9"/>
    <w:rsid w:val="003E2FE8"/>
    <w:rsid w:val="003E3068"/>
    <w:rsid w:val="003F1FC5"/>
    <w:rsid w:val="003F510F"/>
    <w:rsid w:val="00400726"/>
    <w:rsid w:val="0040721B"/>
    <w:rsid w:val="00412913"/>
    <w:rsid w:val="00421794"/>
    <w:rsid w:val="0042331B"/>
    <w:rsid w:val="004264BF"/>
    <w:rsid w:val="00427448"/>
    <w:rsid w:val="00434DC7"/>
    <w:rsid w:val="00436627"/>
    <w:rsid w:val="00441711"/>
    <w:rsid w:val="004441FF"/>
    <w:rsid w:val="00445403"/>
    <w:rsid w:val="00446679"/>
    <w:rsid w:val="004554EF"/>
    <w:rsid w:val="00464813"/>
    <w:rsid w:val="00476F73"/>
    <w:rsid w:val="00480B03"/>
    <w:rsid w:val="00481FAD"/>
    <w:rsid w:val="00482EBC"/>
    <w:rsid w:val="00483E5D"/>
    <w:rsid w:val="0048490D"/>
    <w:rsid w:val="004A2E80"/>
    <w:rsid w:val="004A3958"/>
    <w:rsid w:val="004B214F"/>
    <w:rsid w:val="004B3B47"/>
    <w:rsid w:val="004B5655"/>
    <w:rsid w:val="004B690D"/>
    <w:rsid w:val="004C54C3"/>
    <w:rsid w:val="004C720F"/>
    <w:rsid w:val="004D30E1"/>
    <w:rsid w:val="004D465F"/>
    <w:rsid w:val="004D77FB"/>
    <w:rsid w:val="004E0C91"/>
    <w:rsid w:val="004E3E5F"/>
    <w:rsid w:val="004E50F9"/>
    <w:rsid w:val="004F21DF"/>
    <w:rsid w:val="004F6A86"/>
    <w:rsid w:val="004F6B4C"/>
    <w:rsid w:val="005010AC"/>
    <w:rsid w:val="005011AD"/>
    <w:rsid w:val="005035C4"/>
    <w:rsid w:val="00512A06"/>
    <w:rsid w:val="00516EDA"/>
    <w:rsid w:val="00522E07"/>
    <w:rsid w:val="00527A04"/>
    <w:rsid w:val="00533071"/>
    <w:rsid w:val="00533EFA"/>
    <w:rsid w:val="0054086E"/>
    <w:rsid w:val="00540EC0"/>
    <w:rsid w:val="00542DCA"/>
    <w:rsid w:val="00545E50"/>
    <w:rsid w:val="00547AEF"/>
    <w:rsid w:val="00560A39"/>
    <w:rsid w:val="00561FBF"/>
    <w:rsid w:val="00563C69"/>
    <w:rsid w:val="00572F7A"/>
    <w:rsid w:val="00576676"/>
    <w:rsid w:val="00577358"/>
    <w:rsid w:val="00584B85"/>
    <w:rsid w:val="00587780"/>
    <w:rsid w:val="00587E60"/>
    <w:rsid w:val="00590F9A"/>
    <w:rsid w:val="005926AB"/>
    <w:rsid w:val="005A0F8D"/>
    <w:rsid w:val="005A4388"/>
    <w:rsid w:val="005A64C2"/>
    <w:rsid w:val="005B7010"/>
    <w:rsid w:val="005D2938"/>
    <w:rsid w:val="005D68B3"/>
    <w:rsid w:val="005D7FC6"/>
    <w:rsid w:val="005E27F9"/>
    <w:rsid w:val="005E3E3A"/>
    <w:rsid w:val="005F3100"/>
    <w:rsid w:val="005F7D43"/>
    <w:rsid w:val="00604FA9"/>
    <w:rsid w:val="0060767D"/>
    <w:rsid w:val="006143D1"/>
    <w:rsid w:val="006147E0"/>
    <w:rsid w:val="006203E1"/>
    <w:rsid w:val="00630434"/>
    <w:rsid w:val="00634487"/>
    <w:rsid w:val="00642835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977F1"/>
    <w:rsid w:val="006A6E91"/>
    <w:rsid w:val="006C10B8"/>
    <w:rsid w:val="006D0D5A"/>
    <w:rsid w:val="006D11E1"/>
    <w:rsid w:val="006D1D48"/>
    <w:rsid w:val="006D3101"/>
    <w:rsid w:val="006D7441"/>
    <w:rsid w:val="006E048A"/>
    <w:rsid w:val="006E09BB"/>
    <w:rsid w:val="006F7623"/>
    <w:rsid w:val="006F7DCD"/>
    <w:rsid w:val="00700A3C"/>
    <w:rsid w:val="007013AB"/>
    <w:rsid w:val="00703132"/>
    <w:rsid w:val="00706887"/>
    <w:rsid w:val="00712202"/>
    <w:rsid w:val="00716F3B"/>
    <w:rsid w:val="00717164"/>
    <w:rsid w:val="0072696C"/>
    <w:rsid w:val="00731961"/>
    <w:rsid w:val="00743DAB"/>
    <w:rsid w:val="00747D51"/>
    <w:rsid w:val="0075069E"/>
    <w:rsid w:val="00750F53"/>
    <w:rsid w:val="00752C7B"/>
    <w:rsid w:val="00752DB0"/>
    <w:rsid w:val="00756D6C"/>
    <w:rsid w:val="0076408D"/>
    <w:rsid w:val="00766706"/>
    <w:rsid w:val="007715B4"/>
    <w:rsid w:val="00773A8A"/>
    <w:rsid w:val="00774DB7"/>
    <w:rsid w:val="00775B03"/>
    <w:rsid w:val="00776E6C"/>
    <w:rsid w:val="007800AE"/>
    <w:rsid w:val="007821B0"/>
    <w:rsid w:val="00782AB2"/>
    <w:rsid w:val="00782CD8"/>
    <w:rsid w:val="007867F9"/>
    <w:rsid w:val="00792536"/>
    <w:rsid w:val="00796A27"/>
    <w:rsid w:val="007A5759"/>
    <w:rsid w:val="007B04C2"/>
    <w:rsid w:val="007B73F3"/>
    <w:rsid w:val="007E0BB9"/>
    <w:rsid w:val="007E4C52"/>
    <w:rsid w:val="007E5D4F"/>
    <w:rsid w:val="007E7FD9"/>
    <w:rsid w:val="0080388D"/>
    <w:rsid w:val="008102CC"/>
    <w:rsid w:val="008141DE"/>
    <w:rsid w:val="00815867"/>
    <w:rsid w:val="00816208"/>
    <w:rsid w:val="00840068"/>
    <w:rsid w:val="00840479"/>
    <w:rsid w:val="008476D3"/>
    <w:rsid w:val="00853D13"/>
    <w:rsid w:val="00854C63"/>
    <w:rsid w:val="0085766E"/>
    <w:rsid w:val="00866252"/>
    <w:rsid w:val="00866D40"/>
    <w:rsid w:val="0087173C"/>
    <w:rsid w:val="0087543A"/>
    <w:rsid w:val="00880AD0"/>
    <w:rsid w:val="00881352"/>
    <w:rsid w:val="00882479"/>
    <w:rsid w:val="00882F52"/>
    <w:rsid w:val="0088409D"/>
    <w:rsid w:val="00890490"/>
    <w:rsid w:val="008A6E23"/>
    <w:rsid w:val="008B1BB7"/>
    <w:rsid w:val="008B3023"/>
    <w:rsid w:val="008C24B6"/>
    <w:rsid w:val="008E2F0F"/>
    <w:rsid w:val="008E43C9"/>
    <w:rsid w:val="008E471E"/>
    <w:rsid w:val="008E7AA0"/>
    <w:rsid w:val="008F0D7B"/>
    <w:rsid w:val="008F2113"/>
    <w:rsid w:val="0090172C"/>
    <w:rsid w:val="009116B9"/>
    <w:rsid w:val="009118C2"/>
    <w:rsid w:val="00913D2C"/>
    <w:rsid w:val="00913E55"/>
    <w:rsid w:val="00922853"/>
    <w:rsid w:val="0092521F"/>
    <w:rsid w:val="009258DB"/>
    <w:rsid w:val="00926B15"/>
    <w:rsid w:val="009369B2"/>
    <w:rsid w:val="0094301E"/>
    <w:rsid w:val="00943F34"/>
    <w:rsid w:val="00946BE3"/>
    <w:rsid w:val="00950A5B"/>
    <w:rsid w:val="00951BA2"/>
    <w:rsid w:val="009552FE"/>
    <w:rsid w:val="009754F5"/>
    <w:rsid w:val="00981DAC"/>
    <w:rsid w:val="00982715"/>
    <w:rsid w:val="009830B3"/>
    <w:rsid w:val="009851CE"/>
    <w:rsid w:val="009A179F"/>
    <w:rsid w:val="009A3964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E272E"/>
    <w:rsid w:val="009E31D0"/>
    <w:rsid w:val="009F56D9"/>
    <w:rsid w:val="009F5900"/>
    <w:rsid w:val="009F69B5"/>
    <w:rsid w:val="00A00F37"/>
    <w:rsid w:val="00A05301"/>
    <w:rsid w:val="00A12F62"/>
    <w:rsid w:val="00A1698C"/>
    <w:rsid w:val="00A21FC3"/>
    <w:rsid w:val="00A231D9"/>
    <w:rsid w:val="00A24E58"/>
    <w:rsid w:val="00A2587D"/>
    <w:rsid w:val="00A27A60"/>
    <w:rsid w:val="00A33515"/>
    <w:rsid w:val="00A37064"/>
    <w:rsid w:val="00A429F0"/>
    <w:rsid w:val="00A56CA6"/>
    <w:rsid w:val="00A61103"/>
    <w:rsid w:val="00A654DA"/>
    <w:rsid w:val="00A655C1"/>
    <w:rsid w:val="00A65B87"/>
    <w:rsid w:val="00A72850"/>
    <w:rsid w:val="00A7426E"/>
    <w:rsid w:val="00A760C4"/>
    <w:rsid w:val="00A77536"/>
    <w:rsid w:val="00A82127"/>
    <w:rsid w:val="00A85646"/>
    <w:rsid w:val="00A85C9A"/>
    <w:rsid w:val="00AA0ED2"/>
    <w:rsid w:val="00AB1D4A"/>
    <w:rsid w:val="00AB3BE0"/>
    <w:rsid w:val="00AB4542"/>
    <w:rsid w:val="00AB7603"/>
    <w:rsid w:val="00AC22CB"/>
    <w:rsid w:val="00AC3E52"/>
    <w:rsid w:val="00AC7683"/>
    <w:rsid w:val="00AD56E1"/>
    <w:rsid w:val="00AD7214"/>
    <w:rsid w:val="00AE4EC5"/>
    <w:rsid w:val="00AE6535"/>
    <w:rsid w:val="00AF08CC"/>
    <w:rsid w:val="00AF098F"/>
    <w:rsid w:val="00AF3996"/>
    <w:rsid w:val="00B04956"/>
    <w:rsid w:val="00B110FE"/>
    <w:rsid w:val="00B119C2"/>
    <w:rsid w:val="00B1329B"/>
    <w:rsid w:val="00B3214C"/>
    <w:rsid w:val="00B34577"/>
    <w:rsid w:val="00B34CFC"/>
    <w:rsid w:val="00B42E5B"/>
    <w:rsid w:val="00B43367"/>
    <w:rsid w:val="00B469DE"/>
    <w:rsid w:val="00B51844"/>
    <w:rsid w:val="00B55146"/>
    <w:rsid w:val="00B61680"/>
    <w:rsid w:val="00B641AC"/>
    <w:rsid w:val="00B65107"/>
    <w:rsid w:val="00B72C1A"/>
    <w:rsid w:val="00B8231C"/>
    <w:rsid w:val="00B8321C"/>
    <w:rsid w:val="00B847F3"/>
    <w:rsid w:val="00B85C3F"/>
    <w:rsid w:val="00B87C34"/>
    <w:rsid w:val="00B91E81"/>
    <w:rsid w:val="00B91FFF"/>
    <w:rsid w:val="00B936BF"/>
    <w:rsid w:val="00BA7E83"/>
    <w:rsid w:val="00BB69D4"/>
    <w:rsid w:val="00BD0F04"/>
    <w:rsid w:val="00BE0477"/>
    <w:rsid w:val="00BE45F5"/>
    <w:rsid w:val="00BE48A0"/>
    <w:rsid w:val="00BF78AB"/>
    <w:rsid w:val="00C030E5"/>
    <w:rsid w:val="00C213A1"/>
    <w:rsid w:val="00C23782"/>
    <w:rsid w:val="00C24129"/>
    <w:rsid w:val="00C2717A"/>
    <w:rsid w:val="00C27740"/>
    <w:rsid w:val="00C3571F"/>
    <w:rsid w:val="00C3762A"/>
    <w:rsid w:val="00C422EF"/>
    <w:rsid w:val="00C4308F"/>
    <w:rsid w:val="00C51080"/>
    <w:rsid w:val="00C5639C"/>
    <w:rsid w:val="00C56C5C"/>
    <w:rsid w:val="00C614AB"/>
    <w:rsid w:val="00C619CA"/>
    <w:rsid w:val="00C661D6"/>
    <w:rsid w:val="00C70A69"/>
    <w:rsid w:val="00C71BFE"/>
    <w:rsid w:val="00C73871"/>
    <w:rsid w:val="00C82A3D"/>
    <w:rsid w:val="00C85D49"/>
    <w:rsid w:val="00C934BF"/>
    <w:rsid w:val="00CB0B2E"/>
    <w:rsid w:val="00CB7F9A"/>
    <w:rsid w:val="00CD767A"/>
    <w:rsid w:val="00CE3D34"/>
    <w:rsid w:val="00CE3F2B"/>
    <w:rsid w:val="00CF43C5"/>
    <w:rsid w:val="00CF4CC6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5B30"/>
    <w:rsid w:val="00D5663F"/>
    <w:rsid w:val="00D57872"/>
    <w:rsid w:val="00D70E6F"/>
    <w:rsid w:val="00D75B3D"/>
    <w:rsid w:val="00D8199E"/>
    <w:rsid w:val="00D830DD"/>
    <w:rsid w:val="00D86389"/>
    <w:rsid w:val="00D86423"/>
    <w:rsid w:val="00D86DAA"/>
    <w:rsid w:val="00DB08B6"/>
    <w:rsid w:val="00DB146C"/>
    <w:rsid w:val="00DC0ADF"/>
    <w:rsid w:val="00DD3010"/>
    <w:rsid w:val="00DD53FE"/>
    <w:rsid w:val="00DE0E29"/>
    <w:rsid w:val="00DE342B"/>
    <w:rsid w:val="00DE4BCE"/>
    <w:rsid w:val="00DF14F3"/>
    <w:rsid w:val="00DF2A17"/>
    <w:rsid w:val="00DF3E02"/>
    <w:rsid w:val="00DF4621"/>
    <w:rsid w:val="00DF678F"/>
    <w:rsid w:val="00DF6CC3"/>
    <w:rsid w:val="00E1264A"/>
    <w:rsid w:val="00E1570E"/>
    <w:rsid w:val="00E202B0"/>
    <w:rsid w:val="00E227F1"/>
    <w:rsid w:val="00E3193F"/>
    <w:rsid w:val="00E329C5"/>
    <w:rsid w:val="00E37B99"/>
    <w:rsid w:val="00E37E37"/>
    <w:rsid w:val="00E4077F"/>
    <w:rsid w:val="00E419AA"/>
    <w:rsid w:val="00E447D2"/>
    <w:rsid w:val="00E46476"/>
    <w:rsid w:val="00E475EC"/>
    <w:rsid w:val="00E5348A"/>
    <w:rsid w:val="00E535B5"/>
    <w:rsid w:val="00E5363E"/>
    <w:rsid w:val="00E5557D"/>
    <w:rsid w:val="00E7250D"/>
    <w:rsid w:val="00E72759"/>
    <w:rsid w:val="00E72BAD"/>
    <w:rsid w:val="00E73F50"/>
    <w:rsid w:val="00EA7A43"/>
    <w:rsid w:val="00EB427D"/>
    <w:rsid w:val="00EC2CC4"/>
    <w:rsid w:val="00EC3D67"/>
    <w:rsid w:val="00EC77CD"/>
    <w:rsid w:val="00ED094C"/>
    <w:rsid w:val="00ED1286"/>
    <w:rsid w:val="00EE1860"/>
    <w:rsid w:val="00EE1F06"/>
    <w:rsid w:val="00EE4079"/>
    <w:rsid w:val="00EF5110"/>
    <w:rsid w:val="00EF536C"/>
    <w:rsid w:val="00F03A01"/>
    <w:rsid w:val="00F1354E"/>
    <w:rsid w:val="00F15BCF"/>
    <w:rsid w:val="00F16169"/>
    <w:rsid w:val="00F17301"/>
    <w:rsid w:val="00F22090"/>
    <w:rsid w:val="00F26356"/>
    <w:rsid w:val="00F30615"/>
    <w:rsid w:val="00F34784"/>
    <w:rsid w:val="00F362A9"/>
    <w:rsid w:val="00F37AD7"/>
    <w:rsid w:val="00F43549"/>
    <w:rsid w:val="00F56C3C"/>
    <w:rsid w:val="00F605A1"/>
    <w:rsid w:val="00F64E3F"/>
    <w:rsid w:val="00F764CD"/>
    <w:rsid w:val="00F77B65"/>
    <w:rsid w:val="00F85F9B"/>
    <w:rsid w:val="00F9159D"/>
    <w:rsid w:val="00F928F4"/>
    <w:rsid w:val="00F929A1"/>
    <w:rsid w:val="00F95916"/>
    <w:rsid w:val="00FB09AD"/>
    <w:rsid w:val="00FB42B1"/>
    <w:rsid w:val="00FB50B9"/>
    <w:rsid w:val="00FB5BAB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71AD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435112A"/>
  <w15:docId w15:val="{F9E8D8FB-951A-4E8F-BF27-3E0128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377272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13352E"/>
    <w:pPr>
      <w:jc w:val="both"/>
    </w:pPr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AD56E1"/>
    <w:rPr>
      <w:rFonts w:ascii="Arial" w:hAnsi="Arial" w:cs="Arial"/>
      <w:b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3F1FC5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F6019"/>
    <w:pPr>
      <w:ind w:left="720"/>
      <w:contextualSpacing/>
    </w:pPr>
  </w:style>
  <w:style w:type="paragraph" w:customStyle="1" w:styleId="para">
    <w:name w:val="para"/>
    <w:basedOn w:val="Normln"/>
    <w:rsid w:val="004B5655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BDDC-7A1A-435B-BB63-9A8917C0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</Pages>
  <Words>1002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Bailová Petra Ing.</cp:lastModifiedBy>
  <cp:revision>41</cp:revision>
  <cp:lastPrinted>2019-08-27T08:35:00Z</cp:lastPrinted>
  <dcterms:created xsi:type="dcterms:W3CDTF">2017-05-28T14:59:00Z</dcterms:created>
  <dcterms:modified xsi:type="dcterms:W3CDTF">2019-09-20T06:17:00Z</dcterms:modified>
</cp:coreProperties>
</file>