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E02B3">
        <w:rPr>
          <w:sz w:val="28"/>
          <w:szCs w:val="28"/>
        </w:rPr>
        <w:t>2</w:t>
      </w:r>
    </w:p>
    <w:p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 xml:space="preserve">řené </w:t>
      </w:r>
      <w:proofErr w:type="gramStart"/>
      <w:r w:rsidRPr="00CB1DCF">
        <w:rPr>
          <w:b/>
          <w:bCs/>
          <w:u w:val="single"/>
        </w:rPr>
        <w:t>dne</w:t>
      </w:r>
      <w:r>
        <w:rPr>
          <w:b/>
          <w:bCs/>
          <w:u w:val="single"/>
        </w:rPr>
        <w:t xml:space="preserve"> </w:t>
      </w:r>
      <w:r w:rsidR="00520F42">
        <w:rPr>
          <w:b/>
          <w:u w:val="single"/>
        </w:rPr>
        <w:t>8.února</w:t>
      </w:r>
      <w:proofErr w:type="gramEnd"/>
      <w:r w:rsidRPr="00CB1DCF">
        <w:rPr>
          <w:b/>
          <w:u w:val="single"/>
        </w:rPr>
        <w:t xml:space="preserve"> 2018</w:t>
      </w:r>
    </w:p>
    <w:p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3B482C" w:rsidRPr="004002CA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FE02B3">
        <w:rPr>
          <w:sz w:val="20"/>
          <w:szCs w:val="20"/>
        </w:rPr>
        <w:t>Trávník 27, 750 02 Přerov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520F42" w:rsidRPr="00B11F73" w:rsidRDefault="003B482C" w:rsidP="00520F4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20F42" w:rsidRPr="00B11F73">
        <w:rPr>
          <w:sz w:val="20"/>
          <w:szCs w:val="20"/>
        </w:rPr>
        <w:t>Název:</w:t>
      </w:r>
      <w:r w:rsidR="00520F42" w:rsidRPr="00B11F73">
        <w:rPr>
          <w:b/>
          <w:bCs/>
          <w:sz w:val="20"/>
          <w:szCs w:val="20"/>
        </w:rPr>
        <w:tab/>
      </w:r>
      <w:r w:rsidR="00520F42" w:rsidRPr="00B11F73">
        <w:rPr>
          <w:b/>
          <w:bCs/>
          <w:sz w:val="20"/>
          <w:szCs w:val="20"/>
        </w:rPr>
        <w:tab/>
      </w:r>
      <w:proofErr w:type="spellStart"/>
      <w:r w:rsidR="00520F42" w:rsidRPr="00B11F73">
        <w:rPr>
          <w:b/>
          <w:bCs/>
          <w:sz w:val="20"/>
          <w:szCs w:val="20"/>
        </w:rPr>
        <w:t>Olympus</w:t>
      </w:r>
      <w:proofErr w:type="spellEnd"/>
      <w:r w:rsidR="00520F42" w:rsidRPr="00B11F73">
        <w:rPr>
          <w:b/>
          <w:bCs/>
          <w:sz w:val="20"/>
          <w:szCs w:val="20"/>
        </w:rPr>
        <w:t xml:space="preserve"> Czech Group, s.r.o., člen koncernu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Se sídlem:</w:t>
      </w:r>
      <w:r w:rsidRPr="00B11F73">
        <w:rPr>
          <w:sz w:val="20"/>
          <w:szCs w:val="20"/>
        </w:rPr>
        <w:tab/>
        <w:t>Evropská 176/16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  <w:t>27068641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DIČ: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  <w:t>CZ27068641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 xml:space="preserve">Bank. </w:t>
      </w:r>
      <w:proofErr w:type="gramStart"/>
      <w:r w:rsidRPr="00B11F73">
        <w:rPr>
          <w:sz w:val="20"/>
          <w:szCs w:val="20"/>
        </w:rPr>
        <w:t>spojení</w:t>
      </w:r>
      <w:proofErr w:type="gramEnd"/>
      <w:r w:rsidRPr="00B11F73">
        <w:rPr>
          <w:sz w:val="20"/>
          <w:szCs w:val="20"/>
        </w:rPr>
        <w:t>:</w:t>
      </w:r>
      <w:r w:rsidRPr="00B11F73">
        <w:rPr>
          <w:sz w:val="20"/>
          <w:szCs w:val="20"/>
        </w:rPr>
        <w:tab/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Zastoupená:</w:t>
      </w:r>
      <w:r w:rsidRPr="00B11F73">
        <w:rPr>
          <w:sz w:val="20"/>
          <w:szCs w:val="20"/>
        </w:rPr>
        <w:tab/>
      </w:r>
      <w:bookmarkStart w:id="0" w:name="_GoBack"/>
      <w:bookmarkEnd w:id="0"/>
    </w:p>
    <w:p w:rsidR="003B482C" w:rsidRPr="006950DC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 xml:space="preserve">Dodatkem </w:t>
      </w:r>
      <w:proofErr w:type="gramStart"/>
      <w:r w:rsidRPr="005E100D">
        <w:rPr>
          <w:sz w:val="20"/>
          <w:szCs w:val="20"/>
        </w:rPr>
        <w:t>č.</w:t>
      </w:r>
      <w:r w:rsidR="00FE02B3">
        <w:rPr>
          <w:sz w:val="20"/>
          <w:szCs w:val="20"/>
        </w:rPr>
        <w:t>2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.ke</w:t>
      </w:r>
      <w:proofErr w:type="gramEnd"/>
      <w:r w:rsidRPr="005E100D">
        <w:rPr>
          <w:sz w:val="20"/>
          <w:szCs w:val="20"/>
        </w:rPr>
        <w:t xml:space="preserve"> smlouvě se upravuje text v oddíle II. a VI.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3B482C" w:rsidRDefault="003B482C" w:rsidP="003B482C">
      <w:pPr>
        <w:pStyle w:val="Nadpis1"/>
      </w:pPr>
      <w:r>
        <w:t>Cena stravy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 w:rsidR="00D2793D">
        <w:rPr>
          <w:sz w:val="20"/>
          <w:szCs w:val="20"/>
        </w:rPr>
        <w:t xml:space="preserve"> dietního</w:t>
      </w:r>
      <w:r w:rsidRPr="006950DC">
        <w:rPr>
          <w:sz w:val="20"/>
          <w:szCs w:val="20"/>
        </w:rPr>
        <w:t xml:space="preserve"> obědu je stanovena kalkulací, která zahrnuje tyto náklady: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3B482C" w:rsidRPr="006950DC" w:rsidRDefault="003B482C" w:rsidP="00D2793D">
      <w:pPr>
        <w:ind w:left="708" w:firstLine="708"/>
        <w:jc w:val="both"/>
        <w:rPr>
          <w:sz w:val="20"/>
          <w:szCs w:val="20"/>
        </w:rPr>
      </w:pP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ve výši finančního limitu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C2A3D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3B482C" w:rsidRPr="009809B5" w:rsidRDefault="003B482C" w:rsidP="003B482C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09B5">
        <w:rPr>
          <w:sz w:val="20"/>
          <w:szCs w:val="20"/>
          <w:u w:val="single"/>
        </w:rPr>
        <w:t>Provozní náklady</w:t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="00FC2A3D">
        <w:rPr>
          <w:sz w:val="20"/>
          <w:szCs w:val="20"/>
          <w:u w:val="single"/>
        </w:rPr>
        <w:t xml:space="preserve">         </w:t>
      </w:r>
      <w:r w:rsidRPr="009809B5">
        <w:rPr>
          <w:sz w:val="20"/>
          <w:szCs w:val="20"/>
          <w:u w:val="single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E02B3">
        <w:rPr>
          <w:sz w:val="20"/>
          <w:szCs w:val="20"/>
        </w:rPr>
        <w:tab/>
        <w:t>73,91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02B3">
        <w:rPr>
          <w:sz w:val="20"/>
          <w:szCs w:val="20"/>
        </w:rPr>
        <w:t>11,09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FE02B3">
        <w:rPr>
          <w:b/>
          <w:bCs/>
          <w:sz w:val="20"/>
          <w:szCs w:val="20"/>
        </w:rPr>
        <w:t xml:space="preserve"> 85,00 </w:t>
      </w:r>
      <w:r w:rsidRPr="006950DC">
        <w:rPr>
          <w:b/>
          <w:bCs/>
          <w:sz w:val="20"/>
          <w:szCs w:val="20"/>
        </w:rPr>
        <w:t>Kč</w:t>
      </w:r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:rsidR="003B482C" w:rsidRPr="00DE6656" w:rsidRDefault="003B482C" w:rsidP="003B482C">
      <w:pPr>
        <w:jc w:val="both"/>
        <w:rPr>
          <w:sz w:val="16"/>
          <w:szCs w:val="16"/>
        </w:rPr>
      </w:pPr>
    </w:p>
    <w:p w:rsidR="003B482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FE02B3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="00FE02B3">
        <w:rPr>
          <w:b/>
          <w:bCs/>
          <w:sz w:val="20"/>
          <w:szCs w:val="20"/>
        </w:rPr>
        <w:t>od 1</w:t>
      </w:r>
      <w:r w:rsidRPr="006950DC">
        <w:rPr>
          <w:b/>
          <w:bCs/>
          <w:sz w:val="20"/>
          <w:szCs w:val="20"/>
        </w:rPr>
        <w:t xml:space="preserve">. </w:t>
      </w:r>
      <w:r w:rsidR="00FE02B3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 201</w:t>
      </w:r>
      <w:r w:rsidR="00FE02B3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3B482C" w:rsidRPr="006950DC" w:rsidRDefault="003B482C" w:rsidP="003B482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V Přerově dne </w:t>
      </w:r>
      <w:proofErr w:type="gramStart"/>
      <w:r w:rsidR="00FE02B3">
        <w:rPr>
          <w:sz w:val="20"/>
          <w:szCs w:val="20"/>
        </w:rPr>
        <w:t>13.2.2019</w:t>
      </w:r>
      <w:proofErr w:type="gramEnd"/>
      <w:r w:rsidR="00FE02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3B482C" w:rsidRPr="006950DC" w:rsidRDefault="003B482C" w:rsidP="003B482C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p w:rsidR="00973685" w:rsidRDefault="00C53EC2"/>
    <w:sectPr w:rsidR="00973685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2C"/>
    <w:rsid w:val="00210782"/>
    <w:rsid w:val="003B482C"/>
    <w:rsid w:val="00520F42"/>
    <w:rsid w:val="00B77505"/>
    <w:rsid w:val="00C53EC2"/>
    <w:rsid w:val="00D2793D"/>
    <w:rsid w:val="00D32D29"/>
    <w:rsid w:val="00E714E7"/>
    <w:rsid w:val="00FC2A3D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747F-2810-488D-B469-BE1BE9E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4</cp:revision>
  <cp:lastPrinted>2019-02-12T13:03:00Z</cp:lastPrinted>
  <dcterms:created xsi:type="dcterms:W3CDTF">2019-02-12T13:05:00Z</dcterms:created>
  <dcterms:modified xsi:type="dcterms:W3CDTF">2019-09-19T08:41:00Z</dcterms:modified>
</cp:coreProperties>
</file>