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98" w:rsidRPr="00D27771" w:rsidRDefault="00433198" w:rsidP="00433198">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433198" w:rsidRPr="00D27771" w:rsidRDefault="00433198" w:rsidP="00433198">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433198" w:rsidRPr="00D27771" w:rsidRDefault="00433198" w:rsidP="00433198">
      <w:pPr>
        <w:pStyle w:val="Default"/>
        <w:tabs>
          <w:tab w:val="left" w:pos="709"/>
          <w:tab w:val="left" w:pos="851"/>
        </w:tabs>
        <w:rPr>
          <w:rFonts w:ascii="Arial" w:hAnsi="Arial" w:cs="Arial"/>
          <w:color w:val="auto"/>
          <w:sz w:val="20"/>
          <w:szCs w:val="20"/>
        </w:rPr>
      </w:pPr>
    </w:p>
    <w:p w:rsidR="00433198" w:rsidRPr="00D27771" w:rsidRDefault="00433198" w:rsidP="00433198">
      <w:pPr>
        <w:widowControl/>
        <w:rPr>
          <w:rFonts w:ascii="Arial" w:hAnsi="Arial" w:cs="Arial"/>
        </w:rPr>
      </w:pPr>
      <w:r w:rsidRPr="00D27771">
        <w:rPr>
          <w:rFonts w:ascii="Arial" w:hAnsi="Arial" w:cs="Arial"/>
        </w:rPr>
        <w:t xml:space="preserve">zastoupená ředitelem Krajského pozemkového úřadu pro Ústecký kraj (dále jen </w:t>
      </w:r>
      <w:r w:rsidRPr="00835624">
        <w:rPr>
          <w:rFonts w:ascii="Arial" w:hAnsi="Arial" w:cs="Arial"/>
        </w:rPr>
        <w:t>"</w:t>
      </w:r>
      <w:r w:rsidRPr="00D27771">
        <w:rPr>
          <w:rFonts w:ascii="Arial" w:hAnsi="Arial" w:cs="Arial"/>
        </w:rPr>
        <w:t>KPÚ</w:t>
      </w:r>
      <w:r w:rsidRPr="00835624">
        <w:rPr>
          <w:rFonts w:ascii="Arial" w:hAnsi="Arial" w:cs="Arial"/>
        </w:rPr>
        <w:t>"</w:t>
      </w:r>
      <w:r w:rsidRPr="00D27771">
        <w:rPr>
          <w:rFonts w:ascii="Arial" w:hAnsi="Arial" w:cs="Arial"/>
        </w:rPr>
        <w:t>),</w:t>
      </w:r>
    </w:p>
    <w:p w:rsidR="00433198" w:rsidRPr="00D27771" w:rsidRDefault="00433198" w:rsidP="00433198">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433198" w:rsidRPr="00D27771" w:rsidRDefault="00433198" w:rsidP="00433198">
      <w:pPr>
        <w:widowControl/>
        <w:rPr>
          <w:rFonts w:ascii="Arial" w:hAnsi="Arial" w:cs="Arial"/>
        </w:rPr>
      </w:pPr>
    </w:p>
    <w:p w:rsidR="00433198" w:rsidRPr="00D27771" w:rsidRDefault="00433198" w:rsidP="00433198">
      <w:pPr>
        <w:widowControl/>
        <w:rPr>
          <w:rFonts w:ascii="Arial" w:hAnsi="Arial" w:cs="Arial"/>
        </w:rPr>
      </w:pPr>
      <w:r w:rsidRPr="00734488">
        <w:rPr>
          <w:rFonts w:ascii="Arial" w:hAnsi="Arial" w:cs="Arial"/>
          <w:b/>
        </w:rPr>
        <w:t>PhDr. Ing. Mgr. Oldřich Valha, MBA</w:t>
      </w:r>
    </w:p>
    <w:p w:rsidR="00433198" w:rsidRPr="00D27771" w:rsidRDefault="00433198" w:rsidP="00433198">
      <w:pPr>
        <w:widowControl/>
        <w:rPr>
          <w:rFonts w:ascii="Arial" w:hAnsi="Arial" w:cs="Arial"/>
        </w:rPr>
      </w:pPr>
    </w:p>
    <w:p w:rsidR="00433198" w:rsidRPr="00D27771" w:rsidRDefault="00433198" w:rsidP="00433198">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rsidR="00433198" w:rsidRPr="00D27771" w:rsidRDefault="00433198" w:rsidP="00433198">
      <w:pPr>
        <w:widowControl/>
        <w:rPr>
          <w:rFonts w:ascii="Arial" w:hAnsi="Arial" w:cs="Arial"/>
        </w:rPr>
      </w:pPr>
    </w:p>
    <w:p w:rsidR="00433198" w:rsidRPr="00D27771" w:rsidRDefault="00433198" w:rsidP="0043319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433198">
      <w:pPr>
        <w:widowControl/>
        <w:tabs>
          <w:tab w:val="left" w:pos="2835"/>
        </w:tabs>
        <w:rPr>
          <w:rFonts w:ascii="Arial" w:hAnsi="Arial" w:cs="Arial"/>
        </w:rPr>
      </w:pPr>
      <w:r w:rsidRPr="00433198">
        <w:rPr>
          <w:rFonts w:ascii="Arial" w:hAnsi="Arial" w:cs="Arial"/>
          <w:b/>
        </w:rPr>
        <w:t xml:space="preserve">Mgr. Václav </w:t>
      </w:r>
      <w:r w:rsidR="00AD4CDE" w:rsidRPr="00433198">
        <w:rPr>
          <w:rFonts w:ascii="Arial" w:hAnsi="Arial" w:cs="Arial"/>
          <w:b/>
        </w:rPr>
        <w:t>Salač</w:t>
      </w:r>
      <w:r w:rsidR="00AD4CDE" w:rsidRPr="00D27771">
        <w:rPr>
          <w:rFonts w:ascii="Arial" w:hAnsi="Arial" w:cs="Arial"/>
        </w:rPr>
        <w:t>,</w:t>
      </w:r>
      <w:r>
        <w:rPr>
          <w:rFonts w:ascii="Arial" w:hAnsi="Arial" w:cs="Arial"/>
        </w:rPr>
        <w:t xml:space="preserve"> r. </w:t>
      </w:r>
      <w:r w:rsidR="00AD4CDE" w:rsidRPr="00D27771">
        <w:rPr>
          <w:rFonts w:ascii="Arial" w:hAnsi="Arial" w:cs="Arial"/>
        </w:rPr>
        <w:t>č. 55</w:t>
      </w:r>
      <w:r w:rsidR="00D0090E">
        <w:rPr>
          <w:rFonts w:ascii="Arial" w:hAnsi="Arial" w:cs="Arial"/>
        </w:rPr>
        <w:t>xxxxxxxxx</w:t>
      </w:r>
      <w:r w:rsidR="00AD4CDE" w:rsidRPr="00D27771">
        <w:rPr>
          <w:rFonts w:ascii="Arial" w:hAnsi="Arial" w:cs="Arial"/>
        </w:rPr>
        <w:t xml:space="preserve">, trvale bytem </w:t>
      </w:r>
      <w:proofErr w:type="spellStart"/>
      <w:r w:rsidR="00D0090E">
        <w:rPr>
          <w:rFonts w:ascii="Arial" w:hAnsi="Arial" w:cs="Arial"/>
        </w:rPr>
        <w:t>xxxxxxxxxxxxxx</w:t>
      </w:r>
      <w:proofErr w:type="spellEnd"/>
      <w:r w:rsidR="00AD4CDE" w:rsidRPr="00D27771">
        <w:rPr>
          <w:rFonts w:ascii="Arial" w:hAnsi="Arial" w:cs="Arial"/>
        </w:rPr>
        <w:t xml:space="preserve">, Praha 4 </w:t>
      </w:r>
      <w:r>
        <w:rPr>
          <w:rFonts w:ascii="Arial" w:hAnsi="Arial" w:cs="Arial"/>
        </w:rPr>
        <w:t xml:space="preserve">- </w:t>
      </w:r>
      <w:r w:rsidR="00AD4CDE" w:rsidRPr="00D27771">
        <w:rPr>
          <w:rFonts w:ascii="Arial" w:hAnsi="Arial" w:cs="Arial"/>
        </w:rPr>
        <w:t>Nusle</w:t>
      </w:r>
      <w:r>
        <w:rPr>
          <w:rFonts w:ascii="Arial" w:hAnsi="Arial" w:cs="Arial"/>
        </w:rPr>
        <w:t>,</w:t>
      </w:r>
      <w:r w:rsidR="00AD4CDE" w:rsidRPr="00D27771">
        <w:rPr>
          <w:rFonts w:ascii="Arial" w:hAnsi="Arial" w:cs="Arial"/>
        </w:rPr>
        <w:t xml:space="preserve"> 140</w:t>
      </w:r>
      <w:r>
        <w:rPr>
          <w:rFonts w:ascii="Arial" w:hAnsi="Arial" w:cs="Arial"/>
        </w:rPr>
        <w:t xml:space="preserve"> </w:t>
      </w:r>
      <w:r w:rsidR="00AD4CDE" w:rsidRPr="00D27771">
        <w:rPr>
          <w:rFonts w:ascii="Arial" w:hAnsi="Arial" w:cs="Arial"/>
        </w:rPr>
        <w:t>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433198" w:rsidRPr="00D27771" w:rsidRDefault="00433198" w:rsidP="00433198">
      <w:pPr>
        <w:widowControl/>
        <w:tabs>
          <w:tab w:val="left" w:pos="2835"/>
        </w:tabs>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nabyvatel</w:t>
      </w:r>
      <w:r w:rsidRPr="00835624">
        <w:rPr>
          <w:rFonts w:ascii="Arial" w:hAnsi="Arial" w:cs="Arial"/>
        </w:rPr>
        <w:t>"</w:t>
      </w:r>
      <w:r w:rsidRPr="00D27771">
        <w:rPr>
          <w:rFonts w:ascii="Arial" w:hAnsi="Arial" w:cs="Arial"/>
        </w:rPr>
        <w:t xml:space="preserve">)  </w:t>
      </w:r>
    </w:p>
    <w:p w:rsidR="00433198" w:rsidRPr="00D27771" w:rsidRDefault="00433198" w:rsidP="00433198">
      <w:pPr>
        <w:widowControl/>
        <w:tabs>
          <w:tab w:val="left" w:pos="2835"/>
        </w:tabs>
        <w:rPr>
          <w:rFonts w:ascii="Arial" w:hAnsi="Arial" w:cs="Arial"/>
        </w:rPr>
      </w:pPr>
      <w:r w:rsidRPr="00D27771">
        <w:rPr>
          <w:rFonts w:ascii="Arial" w:hAnsi="Arial" w:cs="Arial"/>
        </w:rPr>
        <w:t xml:space="preserve"> </w:t>
      </w:r>
    </w:p>
    <w:p w:rsidR="00433198" w:rsidRPr="00D27771" w:rsidRDefault="00433198" w:rsidP="00433198">
      <w:pPr>
        <w:widowControl/>
        <w:tabs>
          <w:tab w:val="left" w:pos="2835"/>
        </w:tabs>
        <w:rPr>
          <w:rFonts w:ascii="Arial" w:hAnsi="Arial" w:cs="Arial"/>
        </w:rPr>
      </w:pPr>
    </w:p>
    <w:p w:rsidR="00433198" w:rsidRPr="00D27771" w:rsidRDefault="00433198" w:rsidP="00433198">
      <w:pPr>
        <w:widowControl/>
        <w:tabs>
          <w:tab w:val="left" w:pos="2835"/>
        </w:tabs>
        <w:rPr>
          <w:rFonts w:ascii="Arial" w:hAnsi="Arial" w:cs="Arial"/>
        </w:rPr>
      </w:pPr>
      <w:r w:rsidRPr="00D27771">
        <w:rPr>
          <w:rFonts w:ascii="Arial" w:hAnsi="Arial" w:cs="Arial"/>
          <w:b/>
        </w:rPr>
        <w:t xml:space="preserve">u z a v í r a j í </w:t>
      </w:r>
    </w:p>
    <w:p w:rsidR="00433198" w:rsidRPr="00D27771" w:rsidRDefault="00433198" w:rsidP="00433198">
      <w:pPr>
        <w:widowControl/>
        <w:tabs>
          <w:tab w:val="left" w:pos="2835"/>
        </w:tabs>
        <w:rPr>
          <w:rFonts w:ascii="Arial" w:hAnsi="Arial" w:cs="Arial"/>
        </w:rPr>
      </w:pPr>
    </w:p>
    <w:p w:rsidR="00AD4CDE" w:rsidRPr="00D27771" w:rsidRDefault="00433198" w:rsidP="00433198">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433198">
        <w:rPr>
          <w:rFonts w:ascii="Arial" w:hAnsi="Arial" w:cs="Arial"/>
          <w:sz w:val="26"/>
          <w:szCs w:val="26"/>
        </w:rPr>
        <w:t>číslo</w:t>
      </w:r>
      <w:r w:rsidR="00433198">
        <w:rPr>
          <w:rFonts w:ascii="Arial" w:hAnsi="Arial" w:cs="Arial"/>
          <w:sz w:val="26"/>
          <w:szCs w:val="26"/>
        </w:rPr>
        <w:t>:</w:t>
      </w:r>
      <w:r w:rsidRPr="00433198">
        <w:rPr>
          <w:rFonts w:ascii="Arial" w:hAnsi="Arial" w:cs="Arial"/>
          <w:sz w:val="26"/>
          <w:szCs w:val="26"/>
        </w:rPr>
        <w:t xml:space="preserve"> 7PR19/11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433198"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Pr>
          <w:rFonts w:ascii="Arial" w:hAnsi="Arial" w:cs="Arial"/>
        </w:rPr>
        <w:t xml:space="preserve">     </w:t>
      </w:r>
      <w:r w:rsidRPr="00835624">
        <w:rPr>
          <w:rFonts w:ascii="Arial" w:hAnsi="Arial" w:cs="Arial"/>
        </w:rPr>
        <w:t>v</w:t>
      </w:r>
      <w:r w:rsidRPr="00433198">
        <w:rPr>
          <w:rFonts w:ascii="Arial" w:hAnsi="Arial" w:cs="Arial"/>
          <w:sz w:val="16"/>
          <w:szCs w:val="16"/>
        </w:rPr>
        <w:t xml:space="preserve"> </w:t>
      </w:r>
      <w:r w:rsidRPr="00835624">
        <w:rPr>
          <w:rFonts w:ascii="Arial" w:hAnsi="Arial" w:cs="Arial"/>
        </w:rPr>
        <w:t>Ústí nad Labem, Katastrální pracoviště</w:t>
      </w:r>
      <w:r w:rsidRPr="00433198">
        <w:rPr>
          <w:rFonts w:ascii="Arial" w:hAnsi="Arial" w:cs="Arial"/>
          <w:sz w:val="16"/>
          <w:szCs w:val="16"/>
        </w:rPr>
        <w:t xml:space="preserve"> </w:t>
      </w:r>
      <w:r w:rsidRPr="00835624">
        <w:rPr>
          <w:rFonts w:ascii="Arial" w:hAnsi="Arial" w:cs="Arial"/>
        </w:rPr>
        <w:t>Děčín</w:t>
      </w:r>
      <w:r w:rsidRPr="00433198">
        <w:rPr>
          <w:rFonts w:ascii="Arial" w:hAnsi="Arial" w:cs="Arial"/>
          <w:sz w:val="16"/>
          <w:szCs w:val="16"/>
        </w:rPr>
        <w:t xml:space="preserve"> </w:t>
      </w:r>
      <w:r w:rsidRPr="00835624">
        <w:rPr>
          <w:rFonts w:ascii="Arial" w:hAnsi="Arial" w:cs="Arial"/>
        </w:rPr>
        <w:t>pro</w:t>
      </w:r>
      <w:r w:rsidRPr="00433198">
        <w:rPr>
          <w:rFonts w:ascii="Arial" w:hAnsi="Arial" w:cs="Arial"/>
          <w:sz w:val="16"/>
          <w:szCs w:val="16"/>
        </w:rPr>
        <w:t xml:space="preserve"> </w:t>
      </w:r>
      <w:r w:rsidRPr="00145C1C">
        <w:rPr>
          <w:rFonts w:ascii="Arial" w:hAnsi="Arial" w:cs="Arial"/>
          <w:b/>
        </w:rPr>
        <w:t>katastrální</w:t>
      </w:r>
      <w:r w:rsidRPr="00433198">
        <w:rPr>
          <w:rFonts w:ascii="Arial" w:hAnsi="Arial" w:cs="Arial"/>
          <w:b/>
          <w:sz w:val="16"/>
          <w:szCs w:val="16"/>
        </w:rPr>
        <w:t xml:space="preserve"> </w:t>
      </w:r>
      <w:r w:rsidRPr="00145C1C">
        <w:rPr>
          <w:rFonts w:ascii="Arial" w:hAnsi="Arial" w:cs="Arial"/>
          <w:b/>
        </w:rPr>
        <w:t>území</w:t>
      </w:r>
      <w:r w:rsidRPr="00433198">
        <w:rPr>
          <w:rFonts w:ascii="Arial" w:hAnsi="Arial" w:cs="Arial"/>
          <w:b/>
          <w:sz w:val="16"/>
          <w:szCs w:val="16"/>
        </w:rPr>
        <w:t xml:space="preserve"> </w:t>
      </w:r>
      <w:r w:rsidR="00AD4CDE" w:rsidRPr="00433198">
        <w:rPr>
          <w:rFonts w:ascii="Arial" w:hAnsi="Arial" w:cs="Arial"/>
          <w:b/>
        </w:rPr>
        <w:t>Rychnov u Verneřic</w:t>
      </w:r>
      <w:r w:rsidR="00AD4CDE" w:rsidRPr="00835624">
        <w:rPr>
          <w:rFonts w:ascii="Arial" w:hAnsi="Arial" w:cs="Arial"/>
        </w:rPr>
        <w:t>, obec Verneřice.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F75206">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433198"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cena</w:t>
      </w:r>
      <w:r w:rsidR="00AD4CDE" w:rsidRPr="00835624">
        <w:rPr>
          <w:rFonts w:ascii="Arial" w:hAnsi="Arial" w:cs="Arial"/>
          <w:b/>
          <w:sz w:val="18"/>
          <w:u w:val="single"/>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33198" w:rsidRDefault="00AD4CDE" w:rsidP="00A75281">
      <w:pPr>
        <w:widowControl/>
        <w:tabs>
          <w:tab w:val="left" w:pos="1134"/>
          <w:tab w:val="left" w:pos="3402"/>
          <w:tab w:val="right" w:pos="6237"/>
          <w:tab w:val="right" w:pos="7513"/>
          <w:tab w:val="right" w:pos="9406"/>
        </w:tabs>
        <w:jc w:val="both"/>
        <w:rPr>
          <w:rFonts w:ascii="Arial" w:hAnsi="Arial" w:cs="Arial"/>
          <w:b/>
        </w:rPr>
      </w:pPr>
      <w:r w:rsidRPr="00433198">
        <w:rPr>
          <w:rFonts w:ascii="Arial" w:hAnsi="Arial" w:cs="Arial"/>
          <w:b/>
        </w:rPr>
        <w:t>1527</w:t>
      </w:r>
      <w:r w:rsidRPr="00433198">
        <w:rPr>
          <w:rFonts w:ascii="Arial" w:hAnsi="Arial" w:cs="Arial"/>
          <w:b/>
        </w:rPr>
        <w:tab/>
        <w:t>trvalý travní porost</w:t>
      </w:r>
      <w:r w:rsidRPr="00433198">
        <w:rPr>
          <w:rFonts w:ascii="Arial" w:hAnsi="Arial" w:cs="Arial"/>
          <w:b/>
        </w:rPr>
        <w:tab/>
      </w:r>
      <w:r w:rsidRPr="00433198">
        <w:rPr>
          <w:rFonts w:ascii="Arial" w:hAnsi="Arial" w:cs="Arial"/>
          <w:b/>
        </w:rPr>
        <w:tab/>
        <w:t>518,00 Kč</w:t>
      </w:r>
      <w:r w:rsidRPr="00433198">
        <w:rPr>
          <w:rFonts w:ascii="Arial" w:hAnsi="Arial" w:cs="Arial"/>
          <w:b/>
        </w:rPr>
        <w:tab/>
        <w:t xml:space="preserve">2 476 </w:t>
      </w:r>
      <w:r w:rsidR="00433198" w:rsidRPr="00145C1C">
        <w:rPr>
          <w:rFonts w:ascii="Arial" w:hAnsi="Arial" w:cs="Arial"/>
          <w:b/>
        </w:rPr>
        <w:t>m</w:t>
      </w:r>
      <w:r w:rsidR="00433198" w:rsidRPr="00145C1C">
        <w:rPr>
          <w:rFonts w:ascii="Arial" w:hAnsi="Arial" w:cs="Arial"/>
          <w:b/>
          <w:vertAlign w:val="superscript"/>
        </w:rPr>
        <w:t>2</w:t>
      </w:r>
      <w:r w:rsidRPr="00433198">
        <w:rPr>
          <w:rFonts w:ascii="Arial" w:hAnsi="Arial" w:cs="Arial"/>
          <w:b/>
        </w:rPr>
        <w:tab/>
        <w:t xml:space="preserve">7 553,23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433198" w:rsidRPr="00145C1C" w:rsidRDefault="00433198" w:rsidP="00433198">
      <w:pPr>
        <w:widowControl/>
        <w:tabs>
          <w:tab w:val="left" w:pos="1134"/>
          <w:tab w:val="left" w:pos="3402"/>
          <w:tab w:val="right" w:pos="6237"/>
          <w:tab w:val="right" w:pos="7513"/>
          <w:tab w:val="right" w:pos="9406"/>
        </w:tabs>
        <w:jc w:val="both"/>
        <w:rPr>
          <w:rFonts w:ascii="Arial" w:hAnsi="Arial" w:cs="Arial"/>
        </w:rPr>
      </w:pPr>
      <w:r w:rsidRPr="00145C1C">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Děčín pro </w:t>
      </w:r>
      <w:r w:rsidRPr="00145C1C">
        <w:rPr>
          <w:rFonts w:ascii="Arial" w:hAnsi="Arial" w:cs="Arial"/>
          <w:b/>
        </w:rPr>
        <w:t xml:space="preserve">katastrální území </w:t>
      </w:r>
      <w:proofErr w:type="spellStart"/>
      <w:r w:rsidRPr="00145C1C">
        <w:rPr>
          <w:rFonts w:ascii="Arial" w:hAnsi="Arial" w:cs="Arial"/>
          <w:b/>
        </w:rPr>
        <w:t>Rytířov</w:t>
      </w:r>
      <w:proofErr w:type="spellEnd"/>
      <w:r w:rsidRPr="00145C1C">
        <w:rPr>
          <w:rFonts w:ascii="Arial" w:hAnsi="Arial" w:cs="Arial"/>
        </w:rPr>
        <w:t>, obec Verneřice.</w:t>
      </w:r>
    </w:p>
    <w:p w:rsidR="00AD4CDE" w:rsidRPr="00835624" w:rsidRDefault="00433198" w:rsidP="00433198">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rPr>
        <w:t>SPÚ převádí touto smlouvou do vlastnictví nabyvatele následující pozem</w:t>
      </w:r>
      <w:r w:rsidR="00F75206">
        <w:rPr>
          <w:rFonts w:ascii="Arial" w:hAnsi="Arial" w:cs="Arial"/>
        </w:rPr>
        <w:t>e</w:t>
      </w:r>
      <w:r w:rsidRPr="00835624">
        <w:rPr>
          <w:rFonts w:ascii="Arial" w:hAnsi="Arial" w:cs="Arial"/>
        </w:rPr>
        <w:t>k včetně trvalých porostů</w:t>
      </w:r>
      <w:r>
        <w:rPr>
          <w:rFonts w:ascii="Arial" w:hAnsi="Arial" w:cs="Arial"/>
        </w:rPr>
        <w:t>:</w:t>
      </w:r>
      <w:r w:rsidR="00AD4CDE" w:rsidRPr="00835624">
        <w:rPr>
          <w:rFonts w:ascii="Arial" w:hAnsi="Arial" w:cs="Arial"/>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433198"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cena</w:t>
      </w:r>
      <w:r w:rsidR="00AD4CDE" w:rsidRPr="00835624">
        <w:rPr>
          <w:rFonts w:ascii="Arial" w:hAnsi="Arial" w:cs="Arial"/>
          <w:b/>
          <w:sz w:val="18"/>
          <w:u w:val="single"/>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33198" w:rsidRDefault="00AD4CDE" w:rsidP="00A75281">
      <w:pPr>
        <w:widowControl/>
        <w:tabs>
          <w:tab w:val="left" w:pos="1134"/>
          <w:tab w:val="left" w:pos="3402"/>
          <w:tab w:val="right" w:pos="6237"/>
          <w:tab w:val="right" w:pos="7513"/>
          <w:tab w:val="right" w:pos="9406"/>
        </w:tabs>
        <w:jc w:val="both"/>
        <w:rPr>
          <w:rFonts w:ascii="Arial" w:hAnsi="Arial" w:cs="Arial"/>
          <w:b/>
        </w:rPr>
      </w:pPr>
      <w:r w:rsidRPr="00433198">
        <w:rPr>
          <w:rFonts w:ascii="Arial" w:hAnsi="Arial" w:cs="Arial"/>
          <w:b/>
        </w:rPr>
        <w:t>666</w:t>
      </w:r>
      <w:r w:rsidRPr="00433198">
        <w:rPr>
          <w:rFonts w:ascii="Arial" w:hAnsi="Arial" w:cs="Arial"/>
          <w:b/>
        </w:rPr>
        <w:tab/>
        <w:t>trvalý travní porost</w:t>
      </w:r>
      <w:r w:rsidRPr="00433198">
        <w:rPr>
          <w:rFonts w:ascii="Arial" w:hAnsi="Arial" w:cs="Arial"/>
          <w:b/>
        </w:rPr>
        <w:tab/>
      </w:r>
      <w:r w:rsidRPr="00433198">
        <w:rPr>
          <w:rFonts w:ascii="Arial" w:hAnsi="Arial" w:cs="Arial"/>
          <w:b/>
        </w:rPr>
        <w:tab/>
        <w:t>227,60 Kč</w:t>
      </w:r>
      <w:r w:rsidRPr="00433198">
        <w:rPr>
          <w:rFonts w:ascii="Arial" w:hAnsi="Arial" w:cs="Arial"/>
          <w:b/>
        </w:rPr>
        <w:tab/>
        <w:t xml:space="preserve">638 </w:t>
      </w:r>
      <w:r w:rsidR="00433198" w:rsidRPr="00145C1C">
        <w:rPr>
          <w:rFonts w:ascii="Arial" w:hAnsi="Arial" w:cs="Arial"/>
          <w:b/>
        </w:rPr>
        <w:t>m</w:t>
      </w:r>
      <w:r w:rsidR="00433198" w:rsidRPr="00145C1C">
        <w:rPr>
          <w:rFonts w:ascii="Arial" w:hAnsi="Arial" w:cs="Arial"/>
          <w:b/>
          <w:vertAlign w:val="superscript"/>
        </w:rPr>
        <w:t>2</w:t>
      </w:r>
      <w:r w:rsidRPr="00433198">
        <w:rPr>
          <w:rFonts w:ascii="Arial" w:hAnsi="Arial" w:cs="Arial"/>
          <w:b/>
        </w:rPr>
        <w:tab/>
        <w:t xml:space="preserve">2 572,25 Kč </w:t>
      </w:r>
    </w:p>
    <w:p w:rsidR="00433198" w:rsidRPr="00433198" w:rsidRDefault="00433198"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p>
    <w:p w:rsidR="00AD4CDE" w:rsidRPr="00433198" w:rsidRDefault="00AD4CDE" w:rsidP="009E237C">
      <w:pPr>
        <w:widowControl/>
        <w:tabs>
          <w:tab w:val="left" w:pos="1134"/>
          <w:tab w:val="left" w:pos="3402"/>
          <w:tab w:val="right" w:pos="6237"/>
          <w:tab w:val="right" w:pos="7513"/>
          <w:tab w:val="right" w:pos="9406"/>
        </w:tabs>
        <w:spacing w:before="120"/>
        <w:jc w:val="both"/>
        <w:rPr>
          <w:rFonts w:ascii="Arial" w:hAnsi="Arial" w:cs="Arial"/>
          <w:b/>
        </w:rPr>
      </w:pPr>
      <w:r w:rsidRPr="00433198">
        <w:rPr>
          <w:rFonts w:ascii="Arial" w:hAnsi="Arial" w:cs="Arial"/>
          <w:b/>
        </w:rPr>
        <w:t xml:space="preserve">Za smlouvu celkem: </w:t>
      </w:r>
      <w:r w:rsidRPr="00433198">
        <w:rPr>
          <w:rFonts w:ascii="Arial" w:hAnsi="Arial" w:cs="Arial"/>
          <w:b/>
        </w:rPr>
        <w:tab/>
      </w:r>
      <w:r w:rsidRPr="00433198">
        <w:rPr>
          <w:rFonts w:ascii="Arial" w:hAnsi="Arial" w:cs="Arial"/>
          <w:b/>
        </w:rPr>
        <w:tab/>
      </w:r>
      <w:r w:rsidRPr="00433198">
        <w:rPr>
          <w:rFonts w:ascii="Arial" w:hAnsi="Arial" w:cs="Arial"/>
          <w:b/>
        </w:rPr>
        <w:tab/>
        <w:t xml:space="preserve">3 114 </w:t>
      </w:r>
      <w:r w:rsidR="00433198" w:rsidRPr="00433198">
        <w:rPr>
          <w:rFonts w:ascii="Arial" w:hAnsi="Arial" w:cs="Arial"/>
          <w:b/>
        </w:rPr>
        <w:t>m</w:t>
      </w:r>
      <w:r w:rsidR="00433198" w:rsidRPr="00433198">
        <w:rPr>
          <w:rFonts w:ascii="Arial" w:hAnsi="Arial" w:cs="Arial"/>
          <w:b/>
          <w:vertAlign w:val="superscript"/>
        </w:rPr>
        <w:t>2</w:t>
      </w:r>
      <w:r w:rsidRPr="00433198">
        <w:rPr>
          <w:rFonts w:ascii="Arial" w:hAnsi="Arial" w:cs="Arial"/>
          <w:b/>
        </w:rPr>
        <w:t xml:space="preserve"> </w:t>
      </w:r>
      <w:r w:rsidRPr="00433198">
        <w:rPr>
          <w:rFonts w:ascii="Arial" w:hAnsi="Arial" w:cs="Arial"/>
          <w:b/>
        </w:rPr>
        <w:tab/>
        <w:t>10 125,48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E519A7" w:rsidRDefault="00E519A7">
      <w:pPr>
        <w:widowControl/>
        <w:tabs>
          <w:tab w:val="left" w:pos="2410"/>
          <w:tab w:val="left" w:pos="6804"/>
          <w:tab w:val="right" w:pos="9412"/>
        </w:tabs>
        <w:jc w:val="both"/>
        <w:rPr>
          <w:rFonts w:ascii="Arial" w:hAnsi="Arial" w:cs="Arial"/>
        </w:rPr>
      </w:pPr>
    </w:p>
    <w:p w:rsidR="00E519A7" w:rsidRPr="00D27771" w:rsidRDefault="00E519A7">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Rychnov u Verneřic - 1527 na základě pravomocného rozhodnutí Státního pozemkového úřadu, Krajského pozemkového úřadu pro Ústecký kraj, Pobočky Děčín, čj. SPU 375461/2017 ze dne 19. 2. 2018, o výměně nebo přechodu vlastnických práv v obci Verneřice, katastrálním území Rychnov u Verneřic. </w:t>
      </w:r>
    </w:p>
    <w:p w:rsidR="00AD4CDE" w:rsidRPr="00D27771" w:rsidRDefault="00AD4CDE" w:rsidP="00E519A7">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Česká republika nabyla vlastnické právo k převáděnému pozemku KÚ </w:t>
      </w:r>
      <w:proofErr w:type="spellStart"/>
      <w:r w:rsidRPr="00D27771">
        <w:rPr>
          <w:rFonts w:ascii="Arial" w:hAnsi="Arial" w:cs="Arial"/>
        </w:rPr>
        <w:t>Rytířov</w:t>
      </w:r>
      <w:proofErr w:type="spellEnd"/>
      <w:r w:rsidRPr="00D27771">
        <w:rPr>
          <w:rFonts w:ascii="Arial" w:hAnsi="Arial" w:cs="Arial"/>
        </w:rPr>
        <w:t xml:space="preserve"> - 666 na základě pravomocného rozhodnutí Státního pozemkového úřadu, Krajského pozemkového úřadu pro Ústecký kraj, Pobočky Děčín, čj. SPU 000527/2018 ze dne 20. 8. 2018, o výměně nebo přechodu vlastnických práv </w:t>
      </w:r>
      <w:r w:rsidR="00E519A7">
        <w:rPr>
          <w:rFonts w:ascii="Arial" w:hAnsi="Arial" w:cs="Arial"/>
        </w:rPr>
        <w:t xml:space="preserve">           </w:t>
      </w:r>
      <w:r w:rsidRPr="00D27771">
        <w:rPr>
          <w:rFonts w:ascii="Arial" w:hAnsi="Arial" w:cs="Arial"/>
        </w:rPr>
        <w:t xml:space="preserve">v obci Verneřice, katastrálním území </w:t>
      </w:r>
      <w:proofErr w:type="spellStart"/>
      <w:r w:rsidRPr="00D27771">
        <w:rPr>
          <w:rFonts w:ascii="Arial" w:hAnsi="Arial" w:cs="Arial"/>
        </w:rPr>
        <w:t>Rytířov</w:t>
      </w:r>
      <w:proofErr w:type="spellEnd"/>
      <w:r w:rsidRPr="00D27771">
        <w:rPr>
          <w:rFonts w:ascii="Arial" w:hAnsi="Arial" w:cs="Arial"/>
        </w:rPr>
        <w:t xml:space="preserve">. </w:t>
      </w:r>
    </w:p>
    <w:p w:rsidR="00AD4CDE" w:rsidRPr="00D27771" w:rsidRDefault="00AD4CDE" w:rsidP="00E519A7">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Rychnov u Verneřic - 1527, byla oceněna ve znaleckém posudku soudního znalce </w:t>
      </w:r>
      <w:proofErr w:type="spellStart"/>
      <w:r w:rsidR="00D0090E">
        <w:rPr>
          <w:rFonts w:ascii="Arial" w:hAnsi="Arial" w:cs="Arial"/>
        </w:rPr>
        <w:t>xxxxxxxxxxxxxxxxxxx</w:t>
      </w:r>
      <w:proofErr w:type="spellEnd"/>
      <w:r w:rsidRPr="00D27771">
        <w:rPr>
          <w:rFonts w:ascii="Arial" w:hAnsi="Arial" w:cs="Arial"/>
        </w:rPr>
        <w:t xml:space="preserve">, ze dne 24. 4. 2019, pod čj. 11337-195/2019, podle </w:t>
      </w:r>
      <w:proofErr w:type="spellStart"/>
      <w:r w:rsidRPr="00D27771">
        <w:rPr>
          <w:rFonts w:ascii="Arial" w:hAnsi="Arial" w:cs="Arial"/>
        </w:rPr>
        <w:t>vyhl</w:t>
      </w:r>
      <w:proofErr w:type="spellEnd"/>
      <w:r w:rsidRPr="00D27771">
        <w:rPr>
          <w:rFonts w:ascii="Arial" w:hAnsi="Arial" w:cs="Arial"/>
        </w:rPr>
        <w:t>.</w:t>
      </w:r>
      <w:r w:rsidR="00E519A7">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E519A7">
        <w:rPr>
          <w:rFonts w:ascii="Arial" w:hAnsi="Arial" w:cs="Arial"/>
        </w:rPr>
        <w:t xml:space="preserve"> </w:t>
      </w:r>
      <w:r w:rsidRPr="00D27771">
        <w:rPr>
          <w:rFonts w:ascii="Arial" w:hAnsi="Arial" w:cs="Arial"/>
        </w:rPr>
        <w:t xml:space="preserve">č. 316/1990 Sb., celkovou částkou 7 553,23 Kč (slovy: </w:t>
      </w:r>
      <w:proofErr w:type="spellStart"/>
      <w:r w:rsidRPr="00D27771">
        <w:rPr>
          <w:rFonts w:ascii="Arial" w:hAnsi="Arial" w:cs="Arial"/>
        </w:rPr>
        <w:t>sedmtisícpětsetpadesáttři</w:t>
      </w:r>
      <w:proofErr w:type="spellEnd"/>
      <w:r w:rsidRPr="00D27771">
        <w:rPr>
          <w:rFonts w:ascii="Arial" w:hAnsi="Arial" w:cs="Arial"/>
        </w:rPr>
        <w:t xml:space="preserve"> koruny české </w:t>
      </w:r>
      <w:proofErr w:type="spellStart"/>
      <w:r w:rsidRPr="00D27771">
        <w:rPr>
          <w:rFonts w:ascii="Arial" w:hAnsi="Arial" w:cs="Arial"/>
        </w:rPr>
        <w:t>dvacettři</w:t>
      </w:r>
      <w:proofErr w:type="spellEnd"/>
      <w:r w:rsidRPr="00D27771">
        <w:rPr>
          <w:rFonts w:ascii="Arial" w:hAnsi="Arial" w:cs="Arial"/>
        </w:rPr>
        <w:t xml:space="preserve"> haléře). </w:t>
      </w:r>
    </w:p>
    <w:p w:rsidR="00AD4CDE" w:rsidRPr="00D27771" w:rsidRDefault="00AD4CDE" w:rsidP="00E519A7">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Rytířov</w:t>
      </w:r>
      <w:proofErr w:type="spellEnd"/>
      <w:r w:rsidRPr="00D27771">
        <w:rPr>
          <w:rFonts w:ascii="Arial" w:hAnsi="Arial" w:cs="Arial"/>
        </w:rPr>
        <w:t xml:space="preserve"> - 666, byla oceněna ve znaleckém posudku soudního znalce </w:t>
      </w:r>
      <w:proofErr w:type="spellStart"/>
      <w:r w:rsidR="00D0090E">
        <w:rPr>
          <w:rFonts w:ascii="Arial" w:hAnsi="Arial" w:cs="Arial"/>
        </w:rPr>
        <w:t>xxx</w:t>
      </w:r>
      <w:proofErr w:type="spellEnd"/>
      <w:r w:rsidR="00E519A7">
        <w:rPr>
          <w:rFonts w:ascii="Arial" w:hAnsi="Arial" w:cs="Arial"/>
        </w:rPr>
        <w:t xml:space="preserve"> </w:t>
      </w:r>
      <w:proofErr w:type="spellStart"/>
      <w:r w:rsidR="00D0090E">
        <w:rPr>
          <w:rFonts w:ascii="Arial" w:hAnsi="Arial" w:cs="Arial"/>
        </w:rPr>
        <w:t>xxxxxxxxxxxxxxxx</w:t>
      </w:r>
      <w:proofErr w:type="spellEnd"/>
      <w:r w:rsidRPr="00D27771">
        <w:rPr>
          <w:rFonts w:ascii="Arial" w:hAnsi="Arial" w:cs="Arial"/>
        </w:rPr>
        <w:t xml:space="preserve">, ze dne 24. 4. 2019, pod čj. 11338-196/2019, podle </w:t>
      </w:r>
      <w:proofErr w:type="spellStart"/>
      <w:r w:rsidRPr="00D27771">
        <w:rPr>
          <w:rFonts w:ascii="Arial" w:hAnsi="Arial" w:cs="Arial"/>
        </w:rPr>
        <w:t>vyhl</w:t>
      </w:r>
      <w:proofErr w:type="spellEnd"/>
      <w:r w:rsidRPr="00D27771">
        <w:rPr>
          <w:rFonts w:ascii="Arial" w:hAnsi="Arial" w:cs="Arial"/>
        </w:rPr>
        <w:t>.</w:t>
      </w:r>
      <w:r w:rsidR="00E519A7">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E519A7">
        <w:rPr>
          <w:rFonts w:ascii="Arial" w:hAnsi="Arial" w:cs="Arial"/>
        </w:rPr>
        <w:t xml:space="preserve"> </w:t>
      </w:r>
      <w:r w:rsidR="00340C4C">
        <w:rPr>
          <w:rFonts w:ascii="Arial" w:hAnsi="Arial" w:cs="Arial"/>
        </w:rPr>
        <w:t xml:space="preserve">  </w:t>
      </w:r>
      <w:r w:rsidRPr="00D27771">
        <w:rPr>
          <w:rFonts w:ascii="Arial" w:hAnsi="Arial" w:cs="Arial"/>
        </w:rPr>
        <w:t xml:space="preserve">č. 316/1990 Sb., celkovou částkou 2 572,25 Kč (slovy: </w:t>
      </w:r>
      <w:proofErr w:type="spellStart"/>
      <w:r w:rsidRPr="00D27771">
        <w:rPr>
          <w:rFonts w:ascii="Arial" w:hAnsi="Arial" w:cs="Arial"/>
        </w:rPr>
        <w:t>dvatisícepětsetsedmdesátdvě</w:t>
      </w:r>
      <w:proofErr w:type="spellEnd"/>
      <w:r w:rsidRPr="00D27771">
        <w:rPr>
          <w:rFonts w:ascii="Arial" w:hAnsi="Arial" w:cs="Arial"/>
        </w:rPr>
        <w:t xml:space="preserve"> koruny české </w:t>
      </w:r>
      <w:proofErr w:type="spellStart"/>
      <w:r w:rsidRPr="00D27771">
        <w:rPr>
          <w:rFonts w:ascii="Arial" w:hAnsi="Arial" w:cs="Arial"/>
        </w:rPr>
        <w:t>dvacetpět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519A7">
      <w:pPr>
        <w:widowControl/>
        <w:jc w:val="both"/>
        <w:rPr>
          <w:rFonts w:ascii="Arial" w:hAnsi="Arial" w:cs="Arial"/>
        </w:rPr>
      </w:pPr>
      <w:r w:rsidRPr="00D27771">
        <w:rPr>
          <w:rFonts w:ascii="Arial" w:hAnsi="Arial" w:cs="Arial"/>
        </w:rPr>
        <w:t xml:space="preserve">- pravomocným rozhodnutím </w:t>
      </w:r>
      <w:r w:rsidR="0048752C">
        <w:rPr>
          <w:rFonts w:ascii="Arial" w:hAnsi="Arial" w:cs="Arial"/>
        </w:rPr>
        <w:t>Ministerstva zemědělství</w:t>
      </w:r>
      <w:r w:rsidR="00512B46">
        <w:rPr>
          <w:rFonts w:ascii="Arial" w:hAnsi="Arial" w:cs="Arial"/>
        </w:rPr>
        <w:t>, P</w:t>
      </w:r>
      <w:r w:rsidRPr="00D27771">
        <w:rPr>
          <w:rFonts w:ascii="Arial" w:hAnsi="Arial" w:cs="Arial"/>
        </w:rPr>
        <w:t xml:space="preserve">ozemkového úřadu Praha, čj. PÚ 4497/92/6 ze dne 12. 10. 2011, kterým oprávněné osobě </w:t>
      </w:r>
      <w:r w:rsidR="00E519A7" w:rsidRPr="00D27771">
        <w:rPr>
          <w:rFonts w:ascii="Arial" w:hAnsi="Arial" w:cs="Arial"/>
        </w:rPr>
        <w:t>Mgr.</w:t>
      </w:r>
      <w:r w:rsidR="00E519A7">
        <w:rPr>
          <w:rFonts w:ascii="Arial" w:hAnsi="Arial" w:cs="Arial"/>
        </w:rPr>
        <w:t xml:space="preserve"> </w:t>
      </w:r>
      <w:r w:rsidR="00E519A7" w:rsidRPr="00D27771">
        <w:rPr>
          <w:rFonts w:ascii="Arial" w:hAnsi="Arial" w:cs="Arial"/>
        </w:rPr>
        <w:t>Václav</w:t>
      </w:r>
      <w:r w:rsidR="00E519A7">
        <w:rPr>
          <w:rFonts w:ascii="Arial" w:hAnsi="Arial" w:cs="Arial"/>
        </w:rPr>
        <w:t>u</w:t>
      </w:r>
      <w:r w:rsidR="00E519A7" w:rsidRPr="00D27771">
        <w:rPr>
          <w:rFonts w:ascii="Arial" w:hAnsi="Arial" w:cs="Arial"/>
        </w:rPr>
        <w:t xml:space="preserve"> Salač</w:t>
      </w:r>
      <w:r w:rsidR="00E519A7">
        <w:rPr>
          <w:rFonts w:ascii="Arial" w:hAnsi="Arial" w:cs="Arial"/>
        </w:rPr>
        <w:t>ovi</w:t>
      </w:r>
      <w:r w:rsidRPr="00D27771">
        <w:rPr>
          <w:rFonts w:ascii="Arial" w:hAnsi="Arial" w:cs="Arial"/>
        </w:rPr>
        <w:t xml:space="preserve"> nelze vydat pozemky nebo jejich části </w:t>
      </w:r>
      <w:r w:rsidR="00512B46">
        <w:rPr>
          <w:rFonts w:ascii="Arial" w:hAnsi="Arial" w:cs="Arial"/>
        </w:rPr>
        <w:t xml:space="preserve">   </w:t>
      </w:r>
      <w:r w:rsidRPr="00D27771">
        <w:rPr>
          <w:rFonts w:ascii="Arial" w:hAnsi="Arial" w:cs="Arial"/>
        </w:rPr>
        <w:t xml:space="preserve">v katastrálním území Strašnice, obce Praha, okresu Praha-město. </w:t>
      </w:r>
    </w:p>
    <w:p w:rsidR="00AD4CDE" w:rsidRPr="00D27771" w:rsidRDefault="00AD4CDE" w:rsidP="00E519A7">
      <w:pPr>
        <w:widowControl/>
        <w:spacing w:before="120"/>
        <w:jc w:val="both"/>
        <w:rPr>
          <w:rFonts w:ascii="Arial" w:hAnsi="Arial" w:cs="Arial"/>
        </w:rPr>
      </w:pPr>
      <w:r w:rsidRPr="00D27771">
        <w:rPr>
          <w:rFonts w:ascii="Arial" w:hAnsi="Arial" w:cs="Arial"/>
        </w:rPr>
        <w:t xml:space="preserve">Nevydané </w:t>
      </w:r>
      <w:r w:rsidRPr="00E519A7">
        <w:rPr>
          <w:rFonts w:ascii="Arial" w:hAnsi="Arial" w:cs="Arial"/>
        </w:rPr>
        <w:t xml:space="preserve">pozemky byly oceněny sazbou za </w:t>
      </w:r>
      <w:r w:rsidR="00E519A7" w:rsidRPr="00E519A7">
        <w:rPr>
          <w:rFonts w:ascii="Arial" w:hAnsi="Arial" w:cs="Arial"/>
        </w:rPr>
        <w:t>m</w:t>
      </w:r>
      <w:r w:rsidR="00E519A7" w:rsidRPr="00E519A7">
        <w:rPr>
          <w:rFonts w:ascii="Arial" w:hAnsi="Arial" w:cs="Arial"/>
          <w:vertAlign w:val="superscript"/>
        </w:rPr>
        <w:t>2</w:t>
      </w:r>
      <w:r w:rsidRPr="00E519A7">
        <w:rPr>
          <w:rFonts w:ascii="Arial" w:hAnsi="Arial" w:cs="Arial"/>
        </w:rPr>
        <w:t>. Oc</w:t>
      </w:r>
      <w:r w:rsidRPr="00D27771">
        <w:rPr>
          <w:rFonts w:ascii="Arial" w:hAnsi="Arial" w:cs="Arial"/>
        </w:rPr>
        <w:t xml:space="preserve">enění podle </w:t>
      </w:r>
      <w:proofErr w:type="spellStart"/>
      <w:r w:rsidRPr="00D27771">
        <w:rPr>
          <w:rFonts w:ascii="Arial" w:hAnsi="Arial" w:cs="Arial"/>
        </w:rPr>
        <w:t>vyhl</w:t>
      </w:r>
      <w:proofErr w:type="spellEnd"/>
      <w:r w:rsidRPr="00D27771">
        <w:rPr>
          <w:rFonts w:ascii="Arial" w:hAnsi="Arial" w:cs="Arial"/>
        </w:rPr>
        <w:t>.</w:t>
      </w:r>
      <w:r w:rsidR="00E519A7">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E519A7">
        <w:rPr>
          <w:rFonts w:ascii="Arial" w:hAnsi="Arial" w:cs="Arial"/>
        </w:rPr>
        <w:t xml:space="preserve"> </w:t>
      </w:r>
      <w:r w:rsidR="00512B46">
        <w:rPr>
          <w:rFonts w:ascii="Arial" w:hAnsi="Arial" w:cs="Arial"/>
        </w:rPr>
        <w:t xml:space="preserve">             </w:t>
      </w:r>
      <w:r w:rsidRPr="00D27771">
        <w:rPr>
          <w:rFonts w:ascii="Arial" w:hAnsi="Arial" w:cs="Arial"/>
        </w:rPr>
        <w:t>č. 316/1990 Sb.,</w:t>
      </w:r>
      <w:r w:rsidR="00E519A7">
        <w:rPr>
          <w:rFonts w:ascii="Arial" w:hAnsi="Arial" w:cs="Arial"/>
        </w:rPr>
        <w:t xml:space="preserve"> </w:t>
      </w:r>
      <w:r w:rsidRPr="00D27771">
        <w:rPr>
          <w:rFonts w:ascii="Arial" w:hAnsi="Arial" w:cs="Arial"/>
        </w:rPr>
        <w:t>provedl</w:t>
      </w:r>
      <w:r w:rsidR="00E519A7">
        <w:rPr>
          <w:rFonts w:ascii="Arial" w:hAnsi="Arial" w:cs="Arial"/>
        </w:rPr>
        <w:t>a</w:t>
      </w:r>
      <w:r w:rsidRPr="00D27771">
        <w:rPr>
          <w:rFonts w:ascii="Arial" w:hAnsi="Arial" w:cs="Arial"/>
        </w:rPr>
        <w:t xml:space="preserve"> </w:t>
      </w:r>
      <w:proofErr w:type="spellStart"/>
      <w:r w:rsidR="00D0090E">
        <w:rPr>
          <w:rFonts w:ascii="Arial" w:hAnsi="Arial" w:cs="Arial"/>
        </w:rPr>
        <w:t>xxxxxxxxxxxxxxxx</w:t>
      </w:r>
      <w:proofErr w:type="spellEnd"/>
      <w:r w:rsidRPr="00D27771">
        <w:rPr>
          <w:rFonts w:ascii="Arial" w:hAnsi="Arial" w:cs="Arial"/>
        </w:rPr>
        <w:t xml:space="preserve">, dne 21. 11. 2011, celkovou částkou </w:t>
      </w:r>
      <w:proofErr w:type="spellStart"/>
      <w:r w:rsidR="00D0090E">
        <w:rPr>
          <w:rFonts w:ascii="Arial" w:hAnsi="Arial" w:cs="Arial"/>
        </w:rPr>
        <w:t>xxxxxxxxxx</w:t>
      </w:r>
      <w:proofErr w:type="spellEnd"/>
      <w:r w:rsidR="00D0090E" w:rsidRPr="00D27771">
        <w:rPr>
          <w:rFonts w:ascii="Arial" w:hAnsi="Arial" w:cs="Arial"/>
        </w:rPr>
        <w:t xml:space="preserve"> </w:t>
      </w:r>
      <w:r w:rsidRPr="00D27771">
        <w:rPr>
          <w:rFonts w:ascii="Arial" w:hAnsi="Arial" w:cs="Arial"/>
        </w:rPr>
        <w:t xml:space="preserve">Kč (slovy: </w:t>
      </w:r>
      <w:proofErr w:type="spellStart"/>
      <w:r w:rsidR="00D0090E">
        <w:rPr>
          <w:rFonts w:ascii="Arial" w:hAnsi="Arial" w:cs="Arial"/>
        </w:rPr>
        <w:t>xxxxxxxxxxxxxxxxxxxxxxx</w:t>
      </w:r>
      <w:proofErr w:type="spellEnd"/>
      <w:r w:rsidRPr="00D27771">
        <w:rPr>
          <w:rFonts w:ascii="Arial" w:hAnsi="Arial" w:cs="Arial"/>
        </w:rPr>
        <w:t xml:space="preserve"> korun českých). </w:t>
      </w:r>
    </w:p>
    <w:p w:rsidR="00AD4CDE" w:rsidRPr="00E519A7" w:rsidRDefault="00AD4CDE" w:rsidP="00E519A7">
      <w:pPr>
        <w:widowControl/>
        <w:spacing w:before="120"/>
        <w:rPr>
          <w:rFonts w:ascii="Arial" w:hAnsi="Arial" w:cs="Arial"/>
          <w:b/>
        </w:rPr>
      </w:pPr>
      <w:r w:rsidRPr="00E519A7">
        <w:rPr>
          <w:rFonts w:ascii="Arial" w:hAnsi="Arial" w:cs="Arial"/>
          <w:b/>
        </w:rPr>
        <w:t xml:space="preserve">Z toho bude touto smlouvou vypořádáno 3 982,50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519A7">
      <w:pPr>
        <w:widowControl/>
        <w:jc w:val="both"/>
        <w:rPr>
          <w:rFonts w:ascii="Arial" w:hAnsi="Arial" w:cs="Arial"/>
        </w:rPr>
      </w:pPr>
      <w:r w:rsidRPr="00D27771">
        <w:rPr>
          <w:rFonts w:ascii="Arial" w:hAnsi="Arial" w:cs="Arial"/>
        </w:rPr>
        <w:t xml:space="preserve">- pravomocným rozhodnutím </w:t>
      </w:r>
      <w:r w:rsidR="00512B46">
        <w:rPr>
          <w:rFonts w:ascii="Arial" w:hAnsi="Arial" w:cs="Arial"/>
        </w:rPr>
        <w:t>Krajského</w:t>
      </w:r>
      <w:r w:rsidRPr="00D27771">
        <w:rPr>
          <w:rFonts w:ascii="Arial" w:hAnsi="Arial" w:cs="Arial"/>
        </w:rPr>
        <w:t xml:space="preserve"> pozemkového úřadu </w:t>
      </w:r>
      <w:r w:rsidR="00512B46">
        <w:rPr>
          <w:rFonts w:ascii="Arial" w:hAnsi="Arial" w:cs="Arial"/>
        </w:rPr>
        <w:t xml:space="preserve">pro Středočeský kraj a hlavní město </w:t>
      </w:r>
      <w:r w:rsidRPr="00D27771">
        <w:rPr>
          <w:rFonts w:ascii="Arial" w:hAnsi="Arial" w:cs="Arial"/>
        </w:rPr>
        <w:t xml:space="preserve">Praha, </w:t>
      </w:r>
      <w:r w:rsidR="00512B46">
        <w:rPr>
          <w:rFonts w:ascii="Arial" w:hAnsi="Arial" w:cs="Arial"/>
        </w:rPr>
        <w:t xml:space="preserve">  </w:t>
      </w:r>
      <w:r w:rsidRPr="00D27771">
        <w:rPr>
          <w:rFonts w:ascii="Arial" w:hAnsi="Arial" w:cs="Arial"/>
        </w:rPr>
        <w:t xml:space="preserve">čj. </w:t>
      </w:r>
      <w:r w:rsidR="00512B46">
        <w:rPr>
          <w:rFonts w:ascii="Arial" w:hAnsi="Arial" w:cs="Arial"/>
        </w:rPr>
        <w:t>S</w:t>
      </w:r>
      <w:r w:rsidRPr="00D27771">
        <w:rPr>
          <w:rFonts w:ascii="Arial" w:hAnsi="Arial" w:cs="Arial"/>
        </w:rPr>
        <w:t>P</w:t>
      </w:r>
      <w:r w:rsidR="00512B46">
        <w:rPr>
          <w:rFonts w:ascii="Arial" w:hAnsi="Arial" w:cs="Arial"/>
        </w:rPr>
        <w:t>U</w:t>
      </w:r>
      <w:r w:rsidRPr="00D27771">
        <w:rPr>
          <w:rFonts w:ascii="Arial" w:hAnsi="Arial" w:cs="Arial"/>
        </w:rPr>
        <w:t xml:space="preserve"> 459103/2018 ze dne 17. 10. 2018, kterým oprávněné osobě </w:t>
      </w:r>
      <w:r w:rsidR="00E519A7" w:rsidRPr="00D27771">
        <w:rPr>
          <w:rFonts w:ascii="Arial" w:hAnsi="Arial" w:cs="Arial"/>
        </w:rPr>
        <w:t>Mgr.</w:t>
      </w:r>
      <w:r w:rsidR="00E519A7">
        <w:rPr>
          <w:rFonts w:ascii="Arial" w:hAnsi="Arial" w:cs="Arial"/>
        </w:rPr>
        <w:t xml:space="preserve"> </w:t>
      </w:r>
      <w:r w:rsidR="00E519A7" w:rsidRPr="00D27771">
        <w:rPr>
          <w:rFonts w:ascii="Arial" w:hAnsi="Arial" w:cs="Arial"/>
        </w:rPr>
        <w:t>Václav</w:t>
      </w:r>
      <w:r w:rsidR="00E519A7">
        <w:rPr>
          <w:rFonts w:ascii="Arial" w:hAnsi="Arial" w:cs="Arial"/>
        </w:rPr>
        <w:t>u</w:t>
      </w:r>
      <w:r w:rsidR="00E519A7" w:rsidRPr="00D27771">
        <w:rPr>
          <w:rFonts w:ascii="Arial" w:hAnsi="Arial" w:cs="Arial"/>
        </w:rPr>
        <w:t xml:space="preserve"> </w:t>
      </w:r>
      <w:r w:rsidRPr="00D27771">
        <w:rPr>
          <w:rFonts w:ascii="Arial" w:hAnsi="Arial" w:cs="Arial"/>
        </w:rPr>
        <w:t>Salač</w:t>
      </w:r>
      <w:r w:rsidR="00E519A7">
        <w:rPr>
          <w:rFonts w:ascii="Arial" w:hAnsi="Arial" w:cs="Arial"/>
        </w:rPr>
        <w:t>ovi</w:t>
      </w:r>
      <w:r w:rsidRPr="00D27771">
        <w:rPr>
          <w:rFonts w:ascii="Arial" w:hAnsi="Arial" w:cs="Arial"/>
        </w:rPr>
        <w:t xml:space="preserve"> nelze vydat pozemky nebo jejich části v katastrálním území Strašnice, obce Praha, okresu Praha-město. </w:t>
      </w:r>
    </w:p>
    <w:p w:rsidR="00AD4CDE" w:rsidRPr="00D27771" w:rsidRDefault="00AD4CDE" w:rsidP="00E519A7">
      <w:pPr>
        <w:widowControl/>
        <w:spacing w:before="120"/>
        <w:jc w:val="both"/>
        <w:rPr>
          <w:rFonts w:ascii="Arial" w:hAnsi="Arial" w:cs="Arial"/>
        </w:rPr>
      </w:pPr>
      <w:r w:rsidRPr="00D27771">
        <w:rPr>
          <w:rFonts w:ascii="Arial" w:hAnsi="Arial" w:cs="Arial"/>
        </w:rPr>
        <w:t xml:space="preserve">Nevydané pozemky byly oceněny znaleckým posudkem znalce </w:t>
      </w:r>
      <w:proofErr w:type="spellStart"/>
      <w:r w:rsidR="00D0090E">
        <w:rPr>
          <w:rFonts w:ascii="Arial" w:hAnsi="Arial" w:cs="Arial"/>
        </w:rPr>
        <w:t>xxxxxxxxxxxxxxxxxxx</w:t>
      </w:r>
      <w:proofErr w:type="spellEnd"/>
      <w:r w:rsidRPr="00D27771">
        <w:rPr>
          <w:rFonts w:ascii="Arial" w:hAnsi="Arial" w:cs="Arial"/>
        </w:rPr>
        <w:t xml:space="preserve">, čj. 10447-102-2019, ze dne 28. 2. 2019, podle </w:t>
      </w:r>
      <w:proofErr w:type="spellStart"/>
      <w:r w:rsidRPr="00D27771">
        <w:rPr>
          <w:rFonts w:ascii="Arial" w:hAnsi="Arial" w:cs="Arial"/>
        </w:rPr>
        <w:t>vyhl</w:t>
      </w:r>
      <w:proofErr w:type="spellEnd"/>
      <w:r w:rsidRPr="00D27771">
        <w:rPr>
          <w:rFonts w:ascii="Arial" w:hAnsi="Arial" w:cs="Arial"/>
        </w:rPr>
        <w:t>.</w:t>
      </w:r>
      <w:r w:rsidR="00E519A7">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E519A7">
        <w:rPr>
          <w:rFonts w:ascii="Arial" w:hAnsi="Arial" w:cs="Arial"/>
        </w:rPr>
        <w:t xml:space="preserve"> </w:t>
      </w:r>
      <w:r w:rsidRPr="00D27771">
        <w:rPr>
          <w:rFonts w:ascii="Arial" w:hAnsi="Arial" w:cs="Arial"/>
        </w:rPr>
        <w:t xml:space="preserve">č. 316/1990 Sb., celkovou částkou </w:t>
      </w:r>
      <w:proofErr w:type="spellStart"/>
      <w:r w:rsidR="00D0090E">
        <w:rPr>
          <w:rFonts w:ascii="Arial" w:hAnsi="Arial" w:cs="Arial"/>
        </w:rPr>
        <w:t>xxxxxxxxxx</w:t>
      </w:r>
      <w:proofErr w:type="spellEnd"/>
      <w:r w:rsidR="00D0090E" w:rsidRPr="00D27771">
        <w:rPr>
          <w:rFonts w:ascii="Arial" w:hAnsi="Arial" w:cs="Arial"/>
        </w:rPr>
        <w:t xml:space="preserve"> </w:t>
      </w:r>
      <w:r w:rsidRPr="00D27771">
        <w:rPr>
          <w:rFonts w:ascii="Arial" w:hAnsi="Arial" w:cs="Arial"/>
        </w:rPr>
        <w:t xml:space="preserve">Kč (slovy: </w:t>
      </w:r>
      <w:proofErr w:type="spellStart"/>
      <w:r w:rsidR="00D0090E">
        <w:rPr>
          <w:rFonts w:ascii="Arial" w:hAnsi="Arial" w:cs="Arial"/>
        </w:rPr>
        <w:t>xxxxxxxxxxxxxxxxxxxxxxxxxxxxxxxxxx</w:t>
      </w:r>
      <w:proofErr w:type="spellEnd"/>
      <w:r w:rsidRPr="00D27771">
        <w:rPr>
          <w:rFonts w:ascii="Arial" w:hAnsi="Arial" w:cs="Arial"/>
        </w:rPr>
        <w:t xml:space="preserve"> korun českých). </w:t>
      </w:r>
    </w:p>
    <w:p w:rsidR="00AD4CDE" w:rsidRPr="00466D89" w:rsidRDefault="00AD4CDE" w:rsidP="00466D89">
      <w:pPr>
        <w:widowControl/>
        <w:spacing w:before="120"/>
        <w:rPr>
          <w:rFonts w:ascii="Arial" w:hAnsi="Arial" w:cs="Arial"/>
          <w:b/>
        </w:rPr>
      </w:pPr>
      <w:r w:rsidRPr="00466D89">
        <w:rPr>
          <w:rFonts w:ascii="Arial" w:hAnsi="Arial" w:cs="Arial"/>
          <w:b/>
        </w:rPr>
        <w:t xml:space="preserve">Z toho bude touto smlouvou vypořádáno 6 142,98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DE540E" w:rsidRPr="00D27771" w:rsidRDefault="00DE540E" w:rsidP="00DE540E">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w:t>
      </w:r>
      <w:r>
        <w:rPr>
          <w:rFonts w:ascii="Arial" w:hAnsi="Arial" w:cs="Arial"/>
          <w:color w:val="000000"/>
          <w:sz w:val="20"/>
          <w:szCs w:val="20"/>
        </w:rPr>
        <w:t>y</w:t>
      </w:r>
      <w:r w:rsidRPr="00D27771">
        <w:rPr>
          <w:rFonts w:ascii="Arial" w:hAnsi="Arial" w:cs="Arial"/>
          <w:color w:val="000000"/>
          <w:sz w:val="20"/>
          <w:szCs w:val="20"/>
        </w:rPr>
        <w:t>, uveden</w:t>
      </w:r>
      <w:r>
        <w:rPr>
          <w:rFonts w:ascii="Arial" w:hAnsi="Arial" w:cs="Arial"/>
          <w:color w:val="000000"/>
          <w:sz w:val="20"/>
          <w:szCs w:val="20"/>
        </w:rPr>
        <w:t>é</w:t>
      </w:r>
      <w:r w:rsidRPr="00D27771">
        <w:rPr>
          <w:rFonts w:ascii="Arial" w:hAnsi="Arial" w:cs="Arial"/>
          <w:color w:val="000000"/>
          <w:sz w:val="20"/>
          <w:szCs w:val="20"/>
        </w:rPr>
        <w:t xml:space="preserve"> v čl. I. této smlouvy, včetně součástí a příslušenství, se všemi právy a povinnostmi a nabyvatel je do svého vlastnictví přijímá.</w:t>
      </w:r>
    </w:p>
    <w:p w:rsidR="00AD4CDE" w:rsidRDefault="00DE540E" w:rsidP="00DE540E">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9D0EB1" w:rsidRDefault="009D0EB1" w:rsidP="00DE540E">
      <w:pPr>
        <w:pStyle w:val="vniontext"/>
        <w:widowControl/>
        <w:ind w:firstLine="0"/>
        <w:rPr>
          <w:rFonts w:ascii="Arial" w:hAnsi="Arial" w:cs="Arial"/>
          <w:sz w:val="20"/>
          <w:szCs w:val="20"/>
        </w:rPr>
      </w:pPr>
    </w:p>
    <w:p w:rsidR="00AD4CDE"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27771" w:rsidRDefault="00DE540E" w:rsidP="00DE540E">
      <w:pPr>
        <w:pStyle w:val="vniontext"/>
        <w:widowControl/>
        <w:ind w:firstLine="0"/>
        <w:rPr>
          <w:rFonts w:ascii="Arial" w:hAnsi="Arial" w:cs="Arial"/>
          <w:color w:val="000000"/>
          <w:sz w:val="20"/>
          <w:szCs w:val="20"/>
        </w:rPr>
      </w:pPr>
      <w:r w:rsidRPr="0018720D">
        <w:rPr>
          <w:rFonts w:ascii="Arial" w:hAnsi="Arial" w:cs="Arial"/>
          <w:color w:val="000000"/>
          <w:sz w:val="20"/>
          <w:szCs w:val="20"/>
        </w:rPr>
        <w:t>Obě smluvní strany shodně prohlašují, že jim nejsou známy žádné skutečnosti, které by uzavření smlouvy bránily. Nabyvatel dále prohlašuje, že je mu stav převáděn</w:t>
      </w:r>
      <w:r>
        <w:rPr>
          <w:rFonts w:ascii="Arial" w:hAnsi="Arial" w:cs="Arial"/>
          <w:color w:val="000000"/>
          <w:sz w:val="20"/>
          <w:szCs w:val="20"/>
        </w:rPr>
        <w:t>ých</w:t>
      </w:r>
      <w:r w:rsidRPr="0018720D">
        <w:rPr>
          <w:rFonts w:ascii="Arial" w:hAnsi="Arial" w:cs="Arial"/>
          <w:color w:val="000000"/>
          <w:sz w:val="20"/>
          <w:szCs w:val="20"/>
        </w:rPr>
        <w:t xml:space="preserve"> pozemk</w:t>
      </w:r>
      <w:r>
        <w:rPr>
          <w:rFonts w:ascii="Arial" w:hAnsi="Arial" w:cs="Arial"/>
          <w:color w:val="000000"/>
          <w:sz w:val="20"/>
          <w:szCs w:val="20"/>
        </w:rPr>
        <w:t>ů</w:t>
      </w:r>
      <w:r w:rsidRPr="0018720D">
        <w:rPr>
          <w:rFonts w:ascii="Arial" w:hAnsi="Arial" w:cs="Arial"/>
          <w:color w:val="000000"/>
          <w:sz w:val="20"/>
          <w:szCs w:val="20"/>
        </w:rPr>
        <w:t xml:space="preserve"> znám a t</w:t>
      </w:r>
      <w:r>
        <w:rPr>
          <w:rFonts w:ascii="Arial" w:hAnsi="Arial" w:cs="Arial"/>
          <w:color w:val="000000"/>
          <w:sz w:val="20"/>
          <w:szCs w:val="20"/>
        </w:rPr>
        <w:t>yto</w:t>
      </w:r>
      <w:r w:rsidRPr="0018720D">
        <w:rPr>
          <w:rFonts w:ascii="Arial" w:hAnsi="Arial" w:cs="Arial"/>
          <w:color w:val="000000"/>
          <w:sz w:val="20"/>
          <w:szCs w:val="20"/>
        </w:rPr>
        <w:t xml:space="preserve"> pozemk</w:t>
      </w:r>
      <w:r>
        <w:rPr>
          <w:rFonts w:ascii="Arial" w:hAnsi="Arial" w:cs="Arial"/>
          <w:color w:val="000000"/>
          <w:sz w:val="20"/>
          <w:szCs w:val="20"/>
        </w:rPr>
        <w:t>y</w:t>
      </w:r>
      <w:r w:rsidRPr="0018720D">
        <w:rPr>
          <w:rFonts w:ascii="Arial" w:hAnsi="Arial" w:cs="Arial"/>
          <w:color w:val="000000"/>
          <w:sz w:val="20"/>
          <w:szCs w:val="20"/>
        </w:rPr>
        <w:t xml:space="preserve"> do svého vlastnictví přijímá. Nabyvatel bere na vědomí skutečnost, že převádějící nezajišťuje zpřístupnění                      a vytyčování hranic pozemků.</w:t>
      </w:r>
    </w:p>
    <w:p w:rsidR="00A84454" w:rsidRPr="00032171" w:rsidRDefault="00A84454" w:rsidP="00A84454">
      <w:pPr>
        <w:widowControl/>
        <w:spacing w:before="120"/>
        <w:jc w:val="both"/>
        <w:rPr>
          <w:rFonts w:ascii="Arial" w:hAnsi="Arial" w:cs="Arial"/>
        </w:rPr>
      </w:pPr>
      <w:r w:rsidRPr="00032171">
        <w:rPr>
          <w:rFonts w:ascii="Arial" w:hAnsi="Arial" w:cs="Arial"/>
        </w:rPr>
        <w:t xml:space="preserve">Nabyvatel bere na vědomí a je srozuměn s tím, že převáděný pozemek </w:t>
      </w:r>
      <w:r w:rsidR="00032171" w:rsidRPr="00032171">
        <w:rPr>
          <w:rFonts w:ascii="Arial" w:hAnsi="Arial" w:cs="Arial"/>
        </w:rPr>
        <w:t xml:space="preserve">KÚ Rychnov u Verneřic – 1527 </w:t>
      </w:r>
      <w:r w:rsidRPr="00032171">
        <w:rPr>
          <w:rFonts w:ascii="Arial" w:hAnsi="Arial" w:cs="Arial"/>
        </w:rPr>
        <w:t>je pronajat.</w:t>
      </w:r>
    </w:p>
    <w:p w:rsidR="00A84454" w:rsidRPr="00D27771" w:rsidRDefault="00A84454" w:rsidP="00A84454">
      <w:pPr>
        <w:widowControl/>
        <w:jc w:val="both"/>
        <w:rPr>
          <w:rFonts w:ascii="Arial" w:hAnsi="Arial" w:cs="Arial"/>
        </w:rPr>
      </w:pPr>
      <w:r w:rsidRPr="009D0EB1">
        <w:rPr>
          <w:rFonts w:ascii="Arial" w:hAnsi="Arial" w:cs="Arial"/>
        </w:rPr>
        <w:t xml:space="preserve">Užívací vztah k převáděnému pozemku je řešen </w:t>
      </w:r>
      <w:proofErr w:type="spellStart"/>
      <w:r w:rsidRPr="009D0EB1">
        <w:rPr>
          <w:rFonts w:ascii="Arial" w:hAnsi="Arial" w:cs="Arial"/>
        </w:rPr>
        <w:t>pachtovní</w:t>
      </w:r>
      <w:proofErr w:type="spellEnd"/>
      <w:r w:rsidRPr="009D0EB1">
        <w:rPr>
          <w:rFonts w:ascii="Arial" w:hAnsi="Arial" w:cs="Arial"/>
        </w:rPr>
        <w:t xml:space="preserve"> smlouvou číslo </w:t>
      </w:r>
      <w:r w:rsidR="00032171" w:rsidRPr="009D0EB1">
        <w:rPr>
          <w:rFonts w:ascii="Arial" w:hAnsi="Arial" w:cs="Arial"/>
        </w:rPr>
        <w:t>93</w:t>
      </w:r>
      <w:r w:rsidRPr="009D0EB1">
        <w:rPr>
          <w:rFonts w:ascii="Arial" w:hAnsi="Arial" w:cs="Arial"/>
        </w:rPr>
        <w:t>N1</w:t>
      </w:r>
      <w:r w:rsidR="00032171" w:rsidRPr="009D0EB1">
        <w:rPr>
          <w:rFonts w:ascii="Arial" w:hAnsi="Arial" w:cs="Arial"/>
        </w:rPr>
        <w:t>5</w:t>
      </w:r>
      <w:r w:rsidRPr="009D0EB1">
        <w:rPr>
          <w:rFonts w:ascii="Arial" w:hAnsi="Arial" w:cs="Arial"/>
        </w:rPr>
        <w:t>/11, uzavřenou</w:t>
      </w:r>
      <w:r w:rsidR="00032171" w:rsidRPr="009D0EB1">
        <w:rPr>
          <w:rFonts w:ascii="Arial" w:hAnsi="Arial" w:cs="Arial"/>
        </w:rPr>
        <w:t xml:space="preserve"> </w:t>
      </w:r>
      <w:proofErr w:type="gramStart"/>
      <w:r w:rsidR="00032171" w:rsidRPr="009D0EB1">
        <w:rPr>
          <w:rFonts w:ascii="Arial" w:hAnsi="Arial" w:cs="Arial"/>
        </w:rPr>
        <w:t>se</w:t>
      </w:r>
      <w:proofErr w:type="gramEnd"/>
      <w:r w:rsidR="00032171" w:rsidRPr="009D0EB1">
        <w:rPr>
          <w:rFonts w:ascii="Arial" w:hAnsi="Arial" w:cs="Arial"/>
        </w:rPr>
        <w:t xml:space="preserve"> </w:t>
      </w:r>
      <w:proofErr w:type="spellStart"/>
      <w:r w:rsidR="00155B85">
        <w:rPr>
          <w:rFonts w:ascii="Arial" w:hAnsi="Arial" w:cs="Arial"/>
        </w:rPr>
        <w:t>xxxxx</w:t>
      </w:r>
      <w:proofErr w:type="spellEnd"/>
      <w:r w:rsidR="00032171" w:rsidRPr="009D0EB1">
        <w:rPr>
          <w:rFonts w:ascii="Arial" w:hAnsi="Arial" w:cs="Arial"/>
        </w:rPr>
        <w:t xml:space="preserve"> </w:t>
      </w:r>
      <w:proofErr w:type="spellStart"/>
      <w:r w:rsidR="00155B85">
        <w:rPr>
          <w:rFonts w:ascii="Arial" w:hAnsi="Arial" w:cs="Arial"/>
        </w:rPr>
        <w:t>xxxxxxxxxxxxxxxxxxxxxxxxx</w:t>
      </w:r>
      <w:bookmarkStart w:id="0" w:name="_GoBack"/>
      <w:bookmarkEnd w:id="0"/>
      <w:proofErr w:type="spellEnd"/>
      <w:r w:rsidRPr="009D0EB1">
        <w:rPr>
          <w:rFonts w:ascii="Arial" w:hAnsi="Arial" w:cs="Arial"/>
        </w:rPr>
        <w:t xml:space="preserve">, jakožto pachtýřem. S obsahem </w:t>
      </w:r>
      <w:proofErr w:type="spellStart"/>
      <w:r w:rsidRPr="009D0EB1">
        <w:rPr>
          <w:rFonts w:ascii="Arial" w:hAnsi="Arial" w:cs="Arial"/>
        </w:rPr>
        <w:t>pachtovní</w:t>
      </w:r>
      <w:proofErr w:type="spellEnd"/>
      <w:r w:rsidRPr="009D0EB1">
        <w:rPr>
          <w:rFonts w:ascii="Arial" w:hAnsi="Arial" w:cs="Arial"/>
        </w:rPr>
        <w:t xml:space="preserve"> smlouvy byl nabyvatel seznámen před podpisem této smlouvy, což stvrzuje svým podpisem.</w:t>
      </w:r>
    </w:p>
    <w:p w:rsidR="00AD4CDE" w:rsidRPr="00D27771" w:rsidRDefault="00AD4CDE" w:rsidP="00A84454">
      <w:pPr>
        <w:widowControl/>
        <w:spacing w:before="120"/>
        <w:jc w:val="both"/>
        <w:rPr>
          <w:rFonts w:ascii="Arial" w:hAnsi="Arial" w:cs="Arial"/>
        </w:rPr>
      </w:pPr>
      <w:r w:rsidRPr="00D27771">
        <w:rPr>
          <w:rFonts w:ascii="Arial" w:hAnsi="Arial" w:cs="Arial"/>
        </w:rPr>
        <w:t xml:space="preserve">Převáděný pozemek </w:t>
      </w:r>
      <w:r w:rsidR="009D0EB1" w:rsidRPr="00D27771">
        <w:rPr>
          <w:rFonts w:ascii="Arial" w:hAnsi="Arial" w:cs="Arial"/>
        </w:rPr>
        <w:t xml:space="preserve">KÚ Rychnov u Verneřic </w:t>
      </w:r>
      <w:r w:rsidR="009D0EB1">
        <w:rPr>
          <w:rFonts w:ascii="Arial" w:hAnsi="Arial" w:cs="Arial"/>
        </w:rPr>
        <w:t>–</w:t>
      </w:r>
      <w:r w:rsidR="009D0EB1" w:rsidRPr="00D27771">
        <w:rPr>
          <w:rFonts w:ascii="Arial" w:hAnsi="Arial" w:cs="Arial"/>
        </w:rPr>
        <w:t xml:space="preserve"> 1527</w:t>
      </w:r>
      <w:r w:rsidR="009D0EB1">
        <w:rPr>
          <w:rFonts w:ascii="Arial" w:hAnsi="Arial" w:cs="Arial"/>
        </w:rPr>
        <w:t xml:space="preserve"> </w:t>
      </w:r>
      <w:r w:rsidRPr="00D27771">
        <w:rPr>
          <w:rFonts w:ascii="Arial" w:hAnsi="Arial" w:cs="Arial"/>
        </w:rPr>
        <w:t xml:space="preserve">je součástí společenstevní honitby Heřmanov, jejímž držitelem je Honební společenstvo Heřmanov. </w:t>
      </w:r>
    </w:p>
    <w:p w:rsidR="00AD4CDE" w:rsidRPr="00D27771" w:rsidRDefault="00AD4CDE">
      <w:pPr>
        <w:widowControl/>
        <w:jc w:val="both"/>
        <w:rPr>
          <w:rFonts w:ascii="Arial" w:hAnsi="Arial" w:cs="Arial"/>
        </w:rPr>
      </w:pPr>
      <w:r w:rsidRPr="00D27771">
        <w:rPr>
          <w:rFonts w:ascii="Arial" w:hAnsi="Arial" w:cs="Arial"/>
        </w:rPr>
        <w:t xml:space="preserve">Převádějící a Honební společenstvo Heřmanov uzavřeli dohodu o přičlenění honebního pozemku </w:t>
      </w:r>
      <w:r w:rsidR="00A84454">
        <w:rPr>
          <w:rFonts w:ascii="Arial" w:hAnsi="Arial" w:cs="Arial"/>
        </w:rPr>
        <w:t xml:space="preserve">                  </w:t>
      </w:r>
      <w:r w:rsidRPr="00D27771">
        <w:rPr>
          <w:rFonts w:ascii="Arial" w:hAnsi="Arial" w:cs="Arial"/>
        </w:rPr>
        <w:t>č. 8M10/11 ze dne 1. 7. 2011, jejímž předmětem je uvedený pozemek přičleněn k</w:t>
      </w:r>
      <w:r w:rsidR="00032171">
        <w:rPr>
          <w:rFonts w:ascii="Arial" w:hAnsi="Arial" w:cs="Arial"/>
        </w:rPr>
        <w:t>e</w:t>
      </w:r>
      <w:r w:rsidRPr="00D27771">
        <w:rPr>
          <w:rFonts w:ascii="Arial" w:hAnsi="Arial" w:cs="Arial"/>
        </w:rPr>
        <w:t xml:space="preserve"> společenstevní honitbě Heřmanov, jejímž držitelem je Honební společenstvo Heřmanov.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A8445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032171" w:rsidRPr="00D27771" w:rsidRDefault="00032171" w:rsidP="00032171">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2B7458" w:rsidRPr="00D27771" w:rsidRDefault="00032171" w:rsidP="00032171">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r w:rsidR="00D75B4F">
        <w:rPr>
          <w:rFonts w:ascii="Arial" w:hAnsi="Arial" w:cs="Arial"/>
          <w:lang w:eastAsia="en-US"/>
        </w:rPr>
        <w:t xml:space="preserve"> </w:t>
      </w:r>
    </w:p>
    <w:p w:rsidR="00032171" w:rsidRPr="00683264" w:rsidRDefault="00032171" w:rsidP="00032171">
      <w:pPr>
        <w:spacing w:before="120"/>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83264" w:rsidRDefault="00032171"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Pr="00691EE6">
        <w:rPr>
          <w:rFonts w:ascii="Arial" w:hAnsi="Arial" w:cs="Arial"/>
          <w:color w:val="000000"/>
          <w:lang w:eastAsia="en-US"/>
        </w:rPr>
        <w:t>se zákonem č. 110/2019 Sb., 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9D0EB1" w:rsidRPr="00D27771" w:rsidRDefault="009D0EB1" w:rsidP="009D0EB1">
      <w:pPr>
        <w:pStyle w:val="para"/>
        <w:rPr>
          <w:rFonts w:ascii="Arial" w:hAnsi="Arial" w:cs="Arial"/>
          <w:color w:val="000000"/>
          <w:sz w:val="20"/>
          <w:szCs w:val="20"/>
        </w:rPr>
      </w:pPr>
      <w:r w:rsidRPr="00D27771">
        <w:rPr>
          <w:rFonts w:ascii="Arial" w:hAnsi="Arial" w:cs="Arial"/>
          <w:color w:val="000000"/>
          <w:sz w:val="20"/>
          <w:szCs w:val="20"/>
        </w:rPr>
        <w:t>Čl. VI.</w:t>
      </w:r>
    </w:p>
    <w:p w:rsidR="009D0EB1" w:rsidRPr="00D27771" w:rsidRDefault="009D0EB1" w:rsidP="009D0EB1">
      <w:pPr>
        <w:widowControl/>
        <w:rPr>
          <w:rFonts w:ascii="Arial" w:hAnsi="Arial" w:cs="Arial"/>
          <w:color w:val="000000"/>
        </w:rPr>
      </w:pPr>
    </w:p>
    <w:p w:rsidR="009D0EB1" w:rsidRPr="00D27771" w:rsidRDefault="009D0EB1" w:rsidP="009D0EB1">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 xml:space="preserve">a </w:t>
      </w:r>
      <w:r w:rsidRPr="00D27771">
        <w:rPr>
          <w:rFonts w:ascii="Arial" w:hAnsi="Arial" w:cs="Arial"/>
          <w:color w:val="000000"/>
          <w:sz w:val="20"/>
          <w:szCs w:val="20"/>
        </w:rPr>
        <w:t>ust</w:t>
      </w:r>
      <w:r>
        <w:rPr>
          <w:rFonts w:ascii="Arial" w:hAnsi="Arial" w:cs="Arial"/>
          <w:color w:val="000000"/>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9D0EB1" w:rsidRPr="00D27771" w:rsidRDefault="009D0EB1" w:rsidP="009D0EB1">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9D0EB1" w:rsidRPr="00D27771" w:rsidRDefault="009D0EB1" w:rsidP="009D0EB1">
      <w:pPr>
        <w:widowControl/>
        <w:rPr>
          <w:rFonts w:ascii="Arial" w:hAnsi="Arial" w:cs="Arial"/>
          <w:color w:val="000000"/>
        </w:rPr>
      </w:pPr>
    </w:p>
    <w:p w:rsidR="009D0EB1" w:rsidRPr="00D27771" w:rsidRDefault="009D0EB1" w:rsidP="009D0EB1">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9D0EB1" w:rsidRPr="00D27771" w:rsidRDefault="009D0EB1" w:rsidP="009D0EB1">
      <w:pPr>
        <w:pStyle w:val="adresa"/>
        <w:widowControl/>
        <w:rPr>
          <w:rFonts w:ascii="Arial" w:hAnsi="Arial" w:cs="Arial"/>
          <w:color w:val="000000"/>
          <w:sz w:val="20"/>
          <w:szCs w:val="20"/>
        </w:rPr>
      </w:pPr>
    </w:p>
    <w:p w:rsidR="009D0EB1" w:rsidRPr="00D27771" w:rsidRDefault="009D0EB1" w:rsidP="009D0EB1">
      <w:pPr>
        <w:pStyle w:val="adresa"/>
        <w:widowControl/>
        <w:rPr>
          <w:rFonts w:ascii="Arial" w:hAnsi="Arial" w:cs="Arial"/>
          <w:color w:val="000000"/>
          <w:sz w:val="20"/>
          <w:szCs w:val="20"/>
        </w:rPr>
      </w:pPr>
    </w:p>
    <w:p w:rsidR="009D0EB1" w:rsidRPr="00D27771" w:rsidRDefault="009D0EB1" w:rsidP="009D0EB1">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8A5980">
        <w:rPr>
          <w:rFonts w:ascii="Arial" w:hAnsi="Arial" w:cs="Arial"/>
          <w:color w:val="000000"/>
          <w:sz w:val="20"/>
          <w:szCs w:val="20"/>
        </w:rPr>
        <w:t>17. 9. 2019</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V </w:t>
      </w:r>
      <w:r w:rsidR="008A5980">
        <w:rPr>
          <w:rFonts w:ascii="Arial" w:hAnsi="Arial" w:cs="Arial"/>
          <w:color w:val="000000"/>
          <w:sz w:val="20"/>
          <w:szCs w:val="20"/>
        </w:rPr>
        <w:t>Praze</w:t>
      </w:r>
      <w:r w:rsidRPr="00D27771">
        <w:rPr>
          <w:rFonts w:ascii="Arial" w:hAnsi="Arial" w:cs="Arial"/>
          <w:color w:val="000000"/>
          <w:sz w:val="20"/>
          <w:szCs w:val="20"/>
        </w:rPr>
        <w:t xml:space="preserve"> dne </w:t>
      </w:r>
      <w:r w:rsidR="008A5980">
        <w:rPr>
          <w:rFonts w:ascii="Arial" w:hAnsi="Arial" w:cs="Arial"/>
          <w:color w:val="000000"/>
          <w:sz w:val="20"/>
          <w:szCs w:val="20"/>
        </w:rPr>
        <w:t>16. 9. 2019</w:t>
      </w:r>
    </w:p>
    <w:p w:rsidR="009D0EB1" w:rsidRPr="00D27771" w:rsidRDefault="009D0EB1" w:rsidP="009D0EB1">
      <w:pPr>
        <w:pStyle w:val="adresa"/>
        <w:widowControl/>
        <w:tabs>
          <w:tab w:val="clear" w:pos="3402"/>
          <w:tab w:val="clear" w:pos="6237"/>
          <w:tab w:val="left" w:pos="4820"/>
        </w:tabs>
        <w:rPr>
          <w:rFonts w:ascii="Arial" w:hAnsi="Arial" w:cs="Arial"/>
          <w:color w:val="000000"/>
          <w:sz w:val="20"/>
          <w:szCs w:val="20"/>
        </w:rPr>
      </w:pPr>
    </w:p>
    <w:p w:rsidR="009D0EB1" w:rsidRDefault="009D0EB1" w:rsidP="009D0EB1">
      <w:pPr>
        <w:pStyle w:val="adresa"/>
        <w:widowControl/>
        <w:tabs>
          <w:tab w:val="clear" w:pos="3402"/>
          <w:tab w:val="clear" w:pos="6237"/>
        </w:tabs>
        <w:rPr>
          <w:rFonts w:ascii="Arial" w:hAnsi="Arial" w:cs="Arial"/>
          <w:color w:val="000000"/>
          <w:sz w:val="20"/>
          <w:szCs w:val="20"/>
        </w:rPr>
      </w:pPr>
    </w:p>
    <w:p w:rsidR="009D0EB1" w:rsidRDefault="009D0EB1" w:rsidP="009D0EB1">
      <w:pPr>
        <w:pStyle w:val="adresa"/>
        <w:widowControl/>
        <w:tabs>
          <w:tab w:val="clear" w:pos="3402"/>
          <w:tab w:val="clear" w:pos="6237"/>
        </w:tabs>
        <w:rPr>
          <w:rFonts w:ascii="Arial" w:hAnsi="Arial" w:cs="Arial"/>
          <w:color w:val="000000"/>
          <w:sz w:val="20"/>
          <w:szCs w:val="20"/>
        </w:rPr>
      </w:pPr>
    </w:p>
    <w:p w:rsidR="009D0EB1" w:rsidRDefault="009D0EB1" w:rsidP="009D0EB1">
      <w:pPr>
        <w:pStyle w:val="adresa"/>
        <w:widowControl/>
        <w:tabs>
          <w:tab w:val="clear" w:pos="3402"/>
          <w:tab w:val="clear" w:pos="6237"/>
        </w:tabs>
        <w:rPr>
          <w:rFonts w:ascii="Arial" w:hAnsi="Arial" w:cs="Arial"/>
          <w:color w:val="000000"/>
          <w:sz w:val="20"/>
          <w:szCs w:val="20"/>
        </w:rPr>
      </w:pPr>
    </w:p>
    <w:p w:rsidR="009D0EB1" w:rsidRPr="00D27771" w:rsidRDefault="009D0EB1" w:rsidP="009D0EB1">
      <w:pPr>
        <w:pStyle w:val="adresa"/>
        <w:widowControl/>
        <w:tabs>
          <w:tab w:val="clear" w:pos="3402"/>
          <w:tab w:val="clear" w:pos="6237"/>
        </w:tabs>
        <w:rPr>
          <w:rFonts w:ascii="Arial" w:hAnsi="Arial" w:cs="Arial"/>
          <w:color w:val="000000"/>
          <w:sz w:val="20"/>
          <w:szCs w:val="20"/>
        </w:rPr>
      </w:pPr>
    </w:p>
    <w:p w:rsidR="009D0EB1" w:rsidRPr="00D27771" w:rsidRDefault="009D0EB1" w:rsidP="009D0EB1">
      <w:pPr>
        <w:pStyle w:val="adresa"/>
        <w:widowControl/>
        <w:tabs>
          <w:tab w:val="clear" w:pos="3402"/>
          <w:tab w:val="clear" w:pos="6237"/>
        </w:tabs>
        <w:rPr>
          <w:rFonts w:ascii="Arial" w:hAnsi="Arial" w:cs="Arial"/>
          <w:color w:val="000000"/>
          <w:sz w:val="20"/>
          <w:szCs w:val="20"/>
        </w:rPr>
      </w:pPr>
    </w:p>
    <w:p w:rsidR="009D0EB1" w:rsidRPr="00D27771" w:rsidRDefault="009D0EB1" w:rsidP="009D0EB1">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p>
    <w:p w:rsidR="009D0EB1" w:rsidRPr="00D27771" w:rsidRDefault="009D0EB1" w:rsidP="009D0EB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nabyvatel</w:t>
      </w:r>
    </w:p>
    <w:p w:rsidR="009D0EB1" w:rsidRPr="00D27771" w:rsidRDefault="009D0EB1" w:rsidP="009D0EB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sidR="00826926">
        <w:rPr>
          <w:rFonts w:ascii="Arial" w:hAnsi="Arial" w:cs="Arial"/>
          <w:color w:val="000000"/>
          <w:sz w:val="20"/>
          <w:szCs w:val="20"/>
        </w:rPr>
        <w:t xml:space="preserve">      </w:t>
      </w:r>
      <w:r>
        <w:rPr>
          <w:rFonts w:ascii="Arial" w:hAnsi="Arial" w:cs="Arial"/>
          <w:color w:val="000000"/>
          <w:sz w:val="20"/>
          <w:szCs w:val="20"/>
        </w:rPr>
        <w:t xml:space="preserve"> </w:t>
      </w:r>
      <w:r w:rsidR="00030BAF" w:rsidRPr="00826926">
        <w:rPr>
          <w:rFonts w:ascii="Arial" w:hAnsi="Arial" w:cs="Arial"/>
          <w:sz w:val="20"/>
          <w:szCs w:val="20"/>
        </w:rPr>
        <w:t>Mgr. Václav Salač</w:t>
      </w:r>
      <w:r w:rsidRPr="00F83B98">
        <w:rPr>
          <w:rFonts w:ascii="Arial" w:hAnsi="Arial" w:cs="Arial"/>
          <w:color w:val="000000"/>
          <w:szCs w:val="20"/>
        </w:rPr>
        <w:t xml:space="preserve"> </w:t>
      </w:r>
    </w:p>
    <w:p w:rsidR="009D0EB1" w:rsidRPr="00D27771" w:rsidRDefault="009D0EB1" w:rsidP="009D0EB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Ústecký kraj </w:t>
      </w:r>
      <w:r>
        <w:rPr>
          <w:rFonts w:ascii="Arial" w:hAnsi="Arial" w:cs="Arial"/>
          <w:color w:val="000000"/>
          <w:sz w:val="20"/>
          <w:szCs w:val="20"/>
        </w:rPr>
        <w:t xml:space="preserve">                      </w:t>
      </w:r>
    </w:p>
    <w:p w:rsidR="009D0EB1" w:rsidRPr="00D27771" w:rsidRDefault="009D0EB1" w:rsidP="009D0EB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PhDr. Ing. Mgr. Oldřich Valha, MBA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9D0EB1" w:rsidRPr="00D27771" w:rsidRDefault="009D0EB1" w:rsidP="009D0EB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9D0EB1" w:rsidRDefault="009D0EB1" w:rsidP="009D0EB1">
      <w:pPr>
        <w:pStyle w:val="adresa"/>
        <w:widowControl/>
        <w:tabs>
          <w:tab w:val="clear" w:pos="3402"/>
          <w:tab w:val="clear" w:pos="6237"/>
          <w:tab w:val="left" w:pos="4961"/>
        </w:tabs>
        <w:rPr>
          <w:rFonts w:ascii="Arial" w:hAnsi="Arial" w:cs="Arial"/>
          <w:color w:val="000000"/>
          <w:sz w:val="20"/>
          <w:szCs w:val="20"/>
        </w:rPr>
      </w:pPr>
    </w:p>
    <w:p w:rsidR="009D0EB1" w:rsidRDefault="009D0EB1" w:rsidP="009D0EB1">
      <w:pPr>
        <w:pStyle w:val="adresa"/>
        <w:widowControl/>
        <w:tabs>
          <w:tab w:val="clear" w:pos="3402"/>
          <w:tab w:val="clear" w:pos="6237"/>
          <w:tab w:val="left" w:pos="4961"/>
        </w:tabs>
        <w:rPr>
          <w:rFonts w:ascii="Arial" w:hAnsi="Arial" w:cs="Arial"/>
          <w:color w:val="000000"/>
          <w:sz w:val="20"/>
          <w:szCs w:val="20"/>
        </w:rPr>
      </w:pPr>
    </w:p>
    <w:p w:rsidR="009D0EB1" w:rsidRPr="00D27771" w:rsidRDefault="009D0EB1" w:rsidP="009D0EB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9D0EB1" w:rsidRPr="00D27771" w:rsidRDefault="009D0EB1" w:rsidP="009D0EB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zástupce ředitele Krajského pozemkového úřadu pro Ústecký kraj </w:t>
      </w:r>
      <w:r w:rsidRPr="00D27771">
        <w:rPr>
          <w:rFonts w:ascii="Arial" w:hAnsi="Arial" w:cs="Arial"/>
          <w:color w:val="000000"/>
          <w:sz w:val="20"/>
          <w:szCs w:val="20"/>
        </w:rPr>
        <w:tab/>
        <w:t xml:space="preserve"> </w:t>
      </w:r>
    </w:p>
    <w:p w:rsidR="009D0EB1" w:rsidRPr="00D27771" w:rsidRDefault="009D0EB1" w:rsidP="009D0EB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9D0EB1" w:rsidRDefault="009D0EB1" w:rsidP="009D0EB1">
      <w:pPr>
        <w:widowControl/>
        <w:rPr>
          <w:rFonts w:ascii="Arial" w:hAnsi="Arial" w:cs="Arial"/>
          <w:color w:val="000000"/>
        </w:rPr>
      </w:pPr>
    </w:p>
    <w:p w:rsidR="009D0EB1" w:rsidRDefault="009D0EB1" w:rsidP="009D0EB1">
      <w:pPr>
        <w:widowControl/>
        <w:rPr>
          <w:rFonts w:ascii="Arial" w:hAnsi="Arial" w:cs="Arial"/>
          <w:color w:val="000000"/>
        </w:rPr>
      </w:pPr>
    </w:p>
    <w:p w:rsidR="009D0EB1" w:rsidRDefault="009D0EB1" w:rsidP="009D0EB1">
      <w:pPr>
        <w:widowControl/>
        <w:rPr>
          <w:rFonts w:ascii="Arial" w:hAnsi="Arial" w:cs="Arial"/>
          <w:color w:val="000000"/>
        </w:rPr>
      </w:pPr>
    </w:p>
    <w:p w:rsidR="009D0EB1" w:rsidRDefault="009D0EB1" w:rsidP="009D0EB1">
      <w:pPr>
        <w:widowControl/>
        <w:rPr>
          <w:rFonts w:ascii="Arial" w:hAnsi="Arial" w:cs="Arial"/>
          <w:color w:val="000000"/>
        </w:rPr>
      </w:pPr>
    </w:p>
    <w:p w:rsidR="009D0EB1" w:rsidRDefault="009D0EB1" w:rsidP="009D0EB1">
      <w:pPr>
        <w:widowControl/>
        <w:rPr>
          <w:rFonts w:ascii="Arial" w:hAnsi="Arial" w:cs="Arial"/>
          <w:color w:val="000000"/>
        </w:rPr>
      </w:pPr>
    </w:p>
    <w:p w:rsidR="009D0EB1" w:rsidRDefault="009D0EB1" w:rsidP="009D0EB1">
      <w:pPr>
        <w:widowControl/>
        <w:rPr>
          <w:rFonts w:ascii="Arial" w:hAnsi="Arial" w:cs="Arial"/>
          <w:color w:val="000000"/>
        </w:rPr>
      </w:pPr>
      <w:r w:rsidRPr="00D27771">
        <w:rPr>
          <w:rFonts w:ascii="Arial" w:hAnsi="Arial" w:cs="Arial"/>
        </w:rPr>
        <w:t>………………………………………………</w:t>
      </w:r>
    </w:p>
    <w:p w:rsidR="009D0EB1" w:rsidRDefault="009D0EB1" w:rsidP="009D0EB1">
      <w:pPr>
        <w:widowControl/>
        <w:rPr>
          <w:rFonts w:ascii="Arial" w:hAnsi="Arial" w:cs="Arial"/>
          <w:color w:val="000000"/>
        </w:rPr>
      </w:pPr>
    </w:p>
    <w:p w:rsidR="009D0EB1" w:rsidRDefault="009D0EB1" w:rsidP="009D0EB1">
      <w:pPr>
        <w:widowControl/>
        <w:rPr>
          <w:rFonts w:ascii="Arial" w:hAnsi="Arial" w:cs="Arial"/>
          <w:color w:val="000000"/>
        </w:rPr>
      </w:pPr>
    </w:p>
    <w:p w:rsidR="009D0EB1" w:rsidRPr="00D27771" w:rsidRDefault="009D0EB1" w:rsidP="009D0EB1">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rsidR="009D0EB1" w:rsidRPr="00D27771" w:rsidRDefault="009D0EB1" w:rsidP="009D0EB1">
      <w:pPr>
        <w:widowControl/>
        <w:rPr>
          <w:rFonts w:ascii="Arial" w:hAnsi="Arial" w:cs="Arial"/>
          <w:color w:val="000000"/>
        </w:rPr>
      </w:pPr>
    </w:p>
    <w:p w:rsidR="009D0EB1" w:rsidRPr="00D27771" w:rsidRDefault="009D0EB1" w:rsidP="009D0EB1">
      <w:pPr>
        <w:widowControl/>
        <w:rPr>
          <w:rFonts w:ascii="Arial" w:hAnsi="Arial" w:cs="Arial"/>
          <w:color w:val="000000"/>
        </w:rPr>
      </w:pPr>
    </w:p>
    <w:p w:rsidR="009D0EB1" w:rsidRPr="00D27771" w:rsidRDefault="009D0EB1" w:rsidP="009D0EB1">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9D0EB1" w:rsidRPr="00D27771" w:rsidRDefault="009D0EB1" w:rsidP="009D0EB1">
      <w:pPr>
        <w:widowControl/>
        <w:rPr>
          <w:rFonts w:ascii="Arial" w:hAnsi="Arial" w:cs="Arial"/>
          <w:color w:val="000000"/>
          <w:lang w:val="en-US"/>
        </w:rPr>
      </w:pPr>
    </w:p>
    <w:p w:rsidR="009D0EB1" w:rsidRPr="00D27771" w:rsidRDefault="009D0EB1" w:rsidP="009D0EB1">
      <w:pPr>
        <w:widowControl/>
        <w:rPr>
          <w:rFonts w:ascii="Arial" w:hAnsi="Arial" w:cs="Arial"/>
          <w:color w:val="000000"/>
          <w:lang w:val="en-US"/>
        </w:rPr>
      </w:pPr>
      <w:r w:rsidRPr="00D27771">
        <w:rPr>
          <w:rFonts w:ascii="Arial" w:hAnsi="Arial" w:cs="Arial"/>
          <w:color w:val="000000"/>
          <w:lang w:val="en-US"/>
        </w:rPr>
        <w:t>…………………………………………….</w:t>
      </w:r>
    </w:p>
    <w:p w:rsidR="009D0EB1" w:rsidRPr="00D27771" w:rsidRDefault="009D0EB1" w:rsidP="009D0EB1">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9D0EB1" w:rsidRPr="00D27771" w:rsidRDefault="009D0EB1" w:rsidP="009D0EB1">
      <w:pPr>
        <w:widowControl/>
        <w:rPr>
          <w:rFonts w:ascii="Arial" w:hAnsi="Arial" w:cs="Arial"/>
          <w:color w:val="000000"/>
          <w:lang w:val="en-US"/>
        </w:rPr>
      </w:pPr>
    </w:p>
    <w:p w:rsidR="009D0EB1" w:rsidRPr="00D27771" w:rsidRDefault="009D0EB1" w:rsidP="009D0EB1">
      <w:pPr>
        <w:widowControl/>
        <w:rPr>
          <w:rFonts w:ascii="Arial" w:hAnsi="Arial" w:cs="Arial"/>
          <w:color w:val="000000"/>
          <w:lang w:val="en-US"/>
        </w:rPr>
      </w:pPr>
      <w:r w:rsidRPr="00D27771">
        <w:rPr>
          <w:rFonts w:ascii="Arial" w:hAnsi="Arial" w:cs="Arial"/>
          <w:color w:val="000000"/>
          <w:lang w:val="en-US"/>
        </w:rPr>
        <w:t>…………………………………………….</w:t>
      </w:r>
    </w:p>
    <w:p w:rsidR="009D0EB1" w:rsidRPr="00D27771" w:rsidRDefault="009D0EB1" w:rsidP="009D0EB1">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9D0EB1" w:rsidRDefault="009D0EB1" w:rsidP="009D0EB1">
      <w:pPr>
        <w:widowControl/>
        <w:rPr>
          <w:rFonts w:ascii="Arial" w:hAnsi="Arial" w:cs="Arial"/>
          <w:b/>
          <w:color w:val="000000"/>
          <w:lang w:val="en-US"/>
        </w:rPr>
      </w:pPr>
    </w:p>
    <w:p w:rsidR="009D0EB1" w:rsidRPr="00D27771" w:rsidRDefault="009D0EB1" w:rsidP="009D0EB1">
      <w:pPr>
        <w:widowControl/>
        <w:rPr>
          <w:rFonts w:ascii="Arial" w:hAnsi="Arial" w:cs="Arial"/>
          <w:color w:val="000000"/>
          <w:lang w:val="en-US"/>
        </w:rPr>
      </w:pPr>
      <w:r w:rsidRPr="00D27771">
        <w:rPr>
          <w:rFonts w:ascii="Arial" w:hAnsi="Arial" w:cs="Arial"/>
          <w:color w:val="000000"/>
          <w:lang w:val="en-US"/>
        </w:rPr>
        <w:t>…………………………………………….</w:t>
      </w:r>
    </w:p>
    <w:p w:rsidR="009D0EB1" w:rsidRPr="00D27771" w:rsidRDefault="009D0EB1" w:rsidP="009D0EB1">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9D0EB1" w:rsidRDefault="009D0EB1" w:rsidP="009D0EB1">
      <w:pPr>
        <w:widowControl/>
        <w:rPr>
          <w:rFonts w:ascii="Arial" w:hAnsi="Arial" w:cs="Arial"/>
          <w:b/>
          <w:color w:val="000000"/>
          <w:lang w:val="en-US"/>
        </w:rPr>
      </w:pPr>
    </w:p>
    <w:p w:rsidR="009D0EB1" w:rsidRPr="00D27771" w:rsidRDefault="009D0EB1" w:rsidP="009D0EB1">
      <w:pPr>
        <w:widowControl/>
        <w:rPr>
          <w:rFonts w:ascii="Arial" w:hAnsi="Arial" w:cs="Arial"/>
          <w:color w:val="000000"/>
          <w:lang w:val="en-US"/>
        </w:rPr>
      </w:pPr>
      <w:r w:rsidRPr="00D27771">
        <w:rPr>
          <w:rFonts w:ascii="Arial" w:hAnsi="Arial" w:cs="Arial"/>
          <w:color w:val="000000"/>
          <w:lang w:val="en-US"/>
        </w:rPr>
        <w:t>…………………………………………….</w:t>
      </w:r>
    </w:p>
    <w:p w:rsidR="009D0EB1" w:rsidRPr="00D27771" w:rsidRDefault="009D0EB1" w:rsidP="009D0EB1">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9D0EB1" w:rsidRPr="00D27771" w:rsidRDefault="009D0EB1" w:rsidP="009D0EB1">
      <w:pPr>
        <w:widowControl/>
        <w:rPr>
          <w:rFonts w:ascii="Arial" w:hAnsi="Arial" w:cs="Arial"/>
          <w:color w:val="000000"/>
        </w:rPr>
      </w:pPr>
    </w:p>
    <w:p w:rsidR="009D0EB1" w:rsidRPr="00D27771" w:rsidRDefault="009D0EB1" w:rsidP="009D0EB1">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w:t>
      </w:r>
      <w:r w:rsidRPr="00D27771">
        <w:rPr>
          <w:rFonts w:ascii="Arial" w:hAnsi="Arial" w:cs="Arial"/>
          <w:color w:val="000000"/>
        </w:rPr>
        <w:t>ne …………………………</w:t>
      </w:r>
    </w:p>
    <w:p w:rsidR="00C820A8" w:rsidRPr="00D27771" w:rsidRDefault="00C820A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35538, 35608,  </w:t>
      </w:r>
    </w:p>
    <w:p w:rsidR="00AD4CDE" w:rsidRDefault="00AD4CDE">
      <w:pPr>
        <w:widowControl/>
        <w:rPr>
          <w:rFonts w:ascii="Arial" w:hAnsi="Arial" w:cs="Arial"/>
          <w:color w:val="000000"/>
        </w:rPr>
      </w:pPr>
      <w:r w:rsidRPr="00D27771">
        <w:rPr>
          <w:rFonts w:ascii="Arial" w:hAnsi="Arial" w:cs="Arial"/>
          <w:color w:val="000000"/>
        </w:rPr>
        <w:t>Datum tisku: 2. 9. 2019 Verze programu Restituce: 5.86</w:t>
      </w:r>
    </w:p>
    <w:p w:rsidR="001713EC" w:rsidRDefault="001713EC">
      <w:pPr>
        <w:widowControl/>
        <w:rPr>
          <w:rFonts w:ascii="Arial" w:hAnsi="Arial" w:cs="Arial"/>
        </w:rPr>
      </w:pPr>
    </w:p>
    <w:p w:rsidR="001713EC" w:rsidRPr="00D27771" w:rsidRDefault="001713EC">
      <w:pPr>
        <w:widowControl/>
        <w:rPr>
          <w:rFonts w:ascii="Arial" w:hAnsi="Arial" w:cs="Arial"/>
        </w:rPr>
      </w:pPr>
      <w:r>
        <w:rPr>
          <w:rFonts w:ascii="Arial" w:hAnsi="Arial" w:cs="Arial"/>
        </w:rPr>
        <w:t xml:space="preserve">Čj. SPU </w:t>
      </w:r>
      <w:r w:rsidR="00732157" w:rsidRPr="00732157">
        <w:rPr>
          <w:rFonts w:ascii="Arial" w:hAnsi="Arial" w:cs="Arial"/>
        </w:rPr>
        <w:t>350300</w:t>
      </w:r>
      <w:r>
        <w:rPr>
          <w:rFonts w:ascii="Arial" w:hAnsi="Arial" w:cs="Arial"/>
        </w:rPr>
        <w:t>/2019/508100/</w:t>
      </w:r>
      <w:proofErr w:type="spellStart"/>
      <w:r>
        <w:rPr>
          <w:rFonts w:ascii="Arial" w:hAnsi="Arial" w:cs="Arial"/>
        </w:rPr>
        <w:t>Če</w:t>
      </w:r>
      <w:proofErr w:type="spellEnd"/>
    </w:p>
    <w:sectPr w:rsidR="001713EC"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259" w:rsidRDefault="00884259" w:rsidP="00ED3237">
      <w:r>
        <w:separator/>
      </w:r>
    </w:p>
  </w:endnote>
  <w:endnote w:type="continuationSeparator" w:id="0">
    <w:p w:rsidR="00884259" w:rsidRDefault="00884259" w:rsidP="00ED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500188"/>
      <w:docPartObj>
        <w:docPartGallery w:val="Page Numbers (Bottom of Page)"/>
        <w:docPartUnique/>
      </w:docPartObj>
    </w:sdtPr>
    <w:sdtEndPr/>
    <w:sdtContent>
      <w:p w:rsidR="00ED3237" w:rsidRDefault="00ED3237">
        <w:pPr>
          <w:pStyle w:val="Zpat"/>
          <w:jc w:val="right"/>
        </w:pPr>
        <w:r>
          <w:fldChar w:fldCharType="begin"/>
        </w:r>
        <w:r>
          <w:instrText>PAGE   \* MERGEFORMAT</w:instrText>
        </w:r>
        <w:r>
          <w:fldChar w:fldCharType="separate"/>
        </w:r>
        <w:r w:rsidR="00155B85">
          <w:rPr>
            <w:noProof/>
          </w:rPr>
          <w:t>3</w:t>
        </w:r>
        <w:r>
          <w:fldChar w:fldCharType="end"/>
        </w:r>
        <w:r>
          <w:t>/</w:t>
        </w:r>
        <w:r w:rsidR="00197AFC">
          <w:t>4</w:t>
        </w:r>
      </w:p>
    </w:sdtContent>
  </w:sdt>
  <w:p w:rsidR="00ED3237" w:rsidRDefault="00ED32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259" w:rsidRDefault="00884259" w:rsidP="00ED3237">
      <w:r>
        <w:separator/>
      </w:r>
    </w:p>
  </w:footnote>
  <w:footnote w:type="continuationSeparator" w:id="0">
    <w:p w:rsidR="00884259" w:rsidRDefault="00884259" w:rsidP="00ED3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30BAF"/>
    <w:rsid w:val="00032171"/>
    <w:rsid w:val="00051722"/>
    <w:rsid w:val="0007035E"/>
    <w:rsid w:val="0008169E"/>
    <w:rsid w:val="000900B7"/>
    <w:rsid w:val="00091141"/>
    <w:rsid w:val="000A3D59"/>
    <w:rsid w:val="000B4D5B"/>
    <w:rsid w:val="001015DC"/>
    <w:rsid w:val="0012285A"/>
    <w:rsid w:val="00125ACF"/>
    <w:rsid w:val="00150EBF"/>
    <w:rsid w:val="00155B85"/>
    <w:rsid w:val="00162E8E"/>
    <w:rsid w:val="00165114"/>
    <w:rsid w:val="001713EC"/>
    <w:rsid w:val="001914D2"/>
    <w:rsid w:val="00196594"/>
    <w:rsid w:val="001965CB"/>
    <w:rsid w:val="00197AFC"/>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40C4C"/>
    <w:rsid w:val="00397E6E"/>
    <w:rsid w:val="003A69C2"/>
    <w:rsid w:val="00407016"/>
    <w:rsid w:val="0043267F"/>
    <w:rsid w:val="00433198"/>
    <w:rsid w:val="00466D89"/>
    <w:rsid w:val="0048752C"/>
    <w:rsid w:val="004934BF"/>
    <w:rsid w:val="004A182C"/>
    <w:rsid w:val="00511ECA"/>
    <w:rsid w:val="00512B46"/>
    <w:rsid w:val="00540A55"/>
    <w:rsid w:val="00547094"/>
    <w:rsid w:val="005A5801"/>
    <w:rsid w:val="005F4E66"/>
    <w:rsid w:val="006230F7"/>
    <w:rsid w:val="00663872"/>
    <w:rsid w:val="00676662"/>
    <w:rsid w:val="00683264"/>
    <w:rsid w:val="00684DB4"/>
    <w:rsid w:val="00691EE6"/>
    <w:rsid w:val="00696E39"/>
    <w:rsid w:val="006B5F0F"/>
    <w:rsid w:val="006B7BC3"/>
    <w:rsid w:val="006D2030"/>
    <w:rsid w:val="006F699E"/>
    <w:rsid w:val="00732157"/>
    <w:rsid w:val="00732FBB"/>
    <w:rsid w:val="007457FE"/>
    <w:rsid w:val="0078597A"/>
    <w:rsid w:val="00796D9F"/>
    <w:rsid w:val="007A250F"/>
    <w:rsid w:val="007B3E1D"/>
    <w:rsid w:val="007C7082"/>
    <w:rsid w:val="007F0009"/>
    <w:rsid w:val="008163EB"/>
    <w:rsid w:val="00817045"/>
    <w:rsid w:val="0081770D"/>
    <w:rsid w:val="00824EDF"/>
    <w:rsid w:val="00826926"/>
    <w:rsid w:val="00835624"/>
    <w:rsid w:val="0086454B"/>
    <w:rsid w:val="00884259"/>
    <w:rsid w:val="00887698"/>
    <w:rsid w:val="008A5980"/>
    <w:rsid w:val="008A6435"/>
    <w:rsid w:val="008D75D8"/>
    <w:rsid w:val="0092179A"/>
    <w:rsid w:val="00924A3D"/>
    <w:rsid w:val="009519F9"/>
    <w:rsid w:val="009D0EB1"/>
    <w:rsid w:val="009D5879"/>
    <w:rsid w:val="009D7CA0"/>
    <w:rsid w:val="009E237C"/>
    <w:rsid w:val="00A21E60"/>
    <w:rsid w:val="00A22F0A"/>
    <w:rsid w:val="00A616E9"/>
    <w:rsid w:val="00A67E42"/>
    <w:rsid w:val="00A75281"/>
    <w:rsid w:val="00A75704"/>
    <w:rsid w:val="00A8445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0090E"/>
    <w:rsid w:val="00D27771"/>
    <w:rsid w:val="00D75B4F"/>
    <w:rsid w:val="00DC5978"/>
    <w:rsid w:val="00DE4537"/>
    <w:rsid w:val="00DE540E"/>
    <w:rsid w:val="00DF2443"/>
    <w:rsid w:val="00DF4838"/>
    <w:rsid w:val="00DF6D39"/>
    <w:rsid w:val="00E03B26"/>
    <w:rsid w:val="00E23DFA"/>
    <w:rsid w:val="00E519A7"/>
    <w:rsid w:val="00E569A9"/>
    <w:rsid w:val="00E64305"/>
    <w:rsid w:val="00ED3237"/>
    <w:rsid w:val="00F15025"/>
    <w:rsid w:val="00F33A11"/>
    <w:rsid w:val="00F36629"/>
    <w:rsid w:val="00F55696"/>
    <w:rsid w:val="00F722EF"/>
    <w:rsid w:val="00F75206"/>
    <w:rsid w:val="00F758C4"/>
    <w:rsid w:val="00F86F31"/>
    <w:rsid w:val="00FA7B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95FB0"/>
  <w14:defaultImageDpi w14:val="0"/>
  <w15:docId w15:val="{9DBD3CFC-304B-4E5F-BB91-758220B4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713EC"/>
    <w:rPr>
      <w:rFonts w:ascii="Segoe UI" w:hAnsi="Segoe UI" w:cs="Segoe UI"/>
      <w:sz w:val="18"/>
      <w:szCs w:val="18"/>
    </w:rPr>
  </w:style>
  <w:style w:type="character" w:customStyle="1" w:styleId="TextbublinyChar">
    <w:name w:val="Text bubliny Char"/>
    <w:basedOn w:val="Standardnpsmoodstavce"/>
    <w:link w:val="Textbubliny"/>
    <w:uiPriority w:val="99"/>
    <w:rsid w:val="00171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171601">
      <w:marLeft w:val="0"/>
      <w:marRight w:val="0"/>
      <w:marTop w:val="0"/>
      <w:marBottom w:val="0"/>
      <w:divBdr>
        <w:top w:val="none" w:sz="0" w:space="0" w:color="auto"/>
        <w:left w:val="none" w:sz="0" w:space="0" w:color="auto"/>
        <w:bottom w:val="none" w:sz="0" w:space="0" w:color="auto"/>
        <w:right w:val="none" w:sz="0" w:space="0" w:color="auto"/>
      </w:divBdr>
    </w:div>
    <w:div w:id="884171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1551</Words>
  <Characters>9153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Zíková Eliška</cp:lastModifiedBy>
  <cp:revision>3</cp:revision>
  <cp:lastPrinted>2019-09-03T10:08:00Z</cp:lastPrinted>
  <dcterms:created xsi:type="dcterms:W3CDTF">2019-09-17T08:12:00Z</dcterms:created>
  <dcterms:modified xsi:type="dcterms:W3CDTF">2019-09-17T11:33:00Z</dcterms:modified>
</cp:coreProperties>
</file>