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064D6A91" w14:textId="2847C425" w:rsidR="00DC2A69" w:rsidRDefault="00F460C0" w:rsidP="00C349C2">
      <w:pPr>
        <w:jc w:val="center"/>
        <w:rPr>
          <w:rFonts w:ascii="Arial" w:hAnsi="Arial" w:cs="Arial"/>
          <w:b/>
          <w:sz w:val="20"/>
          <w:szCs w:val="20"/>
          <w:lang w:val="x-none" w:eastAsia="x-none"/>
        </w:rPr>
      </w:pPr>
      <w:r w:rsidRPr="00F460C0">
        <w:rPr>
          <w:rFonts w:ascii="Arial" w:hAnsi="Arial" w:cs="Arial"/>
          <w:b/>
          <w:sz w:val="20"/>
          <w:szCs w:val="20"/>
          <w:lang w:val="x-none" w:eastAsia="x-none"/>
        </w:rPr>
        <w:t>PC učebna pro obor energetika a teplárenství na FSI pro MOPR v DNS – 2019/0142</w:t>
      </w:r>
    </w:p>
    <w:p w14:paraId="643C8A98" w14:textId="77777777" w:rsidR="00F460C0" w:rsidRPr="00C349C2" w:rsidRDefault="00F460C0" w:rsidP="00C349C2">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2186AB07" w:rsidR="0061620A" w:rsidRPr="009349A0" w:rsidRDefault="0061620A" w:rsidP="0061620A">
      <w:pPr>
        <w:jc w:val="both"/>
        <w:rPr>
          <w:rFonts w:ascii="Arial" w:hAnsi="Arial" w:cs="Arial"/>
          <w:sz w:val="20"/>
          <w:szCs w:val="20"/>
        </w:rPr>
      </w:pPr>
      <w:r w:rsidRPr="009349A0">
        <w:rPr>
          <w:rFonts w:ascii="Arial" w:hAnsi="Arial" w:cs="Arial"/>
          <w:b/>
          <w:sz w:val="20"/>
          <w:szCs w:val="20"/>
        </w:rPr>
        <w:t>Společnost</w:t>
      </w:r>
      <w:r w:rsidRPr="009349A0">
        <w:rPr>
          <w:rFonts w:ascii="Arial" w:hAnsi="Arial" w:cs="Arial"/>
          <w:sz w:val="20"/>
          <w:szCs w:val="20"/>
        </w:rPr>
        <w:t>:</w:t>
      </w:r>
      <w:r w:rsidRPr="009349A0">
        <w:rPr>
          <w:rFonts w:ascii="Arial" w:hAnsi="Arial" w:cs="Arial"/>
          <w:sz w:val="20"/>
          <w:szCs w:val="20"/>
        </w:rPr>
        <w:tab/>
      </w:r>
      <w:r w:rsidR="009349A0" w:rsidRPr="009349A0">
        <w:rPr>
          <w:rFonts w:ascii="Arial" w:hAnsi="Arial" w:cs="Arial"/>
          <w:sz w:val="20"/>
          <w:szCs w:val="20"/>
        </w:rPr>
        <w:t>LOSAN s.r.o.</w:t>
      </w:r>
    </w:p>
    <w:p w14:paraId="1061435F" w14:textId="36C18AD0" w:rsidR="0061620A" w:rsidRPr="009349A0" w:rsidRDefault="0061620A" w:rsidP="0061620A">
      <w:pPr>
        <w:jc w:val="both"/>
        <w:rPr>
          <w:rFonts w:ascii="Arial" w:hAnsi="Arial" w:cs="Arial"/>
          <w:i/>
          <w:iCs/>
          <w:sz w:val="20"/>
          <w:szCs w:val="20"/>
        </w:rPr>
      </w:pPr>
      <w:r w:rsidRPr="009349A0">
        <w:rPr>
          <w:rFonts w:ascii="Arial" w:hAnsi="Arial" w:cs="Arial"/>
          <w:b/>
          <w:sz w:val="20"/>
          <w:szCs w:val="20"/>
        </w:rPr>
        <w:t>Sídlo</w:t>
      </w:r>
      <w:r w:rsidRPr="009349A0">
        <w:rPr>
          <w:rFonts w:ascii="Arial" w:hAnsi="Arial" w:cs="Arial"/>
          <w:sz w:val="20"/>
          <w:szCs w:val="20"/>
        </w:rPr>
        <w:t>:</w:t>
      </w:r>
      <w:r w:rsidRPr="009349A0">
        <w:rPr>
          <w:rFonts w:ascii="Arial" w:hAnsi="Arial" w:cs="Arial"/>
          <w:sz w:val="20"/>
          <w:szCs w:val="20"/>
        </w:rPr>
        <w:tab/>
      </w:r>
      <w:r w:rsidRPr="009349A0">
        <w:rPr>
          <w:rFonts w:ascii="Arial" w:hAnsi="Arial" w:cs="Arial"/>
          <w:sz w:val="20"/>
          <w:szCs w:val="20"/>
        </w:rPr>
        <w:tab/>
      </w:r>
      <w:r w:rsidR="009349A0" w:rsidRPr="009349A0">
        <w:rPr>
          <w:rFonts w:ascii="Arial" w:hAnsi="Arial" w:cs="Arial"/>
          <w:sz w:val="20"/>
          <w:szCs w:val="20"/>
        </w:rPr>
        <w:t>Špitálské náměstí 1044/4, 400 01 Ústí nad Labem</w:t>
      </w:r>
    </w:p>
    <w:p w14:paraId="7E62590B" w14:textId="78B27433" w:rsidR="0061620A" w:rsidRPr="009349A0" w:rsidRDefault="0061620A" w:rsidP="0061620A">
      <w:pPr>
        <w:jc w:val="both"/>
        <w:rPr>
          <w:rFonts w:ascii="Arial" w:hAnsi="Arial" w:cs="Arial"/>
          <w:sz w:val="20"/>
          <w:szCs w:val="20"/>
        </w:rPr>
      </w:pPr>
      <w:r w:rsidRPr="009349A0">
        <w:rPr>
          <w:rFonts w:ascii="Arial" w:hAnsi="Arial" w:cs="Arial"/>
          <w:b/>
          <w:sz w:val="20"/>
          <w:szCs w:val="20"/>
        </w:rPr>
        <w:t>IČ</w:t>
      </w:r>
      <w:r w:rsidRPr="009349A0">
        <w:rPr>
          <w:rFonts w:ascii="Arial" w:hAnsi="Arial" w:cs="Arial"/>
          <w:sz w:val="20"/>
          <w:szCs w:val="20"/>
        </w:rPr>
        <w:t>:</w:t>
      </w:r>
      <w:r w:rsidRPr="009349A0">
        <w:rPr>
          <w:rFonts w:ascii="Arial" w:hAnsi="Arial" w:cs="Arial"/>
          <w:sz w:val="20"/>
          <w:szCs w:val="20"/>
        </w:rPr>
        <w:tab/>
      </w:r>
      <w:r w:rsidRPr="009349A0">
        <w:rPr>
          <w:rFonts w:ascii="Arial" w:hAnsi="Arial" w:cs="Arial"/>
          <w:sz w:val="20"/>
          <w:szCs w:val="20"/>
        </w:rPr>
        <w:tab/>
      </w:r>
      <w:r w:rsidR="009349A0" w:rsidRPr="009349A0">
        <w:rPr>
          <w:rFonts w:ascii="Arial" w:hAnsi="Arial" w:cs="Arial"/>
          <w:sz w:val="20"/>
          <w:szCs w:val="20"/>
        </w:rPr>
        <w:t>64053580</w:t>
      </w:r>
    </w:p>
    <w:p w14:paraId="1DFEEA6B" w14:textId="790C2056" w:rsidR="0061620A" w:rsidRPr="009349A0" w:rsidRDefault="0061620A" w:rsidP="0061620A">
      <w:pPr>
        <w:jc w:val="both"/>
        <w:rPr>
          <w:rFonts w:ascii="Arial" w:hAnsi="Arial" w:cs="Arial"/>
          <w:sz w:val="20"/>
          <w:szCs w:val="20"/>
        </w:rPr>
      </w:pPr>
      <w:r w:rsidRPr="009349A0">
        <w:rPr>
          <w:rFonts w:ascii="Arial" w:hAnsi="Arial" w:cs="Arial"/>
          <w:b/>
          <w:sz w:val="20"/>
          <w:szCs w:val="20"/>
        </w:rPr>
        <w:t>Zastoupená</w:t>
      </w:r>
      <w:r w:rsidRPr="009349A0">
        <w:rPr>
          <w:rFonts w:ascii="Arial" w:hAnsi="Arial" w:cs="Arial"/>
          <w:sz w:val="20"/>
          <w:szCs w:val="20"/>
        </w:rPr>
        <w:t>:</w:t>
      </w:r>
      <w:r w:rsidRPr="009349A0">
        <w:rPr>
          <w:rFonts w:ascii="Arial" w:hAnsi="Arial" w:cs="Arial"/>
          <w:sz w:val="20"/>
          <w:szCs w:val="20"/>
        </w:rPr>
        <w:tab/>
      </w:r>
      <w:r w:rsidR="009349A0" w:rsidRPr="009349A0">
        <w:rPr>
          <w:rFonts w:ascii="Arial" w:hAnsi="Arial" w:cs="Arial"/>
          <w:sz w:val="20"/>
          <w:szCs w:val="20"/>
        </w:rPr>
        <w:t>Jiří Brož, jednatel</w:t>
      </w:r>
    </w:p>
    <w:p w14:paraId="5773C23E" w14:textId="7C64D464" w:rsidR="0061620A" w:rsidRPr="009349A0" w:rsidRDefault="0061620A" w:rsidP="0061620A">
      <w:pPr>
        <w:jc w:val="both"/>
        <w:rPr>
          <w:rFonts w:ascii="Arial" w:hAnsi="Arial" w:cs="Arial"/>
          <w:sz w:val="20"/>
          <w:szCs w:val="20"/>
        </w:rPr>
      </w:pPr>
      <w:r w:rsidRPr="009349A0">
        <w:rPr>
          <w:rFonts w:ascii="Arial" w:hAnsi="Arial" w:cs="Arial"/>
          <w:b/>
          <w:sz w:val="20"/>
          <w:szCs w:val="20"/>
        </w:rPr>
        <w:t>Bankovní spojení</w:t>
      </w:r>
      <w:r w:rsidRPr="009349A0">
        <w:rPr>
          <w:rFonts w:ascii="Arial" w:hAnsi="Arial" w:cs="Arial"/>
          <w:sz w:val="20"/>
          <w:szCs w:val="20"/>
        </w:rPr>
        <w:t>:</w:t>
      </w:r>
      <w:r w:rsidR="00617C1B">
        <w:rPr>
          <w:rFonts w:ascii="Arial" w:hAnsi="Arial" w:cs="Arial"/>
          <w:sz w:val="20"/>
          <w:szCs w:val="20"/>
        </w:rPr>
        <w:t xml:space="preserve"> XXX</w:t>
      </w:r>
    </w:p>
    <w:p w14:paraId="0EEFA748" w14:textId="6DC5C735" w:rsidR="0061620A" w:rsidRPr="006C4405" w:rsidRDefault="0061620A" w:rsidP="0061620A">
      <w:pPr>
        <w:jc w:val="both"/>
        <w:rPr>
          <w:rFonts w:ascii="Arial" w:hAnsi="Arial" w:cs="Arial"/>
          <w:sz w:val="20"/>
          <w:szCs w:val="20"/>
        </w:rPr>
      </w:pPr>
      <w:r w:rsidRPr="009349A0">
        <w:rPr>
          <w:rFonts w:ascii="Arial" w:hAnsi="Arial" w:cs="Arial"/>
          <w:b/>
          <w:sz w:val="20"/>
          <w:szCs w:val="20"/>
        </w:rPr>
        <w:t>Číslo účtu</w:t>
      </w:r>
      <w:r w:rsidRPr="009349A0">
        <w:rPr>
          <w:rFonts w:ascii="Arial" w:hAnsi="Arial" w:cs="Arial"/>
          <w:sz w:val="20"/>
          <w:szCs w:val="20"/>
        </w:rPr>
        <w:t>:</w:t>
      </w:r>
      <w:r w:rsidRPr="006C4405">
        <w:rPr>
          <w:rFonts w:ascii="Arial" w:hAnsi="Arial" w:cs="Arial"/>
          <w:sz w:val="20"/>
          <w:szCs w:val="20"/>
        </w:rPr>
        <w:tab/>
      </w:r>
      <w:r w:rsidR="00617C1B">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6C4405">
        <w:rPr>
          <w:rFonts w:ascii="Arial" w:hAnsi="Arial" w:cs="Arial"/>
          <w:sz w:val="20"/>
          <w:szCs w:val="20"/>
        </w:rPr>
        <w:t xml:space="preserve">(dále jen </w:t>
      </w:r>
      <w:r w:rsidRPr="006C4405">
        <w:rPr>
          <w:rFonts w:ascii="Arial" w:hAnsi="Arial" w:cs="Arial"/>
          <w:i/>
          <w:sz w:val="20"/>
          <w:szCs w:val="20"/>
        </w:rPr>
        <w:t>„</w:t>
      </w:r>
      <w:r w:rsidRPr="006C4405">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48A1C56" w14:textId="7F8E7620" w:rsidR="00C349C2" w:rsidRPr="00FF5D01" w:rsidRDefault="00FF5D01" w:rsidP="00C349C2">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617C1B">
        <w:rPr>
          <w:rFonts w:ascii="Arial" w:hAnsi="Arial" w:cs="Arial"/>
          <w:sz w:val="20"/>
          <w:szCs w:val="20"/>
        </w:rPr>
        <w:t>XXX</w:t>
      </w:r>
    </w:p>
    <w:p w14:paraId="316DD381" w14:textId="2F883F76" w:rsidR="00C349C2" w:rsidRPr="00FF5D01" w:rsidRDefault="00C349C2" w:rsidP="00C349C2">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617C1B">
        <w:rPr>
          <w:rFonts w:ascii="Arial" w:hAnsi="Arial" w:cs="Arial"/>
          <w:sz w:val="20"/>
          <w:szCs w:val="20"/>
        </w:rPr>
        <w:t>XXX</w:t>
      </w:r>
    </w:p>
    <w:p w14:paraId="0B027B8C" w14:textId="2C80FFD2" w:rsidR="00C349C2" w:rsidRPr="00FF5D01" w:rsidRDefault="00C349C2" w:rsidP="00C349C2">
      <w:pPr>
        <w:numPr>
          <w:ilvl w:val="12"/>
          <w:numId w:val="0"/>
        </w:numPr>
        <w:jc w:val="both"/>
        <w:rPr>
          <w:rFonts w:ascii="Arial" w:hAnsi="Arial" w:cs="Arial"/>
          <w:b/>
          <w:sz w:val="20"/>
          <w:szCs w:val="20"/>
        </w:rPr>
      </w:pPr>
    </w:p>
    <w:p w14:paraId="794A5FE1" w14:textId="168DC559" w:rsidR="0061620A" w:rsidRPr="00FF5D01" w:rsidRDefault="0061620A" w:rsidP="00FF5D01">
      <w:pPr>
        <w:numPr>
          <w:ilvl w:val="12"/>
          <w:numId w:val="0"/>
        </w:numPr>
        <w:jc w:val="both"/>
        <w:rPr>
          <w:rFonts w:ascii="Arial" w:hAnsi="Arial" w:cs="Arial"/>
          <w:b/>
          <w:sz w:val="20"/>
          <w:szCs w:val="20"/>
        </w:rPr>
      </w:pP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63ED959"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potřebné k převzetí a užívání zboží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03BDC26" w:rsidR="0061620A" w:rsidRPr="00C349C2" w:rsidRDefault="0061620A" w:rsidP="00C349C2">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w:t>
      </w:r>
      <w:r w:rsidRPr="00C349C2">
        <w:rPr>
          <w:rFonts w:ascii="Arial" w:hAnsi="Arial" w:cs="Arial"/>
          <w:sz w:val="20"/>
          <w:szCs w:val="20"/>
        </w:rPr>
        <w:t>dat materiálové specifikaci uvedené</w:t>
      </w:r>
      <w:r w:rsidR="00FF5D01" w:rsidRPr="00C349C2">
        <w:rPr>
          <w:rFonts w:ascii="Arial" w:hAnsi="Arial" w:cs="Arial"/>
          <w:sz w:val="20"/>
          <w:szCs w:val="20"/>
        </w:rPr>
        <w:t xml:space="preserve"> v nabídce dodavatele- prodávajícího </w:t>
      </w:r>
      <w:r w:rsidR="00886D64" w:rsidRPr="00C349C2">
        <w:rPr>
          <w:rFonts w:ascii="Arial" w:hAnsi="Arial" w:cs="Arial"/>
          <w:sz w:val="20"/>
          <w:szCs w:val="20"/>
        </w:rPr>
        <w:t xml:space="preserve">výše uvedeného </w:t>
      </w:r>
      <w:r w:rsidR="00FF5D01" w:rsidRPr="00C349C2">
        <w:rPr>
          <w:rFonts w:ascii="Arial" w:hAnsi="Arial" w:cs="Arial"/>
          <w:sz w:val="20"/>
          <w:szCs w:val="20"/>
        </w:rPr>
        <w:t>výběrového řízení</w:t>
      </w:r>
      <w:r w:rsidRPr="00C349C2">
        <w:rPr>
          <w:rFonts w:ascii="Arial" w:hAnsi="Arial" w:cs="Arial"/>
          <w:sz w:val="20"/>
          <w:szCs w:val="20"/>
        </w:rPr>
        <w:t>, která tvoří nedílnou součást této smlouvy, jako její příloha č.</w:t>
      </w:r>
      <w:r w:rsidR="003247EC" w:rsidRPr="00C349C2">
        <w:rPr>
          <w:rFonts w:ascii="Arial" w:hAnsi="Arial" w:cs="Arial"/>
          <w:sz w:val="20"/>
          <w:szCs w:val="20"/>
        </w:rPr>
        <w:t xml:space="preserve"> </w:t>
      </w:r>
      <w:r w:rsidR="00D92F36" w:rsidRPr="00C349C2">
        <w:rPr>
          <w:rFonts w:ascii="Arial" w:hAnsi="Arial" w:cs="Arial"/>
          <w:sz w:val="20"/>
          <w:szCs w:val="20"/>
        </w:rPr>
        <w:t>1</w:t>
      </w:r>
      <w:r w:rsidR="00FF5D01" w:rsidRPr="00C349C2">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1497C27F" w:rsidR="0061620A" w:rsidRPr="006C4405"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r>
      <w:r w:rsidRPr="006C4405">
        <w:rPr>
          <w:rFonts w:ascii="Arial" w:hAnsi="Arial" w:cs="Arial"/>
          <w:bCs/>
          <w:sz w:val="20"/>
          <w:szCs w:val="20"/>
          <w:lang w:val="x-none" w:eastAsia="x-none"/>
        </w:rPr>
        <w:t>celkem</w:t>
      </w:r>
      <w:r w:rsidRPr="006C4405">
        <w:rPr>
          <w:rFonts w:ascii="Arial" w:hAnsi="Arial" w:cs="Arial"/>
          <w:bCs/>
          <w:sz w:val="20"/>
          <w:szCs w:val="20"/>
          <w:lang w:val="x-none" w:eastAsia="x-none"/>
        </w:rPr>
        <w:tab/>
      </w:r>
      <w:r w:rsidR="009349A0" w:rsidRPr="009349A0">
        <w:rPr>
          <w:rFonts w:ascii="Arial" w:hAnsi="Arial" w:cs="Arial"/>
          <w:bCs/>
          <w:sz w:val="20"/>
          <w:szCs w:val="20"/>
          <w:lang w:val="x-none" w:eastAsia="x-none"/>
        </w:rPr>
        <w:t>359</w:t>
      </w:r>
      <w:r w:rsidR="009349A0">
        <w:rPr>
          <w:rFonts w:ascii="Arial" w:hAnsi="Arial" w:cs="Arial"/>
          <w:bCs/>
          <w:sz w:val="20"/>
          <w:szCs w:val="20"/>
          <w:lang w:eastAsia="x-none"/>
        </w:rPr>
        <w:t xml:space="preserve"> </w:t>
      </w:r>
      <w:r w:rsidR="009349A0" w:rsidRPr="009349A0">
        <w:rPr>
          <w:rFonts w:ascii="Arial" w:hAnsi="Arial" w:cs="Arial"/>
          <w:bCs/>
          <w:sz w:val="20"/>
          <w:szCs w:val="20"/>
          <w:lang w:val="x-none" w:eastAsia="x-none"/>
        </w:rPr>
        <w:t>184</w:t>
      </w:r>
      <w:r w:rsidR="009349A0">
        <w:rPr>
          <w:rFonts w:ascii="Arial" w:hAnsi="Arial" w:cs="Arial"/>
          <w:bCs/>
          <w:sz w:val="20"/>
          <w:szCs w:val="20"/>
          <w:lang w:eastAsia="x-none"/>
        </w:rPr>
        <w:t xml:space="preserve">,- </w:t>
      </w:r>
      <w:r w:rsidRPr="006C4405">
        <w:rPr>
          <w:rFonts w:ascii="Arial" w:hAnsi="Arial" w:cs="Arial"/>
          <w:bCs/>
          <w:sz w:val="20"/>
          <w:szCs w:val="20"/>
          <w:lang w:val="x-none" w:eastAsia="x-none"/>
        </w:rPr>
        <w:t xml:space="preserve">Kč </w:t>
      </w:r>
    </w:p>
    <w:p w14:paraId="53124E25" w14:textId="609E1A78" w:rsidR="0061620A" w:rsidRPr="006C4405" w:rsidRDefault="0061620A" w:rsidP="0061620A">
      <w:pPr>
        <w:keepNext/>
        <w:ind w:firstLine="709"/>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(slovy:</w:t>
      </w:r>
      <w:r w:rsidR="009349A0" w:rsidRPr="009349A0">
        <w:t xml:space="preserve"> </w:t>
      </w:r>
      <w:r w:rsidR="009349A0" w:rsidRPr="009349A0">
        <w:rPr>
          <w:rFonts w:ascii="Arial" w:hAnsi="Arial" w:cs="Arial"/>
          <w:bCs/>
          <w:sz w:val="20"/>
          <w:szCs w:val="20"/>
          <w:lang w:val="x-none" w:eastAsia="x-none"/>
        </w:rPr>
        <w:t>třistapadesátdevěttisícjednostoosmdesátčtyři korun českých</w:t>
      </w:r>
      <w:r w:rsidRPr="006C4405">
        <w:rPr>
          <w:rFonts w:ascii="Arial" w:hAnsi="Arial" w:cs="Arial"/>
          <w:bCs/>
          <w:sz w:val="20"/>
          <w:szCs w:val="20"/>
          <w:lang w:val="x-none" w:eastAsia="x-none"/>
        </w:rPr>
        <w:t>)</w:t>
      </w:r>
    </w:p>
    <w:p w14:paraId="004CD50F" w14:textId="77777777" w:rsidR="0061620A" w:rsidRPr="006C4405" w:rsidRDefault="0061620A" w:rsidP="0061620A">
      <w:pPr>
        <w:rPr>
          <w:rFonts w:ascii="Arial" w:hAnsi="Arial" w:cs="Arial"/>
          <w:sz w:val="20"/>
          <w:szCs w:val="20"/>
        </w:rPr>
      </w:pPr>
    </w:p>
    <w:p w14:paraId="1E965E58" w14:textId="2753F748" w:rsidR="005B5EA6" w:rsidRPr="006C4405" w:rsidRDefault="005B5EA6" w:rsidP="005B5EA6">
      <w:pPr>
        <w:ind w:firstLine="708"/>
        <w:rPr>
          <w:rFonts w:ascii="Arial" w:hAnsi="Arial" w:cs="Arial"/>
          <w:sz w:val="20"/>
          <w:szCs w:val="20"/>
        </w:rPr>
      </w:pPr>
      <w:r w:rsidRPr="006C4405">
        <w:rPr>
          <w:rFonts w:ascii="Arial" w:hAnsi="Arial" w:cs="Arial"/>
          <w:sz w:val="20"/>
          <w:szCs w:val="20"/>
        </w:rPr>
        <w:t>DPH</w:t>
      </w:r>
      <w:r w:rsidRPr="006C4405">
        <w:rPr>
          <w:rFonts w:ascii="Arial" w:hAnsi="Arial" w:cs="Arial"/>
          <w:sz w:val="20"/>
          <w:szCs w:val="20"/>
        </w:rPr>
        <w:tab/>
      </w:r>
      <w:r w:rsidR="009349A0" w:rsidRPr="009349A0">
        <w:rPr>
          <w:rFonts w:ascii="Arial" w:hAnsi="Arial" w:cs="Arial"/>
          <w:sz w:val="20"/>
          <w:szCs w:val="20"/>
        </w:rPr>
        <w:t>75</w:t>
      </w:r>
      <w:r w:rsidR="009349A0">
        <w:rPr>
          <w:rFonts w:ascii="Arial" w:hAnsi="Arial" w:cs="Arial"/>
          <w:sz w:val="20"/>
          <w:szCs w:val="20"/>
        </w:rPr>
        <w:t xml:space="preserve"> </w:t>
      </w:r>
      <w:r w:rsidR="009349A0" w:rsidRPr="009349A0">
        <w:rPr>
          <w:rFonts w:ascii="Arial" w:hAnsi="Arial" w:cs="Arial"/>
          <w:sz w:val="20"/>
          <w:szCs w:val="20"/>
        </w:rPr>
        <w:t>428,64</w:t>
      </w:r>
      <w:r w:rsidR="009349A0">
        <w:rPr>
          <w:rFonts w:ascii="Arial" w:hAnsi="Arial" w:cs="Arial"/>
          <w:sz w:val="20"/>
          <w:szCs w:val="20"/>
        </w:rPr>
        <w:t xml:space="preserve"> </w:t>
      </w:r>
      <w:r w:rsidRPr="006C4405">
        <w:rPr>
          <w:rFonts w:ascii="Arial" w:hAnsi="Arial" w:cs="Arial"/>
          <w:sz w:val="20"/>
          <w:szCs w:val="20"/>
        </w:rPr>
        <w:t xml:space="preserve">Kč </w:t>
      </w:r>
    </w:p>
    <w:p w14:paraId="09AE0ACC" w14:textId="7BC2DC48" w:rsidR="005B5EA6" w:rsidRPr="006C4405" w:rsidRDefault="005B5EA6" w:rsidP="005B5EA6">
      <w:pPr>
        <w:ind w:firstLine="708"/>
        <w:rPr>
          <w:rFonts w:ascii="Arial" w:hAnsi="Arial" w:cs="Arial"/>
          <w:sz w:val="20"/>
          <w:szCs w:val="20"/>
        </w:rPr>
      </w:pPr>
      <w:r w:rsidRPr="006C4405">
        <w:rPr>
          <w:rFonts w:ascii="Arial" w:hAnsi="Arial" w:cs="Arial"/>
          <w:sz w:val="20"/>
          <w:szCs w:val="20"/>
        </w:rPr>
        <w:t xml:space="preserve">(slovy: </w:t>
      </w:r>
      <w:r w:rsidRPr="006C4405">
        <w:rPr>
          <w:rFonts w:ascii="Arial" w:hAnsi="Arial" w:cs="Arial"/>
          <w:sz w:val="20"/>
          <w:szCs w:val="20"/>
        </w:rPr>
        <w:tab/>
      </w:r>
      <w:r w:rsidR="009349A0" w:rsidRPr="009349A0">
        <w:rPr>
          <w:rFonts w:ascii="Arial" w:hAnsi="Arial" w:cs="Arial"/>
          <w:sz w:val="20"/>
          <w:szCs w:val="20"/>
        </w:rPr>
        <w:t>sedmdesátpěttisícčtyřistadvacetosm korun českých šedesátčtyři haléřů</w:t>
      </w:r>
      <w:r w:rsidR="009349A0">
        <w:rPr>
          <w:rFonts w:ascii="Arial" w:hAnsi="Arial" w:cs="Arial"/>
          <w:sz w:val="20"/>
          <w:szCs w:val="20"/>
        </w:rPr>
        <w:t>)</w:t>
      </w:r>
    </w:p>
    <w:p w14:paraId="74E0F824" w14:textId="77777777" w:rsidR="005B5EA6" w:rsidRPr="006C4405" w:rsidRDefault="005B5EA6" w:rsidP="0061620A">
      <w:pPr>
        <w:rPr>
          <w:rFonts w:ascii="Arial" w:hAnsi="Arial" w:cs="Arial"/>
          <w:sz w:val="20"/>
          <w:szCs w:val="20"/>
        </w:rPr>
      </w:pPr>
    </w:p>
    <w:p w14:paraId="759C7A94" w14:textId="3446E43C" w:rsidR="0061620A" w:rsidRPr="006C4405" w:rsidRDefault="0061620A" w:rsidP="0061620A">
      <w:pPr>
        <w:keepNext/>
        <w:ind w:left="708" w:firstLine="1"/>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Cena vč. DPH</w:t>
      </w:r>
      <w:r w:rsidRPr="006C4405">
        <w:rPr>
          <w:rFonts w:ascii="Arial" w:hAnsi="Arial" w:cs="Arial"/>
          <w:bCs/>
          <w:sz w:val="20"/>
          <w:szCs w:val="20"/>
          <w:lang w:val="x-none" w:eastAsia="x-none"/>
        </w:rPr>
        <w:tab/>
        <w:t>celkem</w:t>
      </w:r>
      <w:r w:rsidR="009349A0">
        <w:rPr>
          <w:rFonts w:ascii="Arial" w:hAnsi="Arial" w:cs="Arial"/>
          <w:bCs/>
          <w:sz w:val="20"/>
          <w:szCs w:val="20"/>
          <w:lang w:eastAsia="x-none"/>
        </w:rPr>
        <w:t xml:space="preserve"> </w:t>
      </w:r>
      <w:r w:rsidR="009349A0" w:rsidRPr="009349A0">
        <w:rPr>
          <w:rFonts w:ascii="Arial" w:hAnsi="Arial" w:cs="Arial"/>
          <w:bCs/>
          <w:sz w:val="20"/>
          <w:szCs w:val="20"/>
          <w:lang w:eastAsia="x-none"/>
        </w:rPr>
        <w:t>434</w:t>
      </w:r>
      <w:r w:rsidR="009349A0">
        <w:rPr>
          <w:rFonts w:ascii="Arial" w:hAnsi="Arial" w:cs="Arial"/>
          <w:bCs/>
          <w:sz w:val="20"/>
          <w:szCs w:val="20"/>
          <w:lang w:eastAsia="x-none"/>
        </w:rPr>
        <w:t xml:space="preserve"> </w:t>
      </w:r>
      <w:r w:rsidR="009349A0" w:rsidRPr="009349A0">
        <w:rPr>
          <w:rFonts w:ascii="Arial" w:hAnsi="Arial" w:cs="Arial"/>
          <w:bCs/>
          <w:sz w:val="20"/>
          <w:szCs w:val="20"/>
          <w:lang w:eastAsia="x-none"/>
        </w:rPr>
        <w:t>612,64</w:t>
      </w:r>
      <w:r w:rsidR="009349A0">
        <w:rPr>
          <w:rFonts w:ascii="Arial" w:hAnsi="Arial" w:cs="Arial"/>
          <w:bCs/>
          <w:sz w:val="20"/>
          <w:szCs w:val="20"/>
          <w:lang w:eastAsia="x-none"/>
        </w:rPr>
        <w:t xml:space="preserve"> </w:t>
      </w:r>
      <w:r w:rsidRPr="006C4405">
        <w:rPr>
          <w:rFonts w:ascii="Arial" w:hAnsi="Arial" w:cs="Arial"/>
          <w:bCs/>
          <w:sz w:val="20"/>
          <w:szCs w:val="20"/>
          <w:lang w:val="x-none" w:eastAsia="x-none"/>
        </w:rPr>
        <w:t>Kč</w:t>
      </w:r>
      <w:r w:rsidRPr="006C4405">
        <w:rPr>
          <w:rFonts w:ascii="Arial" w:hAnsi="Arial" w:cs="Arial"/>
          <w:bCs/>
          <w:sz w:val="20"/>
          <w:szCs w:val="20"/>
          <w:lang w:val="x-none" w:eastAsia="x-none"/>
        </w:rPr>
        <w:tab/>
      </w:r>
      <w:r w:rsidRPr="006C4405">
        <w:rPr>
          <w:rFonts w:ascii="Arial" w:hAnsi="Arial" w:cs="Arial"/>
          <w:bCs/>
          <w:sz w:val="20"/>
          <w:szCs w:val="20"/>
          <w:lang w:val="x-none" w:eastAsia="x-none"/>
        </w:rPr>
        <w:tab/>
      </w:r>
    </w:p>
    <w:p w14:paraId="0F178990" w14:textId="0972A24C" w:rsidR="0061620A" w:rsidRPr="0094443B" w:rsidRDefault="0061620A" w:rsidP="0061620A">
      <w:pPr>
        <w:keepNext/>
        <w:ind w:left="708" w:firstLine="1"/>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 xml:space="preserve"> (slovy:</w:t>
      </w:r>
      <w:r w:rsidR="009349A0" w:rsidRPr="009349A0">
        <w:t xml:space="preserve"> </w:t>
      </w:r>
      <w:r w:rsidR="009349A0" w:rsidRPr="009349A0">
        <w:rPr>
          <w:rFonts w:ascii="Arial" w:hAnsi="Arial" w:cs="Arial"/>
          <w:bCs/>
          <w:sz w:val="20"/>
          <w:szCs w:val="20"/>
          <w:lang w:val="x-none" w:eastAsia="x-none"/>
        </w:rPr>
        <w:t>čtyřistatřicetčtyřitisícšestsetdvanáct korun českých šedesátčtyři haléřů</w:t>
      </w:r>
      <w:r w:rsidRPr="006C4405">
        <w:rPr>
          <w:rFonts w:ascii="Arial" w:hAnsi="Arial" w:cs="Arial"/>
          <w:bCs/>
          <w:sz w:val="20"/>
          <w:szCs w:val="20"/>
          <w:lang w:val="x-none" w:eastAsia="x-none"/>
        </w:rPr>
        <w:t>)</w:t>
      </w:r>
    </w:p>
    <w:p w14:paraId="15050E4A" w14:textId="77777777" w:rsidR="0061620A" w:rsidRPr="0094443B" w:rsidRDefault="0061620A" w:rsidP="0061620A"/>
    <w:p w14:paraId="7E01F077" w14:textId="74E8D6FE"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C349C2">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7CC740A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 Moderní prostředí pro kvalitní vzdělávání“, reg. číslo CZ.02.2.67/0.0/0.0/17_044/0008555</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1EBF5645" w:rsidR="0061620A" w:rsidRPr="00447D55" w:rsidRDefault="0061620A" w:rsidP="00447D55">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nejpozději do</w:t>
      </w:r>
      <w:r w:rsidR="00F460C0">
        <w:rPr>
          <w:rFonts w:ascii="Arial" w:hAnsi="Arial" w:cs="Arial"/>
          <w:sz w:val="20"/>
          <w:szCs w:val="20"/>
        </w:rPr>
        <w:t xml:space="preserve"> 30. 9. 2019</w:t>
      </w:r>
      <w:r w:rsidR="00447D55" w:rsidRPr="00447D55">
        <w:rPr>
          <w:rFonts w:ascii="Arial" w:hAnsi="Arial" w:cs="Arial"/>
          <w:sz w:val="20"/>
          <w:szCs w:val="20"/>
        </w:rPr>
        <w:t>.</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57CCCDB2" w14:textId="36396104" w:rsidR="0061620A" w:rsidRDefault="00F460C0" w:rsidP="00F460C0">
      <w:pPr>
        <w:ind w:left="397"/>
        <w:jc w:val="both"/>
        <w:rPr>
          <w:rFonts w:ascii="Arial" w:hAnsi="Arial" w:cs="Arial"/>
          <w:sz w:val="20"/>
        </w:rPr>
      </w:pPr>
      <w:r w:rsidRPr="00F460C0">
        <w:rPr>
          <w:rFonts w:ascii="Arial" w:hAnsi="Arial" w:cs="Arial"/>
          <w:sz w:val="20"/>
        </w:rPr>
        <w:t>Univerzita Jana Evangelisty Purkyně v Ústí nad Labem, Fakulta st</w:t>
      </w:r>
      <w:r>
        <w:rPr>
          <w:rFonts w:ascii="Arial" w:hAnsi="Arial" w:cs="Arial"/>
          <w:sz w:val="20"/>
        </w:rPr>
        <w:t xml:space="preserve">rojního inženýrství, Pasteurova </w:t>
      </w:r>
      <w:r w:rsidRPr="00F460C0">
        <w:rPr>
          <w:rFonts w:ascii="Arial" w:hAnsi="Arial" w:cs="Arial"/>
          <w:sz w:val="20"/>
        </w:rPr>
        <w:t>3334/7, 400 96 Ústí nad Labem.</w:t>
      </w:r>
    </w:p>
    <w:p w14:paraId="4DB69203" w14:textId="77777777" w:rsidR="00F460C0" w:rsidRPr="0094443B" w:rsidRDefault="00F460C0" w:rsidP="00C349C2">
      <w:pPr>
        <w:jc w:val="both"/>
        <w:rPr>
          <w:rFonts w:ascii="Arial" w:hAnsi="Arial" w:cs="Arial"/>
          <w:sz w:val="20"/>
        </w:rPr>
      </w:pPr>
    </w:p>
    <w:p w14:paraId="66FC093E" w14:textId="162FC98A"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C349C2">
        <w:rPr>
          <w:rFonts w:ascii="Arial" w:hAnsi="Arial" w:cs="Arial"/>
          <w:bCs/>
          <w:sz w:val="20"/>
          <w:szCs w:val="20"/>
          <w:lang w:eastAsia="x-none"/>
        </w:rPr>
        <w:t>dodávky.</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6C5A43D" w14:textId="084E13C7" w:rsidR="0061620A" w:rsidRPr="0094443B" w:rsidRDefault="0061620A" w:rsidP="00F460C0">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617C1B">
        <w:rPr>
          <w:rFonts w:ascii="Arial" w:hAnsi="Arial" w:cs="Arial"/>
          <w:b/>
          <w:bCs/>
          <w:sz w:val="20"/>
          <w:szCs w:val="20"/>
          <w:lang w:eastAsia="x-none"/>
        </w:rPr>
        <w:t>XXX</w:t>
      </w:r>
      <w:r w:rsidR="009349A0">
        <w:rPr>
          <w:rFonts w:ascii="Arial" w:hAnsi="Arial" w:cs="Arial"/>
          <w:b/>
          <w:bCs/>
          <w:sz w:val="20"/>
          <w:szCs w:val="20"/>
          <w:lang w:eastAsia="x-none"/>
        </w:rPr>
        <w:t xml:space="preserve"> </w:t>
      </w:r>
      <w:r w:rsidR="00DC2A69">
        <w:rPr>
          <w:rFonts w:ascii="Arial" w:hAnsi="Arial" w:cs="Arial"/>
          <w:bCs/>
          <w:sz w:val="20"/>
          <w:szCs w:val="20"/>
          <w:lang w:eastAsia="x-none"/>
        </w:rPr>
        <w:t>nebo</w:t>
      </w:r>
      <w:r w:rsidR="00617C1B">
        <w:rPr>
          <w:rFonts w:ascii="Arial" w:hAnsi="Arial" w:cs="Arial"/>
          <w:bCs/>
          <w:sz w:val="20"/>
          <w:szCs w:val="20"/>
          <w:lang w:eastAsia="x-none"/>
        </w:rPr>
        <w:t xml:space="preserve"> </w:t>
      </w:r>
      <w:bookmarkStart w:id="3" w:name="_GoBack"/>
      <w:bookmarkEnd w:id="3"/>
      <w:r w:rsidR="00617C1B">
        <w:rPr>
          <w:rFonts w:ascii="Arial" w:hAnsi="Arial" w:cs="Arial"/>
          <w:b/>
          <w:bCs/>
          <w:sz w:val="20"/>
          <w:szCs w:val="20"/>
          <w:lang w:eastAsia="x-none"/>
        </w:rPr>
        <w:t>XXX</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lastRenderedPageBreak/>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33DBB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447D55">
        <w:rPr>
          <w:rFonts w:ascii="Arial" w:hAnsi="Arial" w:cs="Arial"/>
          <w:bCs/>
          <w:sz w:val="20"/>
          <w:szCs w:val="20"/>
          <w:lang w:val="x-none" w:eastAsia="x-none"/>
        </w:rPr>
        <w:t xml:space="preserve"> 2, příloha č. 1) a že dodané</w:t>
      </w:r>
      <w:r w:rsidR="00447D55">
        <w:rPr>
          <w:rFonts w:ascii="Arial" w:hAnsi="Arial" w:cs="Arial"/>
          <w:bCs/>
          <w:sz w:val="20"/>
          <w:szCs w:val="20"/>
          <w:lang w:eastAsia="x-none"/>
        </w:rPr>
        <w:t xml:space="preserve">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2CFED2D5"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V případě, že vadné plnění představuje </w:t>
      </w:r>
      <w:r w:rsidR="0046265D">
        <w:rPr>
          <w:rFonts w:ascii="Arial" w:hAnsi="Arial" w:cs="Arial"/>
          <w:sz w:val="20"/>
          <w:szCs w:val="20"/>
        </w:rPr>
        <w:t>nepodstatné porušení</w:t>
      </w:r>
      <w:r w:rsidRPr="0094443B">
        <w:rPr>
          <w:rFonts w:ascii="Arial" w:hAnsi="Arial" w:cs="Arial"/>
          <w:sz w:val="20"/>
          <w:szCs w:val="20"/>
        </w:rPr>
        <w:t xml:space="preserve">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lastRenderedPageBreak/>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630F2DCA" w14:textId="5CEFE913" w:rsidR="00447D55" w:rsidRPr="0094443B"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lastRenderedPageBreak/>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w:t>
      </w:r>
      <w:r w:rsidRPr="0094443B">
        <w:rPr>
          <w:rFonts w:ascii="Arial" w:hAnsi="Arial" w:cs="Arial"/>
          <w:color w:val="000000"/>
          <w:sz w:val="20"/>
          <w:szCs w:val="20"/>
        </w:rPr>
        <w:lastRenderedPageBreak/>
        <w:t>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4BBE95D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 xml:space="preserve">ž se </w:t>
      </w:r>
      <w:r w:rsidRPr="00E40695">
        <w:rPr>
          <w:rFonts w:ascii="Arial" w:hAnsi="Arial" w:cs="Arial"/>
          <w:sz w:val="20"/>
          <w:szCs w:val="20"/>
        </w:rPr>
        <w:lastRenderedPageBreak/>
        <w:t>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1D4A" w14:textId="77777777" w:rsidR="00551F38" w:rsidRDefault="00551F38" w:rsidP="002E65F8">
      <w:r>
        <w:separator/>
      </w:r>
    </w:p>
  </w:endnote>
  <w:endnote w:type="continuationSeparator" w:id="0">
    <w:p w14:paraId="2E3FB4B4" w14:textId="77777777" w:rsidR="00551F38" w:rsidRDefault="00551F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298BE63B" w:rsidR="008C22BB" w:rsidRPr="008C22BB" w:rsidRDefault="00F460C0" w:rsidP="008C22BB">
        <w:pPr>
          <w:pStyle w:val="Zpat"/>
          <w:rPr>
            <w:rFonts w:ascii="Arial" w:hAnsi="Arial" w:cs="Arial"/>
            <w:sz w:val="20"/>
            <w:szCs w:val="20"/>
          </w:rPr>
        </w:pPr>
        <w:r w:rsidRPr="00F460C0">
          <w:rPr>
            <w:rFonts w:ascii="Arial" w:hAnsi="Arial" w:cs="Arial"/>
            <w:sz w:val="16"/>
            <w:szCs w:val="16"/>
          </w:rPr>
          <w:t>PC učebna pro obor energetika a teplárenství na FSI pro MOPR v DNS – 2019/0142</w:t>
        </w:r>
        <w:r w:rsidR="00C349C2">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617C1B">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579B5" w14:textId="77777777" w:rsidR="00551F38" w:rsidRDefault="00551F38" w:rsidP="002E65F8">
      <w:r>
        <w:separator/>
      </w:r>
    </w:p>
  </w:footnote>
  <w:footnote w:type="continuationSeparator" w:id="0">
    <w:p w14:paraId="34FBA955" w14:textId="77777777" w:rsidR="00551F38" w:rsidRDefault="00551F38"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1384C"/>
    <w:rsid w:val="00171964"/>
    <w:rsid w:val="001860C6"/>
    <w:rsid w:val="001A31CF"/>
    <w:rsid w:val="001D172E"/>
    <w:rsid w:val="001D22EA"/>
    <w:rsid w:val="00200210"/>
    <w:rsid w:val="0023204D"/>
    <w:rsid w:val="00272F14"/>
    <w:rsid w:val="00293AAF"/>
    <w:rsid w:val="002954EB"/>
    <w:rsid w:val="002A4952"/>
    <w:rsid w:val="002D0FE0"/>
    <w:rsid w:val="002D492A"/>
    <w:rsid w:val="002D4993"/>
    <w:rsid w:val="002E65F8"/>
    <w:rsid w:val="003247EC"/>
    <w:rsid w:val="003509F3"/>
    <w:rsid w:val="00394A80"/>
    <w:rsid w:val="003B4809"/>
    <w:rsid w:val="003C4951"/>
    <w:rsid w:val="00421A07"/>
    <w:rsid w:val="00447D55"/>
    <w:rsid w:val="0046265D"/>
    <w:rsid w:val="00463512"/>
    <w:rsid w:val="00480CBD"/>
    <w:rsid w:val="00515298"/>
    <w:rsid w:val="005177B5"/>
    <w:rsid w:val="00523679"/>
    <w:rsid w:val="005277C7"/>
    <w:rsid w:val="00551F38"/>
    <w:rsid w:val="0058119C"/>
    <w:rsid w:val="005B5EA6"/>
    <w:rsid w:val="005E7C9D"/>
    <w:rsid w:val="0060188E"/>
    <w:rsid w:val="0061620A"/>
    <w:rsid w:val="00617C1B"/>
    <w:rsid w:val="006427C7"/>
    <w:rsid w:val="006522C4"/>
    <w:rsid w:val="00652CF9"/>
    <w:rsid w:val="00680DFD"/>
    <w:rsid w:val="006C4405"/>
    <w:rsid w:val="006C6553"/>
    <w:rsid w:val="0070341F"/>
    <w:rsid w:val="007231F6"/>
    <w:rsid w:val="00756EBF"/>
    <w:rsid w:val="007702BF"/>
    <w:rsid w:val="00773CA0"/>
    <w:rsid w:val="00794795"/>
    <w:rsid w:val="00861800"/>
    <w:rsid w:val="00886D64"/>
    <w:rsid w:val="00896E44"/>
    <w:rsid w:val="008C22BB"/>
    <w:rsid w:val="008D1CC4"/>
    <w:rsid w:val="008D23C8"/>
    <w:rsid w:val="008E4F05"/>
    <w:rsid w:val="009349A0"/>
    <w:rsid w:val="00945BF7"/>
    <w:rsid w:val="009507D0"/>
    <w:rsid w:val="00954CAF"/>
    <w:rsid w:val="00987236"/>
    <w:rsid w:val="00A015B5"/>
    <w:rsid w:val="00A1185E"/>
    <w:rsid w:val="00A2076A"/>
    <w:rsid w:val="00A20926"/>
    <w:rsid w:val="00AA5288"/>
    <w:rsid w:val="00AB01EE"/>
    <w:rsid w:val="00B0151B"/>
    <w:rsid w:val="00B522D3"/>
    <w:rsid w:val="00B66DF9"/>
    <w:rsid w:val="00B76780"/>
    <w:rsid w:val="00BA19E1"/>
    <w:rsid w:val="00C207E5"/>
    <w:rsid w:val="00C349C2"/>
    <w:rsid w:val="00C51103"/>
    <w:rsid w:val="00C7656D"/>
    <w:rsid w:val="00D05466"/>
    <w:rsid w:val="00D5652F"/>
    <w:rsid w:val="00D66379"/>
    <w:rsid w:val="00D746F1"/>
    <w:rsid w:val="00D8410B"/>
    <w:rsid w:val="00D911F6"/>
    <w:rsid w:val="00D92F36"/>
    <w:rsid w:val="00DB2787"/>
    <w:rsid w:val="00DC2A69"/>
    <w:rsid w:val="00DE2E9B"/>
    <w:rsid w:val="00DE5B2C"/>
    <w:rsid w:val="00E03AF4"/>
    <w:rsid w:val="00E051F1"/>
    <w:rsid w:val="00E2788B"/>
    <w:rsid w:val="00E40695"/>
    <w:rsid w:val="00E822E8"/>
    <w:rsid w:val="00EE002F"/>
    <w:rsid w:val="00F460C0"/>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3829</Words>
  <Characters>22596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cp:revision>
  <dcterms:created xsi:type="dcterms:W3CDTF">2019-09-17T09:33:00Z</dcterms:created>
  <dcterms:modified xsi:type="dcterms:W3CDTF">2019-09-17T09:33:00Z</dcterms:modified>
</cp:coreProperties>
</file>