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DC22EE" w:rsidRDefault="0090717C" w:rsidP="00D74070">
      <w:pPr>
        <w:suppressAutoHyphens w:val="0"/>
        <w:jc w:val="right"/>
        <w:rPr>
          <w:b/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D74070" w:rsidRPr="00D74070">
        <w:rPr>
          <w:bCs/>
          <w:lang w:eastAsia="cs-CZ"/>
        </w:rPr>
        <w:t>SPU 579822/2016</w:t>
      </w: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9E341D" w:rsidRDefault="008636BF" w:rsidP="008636BF">
      <w:pPr>
        <w:pStyle w:val="Zkladntext21"/>
        <w:rPr>
          <w:b w:val="0"/>
          <w:sz w:val="16"/>
          <w:szCs w:val="16"/>
          <w:u w:val="none"/>
        </w:rPr>
      </w:pPr>
    </w:p>
    <w:p w:rsidR="007B60DB" w:rsidRDefault="007B60DB" w:rsidP="008636BF">
      <w:r w:rsidRPr="00E3712D">
        <w:t>a</w:t>
      </w:r>
    </w:p>
    <w:p w:rsidR="008636BF" w:rsidRPr="009E341D" w:rsidRDefault="008636BF" w:rsidP="008636BF">
      <w:pPr>
        <w:rPr>
          <w:sz w:val="16"/>
          <w:szCs w:val="16"/>
        </w:rPr>
      </w:pPr>
    </w:p>
    <w:p w:rsidR="00D74070" w:rsidRPr="00D74070" w:rsidRDefault="00D74070" w:rsidP="008636BF">
      <w:pPr>
        <w:rPr>
          <w:b/>
        </w:rPr>
      </w:pPr>
      <w:r w:rsidRPr="00D74070">
        <w:rPr>
          <w:rStyle w:val="preformatted"/>
          <w:b/>
        </w:rPr>
        <w:t>Model Obaly a.s.</w:t>
      </w:r>
      <w:r w:rsidRPr="00D74070">
        <w:rPr>
          <w:b/>
        </w:rPr>
        <w:t xml:space="preserve"> 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D74070">
        <w:rPr>
          <w:color w:val="000000"/>
        </w:rPr>
        <w:t xml:space="preserve"> </w:t>
      </w:r>
      <w:r w:rsidR="00D74070">
        <w:t>Těšínská 2675/102, Předměstí, 746 01 Opava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D74070">
        <w:rPr>
          <w:color w:val="000000"/>
        </w:rPr>
        <w:t xml:space="preserve"> </w:t>
      </w:r>
      <w:r w:rsidR="00D74070">
        <w:rPr>
          <w:rStyle w:val="nowrap"/>
        </w:rPr>
        <w:t>451 92 944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D74070">
        <w:rPr>
          <w:color w:val="000000"/>
        </w:rPr>
        <w:t>CZ</w:t>
      </w:r>
      <w:r w:rsidR="00D74070" w:rsidRPr="00D74070">
        <w:rPr>
          <w:rStyle w:val="WW8Num2z0"/>
        </w:rPr>
        <w:t xml:space="preserve"> </w:t>
      </w:r>
      <w:r w:rsidR="00D74070">
        <w:rPr>
          <w:rStyle w:val="nowrap"/>
        </w:rPr>
        <w:t>45192944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D74070">
        <w:rPr>
          <w:color w:val="000000"/>
        </w:rPr>
        <w:t>Krajským soudem v Ostravě</w:t>
      </w:r>
      <w:r w:rsidRPr="001C6B2B">
        <w:rPr>
          <w:color w:val="000000"/>
        </w:rPr>
        <w:t xml:space="preserve">, odd. </w:t>
      </w:r>
      <w:r w:rsidR="00D74070">
        <w:rPr>
          <w:color w:val="000000"/>
        </w:rPr>
        <w:t>B</w:t>
      </w:r>
      <w:r w:rsidRPr="001C6B2B">
        <w:rPr>
          <w:color w:val="000000"/>
        </w:rPr>
        <w:t xml:space="preserve">, vložka </w:t>
      </w:r>
      <w:r w:rsidR="00D74070">
        <w:rPr>
          <w:color w:val="000000"/>
        </w:rPr>
        <w:t>456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D74070">
        <w:rPr>
          <w:color w:val="000000"/>
        </w:rPr>
        <w:t xml:space="preserve">Ing. Roman Jamnický, člen </w:t>
      </w:r>
      <w:r w:rsidR="00D74070" w:rsidRPr="00A567F5">
        <w:rPr>
          <w:color w:val="000000"/>
        </w:rPr>
        <w:t xml:space="preserve">představenstva </w:t>
      </w:r>
      <w:r w:rsidR="00420AA8" w:rsidRPr="00A567F5">
        <w:rPr>
          <w:color w:val="000000"/>
        </w:rPr>
        <w:t xml:space="preserve"> </w:t>
      </w:r>
      <w:r w:rsidR="00D74070" w:rsidRPr="00A567F5">
        <w:rPr>
          <w:color w:val="000000"/>
        </w:rPr>
        <w:t xml:space="preserve">a </w:t>
      </w:r>
      <w:r w:rsidR="00A567F5" w:rsidRPr="00A567F5">
        <w:rPr>
          <w:color w:val="000000"/>
        </w:rPr>
        <w:t>Ing. Jiří Matýsek</w:t>
      </w:r>
      <w:r w:rsidR="00A567F5">
        <w:rPr>
          <w:color w:val="000000"/>
        </w:rPr>
        <w:t>, člen představenstva</w:t>
      </w:r>
      <w:r w:rsidR="00420AA8">
        <w:rPr>
          <w:color w:val="000000"/>
        </w:rPr>
        <w:t xml:space="preserve"> </w:t>
      </w:r>
    </w:p>
    <w:p w:rsid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420AA8">
        <w:rPr>
          <w:b/>
          <w:color w:val="000000"/>
          <w:szCs w:val="28"/>
        </w:rPr>
        <w:t>2 001 S 15/22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51142C" w:rsidRDefault="007B60DB">
      <w:pPr>
        <w:jc w:val="center"/>
        <w:rPr>
          <w:b/>
        </w:rPr>
      </w:pPr>
      <w:r w:rsidRPr="0051142C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uvedenou nemovito</w:t>
      </w:r>
      <w:r>
        <w:t>u věcí</w:t>
      </w:r>
      <w:r w:rsidRPr="00AC3EC5">
        <w:rPr>
          <w:color w:val="000000"/>
        </w:rPr>
        <w:t>:</w:t>
      </w:r>
    </w:p>
    <w:p w:rsidR="001E55CE" w:rsidRPr="009E341D" w:rsidRDefault="001E55CE" w:rsidP="001E55CE">
      <w:pPr>
        <w:jc w:val="both"/>
        <w:rPr>
          <w:i/>
          <w:color w:val="000000"/>
          <w:sz w:val="12"/>
          <w:szCs w:val="12"/>
        </w:rPr>
      </w:pPr>
    </w:p>
    <w:p w:rsidR="001E55CE" w:rsidRPr="00AC3EC5" w:rsidRDefault="0051142C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</w:t>
      </w:r>
      <w:r w:rsidR="001E55CE" w:rsidRPr="00AC3EC5">
        <w:rPr>
          <w:color w:val="000000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E55CE" w:rsidRPr="001C6B2B" w:rsidTr="005114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51142C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Opava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Opava-Předměstí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3194/20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51142C" w:rsidRDefault="0051142C" w:rsidP="0051142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 w:rsidRPr="00AC3EC5">
        <w:rPr>
          <w:iCs/>
          <w:color w:val="000000"/>
        </w:rPr>
        <w:t xml:space="preserve">který vznikl z pozemku parc. č. </w:t>
      </w:r>
      <w:r w:rsidR="0051142C">
        <w:rPr>
          <w:iCs/>
          <w:color w:val="000000"/>
        </w:rPr>
        <w:t>3194/4</w:t>
      </w:r>
      <w:r w:rsidRPr="00AC3EC5">
        <w:rPr>
          <w:iCs/>
          <w:color w:val="000000"/>
        </w:rPr>
        <w:t xml:space="preserve">, </w:t>
      </w:r>
      <w:r w:rsidRPr="00AC3EC5">
        <w:rPr>
          <w:bCs/>
          <w:color w:val="000000"/>
        </w:rPr>
        <w:t xml:space="preserve">na základě geometrického plánu č. </w:t>
      </w:r>
      <w:r w:rsidR="0051142C">
        <w:rPr>
          <w:bCs/>
          <w:color w:val="000000"/>
        </w:rPr>
        <w:t>04979-17/2014</w:t>
      </w:r>
      <w:r w:rsidRPr="00AC3EC5">
        <w:rPr>
          <w:bCs/>
          <w:color w:val="000000"/>
        </w:rPr>
        <w:t xml:space="preserve">, potvrzeného Katastrálním úřadem </w:t>
      </w:r>
      <w:r w:rsidRPr="00AC3EC5">
        <w:rPr>
          <w:color w:val="000000"/>
        </w:rPr>
        <w:t xml:space="preserve">pro </w:t>
      </w:r>
      <w:r w:rsidR="0051142C">
        <w:rPr>
          <w:color w:val="000000"/>
        </w:rPr>
        <w:t>Moravskoslezský kraj</w:t>
      </w:r>
      <w:r w:rsidRPr="00AC3EC5">
        <w:rPr>
          <w:color w:val="000000"/>
        </w:rPr>
        <w:t xml:space="preserve">, Katastrální pracoviště </w:t>
      </w:r>
      <w:r w:rsidR="0051142C">
        <w:rPr>
          <w:color w:val="000000"/>
        </w:rPr>
        <w:t>Opava</w:t>
      </w:r>
      <w:r>
        <w:rPr>
          <w:bCs/>
          <w:color w:val="000000"/>
        </w:rPr>
        <w:t>, dne </w:t>
      </w:r>
      <w:r w:rsidR="009E341D">
        <w:rPr>
          <w:bCs/>
          <w:color w:val="000000"/>
        </w:rPr>
        <w:t>19.5.201</w:t>
      </w:r>
      <w:r w:rsidR="0051142C">
        <w:rPr>
          <w:bCs/>
          <w:color w:val="000000"/>
        </w:rPr>
        <w:t>4, který je nedílnou součástí této smlouvy</w:t>
      </w:r>
    </w:p>
    <w:p w:rsidR="001E55CE" w:rsidRPr="009E341D" w:rsidRDefault="001E55CE" w:rsidP="001E55CE">
      <w:pPr>
        <w:jc w:val="both"/>
        <w:rPr>
          <w:color w:val="000000"/>
          <w:sz w:val="12"/>
          <w:szCs w:val="12"/>
        </w:rPr>
      </w:pPr>
    </w:p>
    <w:p w:rsidR="001E55CE" w:rsidRPr="004D7BC7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1E55CE" w:rsidRPr="009E341D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1E55CE" w:rsidRPr="00AC3EC5" w:rsidRDefault="009E341D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="001E55CE" w:rsidRPr="00AC3EC5">
        <w:rPr>
          <w:color w:val="000000"/>
        </w:rPr>
        <w:t xml:space="preserve">ena </w:t>
      </w:r>
      <w:r w:rsidR="001E55CE">
        <w:rPr>
          <w:color w:val="000000"/>
        </w:rPr>
        <w:t xml:space="preserve">této </w:t>
      </w:r>
      <w:r w:rsidR="0051142C">
        <w:rPr>
          <w:color w:val="000000"/>
        </w:rPr>
        <w:t>nemovitosti</w:t>
      </w:r>
      <w:r w:rsidR="001E55CE" w:rsidRPr="00AC3EC5">
        <w:rPr>
          <w:color w:val="000000"/>
        </w:rPr>
        <w:t xml:space="preserve"> stanovená dohodou činí  </w:t>
      </w:r>
      <w:r w:rsidR="0051142C">
        <w:rPr>
          <w:color w:val="000000"/>
        </w:rPr>
        <w:t xml:space="preserve">1 070 340,- </w:t>
      </w:r>
      <w:r w:rsidR="001E55CE" w:rsidRPr="00AC3EC5">
        <w:rPr>
          <w:color w:val="000000"/>
        </w:rPr>
        <w:t>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51142C">
        <w:rPr>
          <w:color w:val="000000"/>
          <w:szCs w:val="24"/>
        </w:rPr>
        <w:t>jedenmilionsedmdesáttisíc</w:t>
      </w:r>
      <w:r w:rsidR="009E341D">
        <w:rPr>
          <w:color w:val="000000"/>
          <w:szCs w:val="24"/>
        </w:rPr>
        <w:t xml:space="preserve">třistačtyřicet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9E341D">
        <w:rPr>
          <w:color w:val="000000"/>
        </w:rPr>
        <w:t>2 250,-</w:t>
      </w:r>
      <w:r w:rsidRPr="004D7A73">
        <w:rPr>
          <w:color w:val="000000"/>
        </w:rPr>
        <w:t xml:space="preserve">  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9E341D" w:rsidRDefault="007B60DB">
      <w:pPr>
        <w:jc w:val="center"/>
        <w:rPr>
          <w:b/>
          <w:color w:val="000000"/>
        </w:rPr>
      </w:pPr>
      <w:r w:rsidRPr="009E341D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</w:t>
      </w:r>
      <w:r w:rsidR="009E341D">
        <w:rPr>
          <w:color w:val="000000"/>
        </w:rPr>
        <w:t xml:space="preserve">vlastníkem </w:t>
      </w:r>
      <w:r w:rsidRPr="00AC3EC5">
        <w:rPr>
          <w:color w:val="000000"/>
        </w:rPr>
        <w:t>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9E341D" w:rsidRPr="009E341D" w:rsidRDefault="009E341D" w:rsidP="001E55CE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1E55CE" w:rsidRPr="00AC3EC5" w:rsidRDefault="009E341D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E55CE" w:rsidRPr="001C6B2B" w:rsidTr="009E34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9E341D" w:rsidRPr="00AC3EC5" w:rsidTr="009E341D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E341D" w:rsidRPr="0051142C" w:rsidRDefault="009E341D" w:rsidP="002F6C6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Opava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9E341D" w:rsidRPr="0051142C" w:rsidRDefault="009E341D" w:rsidP="002F6C6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Opava-Předměstí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E341D" w:rsidRPr="0051142C" w:rsidRDefault="009E341D" w:rsidP="002F6C6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E341D" w:rsidRPr="0051142C" w:rsidRDefault="009E341D" w:rsidP="009E341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3208/35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E341D" w:rsidRPr="0051142C" w:rsidRDefault="009E341D" w:rsidP="002F6C6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1142C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1D" w:rsidRPr="0051142C" w:rsidRDefault="009E341D" w:rsidP="002F6C6D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4277</w:t>
            </w:r>
          </w:p>
        </w:tc>
      </w:tr>
    </w:tbl>
    <w:p w:rsidR="001E55CE" w:rsidRDefault="009E341D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 w:rsidRPr="00AC3EC5">
        <w:rPr>
          <w:iCs/>
          <w:color w:val="000000"/>
        </w:rPr>
        <w:t xml:space="preserve">který vznikl z pozemku parc. č. </w:t>
      </w:r>
      <w:r>
        <w:rPr>
          <w:iCs/>
          <w:color w:val="000000"/>
        </w:rPr>
        <w:t>3208/32</w:t>
      </w:r>
      <w:r w:rsidRPr="00AC3EC5">
        <w:rPr>
          <w:iCs/>
          <w:color w:val="000000"/>
        </w:rPr>
        <w:t xml:space="preserve">, </w:t>
      </w:r>
      <w:r w:rsidRPr="00AC3EC5">
        <w:rPr>
          <w:bCs/>
          <w:color w:val="000000"/>
        </w:rPr>
        <w:t xml:space="preserve">na základě geometrického plánu č. </w:t>
      </w:r>
      <w:r>
        <w:rPr>
          <w:bCs/>
          <w:color w:val="000000"/>
        </w:rPr>
        <w:t>05212-16/2016</w:t>
      </w:r>
      <w:r w:rsidRPr="00AC3EC5">
        <w:rPr>
          <w:bCs/>
          <w:color w:val="000000"/>
        </w:rPr>
        <w:t xml:space="preserve">, potvrzeného Katastrálním úřadem </w:t>
      </w:r>
      <w:r w:rsidRPr="00AC3EC5">
        <w:rPr>
          <w:color w:val="000000"/>
        </w:rPr>
        <w:t xml:space="preserve">pro </w:t>
      </w:r>
      <w:r>
        <w:rPr>
          <w:color w:val="000000"/>
        </w:rPr>
        <w:t>Moravskoslezský kraj</w:t>
      </w:r>
      <w:r w:rsidRPr="00AC3EC5">
        <w:rPr>
          <w:color w:val="000000"/>
        </w:rPr>
        <w:t xml:space="preserve">, Katastrální pracoviště </w:t>
      </w:r>
      <w:r>
        <w:rPr>
          <w:color w:val="000000"/>
        </w:rPr>
        <w:t>Opava</w:t>
      </w:r>
      <w:r>
        <w:rPr>
          <w:bCs/>
          <w:color w:val="000000"/>
        </w:rPr>
        <w:t>, dne 4.7.2016, který je nedílnou součástí této smlouvy</w:t>
      </w:r>
    </w:p>
    <w:p w:rsidR="009E341D" w:rsidRPr="009E341D" w:rsidRDefault="009E341D" w:rsidP="001E55CE">
      <w:pPr>
        <w:pStyle w:val="adresa"/>
        <w:tabs>
          <w:tab w:val="clear" w:pos="3402"/>
          <w:tab w:val="clear" w:pos="6237"/>
        </w:tabs>
        <w:rPr>
          <w:bCs/>
          <w:color w:val="000000"/>
          <w:sz w:val="12"/>
          <w:szCs w:val="12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 w:rsidR="009E341D">
        <w:rPr>
          <w:color w:val="000000"/>
        </w:rPr>
        <w:t>této nemovitosti</w:t>
      </w:r>
      <w:r w:rsidRPr="00AC3EC5">
        <w:rPr>
          <w:color w:val="000000"/>
        </w:rPr>
        <w:t xml:space="preserve"> stanovená dohodou činí </w:t>
      </w:r>
      <w:r w:rsidR="009E341D">
        <w:rPr>
          <w:color w:val="000000"/>
        </w:rPr>
        <w:t xml:space="preserve"> 156 240,-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9E341D">
        <w:rPr>
          <w:color w:val="000000"/>
        </w:rPr>
        <w:t>jednostopadesátšesttisícdvěstěčtyřicet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lastRenderedPageBreak/>
        <w:t xml:space="preserve"> </w:t>
      </w:r>
    </w:p>
    <w:p w:rsidR="007B60DB" w:rsidRPr="0045539A" w:rsidRDefault="007B60DB">
      <w:pPr>
        <w:jc w:val="center"/>
        <w:rPr>
          <w:b/>
          <w:color w:val="000000"/>
        </w:rPr>
      </w:pPr>
      <w:r w:rsidRPr="0045539A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směňované nemovitosti uvedené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="0045539A">
        <w:rPr>
          <w:szCs w:val="24"/>
        </w:rPr>
        <w:t xml:space="preserve">I bude nabyvatel </w:t>
      </w:r>
      <w:r w:rsidRPr="0082535B">
        <w:rPr>
          <w:szCs w:val="24"/>
        </w:rPr>
        <w:t>, směňovaná nemovitost  uvedená v čl. II. této smlouvy bude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45539A" w:rsidRDefault="007B60DB">
      <w:pPr>
        <w:jc w:val="center"/>
        <w:rPr>
          <w:b/>
        </w:rPr>
      </w:pPr>
      <w:r w:rsidRPr="0045539A">
        <w:rPr>
          <w:b/>
        </w:rPr>
        <w:t>Čl. IV.</w:t>
      </w:r>
    </w:p>
    <w:p w:rsidR="007B60DB" w:rsidRPr="0045539A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45539A">
        <w:t xml:space="preserve">914 100,- </w:t>
      </w:r>
      <w:r w:rsidRPr="00CD348C">
        <w:t xml:space="preserve"> Kč (slovy:</w:t>
      </w:r>
      <w:r w:rsidR="0045539A">
        <w:t xml:space="preserve"> devětsetčtrnácttisícjednosto</w:t>
      </w:r>
      <w:r w:rsidRPr="00CD348C">
        <w:t xml:space="preserve"> korun českých) nabyvatel zaplatil na účet SPÚ, vedený u České národní banky, </w:t>
      </w:r>
      <w:r w:rsidRPr="0045539A">
        <w:t>č. ú. </w:t>
      </w:r>
      <w:r w:rsidR="0045539A" w:rsidRPr="0045539A">
        <w:rPr>
          <w:color w:val="000000"/>
          <w:lang w:eastAsia="cs-CZ"/>
        </w:rPr>
        <w:t>170018</w:t>
      </w:r>
      <w:r w:rsidR="0045539A" w:rsidRPr="0045539A">
        <w:rPr>
          <w:color w:val="000000"/>
          <w:lang w:eastAsia="cs-CZ"/>
        </w:rPr>
        <w:noBreakHyphen/>
        <w:t>3723001/0710</w:t>
      </w:r>
      <w:r w:rsidRPr="0045539A">
        <w:t xml:space="preserve">, variabilní symbol </w:t>
      </w:r>
      <w:r w:rsidR="0045539A" w:rsidRPr="0045539A">
        <w:t>2001481522</w:t>
      </w:r>
      <w:r w:rsidRPr="0045539A">
        <w:t>,  před podpisem této smlouvy</w:t>
      </w:r>
      <w:r w:rsidR="007B60DB" w:rsidRPr="0045539A">
        <w:t xml:space="preserve"> </w:t>
      </w:r>
    </w:p>
    <w:p w:rsidR="005D7048" w:rsidRDefault="005D7048">
      <w:pPr>
        <w:jc w:val="center"/>
      </w:pPr>
    </w:p>
    <w:p w:rsidR="007B60DB" w:rsidRPr="0045539A" w:rsidRDefault="007B60DB">
      <w:pPr>
        <w:jc w:val="center"/>
        <w:rPr>
          <w:b/>
        </w:rPr>
      </w:pPr>
      <w:r w:rsidRPr="0045539A">
        <w:rPr>
          <w:b/>
        </w:rPr>
        <w:t>Čl. V.</w:t>
      </w:r>
    </w:p>
    <w:p w:rsidR="00E7474F" w:rsidRPr="00CD348C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</w:t>
      </w:r>
      <w:r w:rsidR="0045539A">
        <w:t>ní a vytyčování hranic pozemku</w:t>
      </w:r>
      <w:r w:rsidRPr="00CD348C">
        <w:t>.</w:t>
      </w:r>
    </w:p>
    <w:p w:rsidR="0045539A" w:rsidRPr="0045539A" w:rsidRDefault="0045539A" w:rsidP="0045539A">
      <w:pPr>
        <w:ind w:left="426"/>
        <w:jc w:val="both"/>
        <w:rPr>
          <w:color w:val="000000"/>
          <w:sz w:val="12"/>
          <w:szCs w:val="12"/>
        </w:rPr>
      </w:pPr>
    </w:p>
    <w:p w:rsidR="00E7474F" w:rsidRDefault="00E7474F" w:rsidP="0045539A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bCs/>
          <w:iCs/>
          <w:color w:val="000000"/>
        </w:rPr>
      </w:pPr>
      <w:r w:rsidRPr="00AC3EC5">
        <w:rPr>
          <w:color w:val="000000"/>
        </w:rPr>
        <w:t>Užívací vztah k</w:t>
      </w:r>
      <w:r w:rsidR="0045539A">
        <w:rPr>
          <w:color w:val="000000"/>
        </w:rPr>
        <w:t> původní nemovitosti p.č. 3194/4</w:t>
      </w:r>
      <w:r w:rsidRPr="00AC3EC5">
        <w:rPr>
          <w:color w:val="000000"/>
        </w:rPr>
        <w:t xml:space="preserve"> je řešen</w:t>
      </w:r>
      <w:r w:rsidR="0045539A">
        <w:rPr>
          <w:color w:val="000000"/>
        </w:rPr>
        <w:t xml:space="preserve"> </w:t>
      </w:r>
      <w:r w:rsidRPr="00E64B4F">
        <w:rPr>
          <w:color w:val="000000"/>
        </w:rPr>
        <w:t>nájemní</w:t>
      </w:r>
      <w:r w:rsidR="0045539A">
        <w:rPr>
          <w:color w:val="000000"/>
        </w:rPr>
        <w:t xml:space="preserve"> </w:t>
      </w:r>
      <w:r w:rsidRPr="00E64B4F">
        <w:rPr>
          <w:color w:val="000000"/>
        </w:rPr>
        <w:t>smlouvou</w:t>
      </w:r>
      <w:r w:rsidR="0045539A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45539A">
        <w:rPr>
          <w:color w:val="000000"/>
        </w:rPr>
        <w:t>66N07/22</w:t>
      </w:r>
      <w:r w:rsidRPr="00AC3EC5">
        <w:rPr>
          <w:color w:val="000000"/>
        </w:rPr>
        <w:t>, uzavřenou s</w:t>
      </w:r>
      <w:r w:rsidR="0045539A">
        <w:rPr>
          <w:color w:val="000000"/>
        </w:rPr>
        <w:t> ŽS ZO U řeky, Opava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>jakožto nájemcem.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nájemní smlouvy byl nabyvatel seznámen před podpisem této smlouvy, </w:t>
      </w:r>
      <w:r w:rsidRPr="00057CBA">
        <w:rPr>
          <w:bCs/>
          <w:iCs/>
          <w:color w:val="000000"/>
        </w:rPr>
        <w:t xml:space="preserve">což stvrzuje </w:t>
      </w:r>
      <w:r w:rsidR="0045539A">
        <w:rPr>
          <w:bCs/>
          <w:iCs/>
          <w:color w:val="000000"/>
        </w:rPr>
        <w:t>svým podpisem.</w:t>
      </w:r>
    </w:p>
    <w:p w:rsidR="00013A62" w:rsidRPr="00013A62" w:rsidRDefault="00013A62" w:rsidP="00013A62">
      <w:pPr>
        <w:pStyle w:val="Odstavecseseznamem"/>
        <w:rPr>
          <w:bCs/>
          <w:iCs/>
          <w:color w:val="000000"/>
          <w:sz w:val="12"/>
          <w:szCs w:val="12"/>
        </w:rPr>
      </w:pPr>
    </w:p>
    <w:p w:rsidR="00E7474F" w:rsidRDefault="00E7474F" w:rsidP="00013A62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E63A04">
        <w:rPr>
          <w:color w:val="000000"/>
        </w:rPr>
        <w:t xml:space="preserve">Na </w:t>
      </w:r>
      <w:r w:rsidR="0045539A">
        <w:rPr>
          <w:color w:val="000000"/>
        </w:rPr>
        <w:t>původním</w:t>
      </w:r>
      <w:r w:rsidRPr="00E63A04">
        <w:rPr>
          <w:color w:val="000000"/>
        </w:rPr>
        <w:t xml:space="preserve"> pozemku </w:t>
      </w:r>
      <w:r w:rsidR="0045539A">
        <w:rPr>
          <w:color w:val="000000"/>
        </w:rPr>
        <w:t>p.č. 3194/4</w:t>
      </w:r>
      <w:r w:rsidRPr="00E63A04">
        <w:rPr>
          <w:color w:val="000000"/>
        </w:rPr>
        <w:t xml:space="preserve"> váznou tato práva třetích osob:</w:t>
      </w:r>
      <w:r w:rsidR="0045539A">
        <w:rPr>
          <w:color w:val="000000"/>
        </w:rPr>
        <w:t xml:space="preserve"> právo umístit, zřídit a provozovat zařízení distribuční soustavy „Přeložka vedení VN 147/148“ a povinnost </w:t>
      </w:r>
      <w:r w:rsidR="00655FE8">
        <w:rPr>
          <w:color w:val="000000"/>
        </w:rPr>
        <w:t xml:space="preserve">povinného zdržet se po dobu trvání věcného břemene na zatížené nemovitosti provádění činností, které by mohly ohrozit spolehlivost a bezpečnost zařízení distribuční soustavy. </w:t>
      </w:r>
    </w:p>
    <w:p w:rsidR="00013A62" w:rsidRPr="00013A62" w:rsidRDefault="00013A62" w:rsidP="00013A62">
      <w:pPr>
        <w:pStyle w:val="Odstavecseseznamem"/>
        <w:rPr>
          <w:color w:val="000000"/>
          <w:sz w:val="12"/>
          <w:szCs w:val="12"/>
        </w:rPr>
      </w:pPr>
    </w:p>
    <w:p w:rsidR="00013A62" w:rsidRDefault="00013A62" w:rsidP="00013A62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Smluvní strany </w:t>
      </w:r>
      <w:r>
        <w:t>berou na vědomí, že n</w:t>
      </w:r>
      <w:r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E7474F" w:rsidRDefault="00E7474F" w:rsidP="00E7474F">
      <w:pPr>
        <w:pStyle w:val="para"/>
        <w:jc w:val="both"/>
        <w:rPr>
          <w:b w:val="0"/>
          <w:szCs w:val="22"/>
        </w:rPr>
      </w:pPr>
    </w:p>
    <w:p w:rsidR="007B60DB" w:rsidRPr="00013A62" w:rsidRDefault="007B60DB">
      <w:pPr>
        <w:jc w:val="center"/>
        <w:rPr>
          <w:b/>
        </w:rPr>
      </w:pPr>
      <w:r w:rsidRPr="00013A62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013A62" w:rsidRDefault="007B60DB">
      <w:pPr>
        <w:jc w:val="center"/>
        <w:rPr>
          <w:b/>
        </w:rPr>
      </w:pPr>
      <w:r w:rsidRPr="00013A62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013A62" w:rsidRDefault="007B60DB">
      <w:pPr>
        <w:jc w:val="center"/>
        <w:rPr>
          <w:b/>
        </w:rPr>
      </w:pPr>
      <w:r w:rsidRPr="00013A62">
        <w:rPr>
          <w:b/>
        </w:rPr>
        <w:t>Čl. VIII.</w:t>
      </w:r>
    </w:p>
    <w:p w:rsidR="00E7474F" w:rsidRDefault="00D81F39" w:rsidP="00E7474F">
      <w:pPr>
        <w:jc w:val="both"/>
      </w:pPr>
      <w: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                             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013A62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013A62">
        <w:rPr>
          <w:b/>
        </w:rPr>
        <w:t xml:space="preserve">Čl. </w:t>
      </w:r>
      <w:r w:rsidR="003440FF" w:rsidRPr="00013A62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013A62" w:rsidRDefault="007B60DB" w:rsidP="008636BF">
      <w:pPr>
        <w:jc w:val="center"/>
        <w:rPr>
          <w:b/>
        </w:rPr>
      </w:pPr>
      <w:r w:rsidRPr="00013A62">
        <w:rPr>
          <w:b/>
        </w:rPr>
        <w:t>Čl. X.</w:t>
      </w:r>
    </w:p>
    <w:p w:rsidR="00E7474F" w:rsidRPr="00CD348C" w:rsidRDefault="00E7474F" w:rsidP="00E7474F">
      <w:pPr>
        <w:jc w:val="both"/>
      </w:pPr>
      <w:r w:rsidRPr="00CD348C">
        <w:t>Tato smlouva je vyhotovena v</w:t>
      </w:r>
      <w:r w:rsidR="00013A62">
        <w:t>e třech</w:t>
      </w:r>
      <w:r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013A62">
        <w:t xml:space="preserve">jeden </w:t>
      </w:r>
      <w:r w:rsidRPr="00CD348C">
        <w:t>stejnopis a ostatní jsou určeny pro SPÚ.</w:t>
      </w:r>
    </w:p>
    <w:p w:rsidR="00E7474F" w:rsidRDefault="00E7474F" w:rsidP="00E7474F">
      <w:pPr>
        <w:jc w:val="both"/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013A62" w:rsidRDefault="007B60DB" w:rsidP="008636BF">
      <w:pPr>
        <w:jc w:val="center"/>
        <w:rPr>
          <w:b/>
        </w:rPr>
      </w:pPr>
      <w:r w:rsidRPr="00013A62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013A62" w:rsidRDefault="007B60DB" w:rsidP="008636BF">
      <w:pPr>
        <w:jc w:val="center"/>
        <w:rPr>
          <w:b/>
          <w:color w:val="000000"/>
        </w:rPr>
      </w:pPr>
      <w:r w:rsidRPr="00013A62">
        <w:rPr>
          <w:b/>
          <w:color w:val="000000"/>
        </w:rPr>
        <w:t xml:space="preserve">Čl. </w:t>
      </w:r>
      <w:r w:rsidR="003440FF" w:rsidRPr="00013A62">
        <w:rPr>
          <w:b/>
          <w:color w:val="000000"/>
        </w:rPr>
        <w:t>XI</w:t>
      </w:r>
      <w:r w:rsidR="00433713" w:rsidRPr="00013A62">
        <w:rPr>
          <w:b/>
          <w:color w:val="000000"/>
        </w:rPr>
        <w:t>I</w:t>
      </w:r>
      <w:r w:rsidRPr="00013A62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</w:t>
      </w:r>
      <w:r w:rsidR="00013A62">
        <w:rPr>
          <w:color w:val="000000"/>
        </w:rPr>
        <w:t xml:space="preserve"> </w:t>
      </w:r>
      <w:r w:rsidRPr="00AC3EC5">
        <w:rPr>
          <w:color w:val="000000"/>
        </w:rPr>
        <w:t xml:space="preserve">V </w:t>
      </w:r>
      <w:r w:rsidR="00013A62">
        <w:rPr>
          <w:color w:val="000000"/>
        </w:rPr>
        <w:t>Opavě</w:t>
      </w:r>
      <w:r w:rsidRPr="00AC3EC5">
        <w:rPr>
          <w:color w:val="000000"/>
        </w:rPr>
        <w:t xml:space="preserve">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013A62">
        <w:rPr>
          <w:b/>
          <w:i/>
        </w:rPr>
        <w:t>Ing. Roman Jamnický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013A62">
        <w:tab/>
        <w:t>člen představenstva</w:t>
      </w:r>
    </w:p>
    <w:p w:rsidR="00057CBA" w:rsidRDefault="008724EC" w:rsidP="00C613E5">
      <w:pPr>
        <w:tabs>
          <w:tab w:val="center" w:pos="1980"/>
          <w:tab w:val="center" w:pos="6660"/>
        </w:tabs>
        <w:rPr>
          <w:i/>
        </w:rPr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13A62" w:rsidRPr="00013A62">
        <w:tab/>
      </w:r>
      <w:r w:rsidR="00013A62" w:rsidRPr="00013A62">
        <w:rPr>
          <w:rStyle w:val="preformatted"/>
        </w:rPr>
        <w:t>Model Obaly a.s.</w:t>
      </w:r>
      <w:r w:rsidR="00057CBA" w:rsidRPr="00013A62">
        <w:rPr>
          <w:i/>
        </w:rPr>
        <w:tab/>
      </w:r>
    </w:p>
    <w:p w:rsidR="00013A62" w:rsidRDefault="00013A62" w:rsidP="00C613E5">
      <w:pPr>
        <w:tabs>
          <w:tab w:val="center" w:pos="1980"/>
          <w:tab w:val="center" w:pos="6660"/>
        </w:tabs>
        <w:rPr>
          <w:i/>
        </w:rPr>
      </w:pPr>
    </w:p>
    <w:p w:rsidR="00013A62" w:rsidRDefault="00013A62" w:rsidP="00C613E5">
      <w:pPr>
        <w:tabs>
          <w:tab w:val="center" w:pos="1980"/>
          <w:tab w:val="center" w:pos="6660"/>
        </w:tabs>
        <w:rPr>
          <w:i/>
        </w:rPr>
      </w:pPr>
    </w:p>
    <w:p w:rsidR="00013A62" w:rsidRDefault="00013A62" w:rsidP="00C613E5">
      <w:pPr>
        <w:tabs>
          <w:tab w:val="center" w:pos="1980"/>
          <w:tab w:val="center" w:pos="6660"/>
        </w:tabs>
        <w:rPr>
          <w:i/>
        </w:rPr>
      </w:pPr>
    </w:p>
    <w:p w:rsidR="00013A62" w:rsidRDefault="00013A62" w:rsidP="00C613E5">
      <w:pPr>
        <w:tabs>
          <w:tab w:val="center" w:pos="1980"/>
          <w:tab w:val="center" w:pos="6660"/>
        </w:tabs>
        <w:rPr>
          <w:i/>
        </w:rPr>
      </w:pPr>
    </w:p>
    <w:p w:rsidR="00013A62" w:rsidRDefault="00013A62" w:rsidP="00C613E5">
      <w:pPr>
        <w:tabs>
          <w:tab w:val="center" w:pos="1980"/>
          <w:tab w:val="center" w:pos="6660"/>
        </w:tabs>
        <w:rPr>
          <w:i/>
        </w:rPr>
      </w:pPr>
      <w:r>
        <w:rPr>
          <w:i/>
        </w:rPr>
        <w:tab/>
      </w:r>
      <w:r>
        <w:rPr>
          <w:i/>
        </w:rPr>
        <w:tab/>
        <w:t>................................................................</w:t>
      </w:r>
    </w:p>
    <w:p w:rsidR="00013A62" w:rsidRPr="00A567F5" w:rsidRDefault="00013A62" w:rsidP="00C613E5">
      <w:pPr>
        <w:tabs>
          <w:tab w:val="center" w:pos="1980"/>
          <w:tab w:val="center" w:pos="6660"/>
        </w:tabs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A567F5" w:rsidRPr="00A567F5">
        <w:rPr>
          <w:b/>
          <w:i/>
        </w:rPr>
        <w:t>Ing. Jiří Matýsek</w:t>
      </w:r>
    </w:p>
    <w:p w:rsidR="00013A62" w:rsidRPr="00013A62" w:rsidRDefault="00013A62" w:rsidP="00C613E5">
      <w:pPr>
        <w:tabs>
          <w:tab w:val="center" w:pos="1980"/>
          <w:tab w:val="center" w:pos="6660"/>
        </w:tabs>
      </w:pPr>
      <w:r>
        <w:rPr>
          <w:i/>
        </w:rPr>
        <w:tab/>
      </w:r>
      <w:r>
        <w:rPr>
          <w:i/>
        </w:rPr>
        <w:tab/>
      </w:r>
      <w:r w:rsidRPr="00013A62">
        <w:t>člen představenstva</w:t>
      </w:r>
    </w:p>
    <w:p w:rsidR="00013A62" w:rsidRPr="00013A62" w:rsidRDefault="00013A62" w:rsidP="00C613E5">
      <w:pPr>
        <w:tabs>
          <w:tab w:val="center" w:pos="1980"/>
          <w:tab w:val="center" w:pos="6660"/>
        </w:tabs>
      </w:pPr>
      <w:r w:rsidRPr="00013A62">
        <w:tab/>
      </w:r>
      <w:r w:rsidRPr="00013A62">
        <w:tab/>
        <w:t>Model Obaly a.s.</w:t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013A62" w:rsidRDefault="00013A62" w:rsidP="00E7474F">
      <w:pPr>
        <w:jc w:val="both"/>
      </w:pPr>
    </w:p>
    <w:p w:rsidR="00A567F5" w:rsidRDefault="00A567F5" w:rsidP="00E7474F">
      <w:pPr>
        <w:jc w:val="both"/>
      </w:pPr>
    </w:p>
    <w:p w:rsidR="00013A62" w:rsidRPr="0009617C" w:rsidRDefault="00013A62" w:rsidP="00013A62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013A62" w:rsidRPr="0009617C" w:rsidRDefault="00013A62" w:rsidP="00013A62">
      <w:pPr>
        <w:jc w:val="both"/>
        <w:rPr>
          <w:i/>
          <w:sz w:val="12"/>
          <w:szCs w:val="12"/>
        </w:rPr>
      </w:pPr>
    </w:p>
    <w:p w:rsidR="00013A62" w:rsidRPr="0009617C" w:rsidRDefault="00013A62" w:rsidP="00013A62">
      <w:pPr>
        <w:jc w:val="both"/>
        <w:rPr>
          <w:i/>
        </w:rPr>
      </w:pPr>
    </w:p>
    <w:p w:rsidR="00013A62" w:rsidRDefault="00013A62" w:rsidP="00013A62">
      <w:pPr>
        <w:jc w:val="both"/>
        <w:rPr>
          <w:i/>
        </w:rPr>
      </w:pPr>
      <w:r w:rsidRPr="0009617C">
        <w:rPr>
          <w:i/>
        </w:rPr>
        <w:t xml:space="preserve">datum registrace:  </w:t>
      </w:r>
      <w:r>
        <w:rPr>
          <w:i/>
        </w:rPr>
        <w:t>..................</w:t>
      </w:r>
    </w:p>
    <w:p w:rsidR="00013A62" w:rsidRPr="0009617C" w:rsidRDefault="00013A62" w:rsidP="00013A62">
      <w:pPr>
        <w:jc w:val="both"/>
        <w:rPr>
          <w:i/>
        </w:rPr>
      </w:pPr>
    </w:p>
    <w:p w:rsidR="00013A62" w:rsidRDefault="00013A62" w:rsidP="00013A62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  <w:t xml:space="preserve"> .......................</w:t>
      </w:r>
    </w:p>
    <w:p w:rsidR="00013A62" w:rsidRPr="0009617C" w:rsidRDefault="00013A62" w:rsidP="00013A62">
      <w:pPr>
        <w:jc w:val="both"/>
        <w:rPr>
          <w:i/>
        </w:rPr>
      </w:pPr>
    </w:p>
    <w:p w:rsidR="00013A62" w:rsidRPr="0009617C" w:rsidRDefault="00013A62" w:rsidP="00013A62">
      <w:pPr>
        <w:jc w:val="both"/>
        <w:rPr>
          <w:i/>
        </w:rPr>
      </w:pPr>
      <w:r w:rsidRPr="0009617C">
        <w:rPr>
          <w:i/>
        </w:rPr>
        <w:t xml:space="preserve">registraci provedl: </w:t>
      </w:r>
      <w:r>
        <w:rPr>
          <w:i/>
        </w:rPr>
        <w:t>.....................................</w:t>
      </w:r>
    </w:p>
    <w:p w:rsidR="00013A62" w:rsidRPr="0009617C" w:rsidRDefault="00013A62" w:rsidP="00013A62">
      <w:pPr>
        <w:jc w:val="both"/>
        <w:rPr>
          <w:i/>
        </w:rPr>
      </w:pPr>
    </w:p>
    <w:p w:rsidR="00013A62" w:rsidRPr="0009617C" w:rsidRDefault="00013A62" w:rsidP="00013A62">
      <w:pPr>
        <w:jc w:val="both"/>
        <w:rPr>
          <w:i/>
        </w:rPr>
      </w:pPr>
      <w:r>
        <w:rPr>
          <w:i/>
        </w:rPr>
        <w:t>V Praze dne:</w:t>
      </w:r>
      <w:r w:rsidRPr="0009617C">
        <w:rPr>
          <w:i/>
        </w:rPr>
        <w:tab/>
      </w:r>
      <w:r>
        <w:rPr>
          <w:i/>
        </w:rPr>
        <w:t>.............................</w:t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.............................................</w:t>
      </w:r>
    </w:p>
    <w:p w:rsidR="00013A62" w:rsidRDefault="00013A62" w:rsidP="00013A62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 xml:space="preserve">    </w:t>
      </w:r>
      <w:r>
        <w:rPr>
          <w:i/>
          <w:sz w:val="22"/>
          <w:szCs w:val="22"/>
        </w:rPr>
        <w:t>podpis odpovědného zaměstnance</w:t>
      </w:r>
    </w:p>
    <w:p w:rsidR="007B60DB" w:rsidRPr="003440FF" w:rsidRDefault="007B60DB" w:rsidP="00013A62">
      <w:pPr>
        <w:jc w:val="both"/>
        <w:rPr>
          <w:i/>
          <w:color w:val="000000"/>
        </w:rPr>
      </w:pPr>
    </w:p>
    <w:sectPr w:rsidR="007B60DB" w:rsidRPr="003440FF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70" w:rsidRDefault="00D74070">
      <w:r>
        <w:separator/>
      </w:r>
    </w:p>
  </w:endnote>
  <w:endnote w:type="continuationSeparator" w:id="0">
    <w:p w:rsidR="00D74070" w:rsidRDefault="00D7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70" w:rsidRDefault="00D74070">
      <w:r>
        <w:separator/>
      </w:r>
    </w:p>
  </w:footnote>
  <w:footnote w:type="continuationSeparator" w:id="0">
    <w:p w:rsidR="00D74070" w:rsidRDefault="00D7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70"/>
    <w:rsid w:val="00013A62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2263"/>
    <w:rsid w:val="003440FF"/>
    <w:rsid w:val="003524B6"/>
    <w:rsid w:val="00364D0A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02BA"/>
    <w:rsid w:val="003E37DD"/>
    <w:rsid w:val="003E3C6A"/>
    <w:rsid w:val="00402033"/>
    <w:rsid w:val="00413759"/>
    <w:rsid w:val="00420001"/>
    <w:rsid w:val="00420AA8"/>
    <w:rsid w:val="00433713"/>
    <w:rsid w:val="00435F70"/>
    <w:rsid w:val="00453001"/>
    <w:rsid w:val="0045539A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142C"/>
    <w:rsid w:val="0051522D"/>
    <w:rsid w:val="00524653"/>
    <w:rsid w:val="00575AF5"/>
    <w:rsid w:val="00580F7A"/>
    <w:rsid w:val="005974CA"/>
    <w:rsid w:val="005B019D"/>
    <w:rsid w:val="005C1D95"/>
    <w:rsid w:val="005D5412"/>
    <w:rsid w:val="005D7048"/>
    <w:rsid w:val="006332CF"/>
    <w:rsid w:val="006440A5"/>
    <w:rsid w:val="00646D62"/>
    <w:rsid w:val="006558A0"/>
    <w:rsid w:val="00655E01"/>
    <w:rsid w:val="00655FE8"/>
    <w:rsid w:val="0069595A"/>
    <w:rsid w:val="006A4C00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20DB7"/>
    <w:rsid w:val="009369D0"/>
    <w:rsid w:val="00942B14"/>
    <w:rsid w:val="00945138"/>
    <w:rsid w:val="00946001"/>
    <w:rsid w:val="009530E5"/>
    <w:rsid w:val="00974DA5"/>
    <w:rsid w:val="009C693B"/>
    <w:rsid w:val="009E341D"/>
    <w:rsid w:val="009F023C"/>
    <w:rsid w:val="00A21487"/>
    <w:rsid w:val="00A22CF5"/>
    <w:rsid w:val="00A276DB"/>
    <w:rsid w:val="00A42E8C"/>
    <w:rsid w:val="00A472D9"/>
    <w:rsid w:val="00A5337C"/>
    <w:rsid w:val="00A54F98"/>
    <w:rsid w:val="00A567F5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3099D"/>
    <w:rsid w:val="00D41303"/>
    <w:rsid w:val="00D6230B"/>
    <w:rsid w:val="00D74070"/>
    <w:rsid w:val="00D81F39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D74070"/>
  </w:style>
  <w:style w:type="character" w:customStyle="1" w:styleId="nowrap">
    <w:name w:val="nowrap"/>
    <w:basedOn w:val="Standardnpsmoodstavce"/>
    <w:rsid w:val="00D74070"/>
  </w:style>
  <w:style w:type="paragraph" w:styleId="Odstavecseseznamem">
    <w:name w:val="List Paragraph"/>
    <w:basedOn w:val="Normln"/>
    <w:uiPriority w:val="34"/>
    <w:qFormat/>
    <w:rsid w:val="0001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D74070"/>
  </w:style>
  <w:style w:type="character" w:customStyle="1" w:styleId="nowrap">
    <w:name w:val="nowrap"/>
    <w:basedOn w:val="Standardnpsmoodstavce"/>
    <w:rsid w:val="00D74070"/>
  </w:style>
  <w:style w:type="paragraph" w:styleId="Odstavecseseznamem">
    <w:name w:val="List Paragraph"/>
    <w:basedOn w:val="Normln"/>
    <w:uiPriority w:val="34"/>
    <w:qFormat/>
    <w:rsid w:val="0001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0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SPÚ_10_2016</Template>
  <TotalTime>0</TotalTime>
  <Pages>4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2016-11-10T12:49:00Z</cp:lastPrinted>
  <dcterms:created xsi:type="dcterms:W3CDTF">2016-12-23T12:03:00Z</dcterms:created>
  <dcterms:modified xsi:type="dcterms:W3CDTF">2016-12-23T12:03:00Z</dcterms:modified>
</cp:coreProperties>
</file>