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C4EB2" w14:textId="77777777"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14:paraId="7D13E8DD" w14:textId="77777777" w:rsidR="005D0634" w:rsidRPr="008B22BA" w:rsidRDefault="00A91B25" w:rsidP="00AA694E">
      <w:pPr>
        <w:jc w:val="center"/>
        <w:rPr>
          <w:rFonts w:ascii="Arial" w:hAnsi="Arial" w:cs="Arial"/>
          <w:b/>
          <w:sz w:val="22"/>
          <w:szCs w:val="22"/>
        </w:rPr>
      </w:pPr>
      <w:r w:rsidRPr="008B22BA">
        <w:rPr>
          <w:rFonts w:ascii="Arial" w:hAnsi="Arial" w:cs="Arial"/>
          <w:b/>
          <w:sz w:val="22"/>
          <w:szCs w:val="22"/>
        </w:rPr>
        <w:t>SMLOUVA O DÍLO</w:t>
      </w:r>
      <w:r w:rsidR="0099074F" w:rsidRPr="008B22BA">
        <w:rPr>
          <w:rFonts w:ascii="Arial" w:hAnsi="Arial" w:cs="Arial"/>
          <w:b/>
          <w:sz w:val="22"/>
          <w:szCs w:val="22"/>
        </w:rPr>
        <w:t xml:space="preserve"> </w:t>
      </w:r>
    </w:p>
    <w:p w14:paraId="7FD95D31" w14:textId="77777777" w:rsidR="008B22BA" w:rsidRPr="008B22BA" w:rsidRDefault="008B22BA" w:rsidP="00AA694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proofErr w:type="spellStart"/>
      <w:r w:rsidRPr="008B22BA">
        <w:rPr>
          <w:rFonts w:ascii="Arial" w:hAnsi="Arial" w:cs="Arial"/>
          <w:b/>
          <w:sz w:val="18"/>
          <w:szCs w:val="18"/>
        </w:rPr>
        <w:t>Evid</w:t>
      </w:r>
      <w:proofErr w:type="spellEnd"/>
      <w:r w:rsidRPr="008B22BA">
        <w:rPr>
          <w:rFonts w:ascii="Arial" w:hAnsi="Arial" w:cs="Arial"/>
          <w:b/>
          <w:sz w:val="18"/>
          <w:szCs w:val="18"/>
        </w:rPr>
        <w:t>. č. MMJN:</w:t>
      </w:r>
      <w:r w:rsidR="00D13449">
        <w:rPr>
          <w:rFonts w:ascii="Arial" w:hAnsi="Arial" w:cs="Arial"/>
          <w:b/>
          <w:sz w:val="18"/>
          <w:szCs w:val="18"/>
        </w:rPr>
        <w:t xml:space="preserve"> </w:t>
      </w:r>
      <w:r w:rsidR="00F92374">
        <w:rPr>
          <w:rFonts w:ascii="Arial" w:hAnsi="Arial" w:cs="Arial"/>
          <w:b/>
          <w:sz w:val="18"/>
          <w:szCs w:val="18"/>
        </w:rPr>
        <w:t xml:space="preserve"> </w:t>
      </w:r>
      <w:r w:rsidR="00C87E80">
        <w:rPr>
          <w:rFonts w:ascii="Arial" w:hAnsi="Arial" w:cs="Arial"/>
          <w:b/>
          <w:sz w:val="18"/>
          <w:szCs w:val="18"/>
        </w:rPr>
        <w:t>SD/2019/</w:t>
      </w:r>
      <w:r w:rsidR="00E348DF">
        <w:rPr>
          <w:rFonts w:ascii="Arial" w:hAnsi="Arial" w:cs="Arial"/>
          <w:b/>
          <w:sz w:val="18"/>
          <w:szCs w:val="18"/>
        </w:rPr>
        <w:t>0363</w:t>
      </w:r>
    </w:p>
    <w:p w14:paraId="50D92B31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365AE386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57D754A9" w14:textId="77777777"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75939">
        <w:rPr>
          <w:rFonts w:ascii="Arial" w:hAnsi="Arial" w:cs="Arial"/>
          <w:b/>
        </w:rPr>
        <w:t>Objednatel</w:t>
      </w:r>
      <w:r w:rsidRPr="00F75939">
        <w:rPr>
          <w:rFonts w:ascii="Arial" w:hAnsi="Arial" w:cs="Arial"/>
          <w:b/>
        </w:rPr>
        <w:tab/>
        <w:t>Dodavatel</w:t>
      </w:r>
    </w:p>
    <w:p w14:paraId="7AD7AE15" w14:textId="77777777" w:rsidR="008F37D2" w:rsidRPr="00E40B0E" w:rsidRDefault="00AA694E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s</w:t>
      </w:r>
      <w:r w:rsidR="008F37D2" w:rsidRPr="00F75939">
        <w:rPr>
          <w:rFonts w:ascii="Arial" w:hAnsi="Arial" w:cs="Arial"/>
        </w:rPr>
        <w:t>tatutární město Jablonec nad Nisou</w:t>
      </w:r>
      <w:r w:rsidR="008F37D2" w:rsidRPr="00F75939">
        <w:rPr>
          <w:rFonts w:ascii="Arial" w:hAnsi="Arial" w:cs="Arial"/>
        </w:rPr>
        <w:tab/>
      </w:r>
      <w:r w:rsidR="008F37D2" w:rsidRPr="00E40B0E">
        <w:rPr>
          <w:rFonts w:ascii="Arial" w:hAnsi="Arial" w:cs="Arial"/>
        </w:rPr>
        <w:t>Název firmy</w:t>
      </w:r>
      <w:r w:rsidR="007F13CB" w:rsidRPr="00E40B0E">
        <w:rPr>
          <w:rFonts w:ascii="Arial" w:hAnsi="Arial" w:cs="Arial"/>
        </w:rPr>
        <w:t xml:space="preserve">: </w:t>
      </w:r>
      <w:r w:rsidR="009453CE">
        <w:rPr>
          <w:rFonts w:ascii="Arial" w:hAnsi="Arial" w:cs="Arial"/>
        </w:rPr>
        <w:t>UNIARCH CZ, spol. s r.o.</w:t>
      </w:r>
    </w:p>
    <w:p w14:paraId="3F3E61E7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 xml:space="preserve">Mírové náměstí </w:t>
      </w:r>
      <w:r w:rsidR="00AA694E" w:rsidRPr="00E40B0E">
        <w:rPr>
          <w:rFonts w:ascii="Arial" w:hAnsi="Arial" w:cs="Arial"/>
        </w:rPr>
        <w:t>3100/</w:t>
      </w:r>
      <w:r w:rsidRPr="00E40B0E">
        <w:rPr>
          <w:rFonts w:ascii="Arial" w:hAnsi="Arial" w:cs="Arial"/>
        </w:rPr>
        <w:t>19</w:t>
      </w:r>
      <w:r w:rsidR="00AA694E" w:rsidRPr="00E40B0E">
        <w:rPr>
          <w:rFonts w:ascii="Arial" w:hAnsi="Arial" w:cs="Arial"/>
        </w:rPr>
        <w:t xml:space="preserve">, </w:t>
      </w:r>
      <w:r w:rsidR="00613D29" w:rsidRPr="00E40B0E">
        <w:rPr>
          <w:rFonts w:ascii="Arial" w:hAnsi="Arial" w:cs="Arial"/>
        </w:rPr>
        <w:t xml:space="preserve">466 01 </w:t>
      </w:r>
      <w:r w:rsidR="00AA694E" w:rsidRPr="00E40B0E">
        <w:rPr>
          <w:rFonts w:ascii="Arial" w:hAnsi="Arial" w:cs="Arial"/>
        </w:rPr>
        <w:t>Jablonec nad Nisou</w:t>
      </w:r>
      <w:r w:rsidRPr="00E40B0E">
        <w:rPr>
          <w:rFonts w:ascii="Arial" w:hAnsi="Arial" w:cs="Arial"/>
        </w:rPr>
        <w:tab/>
        <w:t>adresa</w:t>
      </w:r>
      <w:r w:rsidR="0099074F" w:rsidRPr="00E40B0E">
        <w:rPr>
          <w:rFonts w:ascii="Arial" w:hAnsi="Arial" w:cs="Arial"/>
        </w:rPr>
        <w:t xml:space="preserve">: </w:t>
      </w:r>
      <w:r w:rsidR="009453CE">
        <w:rPr>
          <w:rFonts w:ascii="Arial" w:hAnsi="Arial" w:cs="Arial"/>
        </w:rPr>
        <w:t>Vesecká 97</w:t>
      </w:r>
      <w:r w:rsidR="009D46E1">
        <w:rPr>
          <w:rFonts w:ascii="Arial" w:hAnsi="Arial" w:cs="Arial"/>
        </w:rPr>
        <w:t>/12</w:t>
      </w:r>
      <w:r w:rsidR="00E40B0E" w:rsidRPr="00E40B0E">
        <w:rPr>
          <w:rFonts w:ascii="Arial" w:hAnsi="Arial" w:cs="Arial"/>
        </w:rPr>
        <w:t>, 460 0</w:t>
      </w:r>
      <w:r w:rsidR="009453CE">
        <w:rPr>
          <w:rFonts w:ascii="Arial" w:hAnsi="Arial" w:cs="Arial"/>
        </w:rPr>
        <w:t>6</w:t>
      </w:r>
      <w:r w:rsidR="00E40B0E" w:rsidRPr="00E40B0E">
        <w:rPr>
          <w:rFonts w:ascii="Arial" w:hAnsi="Arial" w:cs="Arial"/>
        </w:rPr>
        <w:t xml:space="preserve"> Liberec</w:t>
      </w:r>
      <w:r w:rsidR="009453CE">
        <w:rPr>
          <w:rFonts w:ascii="Arial" w:hAnsi="Arial" w:cs="Arial"/>
        </w:rPr>
        <w:t xml:space="preserve"> </w:t>
      </w:r>
      <w:r w:rsidR="009D46E1">
        <w:rPr>
          <w:rFonts w:ascii="Arial" w:hAnsi="Arial" w:cs="Arial"/>
        </w:rPr>
        <w:t>VI</w:t>
      </w:r>
      <w:r w:rsidR="00E40B0E" w:rsidRPr="00E40B0E">
        <w:rPr>
          <w:rFonts w:ascii="Arial" w:hAnsi="Arial" w:cs="Arial"/>
        </w:rPr>
        <w:t xml:space="preserve"> </w:t>
      </w:r>
    </w:p>
    <w:p w14:paraId="573EA193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IČ: 002</w:t>
      </w:r>
      <w:r w:rsidR="00AA694E" w:rsidRPr="00E40B0E">
        <w:rPr>
          <w:rFonts w:ascii="Arial" w:hAnsi="Arial" w:cs="Arial"/>
        </w:rPr>
        <w:t xml:space="preserve"> </w:t>
      </w:r>
      <w:r w:rsidRPr="00E40B0E">
        <w:rPr>
          <w:rFonts w:ascii="Arial" w:hAnsi="Arial" w:cs="Arial"/>
        </w:rPr>
        <w:t>62</w:t>
      </w:r>
      <w:r w:rsidR="00AA694E" w:rsidRPr="00E40B0E">
        <w:rPr>
          <w:rFonts w:ascii="Arial" w:hAnsi="Arial" w:cs="Arial"/>
        </w:rPr>
        <w:t xml:space="preserve"> </w:t>
      </w:r>
      <w:r w:rsidRPr="00E40B0E">
        <w:rPr>
          <w:rFonts w:ascii="Arial" w:hAnsi="Arial" w:cs="Arial"/>
        </w:rPr>
        <w:t>340</w:t>
      </w:r>
      <w:r w:rsidRPr="00E40B0E">
        <w:rPr>
          <w:rFonts w:ascii="Arial" w:hAnsi="Arial" w:cs="Arial"/>
        </w:rPr>
        <w:tab/>
      </w:r>
      <w:proofErr w:type="gramStart"/>
      <w:r w:rsidRPr="00E40B0E">
        <w:rPr>
          <w:rFonts w:ascii="Arial" w:hAnsi="Arial" w:cs="Arial"/>
        </w:rPr>
        <w:t xml:space="preserve">IČ: </w:t>
      </w:r>
      <w:r w:rsidR="00613D29" w:rsidRPr="00E40B0E">
        <w:rPr>
          <w:rFonts w:ascii="Arial" w:hAnsi="Arial" w:cs="Arial"/>
        </w:rPr>
        <w:t xml:space="preserve"> </w:t>
      </w:r>
      <w:r w:rsidR="009453CE">
        <w:rPr>
          <w:rFonts w:ascii="Arial" w:hAnsi="Arial" w:cs="Arial"/>
        </w:rPr>
        <w:t>018</w:t>
      </w:r>
      <w:proofErr w:type="gramEnd"/>
      <w:r w:rsidR="009453CE">
        <w:rPr>
          <w:rFonts w:ascii="Arial" w:hAnsi="Arial" w:cs="Arial"/>
        </w:rPr>
        <w:t xml:space="preserve"> 33 014</w:t>
      </w:r>
    </w:p>
    <w:p w14:paraId="18C96942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DIČ: CZ00262340</w:t>
      </w:r>
      <w:r w:rsidRPr="00E40B0E">
        <w:rPr>
          <w:rFonts w:ascii="Arial" w:hAnsi="Arial" w:cs="Arial"/>
        </w:rPr>
        <w:tab/>
      </w:r>
      <w:proofErr w:type="gramStart"/>
      <w:r w:rsidRPr="00E40B0E">
        <w:rPr>
          <w:rFonts w:ascii="Arial" w:hAnsi="Arial" w:cs="Arial"/>
        </w:rPr>
        <w:t>DIČ</w:t>
      </w:r>
      <w:r w:rsidR="0099074F" w:rsidRPr="00E40B0E">
        <w:rPr>
          <w:rFonts w:ascii="Arial" w:hAnsi="Arial" w:cs="Arial"/>
        </w:rPr>
        <w:t xml:space="preserve">: </w:t>
      </w:r>
      <w:r w:rsidR="00613D29" w:rsidRPr="00E40B0E">
        <w:rPr>
          <w:rFonts w:ascii="Arial" w:hAnsi="Arial" w:cs="Arial"/>
        </w:rPr>
        <w:t xml:space="preserve"> </w:t>
      </w:r>
      <w:r w:rsidR="00784018" w:rsidRPr="00E40B0E">
        <w:rPr>
          <w:rFonts w:ascii="Arial" w:hAnsi="Arial" w:cs="Arial"/>
        </w:rPr>
        <w:t>CZ</w:t>
      </w:r>
      <w:proofErr w:type="gramEnd"/>
      <w:r w:rsidR="009453CE">
        <w:rPr>
          <w:rFonts w:ascii="Arial" w:hAnsi="Arial" w:cs="Arial"/>
        </w:rPr>
        <w:t>01833014</w:t>
      </w:r>
    </w:p>
    <w:p w14:paraId="01D7CF30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číslo účtu: 121451/0100</w:t>
      </w:r>
      <w:r w:rsidRPr="00E40B0E">
        <w:rPr>
          <w:rFonts w:ascii="Arial" w:hAnsi="Arial" w:cs="Arial"/>
        </w:rPr>
        <w:tab/>
      </w:r>
      <w:r w:rsidR="00613D29" w:rsidRPr="00E40B0E">
        <w:rPr>
          <w:rFonts w:ascii="Arial" w:hAnsi="Arial" w:cs="Arial"/>
        </w:rPr>
        <w:t xml:space="preserve">číslo </w:t>
      </w:r>
      <w:proofErr w:type="gramStart"/>
      <w:r w:rsidR="00613D29" w:rsidRPr="00E40B0E">
        <w:rPr>
          <w:rFonts w:ascii="Arial" w:hAnsi="Arial" w:cs="Arial"/>
        </w:rPr>
        <w:t xml:space="preserve">účtu: </w:t>
      </w:r>
      <w:r w:rsidR="00784018" w:rsidRPr="00E40B0E">
        <w:rPr>
          <w:rFonts w:ascii="Arial" w:hAnsi="Arial" w:cs="Arial"/>
        </w:rPr>
        <w:t xml:space="preserve"> </w:t>
      </w:r>
      <w:r w:rsidR="009D46E1" w:rsidRPr="009D46E1">
        <w:rPr>
          <w:rFonts w:ascii="Arial" w:hAnsi="Arial" w:cs="Arial"/>
        </w:rPr>
        <w:t>277619607</w:t>
      </w:r>
      <w:proofErr w:type="gramEnd"/>
      <w:r w:rsidR="009D46E1" w:rsidRPr="009D46E1">
        <w:rPr>
          <w:rFonts w:ascii="Arial" w:hAnsi="Arial" w:cs="Arial"/>
        </w:rPr>
        <w:t>/0300</w:t>
      </w:r>
    </w:p>
    <w:p w14:paraId="4F341F7B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 xml:space="preserve">bankovní ústav: KB Jablonec nad Nisou </w:t>
      </w:r>
      <w:r w:rsidRPr="00E40B0E">
        <w:rPr>
          <w:rFonts w:ascii="Arial" w:hAnsi="Arial" w:cs="Arial"/>
        </w:rPr>
        <w:tab/>
      </w:r>
      <w:r w:rsidR="00613D29" w:rsidRPr="00E40B0E">
        <w:rPr>
          <w:rFonts w:ascii="Arial" w:hAnsi="Arial" w:cs="Arial"/>
        </w:rPr>
        <w:t xml:space="preserve">Bankovní </w:t>
      </w:r>
      <w:proofErr w:type="gramStart"/>
      <w:r w:rsidR="00613D29" w:rsidRPr="00E40B0E">
        <w:rPr>
          <w:rFonts w:ascii="Arial" w:hAnsi="Arial" w:cs="Arial"/>
        </w:rPr>
        <w:t xml:space="preserve">ústav: </w:t>
      </w:r>
      <w:r w:rsidR="00784018" w:rsidRPr="00E40B0E">
        <w:rPr>
          <w:rFonts w:ascii="Arial" w:hAnsi="Arial" w:cs="Arial"/>
        </w:rPr>
        <w:t xml:space="preserve"> </w:t>
      </w:r>
      <w:r w:rsidR="00993851">
        <w:rPr>
          <w:rFonts w:ascii="Arial" w:hAnsi="Arial" w:cs="Arial"/>
        </w:rPr>
        <w:t>ČSOB</w:t>
      </w:r>
      <w:proofErr w:type="gramEnd"/>
      <w:r w:rsidR="009D46E1">
        <w:rPr>
          <w:rFonts w:ascii="Arial" w:hAnsi="Arial" w:cs="Arial"/>
        </w:rPr>
        <w:t xml:space="preserve"> Liberec</w:t>
      </w:r>
      <w:r w:rsidR="00993851">
        <w:rPr>
          <w:rFonts w:ascii="Arial" w:hAnsi="Arial" w:cs="Arial"/>
        </w:rPr>
        <w:t>, a.s.</w:t>
      </w:r>
    </w:p>
    <w:p w14:paraId="1DA8909F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kontaktní osoba:</w:t>
      </w:r>
      <w:r w:rsidR="003410D0" w:rsidRPr="00E40B0E">
        <w:rPr>
          <w:rFonts w:ascii="Arial" w:hAnsi="Arial" w:cs="Arial"/>
        </w:rPr>
        <w:t xml:space="preserve"> </w:t>
      </w:r>
      <w:r w:rsidR="00E40B0E">
        <w:rPr>
          <w:rFonts w:ascii="Arial" w:hAnsi="Arial" w:cs="Arial"/>
        </w:rPr>
        <w:t>Ing. Luboš Kousal</w:t>
      </w:r>
      <w:r w:rsidRPr="00E40B0E">
        <w:rPr>
          <w:rFonts w:ascii="Arial" w:hAnsi="Arial" w:cs="Arial"/>
        </w:rPr>
        <w:tab/>
      </w:r>
      <w:r w:rsidR="00613D29" w:rsidRPr="00E40B0E">
        <w:rPr>
          <w:rFonts w:ascii="Arial" w:hAnsi="Arial" w:cs="Arial"/>
        </w:rPr>
        <w:t xml:space="preserve">kontaktní osoba: </w:t>
      </w:r>
      <w:r w:rsidR="00E40B0E" w:rsidRPr="00E40B0E">
        <w:rPr>
          <w:rFonts w:ascii="Arial" w:hAnsi="Arial" w:cs="Arial"/>
        </w:rPr>
        <w:t xml:space="preserve">Ing. </w:t>
      </w:r>
      <w:r w:rsidR="009453CE">
        <w:rPr>
          <w:rFonts w:ascii="Arial" w:hAnsi="Arial" w:cs="Arial"/>
        </w:rPr>
        <w:t>Radovan Novotný</w:t>
      </w:r>
    </w:p>
    <w:p w14:paraId="66C0F38F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tel.: 483 357</w:t>
      </w:r>
      <w:r w:rsidR="00613D29" w:rsidRPr="00E40B0E">
        <w:rPr>
          <w:rFonts w:ascii="Arial" w:hAnsi="Arial" w:cs="Arial"/>
        </w:rPr>
        <w:t> </w:t>
      </w:r>
      <w:r w:rsidR="00E40B0E">
        <w:rPr>
          <w:rFonts w:ascii="Arial" w:hAnsi="Arial" w:cs="Arial"/>
        </w:rPr>
        <w:t>402</w:t>
      </w:r>
      <w:r w:rsidRPr="00E40B0E">
        <w:rPr>
          <w:rFonts w:ascii="Arial" w:hAnsi="Arial" w:cs="Arial"/>
        </w:rPr>
        <w:tab/>
      </w:r>
      <w:r w:rsidR="00613D29" w:rsidRPr="00E40B0E">
        <w:rPr>
          <w:rFonts w:ascii="Arial" w:hAnsi="Arial" w:cs="Arial"/>
        </w:rPr>
        <w:t>tel.: +420</w:t>
      </w:r>
      <w:r w:rsidR="009453CE">
        <w:rPr>
          <w:rFonts w:ascii="Arial" w:hAnsi="Arial" w:cs="Arial"/>
        </w:rPr>
        <w:t> 602 433 611</w:t>
      </w:r>
      <w:r w:rsidR="00784018" w:rsidRPr="00E40B0E">
        <w:rPr>
          <w:rFonts w:ascii="Arial" w:hAnsi="Arial" w:cs="Arial"/>
        </w:rPr>
        <w:t xml:space="preserve"> </w:t>
      </w:r>
    </w:p>
    <w:p w14:paraId="134C9FF3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 xml:space="preserve">e-mail: </w:t>
      </w:r>
      <w:r w:rsidR="00E40B0E">
        <w:rPr>
          <w:rFonts w:ascii="Arial" w:hAnsi="Arial" w:cs="Arial"/>
        </w:rPr>
        <w:t>kousal</w:t>
      </w:r>
      <w:r w:rsidR="00613D29" w:rsidRPr="00E40B0E">
        <w:rPr>
          <w:rFonts w:ascii="Arial" w:hAnsi="Arial" w:cs="Arial"/>
        </w:rPr>
        <w:t>@mestojablonec.cz</w:t>
      </w:r>
      <w:r w:rsidRPr="00E40B0E">
        <w:rPr>
          <w:rFonts w:ascii="Arial" w:hAnsi="Arial" w:cs="Arial"/>
        </w:rPr>
        <w:tab/>
      </w:r>
      <w:r w:rsidR="00613D29" w:rsidRPr="00E40B0E">
        <w:rPr>
          <w:rFonts w:ascii="Arial" w:hAnsi="Arial" w:cs="Arial"/>
        </w:rPr>
        <w:t>e-mail</w:t>
      </w:r>
      <w:r w:rsidR="009453CE">
        <w:rPr>
          <w:rFonts w:ascii="Arial" w:hAnsi="Arial" w:cs="Arial"/>
        </w:rPr>
        <w:t>: novotny@unirelax.cz</w:t>
      </w:r>
    </w:p>
    <w:p w14:paraId="7DA0EF70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ab/>
      </w:r>
    </w:p>
    <w:p w14:paraId="220E8470" w14:textId="77777777" w:rsidR="008F37D2" w:rsidRPr="00F75939" w:rsidRDefault="00A91B25" w:rsidP="00A91B2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I.</w:t>
      </w:r>
    </w:p>
    <w:p w14:paraId="21FB9422" w14:textId="77777777" w:rsidR="00A91B25" w:rsidRPr="00F75939" w:rsidRDefault="00A91B25" w:rsidP="00A91B25">
      <w:pPr>
        <w:jc w:val="center"/>
        <w:rPr>
          <w:rFonts w:ascii="Arial" w:hAnsi="Arial" w:cs="Arial"/>
        </w:rPr>
      </w:pPr>
      <w:r w:rsidRPr="002631D7">
        <w:rPr>
          <w:rFonts w:ascii="Arial" w:hAnsi="Arial" w:cs="Arial"/>
          <w:b/>
        </w:rPr>
        <w:t>Předmět smlouvy</w:t>
      </w:r>
    </w:p>
    <w:p w14:paraId="4B6E8EDA" w14:textId="77777777" w:rsidR="00A91B25" w:rsidRPr="00F75939" w:rsidRDefault="00A91B25" w:rsidP="00A91B25">
      <w:pPr>
        <w:jc w:val="both"/>
        <w:rPr>
          <w:rFonts w:ascii="Arial" w:hAnsi="Arial" w:cs="Arial"/>
        </w:rPr>
      </w:pPr>
    </w:p>
    <w:p w14:paraId="6B6B2B5E" w14:textId="77777777" w:rsidR="0074415C" w:rsidRDefault="0074415C" w:rsidP="00744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Zpracování projektové dokumentace interiérů pro stavbu „JUDO aréna v Jablonci nad Nisou“ dle </w:t>
      </w:r>
      <w:proofErr w:type="gramStart"/>
      <w:r>
        <w:rPr>
          <w:rFonts w:ascii="Arial" w:hAnsi="Arial" w:cs="Arial"/>
        </w:rPr>
        <w:t>obsahové  a</w:t>
      </w:r>
      <w:proofErr w:type="gramEnd"/>
      <w:r>
        <w:rPr>
          <w:rFonts w:ascii="Arial" w:hAnsi="Arial" w:cs="Arial"/>
        </w:rPr>
        <w:t xml:space="preserve"> cenové nabídky ze dne </w:t>
      </w:r>
      <w:r w:rsidR="008D0479">
        <w:rPr>
          <w:rFonts w:ascii="Arial" w:hAnsi="Arial" w:cs="Arial"/>
        </w:rPr>
        <w:t>6</w:t>
      </w:r>
      <w:r>
        <w:rPr>
          <w:rFonts w:ascii="Arial" w:hAnsi="Arial" w:cs="Arial"/>
        </w:rPr>
        <w:t>.8.2019, která je přílohou této smlouvy.</w:t>
      </w:r>
    </w:p>
    <w:p w14:paraId="096B9DC1" w14:textId="77777777" w:rsidR="0074415C" w:rsidRPr="00F75939" w:rsidRDefault="0074415C" w:rsidP="00744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Projektová dokumentace bude předána 4x v tištění podobě a v el. podobě ve formátu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 a </w:t>
      </w:r>
      <w:proofErr w:type="spellStart"/>
      <w:proofErr w:type="gramStart"/>
      <w:r>
        <w:rPr>
          <w:rFonts w:ascii="Arial" w:hAnsi="Arial" w:cs="Arial"/>
        </w:rPr>
        <w:t>dwg</w:t>
      </w:r>
      <w:proofErr w:type="spellEnd"/>
      <w:r>
        <w:rPr>
          <w:rFonts w:ascii="Arial" w:hAnsi="Arial" w:cs="Arial"/>
        </w:rPr>
        <w:t>..</w:t>
      </w:r>
      <w:proofErr w:type="gramEnd"/>
    </w:p>
    <w:p w14:paraId="008F981C" w14:textId="77777777" w:rsidR="0074415C" w:rsidRPr="00F75939" w:rsidRDefault="0074415C" w:rsidP="00744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Dokumentace bude zpracována v rozsahu pro výběr dodavatele s</w:t>
      </w:r>
      <w:r w:rsidR="00C152D1">
        <w:rPr>
          <w:rFonts w:ascii="Arial" w:hAnsi="Arial" w:cs="Arial"/>
        </w:rPr>
        <w:t xml:space="preserve"> položkovou specifikací vybavení a zařízení tak, aby bylo umožněn výběr dodavatele zvl. na nábytek </w:t>
      </w:r>
      <w:proofErr w:type="gramStart"/>
      <w:r w:rsidR="00C152D1">
        <w:rPr>
          <w:rFonts w:ascii="Arial" w:hAnsi="Arial" w:cs="Arial"/>
        </w:rPr>
        <w:t>( 2.</w:t>
      </w:r>
      <w:proofErr w:type="gramEnd"/>
      <w:r w:rsidR="00C152D1">
        <w:rPr>
          <w:rFonts w:ascii="Arial" w:hAnsi="Arial" w:cs="Arial"/>
        </w:rPr>
        <w:t xml:space="preserve">NP) a dále na vybavení posilovny a juda(1. a 3. NP). Takto bude rozdělen i oceněný soupis dodávky a soupis k nacenění uchazečem (formát </w:t>
      </w:r>
      <w:proofErr w:type="spellStart"/>
      <w:r w:rsidR="00C152D1">
        <w:rPr>
          <w:rFonts w:ascii="Arial" w:hAnsi="Arial" w:cs="Arial"/>
        </w:rPr>
        <w:t>exel</w:t>
      </w:r>
      <w:proofErr w:type="spellEnd"/>
      <w:r w:rsidR="00C152D1">
        <w:rPr>
          <w:rFonts w:ascii="Arial" w:hAnsi="Arial" w:cs="Arial"/>
        </w:rPr>
        <w:t xml:space="preserve">).  </w:t>
      </w:r>
      <w:r>
        <w:rPr>
          <w:rFonts w:ascii="Arial" w:hAnsi="Arial" w:cs="Arial"/>
        </w:rPr>
        <w:t xml:space="preserve"> </w:t>
      </w:r>
    </w:p>
    <w:p w14:paraId="1FCB16FB" w14:textId="77777777" w:rsidR="00F93C9F" w:rsidRDefault="00F93C9F" w:rsidP="00A91B25">
      <w:pPr>
        <w:jc w:val="both"/>
        <w:rPr>
          <w:rFonts w:ascii="Arial" w:hAnsi="Arial" w:cs="Arial"/>
        </w:rPr>
      </w:pPr>
    </w:p>
    <w:p w14:paraId="4D3D667D" w14:textId="77777777" w:rsidR="00A91B25" w:rsidRPr="00F75939" w:rsidRDefault="00A91B25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II.</w:t>
      </w:r>
    </w:p>
    <w:p w14:paraId="47919D71" w14:textId="77777777" w:rsidR="00A91B25" w:rsidRPr="00F75939" w:rsidRDefault="00A91B25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Termín plnění/dodání</w:t>
      </w:r>
    </w:p>
    <w:p w14:paraId="3851D9E8" w14:textId="77777777" w:rsidR="00FD0F49" w:rsidRPr="00F75939" w:rsidRDefault="00FD0F49" w:rsidP="00FD0F49">
      <w:pPr>
        <w:jc w:val="both"/>
        <w:rPr>
          <w:rFonts w:ascii="Arial" w:hAnsi="Arial" w:cs="Arial"/>
        </w:rPr>
      </w:pPr>
    </w:p>
    <w:p w14:paraId="37217BAA" w14:textId="77777777" w:rsidR="00FD0F49" w:rsidRDefault="00C152D1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Zahájení projekčních prací po podpisu smlouvy.</w:t>
      </w:r>
    </w:p>
    <w:p w14:paraId="1A91EF31" w14:textId="77777777" w:rsidR="00A13726" w:rsidRPr="00C4027E" w:rsidRDefault="00A13726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Předání čistopisu </w:t>
      </w:r>
      <w:r w:rsidR="00C152D1">
        <w:rPr>
          <w:rFonts w:ascii="Arial" w:hAnsi="Arial" w:cs="Arial"/>
        </w:rPr>
        <w:t>do 60 dní od odsouhlasení zadání vybavení uživateli.</w:t>
      </w:r>
    </w:p>
    <w:p w14:paraId="6B91FABF" w14:textId="77777777" w:rsidR="00FD0F49" w:rsidRPr="00F75939" w:rsidRDefault="00FD0F49" w:rsidP="00FD0F49">
      <w:pPr>
        <w:jc w:val="center"/>
        <w:rPr>
          <w:rFonts w:ascii="Arial" w:hAnsi="Arial" w:cs="Arial"/>
        </w:rPr>
      </w:pPr>
    </w:p>
    <w:p w14:paraId="5A4D6A52" w14:textId="77777777"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III.</w:t>
      </w:r>
    </w:p>
    <w:p w14:paraId="66F4AC38" w14:textId="77777777"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Cena </w:t>
      </w:r>
      <w:r w:rsidR="006376A9" w:rsidRPr="00F75939">
        <w:rPr>
          <w:rFonts w:ascii="Arial" w:hAnsi="Arial" w:cs="Arial"/>
        </w:rPr>
        <w:t>a platební podmínky</w:t>
      </w:r>
    </w:p>
    <w:p w14:paraId="537FD7C7" w14:textId="77777777" w:rsidR="00FD0F49" w:rsidRPr="00F75939" w:rsidRDefault="00FD0F49" w:rsidP="00FD0F49">
      <w:pPr>
        <w:jc w:val="center"/>
        <w:rPr>
          <w:rFonts w:ascii="Arial" w:hAnsi="Arial" w:cs="Arial"/>
        </w:rPr>
      </w:pPr>
    </w:p>
    <w:p w14:paraId="6A85DBA9" w14:textId="77777777" w:rsidR="00FD0F49" w:rsidRPr="00F75939" w:rsidRDefault="00FD0F49" w:rsidP="00FD0F4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1) </w:t>
      </w:r>
      <w:r w:rsidR="00BD4A2E" w:rsidRPr="00F75939">
        <w:rPr>
          <w:rFonts w:ascii="Arial" w:hAnsi="Arial" w:cs="Arial"/>
        </w:rPr>
        <w:t xml:space="preserve"> </w:t>
      </w:r>
      <w:r w:rsidR="00AA694E" w:rsidRPr="00F75939">
        <w:rPr>
          <w:rFonts w:ascii="Arial" w:hAnsi="Arial" w:cs="Arial"/>
        </w:rPr>
        <w:t xml:space="preserve">Cena </w:t>
      </w:r>
      <w:proofErr w:type="gramStart"/>
      <w:r w:rsidR="00BD4A2E" w:rsidRPr="00F75939">
        <w:rPr>
          <w:rFonts w:ascii="Arial" w:hAnsi="Arial" w:cs="Arial"/>
        </w:rPr>
        <w:t>díla :</w:t>
      </w:r>
      <w:proofErr w:type="gramEnd"/>
      <w:r w:rsidR="009E7DB7">
        <w:rPr>
          <w:rFonts w:ascii="Arial" w:hAnsi="Arial" w:cs="Arial"/>
        </w:rPr>
        <w:t xml:space="preserve"> </w:t>
      </w:r>
      <w:r w:rsidR="008D0479">
        <w:rPr>
          <w:rFonts w:ascii="Arial" w:hAnsi="Arial" w:cs="Arial"/>
        </w:rPr>
        <w:t>189.425</w:t>
      </w:r>
      <w:r w:rsidR="00A13726">
        <w:rPr>
          <w:rFonts w:ascii="Arial" w:hAnsi="Arial" w:cs="Arial"/>
        </w:rPr>
        <w:t xml:space="preserve">,- Kč </w:t>
      </w:r>
      <w:r w:rsidR="00C152D1">
        <w:rPr>
          <w:rFonts w:ascii="Arial" w:hAnsi="Arial" w:cs="Arial"/>
        </w:rPr>
        <w:t xml:space="preserve">bez DPH, tj. </w:t>
      </w:r>
      <w:r w:rsidR="008D0479">
        <w:rPr>
          <w:rFonts w:ascii="Arial" w:hAnsi="Arial" w:cs="Arial"/>
        </w:rPr>
        <w:t>229.204,25</w:t>
      </w:r>
      <w:r w:rsidR="00C152D1">
        <w:rPr>
          <w:rFonts w:ascii="Arial" w:hAnsi="Arial" w:cs="Arial"/>
        </w:rPr>
        <w:t xml:space="preserve"> Kč vč. DPH 21%</w:t>
      </w:r>
    </w:p>
    <w:p w14:paraId="2C48D197" w14:textId="77777777" w:rsidR="008F37D2" w:rsidRPr="00F75939" w:rsidRDefault="00FD0F49" w:rsidP="00613D2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2) </w:t>
      </w:r>
      <w:r w:rsidR="008F37D2" w:rsidRPr="00F75939">
        <w:rPr>
          <w:rFonts w:ascii="Arial" w:hAnsi="Arial" w:cs="Arial"/>
        </w:rPr>
        <w:t xml:space="preserve">Při </w:t>
      </w:r>
      <w:proofErr w:type="gramStart"/>
      <w:r w:rsidR="008F37D2" w:rsidRPr="00F75939">
        <w:rPr>
          <w:rFonts w:ascii="Arial" w:hAnsi="Arial" w:cs="Arial"/>
        </w:rPr>
        <w:t>14-ti</w:t>
      </w:r>
      <w:r w:rsidR="007F13CB" w:rsidRPr="00F75939">
        <w:rPr>
          <w:rFonts w:ascii="Arial" w:hAnsi="Arial" w:cs="Arial"/>
        </w:rPr>
        <w:t xml:space="preserve"> </w:t>
      </w:r>
      <w:r w:rsidR="008F37D2" w:rsidRPr="00F75939">
        <w:rPr>
          <w:rFonts w:ascii="Arial" w:hAnsi="Arial" w:cs="Arial"/>
        </w:rPr>
        <w:t>denní</w:t>
      </w:r>
      <w:proofErr w:type="gramEnd"/>
      <w:r w:rsidR="008F37D2" w:rsidRPr="00F75939">
        <w:rPr>
          <w:rFonts w:ascii="Arial" w:hAnsi="Arial" w:cs="Arial"/>
        </w:rPr>
        <w:t xml:space="preserve"> splatnosti, (tj. minimální splatnost faktury), musí být faktura doručena na podatelnu MMJN Jablonec n.N. nejpozději do 3 dnů od data vystavení</w:t>
      </w:r>
      <w:r w:rsidR="007F13CB" w:rsidRPr="00F75939">
        <w:rPr>
          <w:rFonts w:ascii="Arial" w:hAnsi="Arial" w:cs="Arial"/>
        </w:rPr>
        <w:t>.</w:t>
      </w:r>
    </w:p>
    <w:p w14:paraId="009D569D" w14:textId="77777777" w:rsidR="008F37D2" w:rsidRDefault="00613D29" w:rsidP="00613D29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8F37D2" w:rsidRPr="00613D29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="008F37D2" w:rsidRPr="00613D29">
        <w:rPr>
          <w:rFonts w:ascii="Arial" w:hAnsi="Arial" w:cs="Arial"/>
        </w:rPr>
        <w:t>14-ti</w:t>
      </w:r>
      <w:proofErr w:type="gramEnd"/>
      <w:r w:rsidR="008F37D2" w:rsidRPr="00613D29">
        <w:rPr>
          <w:rFonts w:ascii="Arial" w:hAnsi="Arial" w:cs="Arial"/>
        </w:rPr>
        <w:t xml:space="preserve"> dnů před lhůtou </w:t>
      </w:r>
      <w:r w:rsidR="008F37D2" w:rsidRPr="00F75939">
        <w:rPr>
          <w:rFonts w:ascii="Arial" w:hAnsi="Arial" w:cs="Arial"/>
        </w:rPr>
        <w:t>splatnosti.</w:t>
      </w:r>
    </w:p>
    <w:p w14:paraId="2F1086D3" w14:textId="77777777" w:rsidR="006376A9" w:rsidRPr="00F75939" w:rsidRDefault="006376A9" w:rsidP="006376A9">
      <w:pPr>
        <w:jc w:val="both"/>
        <w:rPr>
          <w:rFonts w:ascii="Arial" w:hAnsi="Arial" w:cs="Arial"/>
        </w:rPr>
      </w:pPr>
    </w:p>
    <w:p w14:paraId="28111290" w14:textId="77777777" w:rsidR="006376A9" w:rsidRPr="00F75939" w:rsidRDefault="006376A9" w:rsidP="006376A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IV.</w:t>
      </w:r>
    </w:p>
    <w:p w14:paraId="3201EF59" w14:textId="77777777" w:rsidR="006376A9" w:rsidRPr="00F75939" w:rsidRDefault="006376A9" w:rsidP="006376A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Záruční doba</w:t>
      </w:r>
    </w:p>
    <w:p w14:paraId="0F48010A" w14:textId="77777777" w:rsidR="00FD0F49" w:rsidRPr="00F75939" w:rsidRDefault="00FD0F49" w:rsidP="00FD0F49">
      <w:pPr>
        <w:jc w:val="both"/>
        <w:rPr>
          <w:rFonts w:ascii="Arial" w:hAnsi="Arial" w:cs="Arial"/>
        </w:rPr>
      </w:pPr>
    </w:p>
    <w:p w14:paraId="585C9457" w14:textId="77777777" w:rsidR="006376A9" w:rsidRPr="00F75939" w:rsidRDefault="006376A9" w:rsidP="00FD0F4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 K provedenému </w:t>
      </w:r>
      <w:r w:rsidR="00791BB3" w:rsidRPr="00F75939">
        <w:rPr>
          <w:rFonts w:ascii="Arial" w:hAnsi="Arial" w:cs="Arial"/>
        </w:rPr>
        <w:t>dílu</w:t>
      </w:r>
      <w:r w:rsidRPr="00F75939">
        <w:rPr>
          <w:rFonts w:ascii="Arial" w:hAnsi="Arial" w:cs="Arial"/>
        </w:rPr>
        <w:t xml:space="preserve"> poskytuje dodavatel záruční dobu v délce </w:t>
      </w:r>
      <w:r w:rsidR="00221FF6">
        <w:rPr>
          <w:rFonts w:ascii="Arial" w:hAnsi="Arial" w:cs="Arial"/>
        </w:rPr>
        <w:t>24</w:t>
      </w:r>
      <w:r w:rsidRPr="00F75939">
        <w:rPr>
          <w:rFonts w:ascii="Arial" w:hAnsi="Arial" w:cs="Arial"/>
        </w:rPr>
        <w:t xml:space="preserve"> </w:t>
      </w:r>
      <w:r w:rsidR="00791BB3" w:rsidRPr="00F75939">
        <w:rPr>
          <w:rFonts w:ascii="Arial" w:hAnsi="Arial" w:cs="Arial"/>
        </w:rPr>
        <w:t xml:space="preserve">měsíců. </w:t>
      </w:r>
    </w:p>
    <w:p w14:paraId="72B3BC89" w14:textId="77777777" w:rsidR="006376A9" w:rsidRPr="00F75939" w:rsidRDefault="006376A9" w:rsidP="00FD0F49">
      <w:pPr>
        <w:jc w:val="both"/>
        <w:rPr>
          <w:rFonts w:ascii="Arial" w:hAnsi="Arial" w:cs="Arial"/>
        </w:rPr>
      </w:pPr>
    </w:p>
    <w:p w14:paraId="7454BDB7" w14:textId="77777777"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V.</w:t>
      </w:r>
    </w:p>
    <w:p w14:paraId="71FF0FB0" w14:textId="77777777"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Závěrečná ustanovení</w:t>
      </w:r>
    </w:p>
    <w:p w14:paraId="6109B6AA" w14:textId="77777777" w:rsidR="00791BB3" w:rsidRPr="00F75939" w:rsidRDefault="00791BB3" w:rsidP="00FD0F49">
      <w:pPr>
        <w:jc w:val="center"/>
        <w:rPr>
          <w:rFonts w:ascii="Arial" w:hAnsi="Arial" w:cs="Arial"/>
        </w:rPr>
      </w:pPr>
    </w:p>
    <w:p w14:paraId="4CB18EF8" w14:textId="77777777" w:rsidR="00791BB3" w:rsidRPr="00F75939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1) Vztahy dle této smlouvy se řídí zák. č. 89/2012 Sb., občanský zákoník.</w:t>
      </w:r>
    </w:p>
    <w:p w14:paraId="52C6998F" w14:textId="77777777" w:rsidR="00791BB3" w:rsidRPr="00F75939" w:rsidRDefault="00791BB3" w:rsidP="00791BB3">
      <w:pPr>
        <w:jc w:val="both"/>
        <w:rPr>
          <w:rFonts w:ascii="Arial" w:hAnsi="Arial" w:cs="Arial"/>
        </w:rPr>
      </w:pPr>
    </w:p>
    <w:p w14:paraId="27FDD825" w14:textId="77777777" w:rsidR="00791BB3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2) Tuto smlouvu lze měnit či doplňovat pouze písemnými dodatky podepsanými oběma stranami.</w:t>
      </w:r>
    </w:p>
    <w:p w14:paraId="5059CB12" w14:textId="77777777" w:rsidR="004D7092" w:rsidRDefault="004D7092" w:rsidP="00791BB3">
      <w:pPr>
        <w:jc w:val="both"/>
        <w:rPr>
          <w:rFonts w:ascii="Arial" w:hAnsi="Arial" w:cs="Arial"/>
        </w:rPr>
      </w:pPr>
    </w:p>
    <w:p w14:paraId="1FD06442" w14:textId="77777777" w:rsidR="004D7092" w:rsidRDefault="004D709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Smluvní strany berou na vědomí, že tato smlouva</w:t>
      </w:r>
      <w:r w:rsidR="00886969">
        <w:rPr>
          <w:rFonts w:ascii="Arial" w:hAnsi="Arial" w:cs="Arial"/>
        </w:rPr>
        <w:t xml:space="preserve"> a její případné dodatky</w:t>
      </w:r>
      <w:r w:rsidR="003D6BFA">
        <w:rPr>
          <w:rFonts w:ascii="Arial" w:hAnsi="Arial" w:cs="Arial"/>
        </w:rPr>
        <w:t xml:space="preserve"> budou zveřejněny v registru smluv podle zákona č. 340/2015 Sb., o zvláštních podmínkách účinnosti některých smluv, uveřejňování těchto smluv a o registru smluv).</w:t>
      </w:r>
    </w:p>
    <w:p w14:paraId="18A2EEFA" w14:textId="77777777" w:rsidR="003D6BFA" w:rsidRDefault="003D6BFA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4/ Smluvní strany jsou povinny označit údaje ve smlouvě, které jsou chráněny zvláštními zákony a nemohou být poskytnuty, a to žlutou barvou zvýraznění textu či přímo ve zvláštním ustanovení smlouvy </w:t>
      </w:r>
      <w:r>
        <w:rPr>
          <w:rFonts w:ascii="Arial" w:hAnsi="Arial" w:cs="Arial"/>
        </w:rPr>
        <w:lastRenderedPageBreak/>
        <w:t>je označit např. jako obchodní, bankovní tajemství nebo jinou utajovanou skutečnost podle zvláštního zákona.</w:t>
      </w:r>
    </w:p>
    <w:p w14:paraId="3DB6ACBC" w14:textId="77777777" w:rsidR="003D6BFA" w:rsidRPr="00F75939" w:rsidRDefault="003D6BFA" w:rsidP="00791BB3">
      <w:pPr>
        <w:jc w:val="both"/>
        <w:rPr>
          <w:rFonts w:ascii="Arial" w:hAnsi="Arial" w:cs="Arial"/>
        </w:rPr>
      </w:pPr>
    </w:p>
    <w:p w14:paraId="240D7FD1" w14:textId="77777777" w:rsidR="0072000C" w:rsidRPr="0072000C" w:rsidRDefault="003D6BFA" w:rsidP="00720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2000C">
        <w:rPr>
          <w:rFonts w:ascii="Arial" w:hAnsi="Arial" w:cs="Arial"/>
        </w:rPr>
        <w:t>)</w:t>
      </w:r>
      <w:r w:rsidR="0072000C" w:rsidRPr="0072000C">
        <w:rPr>
          <w:rFonts w:ascii="Arial" w:hAnsi="Arial" w:cs="Arial"/>
        </w:rPr>
        <w:t xml:space="preserve"> 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14:paraId="34ED2E66" w14:textId="77777777" w:rsidR="0072000C" w:rsidRPr="00F75939" w:rsidRDefault="0072000C" w:rsidP="00791BB3">
      <w:pPr>
        <w:jc w:val="both"/>
        <w:rPr>
          <w:rFonts w:ascii="Arial" w:hAnsi="Arial" w:cs="Arial"/>
        </w:rPr>
      </w:pPr>
    </w:p>
    <w:p w14:paraId="0A19BEBF" w14:textId="77777777" w:rsidR="00791BB3" w:rsidRPr="00F75939" w:rsidRDefault="00AE74F9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Příloha: Nabídka na zpracování dokumentace interiérů</w:t>
      </w:r>
    </w:p>
    <w:p w14:paraId="18B76800" w14:textId="77777777" w:rsidR="00791BB3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 </w:t>
      </w:r>
    </w:p>
    <w:p w14:paraId="4F1D8DD5" w14:textId="77777777" w:rsidR="00613D29" w:rsidRDefault="00613D29" w:rsidP="00791BB3">
      <w:pPr>
        <w:jc w:val="both"/>
        <w:rPr>
          <w:rFonts w:ascii="Arial" w:hAnsi="Arial" w:cs="Arial"/>
        </w:rPr>
      </w:pPr>
    </w:p>
    <w:p w14:paraId="3BD7094F" w14:textId="77777777" w:rsidR="00613D29" w:rsidRDefault="00613D29" w:rsidP="00791BB3">
      <w:pPr>
        <w:jc w:val="both"/>
        <w:rPr>
          <w:rFonts w:ascii="Arial" w:hAnsi="Arial" w:cs="Arial"/>
        </w:rPr>
      </w:pPr>
    </w:p>
    <w:p w14:paraId="438CE8E0" w14:textId="77777777" w:rsidR="00613D29" w:rsidRDefault="00613D29" w:rsidP="00791BB3">
      <w:pPr>
        <w:jc w:val="both"/>
        <w:rPr>
          <w:rFonts w:ascii="Arial" w:hAnsi="Arial" w:cs="Arial"/>
        </w:rPr>
      </w:pPr>
    </w:p>
    <w:p w14:paraId="0FCEB6AA" w14:textId="77777777" w:rsidR="00613D29" w:rsidRDefault="00613D29" w:rsidP="00791BB3">
      <w:pPr>
        <w:jc w:val="both"/>
        <w:rPr>
          <w:rFonts w:ascii="Arial" w:hAnsi="Arial" w:cs="Arial"/>
        </w:rPr>
      </w:pPr>
    </w:p>
    <w:p w14:paraId="084250B5" w14:textId="77777777" w:rsidR="00613D29" w:rsidRDefault="00613D29" w:rsidP="00791BB3">
      <w:pPr>
        <w:jc w:val="both"/>
        <w:rPr>
          <w:rFonts w:ascii="Arial" w:hAnsi="Arial" w:cs="Arial"/>
        </w:rPr>
      </w:pPr>
    </w:p>
    <w:p w14:paraId="731EE506" w14:textId="77777777" w:rsidR="008F37D2" w:rsidRPr="00F75939" w:rsidRDefault="008F37D2" w:rsidP="00A91B25">
      <w:pPr>
        <w:jc w:val="both"/>
        <w:rPr>
          <w:rFonts w:ascii="Arial" w:hAnsi="Arial" w:cs="Arial"/>
        </w:rPr>
      </w:pPr>
    </w:p>
    <w:p w14:paraId="03451D01" w14:textId="77777777" w:rsidR="00A91B25" w:rsidRPr="00F75939" w:rsidRDefault="008F37D2" w:rsidP="00A91B2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>V Jablonci nad Nisou dne:</w:t>
      </w:r>
      <w:r w:rsidR="00791BB3" w:rsidRPr="00F75939">
        <w:rPr>
          <w:rFonts w:ascii="Arial" w:hAnsi="Arial" w:cs="Arial"/>
          <w:iCs/>
        </w:rPr>
        <w:t xml:space="preserve">                                                 V</w:t>
      </w:r>
      <w:r w:rsidR="00FA2366" w:rsidRPr="00F75939">
        <w:rPr>
          <w:rFonts w:ascii="Arial" w:hAnsi="Arial" w:cs="Arial"/>
          <w:iCs/>
        </w:rPr>
        <w:t> </w:t>
      </w:r>
      <w:r w:rsidR="00393A88">
        <w:rPr>
          <w:rFonts w:ascii="Arial" w:hAnsi="Arial" w:cs="Arial"/>
          <w:iCs/>
        </w:rPr>
        <w:t>Liberci</w:t>
      </w:r>
      <w:r w:rsidR="00FA2366" w:rsidRPr="00F75939">
        <w:rPr>
          <w:rFonts w:ascii="Arial" w:hAnsi="Arial" w:cs="Arial"/>
          <w:iCs/>
        </w:rPr>
        <w:t xml:space="preserve">    </w:t>
      </w:r>
      <w:r w:rsidR="007F13CB" w:rsidRPr="00F75939">
        <w:rPr>
          <w:rFonts w:ascii="Arial" w:hAnsi="Arial" w:cs="Arial"/>
          <w:iCs/>
        </w:rPr>
        <w:t>d</w:t>
      </w:r>
      <w:r w:rsidR="00791BB3" w:rsidRPr="00F75939">
        <w:rPr>
          <w:rFonts w:ascii="Arial" w:hAnsi="Arial" w:cs="Arial"/>
          <w:iCs/>
        </w:rPr>
        <w:t>ne</w:t>
      </w:r>
      <w:r w:rsidR="007F13CB" w:rsidRPr="00F75939">
        <w:rPr>
          <w:rFonts w:ascii="Arial" w:hAnsi="Arial" w:cs="Arial"/>
          <w:iCs/>
        </w:rPr>
        <w:t>:</w:t>
      </w:r>
      <w:r w:rsidR="00791BB3" w:rsidRPr="00F75939">
        <w:rPr>
          <w:rFonts w:ascii="Arial" w:hAnsi="Arial" w:cs="Arial"/>
          <w:iCs/>
        </w:rPr>
        <w:t xml:space="preserve"> </w:t>
      </w:r>
      <w:r w:rsidR="00784018">
        <w:rPr>
          <w:rFonts w:ascii="Arial" w:hAnsi="Arial" w:cs="Arial"/>
          <w:iCs/>
        </w:rPr>
        <w:t xml:space="preserve"> </w:t>
      </w:r>
      <w:r w:rsidR="00D82CCC">
        <w:rPr>
          <w:rFonts w:ascii="Arial" w:hAnsi="Arial" w:cs="Arial"/>
          <w:iCs/>
        </w:rPr>
        <w:t>16.9.2019</w:t>
      </w:r>
    </w:p>
    <w:p w14:paraId="0D7672BA" w14:textId="77777777" w:rsidR="008F37D2" w:rsidRPr="00F75939" w:rsidRDefault="008F37D2" w:rsidP="00A91B2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</w:p>
    <w:p w14:paraId="141C085E" w14:textId="77777777" w:rsidR="008F37D2" w:rsidRPr="00F75939" w:rsidRDefault="008F37D2" w:rsidP="00A91B25">
      <w:pPr>
        <w:jc w:val="both"/>
        <w:rPr>
          <w:rFonts w:ascii="Arial" w:hAnsi="Arial" w:cs="Arial"/>
          <w:iCs/>
        </w:rPr>
      </w:pPr>
    </w:p>
    <w:p w14:paraId="1279AA82" w14:textId="77777777" w:rsidR="00A91B25" w:rsidRPr="00F75939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75939">
        <w:rPr>
          <w:rFonts w:ascii="Arial" w:hAnsi="Arial" w:cs="Arial"/>
          <w:i/>
          <w:iCs/>
        </w:rPr>
        <w:tab/>
      </w:r>
    </w:p>
    <w:p w14:paraId="608F0515" w14:textId="77777777" w:rsidR="00A91B25" w:rsidRPr="00F75939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69C2D7E2" w14:textId="77777777" w:rsidR="00791BB3" w:rsidRPr="00F75939" w:rsidRDefault="00A91B25" w:rsidP="00791BB3">
      <w:pPr>
        <w:tabs>
          <w:tab w:val="center" w:pos="6804"/>
        </w:tabs>
        <w:jc w:val="both"/>
      </w:pPr>
      <w:r w:rsidRPr="00F75939">
        <w:rPr>
          <w:rFonts w:ascii="Arial" w:hAnsi="Arial" w:cs="Arial"/>
          <w:i/>
          <w:iCs/>
        </w:rPr>
        <w:t xml:space="preserve">…………………………….…         </w:t>
      </w:r>
      <w:r w:rsidRPr="00F75939">
        <w:rPr>
          <w:rFonts w:ascii="Arial" w:hAnsi="Arial" w:cs="Arial"/>
          <w:iCs/>
        </w:rPr>
        <w:t xml:space="preserve">                           </w:t>
      </w:r>
      <w:r w:rsidR="00791BB3" w:rsidRPr="00F75939">
        <w:rPr>
          <w:rFonts w:ascii="Arial" w:hAnsi="Arial" w:cs="Arial"/>
          <w:iCs/>
        </w:rPr>
        <w:t xml:space="preserve">          </w:t>
      </w:r>
      <w:r w:rsidR="00D9549D">
        <w:rPr>
          <w:rFonts w:ascii="Arial" w:hAnsi="Arial" w:cs="Arial"/>
          <w:iCs/>
        </w:rPr>
        <w:t>……………………</w:t>
      </w:r>
      <w:r w:rsidRPr="00F75939">
        <w:rPr>
          <w:rFonts w:ascii="Arial" w:hAnsi="Arial" w:cs="Arial"/>
          <w:iCs/>
        </w:rPr>
        <w:t>………………………………</w:t>
      </w:r>
    </w:p>
    <w:p w14:paraId="72E0F076" w14:textId="77777777" w:rsidR="002B7F67" w:rsidRDefault="00FA2366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1BB3"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="00791BB3">
        <w:rPr>
          <w:rFonts w:ascii="Arial" w:hAnsi="Arial" w:cs="Arial"/>
        </w:rPr>
        <w:t xml:space="preserve"> </w:t>
      </w:r>
      <w:r w:rsidR="00791BB3" w:rsidRPr="00791BB3">
        <w:rPr>
          <w:rFonts w:ascii="Arial" w:hAnsi="Arial" w:cs="Arial"/>
        </w:rPr>
        <w:t>za dodavatele</w:t>
      </w:r>
    </w:p>
    <w:p w14:paraId="3A75C645" w14:textId="77777777" w:rsidR="001C65C0" w:rsidRPr="00D9549D" w:rsidRDefault="00D9549D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Otakar </w:t>
      </w:r>
      <w:r w:rsidRPr="00D9549D">
        <w:rPr>
          <w:rFonts w:ascii="Arial" w:hAnsi="Arial" w:cs="Arial"/>
        </w:rPr>
        <w:t xml:space="preserve">Kypta                                                        </w:t>
      </w:r>
      <w:r>
        <w:rPr>
          <w:rFonts w:ascii="Arial" w:hAnsi="Arial" w:cs="Arial"/>
        </w:rPr>
        <w:t xml:space="preserve">    </w:t>
      </w:r>
      <w:r w:rsidR="00B752E9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</w:t>
      </w:r>
      <w:r w:rsidRPr="00D9549D">
        <w:rPr>
          <w:rFonts w:ascii="Arial" w:hAnsi="Arial" w:cs="Arial"/>
        </w:rPr>
        <w:t xml:space="preserve">Ing. </w:t>
      </w:r>
      <w:r w:rsidR="00C152D1">
        <w:rPr>
          <w:rFonts w:ascii="Arial" w:hAnsi="Arial" w:cs="Arial"/>
        </w:rPr>
        <w:t>Radovan Novotný</w:t>
      </w:r>
    </w:p>
    <w:p w14:paraId="53441204" w14:textId="77777777" w:rsidR="001C65C0" w:rsidRPr="00D9549D" w:rsidRDefault="00D9549D" w:rsidP="00791BB3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D9549D">
        <w:rPr>
          <w:rFonts w:ascii="Arial" w:hAnsi="Arial" w:cs="Arial"/>
        </w:rPr>
        <w:t xml:space="preserve">edoucí </w:t>
      </w:r>
      <w:proofErr w:type="spellStart"/>
      <w:r w:rsidRPr="00D9549D">
        <w:rPr>
          <w:rFonts w:ascii="Arial" w:hAnsi="Arial" w:cs="Arial"/>
        </w:rPr>
        <w:t>OÚaHR</w:t>
      </w:r>
      <w:proofErr w:type="spellEnd"/>
      <w:r>
        <w:rPr>
          <w:rFonts w:ascii="Arial" w:hAnsi="Arial" w:cs="Arial"/>
        </w:rPr>
        <w:t xml:space="preserve">                                                          </w:t>
      </w:r>
      <w:r w:rsidR="00A13726">
        <w:rPr>
          <w:rFonts w:ascii="Arial" w:hAnsi="Arial" w:cs="Arial"/>
        </w:rPr>
        <w:t xml:space="preserve">     </w:t>
      </w:r>
      <w:r w:rsidRPr="00D9549D">
        <w:rPr>
          <w:rFonts w:ascii="Arial" w:hAnsi="Arial" w:cs="Arial"/>
          <w:szCs w:val="22"/>
        </w:rPr>
        <w:t xml:space="preserve">jednatel společnosti </w:t>
      </w:r>
      <w:r w:rsidR="00C152D1">
        <w:rPr>
          <w:rFonts w:ascii="Arial" w:hAnsi="Arial" w:cs="Arial"/>
          <w:szCs w:val="22"/>
        </w:rPr>
        <w:t>UNIARCH CZ, spol. s r.o.</w:t>
      </w:r>
    </w:p>
    <w:p w14:paraId="75741232" w14:textId="77777777" w:rsidR="001C65C0" w:rsidRDefault="001C65C0" w:rsidP="00791BB3">
      <w:pPr>
        <w:rPr>
          <w:rFonts w:ascii="Arial" w:hAnsi="Arial" w:cs="Arial"/>
        </w:rPr>
      </w:pPr>
    </w:p>
    <w:p w14:paraId="00EAF3D7" w14:textId="77777777" w:rsidR="001C65C0" w:rsidRDefault="001C65C0" w:rsidP="00791BB3">
      <w:pPr>
        <w:rPr>
          <w:rFonts w:ascii="Arial" w:hAnsi="Arial" w:cs="Arial"/>
        </w:rPr>
      </w:pPr>
    </w:p>
    <w:p w14:paraId="50993354" w14:textId="77777777" w:rsidR="001C65C0" w:rsidRDefault="001C65C0" w:rsidP="00791BB3">
      <w:pPr>
        <w:rPr>
          <w:rFonts w:ascii="Arial" w:hAnsi="Arial" w:cs="Arial"/>
        </w:rPr>
      </w:pPr>
    </w:p>
    <w:p w14:paraId="20530E83" w14:textId="77777777" w:rsidR="001C65C0" w:rsidRDefault="001C65C0" w:rsidP="00791BB3">
      <w:pPr>
        <w:rPr>
          <w:rFonts w:ascii="Arial" w:hAnsi="Arial" w:cs="Arial"/>
        </w:rPr>
      </w:pPr>
    </w:p>
    <w:p w14:paraId="2D60733C" w14:textId="77777777" w:rsidR="001C65C0" w:rsidRDefault="001C65C0" w:rsidP="00791BB3">
      <w:pPr>
        <w:rPr>
          <w:rFonts w:ascii="Arial" w:hAnsi="Arial" w:cs="Arial"/>
        </w:rPr>
      </w:pPr>
    </w:p>
    <w:p w14:paraId="68318EC0" w14:textId="77777777" w:rsidR="001C65C0" w:rsidRDefault="00576F31" w:rsidP="00791B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03E404E" w14:textId="77777777" w:rsidR="00576F31" w:rsidRDefault="00576F31" w:rsidP="00791BB3">
      <w:pPr>
        <w:rPr>
          <w:rFonts w:ascii="Arial" w:hAnsi="Arial" w:cs="Arial"/>
        </w:rPr>
      </w:pPr>
      <w:r>
        <w:rPr>
          <w:rFonts w:ascii="Arial" w:hAnsi="Arial" w:cs="Arial"/>
        </w:rPr>
        <w:t>za objednatele</w:t>
      </w:r>
    </w:p>
    <w:p w14:paraId="7F35C108" w14:textId="77777777" w:rsidR="00576F31" w:rsidRDefault="00576F31" w:rsidP="00791BB3">
      <w:pPr>
        <w:rPr>
          <w:rFonts w:ascii="Arial" w:hAnsi="Arial" w:cs="Arial"/>
        </w:rPr>
      </w:pPr>
      <w:r>
        <w:rPr>
          <w:rFonts w:ascii="Arial" w:hAnsi="Arial" w:cs="Arial"/>
        </w:rPr>
        <w:t>Ing. Pavel Sluka</w:t>
      </w:r>
    </w:p>
    <w:p w14:paraId="4C3B41CC" w14:textId="77777777" w:rsidR="00576F31" w:rsidRDefault="00576F31" w:rsidP="00791BB3">
      <w:pPr>
        <w:rPr>
          <w:rFonts w:ascii="Arial" w:hAnsi="Arial" w:cs="Arial"/>
        </w:rPr>
      </w:pPr>
      <w:r>
        <w:rPr>
          <w:rFonts w:ascii="Arial" w:hAnsi="Arial" w:cs="Arial"/>
        </w:rPr>
        <w:t>vedoucí OIV</w:t>
      </w:r>
    </w:p>
    <w:p w14:paraId="18580C8C" w14:textId="77777777" w:rsidR="001C65C0" w:rsidRDefault="001C65C0" w:rsidP="00791BB3">
      <w:pPr>
        <w:rPr>
          <w:rFonts w:ascii="Arial" w:hAnsi="Arial" w:cs="Arial"/>
        </w:rPr>
      </w:pPr>
    </w:p>
    <w:p w14:paraId="04E61DBF" w14:textId="77777777" w:rsidR="001C65C0" w:rsidRDefault="001C65C0" w:rsidP="00791BB3">
      <w:pPr>
        <w:rPr>
          <w:rFonts w:ascii="Arial" w:hAnsi="Arial" w:cs="Arial"/>
        </w:rPr>
      </w:pPr>
    </w:p>
    <w:p w14:paraId="0B0FD56C" w14:textId="77777777" w:rsidR="001C65C0" w:rsidRDefault="001C65C0" w:rsidP="00791BB3">
      <w:pPr>
        <w:rPr>
          <w:rFonts w:ascii="Arial" w:hAnsi="Arial" w:cs="Arial"/>
        </w:rPr>
      </w:pPr>
    </w:p>
    <w:p w14:paraId="797B4A13" w14:textId="77777777" w:rsidR="001C65C0" w:rsidRDefault="001C65C0" w:rsidP="00791BB3">
      <w:pPr>
        <w:rPr>
          <w:rFonts w:ascii="Arial" w:hAnsi="Arial" w:cs="Arial"/>
        </w:rPr>
      </w:pPr>
    </w:p>
    <w:p w14:paraId="09D5C3CD" w14:textId="77777777" w:rsidR="001C65C0" w:rsidRDefault="001C65C0" w:rsidP="00791BB3">
      <w:pPr>
        <w:rPr>
          <w:rFonts w:ascii="Arial" w:hAnsi="Arial" w:cs="Arial"/>
        </w:rPr>
      </w:pPr>
    </w:p>
    <w:p w14:paraId="68C53D8D" w14:textId="77777777" w:rsidR="001C65C0" w:rsidRDefault="001C65C0" w:rsidP="001C65C0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Za věcnou správnost: Ing. Pavel Sluka</w:t>
      </w:r>
      <w:r>
        <w:rPr>
          <w:rFonts w:ascii="Calibri" w:hAnsi="Calibri"/>
          <w:color w:val="000000"/>
          <w:sz w:val="22"/>
          <w:szCs w:val="22"/>
        </w:rPr>
        <w:t xml:space="preserve">   </w:t>
      </w:r>
    </w:p>
    <w:p w14:paraId="71D73F42" w14:textId="77777777" w:rsidR="001C65C0" w:rsidRDefault="001C65C0" w:rsidP="004A16C0">
      <w:pPr>
        <w:tabs>
          <w:tab w:val="center" w:pos="1701"/>
          <w:tab w:val="center" w:pos="6379"/>
        </w:tabs>
        <w:rPr>
          <w:rFonts w:ascii="Arial" w:hAnsi="Arial" w:cs="Arial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Calibri" w:hAnsi="Calibri"/>
          <w:color w:val="000000"/>
          <w:sz w:val="22"/>
          <w:szCs w:val="22"/>
        </w:rPr>
        <w:t>ved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odd. investiční výstavby              </w:t>
      </w:r>
    </w:p>
    <w:p w14:paraId="69A2BC89" w14:textId="77777777" w:rsidR="001C65C0" w:rsidRDefault="001C65C0" w:rsidP="00791BB3">
      <w:pPr>
        <w:rPr>
          <w:rFonts w:ascii="Arial" w:hAnsi="Arial" w:cs="Arial"/>
        </w:rPr>
      </w:pPr>
    </w:p>
    <w:p w14:paraId="2327D3D3" w14:textId="77777777" w:rsidR="001C65C0" w:rsidRDefault="001C65C0" w:rsidP="00791BB3">
      <w:pPr>
        <w:rPr>
          <w:rFonts w:ascii="Arial" w:hAnsi="Arial" w:cs="Arial"/>
        </w:rPr>
      </w:pPr>
    </w:p>
    <w:p w14:paraId="49F60963" w14:textId="77777777" w:rsidR="001C65C0" w:rsidRDefault="001C65C0" w:rsidP="001C65C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ED2FC98" w14:textId="77777777" w:rsidR="001C65C0" w:rsidRDefault="001C65C0" w:rsidP="00791BB3">
      <w:pPr>
        <w:rPr>
          <w:rFonts w:ascii="Arial" w:hAnsi="Arial" w:cs="Arial"/>
        </w:rPr>
      </w:pPr>
    </w:p>
    <w:p w14:paraId="7F31470E" w14:textId="77777777" w:rsidR="001C65C0" w:rsidRDefault="001C65C0" w:rsidP="00791BB3">
      <w:pPr>
        <w:rPr>
          <w:rFonts w:ascii="Arial" w:hAnsi="Arial" w:cs="Arial"/>
        </w:rPr>
      </w:pPr>
    </w:p>
    <w:p w14:paraId="207FDD66" w14:textId="77777777" w:rsidR="001C65C0" w:rsidRDefault="001C65C0" w:rsidP="00791BB3">
      <w:pPr>
        <w:rPr>
          <w:rFonts w:ascii="Arial" w:hAnsi="Arial" w:cs="Arial"/>
        </w:rPr>
      </w:pPr>
    </w:p>
    <w:p w14:paraId="645D4887" w14:textId="77777777" w:rsidR="001C65C0" w:rsidRDefault="001C65C0" w:rsidP="00791BB3">
      <w:pPr>
        <w:rPr>
          <w:rFonts w:ascii="Arial" w:hAnsi="Arial" w:cs="Arial"/>
        </w:rPr>
      </w:pPr>
    </w:p>
    <w:p w14:paraId="69B43EE7" w14:textId="77777777" w:rsidR="001C65C0" w:rsidRDefault="001C65C0" w:rsidP="00791BB3">
      <w:pPr>
        <w:rPr>
          <w:rFonts w:ascii="Arial" w:hAnsi="Arial" w:cs="Arial"/>
        </w:rPr>
      </w:pPr>
    </w:p>
    <w:p w14:paraId="42DE1848" w14:textId="77777777" w:rsidR="001C65C0" w:rsidRDefault="001C65C0" w:rsidP="00791BB3">
      <w:pPr>
        <w:rPr>
          <w:rFonts w:ascii="Arial" w:hAnsi="Arial" w:cs="Arial"/>
        </w:rPr>
      </w:pPr>
    </w:p>
    <w:p w14:paraId="5D565F5E" w14:textId="77777777" w:rsidR="001C65C0" w:rsidRDefault="001C65C0" w:rsidP="00791BB3">
      <w:pPr>
        <w:rPr>
          <w:rFonts w:ascii="Arial" w:hAnsi="Arial" w:cs="Arial"/>
        </w:rPr>
      </w:pPr>
    </w:p>
    <w:p w14:paraId="5595717D" w14:textId="77777777" w:rsidR="001C65C0" w:rsidRDefault="001C65C0" w:rsidP="00791BB3">
      <w:pPr>
        <w:rPr>
          <w:rFonts w:ascii="Arial" w:hAnsi="Arial" w:cs="Arial"/>
        </w:rPr>
      </w:pPr>
    </w:p>
    <w:p w14:paraId="612FA82B" w14:textId="77777777" w:rsidR="001C65C0" w:rsidRDefault="001C65C0" w:rsidP="00791BB3">
      <w:pPr>
        <w:rPr>
          <w:rFonts w:ascii="Arial" w:hAnsi="Arial" w:cs="Arial"/>
        </w:rPr>
      </w:pPr>
    </w:p>
    <w:p w14:paraId="7C5358B4" w14:textId="77777777" w:rsidR="001C65C0" w:rsidRDefault="001C65C0" w:rsidP="00791BB3">
      <w:pPr>
        <w:rPr>
          <w:rFonts w:ascii="Arial" w:hAnsi="Arial" w:cs="Arial"/>
        </w:rPr>
      </w:pPr>
    </w:p>
    <w:p w14:paraId="247EDE7D" w14:textId="77777777" w:rsidR="001C65C0" w:rsidRDefault="001C65C0" w:rsidP="00791BB3">
      <w:pPr>
        <w:rPr>
          <w:rFonts w:ascii="Arial" w:hAnsi="Arial" w:cs="Arial"/>
        </w:rPr>
      </w:pPr>
    </w:p>
    <w:p w14:paraId="322A26DF" w14:textId="77777777" w:rsidR="001C65C0" w:rsidRDefault="001C65C0" w:rsidP="00791BB3">
      <w:pPr>
        <w:rPr>
          <w:rFonts w:ascii="Arial" w:hAnsi="Arial" w:cs="Arial"/>
        </w:rPr>
      </w:pPr>
    </w:p>
    <w:p w14:paraId="1621FB1A" w14:textId="77777777" w:rsidR="001C65C0" w:rsidRDefault="001C65C0" w:rsidP="00791BB3">
      <w:pPr>
        <w:rPr>
          <w:rFonts w:ascii="Arial" w:hAnsi="Arial" w:cs="Arial"/>
        </w:rPr>
      </w:pPr>
    </w:p>
    <w:p w14:paraId="30AACFDD" w14:textId="77777777" w:rsidR="001C65C0" w:rsidRPr="00791BB3" w:rsidRDefault="001C65C0" w:rsidP="00791BB3">
      <w:pPr>
        <w:rPr>
          <w:rFonts w:ascii="Arial" w:hAnsi="Arial" w:cs="Arial"/>
        </w:rPr>
      </w:pPr>
    </w:p>
    <w:sectPr w:rsidR="001C65C0" w:rsidRPr="00791BB3" w:rsidSect="002B7F67">
      <w:headerReference w:type="default" r:id="rId11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40267" w14:textId="77777777" w:rsidR="00DC5EBB" w:rsidRDefault="00DC5EBB" w:rsidP="002B7F67">
      <w:r>
        <w:separator/>
      </w:r>
    </w:p>
  </w:endnote>
  <w:endnote w:type="continuationSeparator" w:id="0">
    <w:p w14:paraId="339AC45F" w14:textId="77777777" w:rsidR="00DC5EBB" w:rsidRDefault="00DC5EBB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67320" w14:textId="77777777" w:rsidR="00DC5EBB" w:rsidRDefault="00DC5EBB" w:rsidP="002B7F67">
      <w:r>
        <w:separator/>
      </w:r>
    </w:p>
  </w:footnote>
  <w:footnote w:type="continuationSeparator" w:id="0">
    <w:p w14:paraId="55EFEA08" w14:textId="77777777" w:rsidR="00DC5EBB" w:rsidRDefault="00DC5EBB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2CB3" w14:textId="77777777" w:rsidR="009B46F1" w:rsidRDefault="009B46F1">
    <w:pPr>
      <w:pStyle w:val="Zhlav"/>
    </w:pPr>
    <w:r>
      <w:rPr>
        <w:noProof/>
      </w:rPr>
      <w:drawing>
        <wp:inline distT="0" distB="0" distL="0" distR="0" wp14:anchorId="3A448789" wp14:editId="3A44878A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D7A34"/>
    <w:multiLevelType w:val="hybridMultilevel"/>
    <w:tmpl w:val="6096C6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470CA"/>
    <w:multiLevelType w:val="hybridMultilevel"/>
    <w:tmpl w:val="5CF6A4F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E776047"/>
    <w:multiLevelType w:val="hybridMultilevel"/>
    <w:tmpl w:val="824E6B6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11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76B63"/>
    <w:rsid w:val="000B1F64"/>
    <w:rsid w:val="000F659C"/>
    <w:rsid w:val="001638D3"/>
    <w:rsid w:val="00171077"/>
    <w:rsid w:val="001C65C0"/>
    <w:rsid w:val="001D49E4"/>
    <w:rsid w:val="001F7A05"/>
    <w:rsid w:val="0020069F"/>
    <w:rsid w:val="00221FF6"/>
    <w:rsid w:val="002424AA"/>
    <w:rsid w:val="00242896"/>
    <w:rsid w:val="002631D7"/>
    <w:rsid w:val="002B7F67"/>
    <w:rsid w:val="002F5B08"/>
    <w:rsid w:val="00306439"/>
    <w:rsid w:val="003410D0"/>
    <w:rsid w:val="0037633D"/>
    <w:rsid w:val="00386ED0"/>
    <w:rsid w:val="00390051"/>
    <w:rsid w:val="00393A88"/>
    <w:rsid w:val="003C6E64"/>
    <w:rsid w:val="003D6BFA"/>
    <w:rsid w:val="004279F6"/>
    <w:rsid w:val="00455A5C"/>
    <w:rsid w:val="00456985"/>
    <w:rsid w:val="00462CA4"/>
    <w:rsid w:val="004A16C0"/>
    <w:rsid w:val="004C4AE4"/>
    <w:rsid w:val="004C5751"/>
    <w:rsid w:val="004D7092"/>
    <w:rsid w:val="004E536B"/>
    <w:rsid w:val="004F4116"/>
    <w:rsid w:val="0051305E"/>
    <w:rsid w:val="00576F31"/>
    <w:rsid w:val="005866E4"/>
    <w:rsid w:val="00596E81"/>
    <w:rsid w:val="005A1351"/>
    <w:rsid w:val="005D0634"/>
    <w:rsid w:val="00613D29"/>
    <w:rsid w:val="00622599"/>
    <w:rsid w:val="00624F6F"/>
    <w:rsid w:val="006376A9"/>
    <w:rsid w:val="00661134"/>
    <w:rsid w:val="006A1163"/>
    <w:rsid w:val="006C011B"/>
    <w:rsid w:val="006F66BC"/>
    <w:rsid w:val="0072000C"/>
    <w:rsid w:val="007353D1"/>
    <w:rsid w:val="0074415C"/>
    <w:rsid w:val="00783CE3"/>
    <w:rsid w:val="00784018"/>
    <w:rsid w:val="00791BB3"/>
    <w:rsid w:val="007D420E"/>
    <w:rsid w:val="007F13CB"/>
    <w:rsid w:val="00800DD2"/>
    <w:rsid w:val="00831EDC"/>
    <w:rsid w:val="00837A89"/>
    <w:rsid w:val="00874BEA"/>
    <w:rsid w:val="00886969"/>
    <w:rsid w:val="008B22BA"/>
    <w:rsid w:val="008B6CB3"/>
    <w:rsid w:val="008D0479"/>
    <w:rsid w:val="008F37D2"/>
    <w:rsid w:val="00924890"/>
    <w:rsid w:val="009310AC"/>
    <w:rsid w:val="009453CE"/>
    <w:rsid w:val="00947A5F"/>
    <w:rsid w:val="0099074F"/>
    <w:rsid w:val="00993851"/>
    <w:rsid w:val="009B46F1"/>
    <w:rsid w:val="009C164D"/>
    <w:rsid w:val="009D46E1"/>
    <w:rsid w:val="009E7DB7"/>
    <w:rsid w:val="009F571C"/>
    <w:rsid w:val="009F69ED"/>
    <w:rsid w:val="00A13726"/>
    <w:rsid w:val="00A228D5"/>
    <w:rsid w:val="00A541EF"/>
    <w:rsid w:val="00A852B8"/>
    <w:rsid w:val="00A91B25"/>
    <w:rsid w:val="00AA694E"/>
    <w:rsid w:val="00AE74F9"/>
    <w:rsid w:val="00B437CF"/>
    <w:rsid w:val="00B57C59"/>
    <w:rsid w:val="00B70E5A"/>
    <w:rsid w:val="00B752E9"/>
    <w:rsid w:val="00BD4A2E"/>
    <w:rsid w:val="00BD5298"/>
    <w:rsid w:val="00C023DC"/>
    <w:rsid w:val="00C03C2A"/>
    <w:rsid w:val="00C045F4"/>
    <w:rsid w:val="00C152D1"/>
    <w:rsid w:val="00C2469A"/>
    <w:rsid w:val="00C4027E"/>
    <w:rsid w:val="00C4063C"/>
    <w:rsid w:val="00C76225"/>
    <w:rsid w:val="00C87E80"/>
    <w:rsid w:val="00CB02ED"/>
    <w:rsid w:val="00CC38A7"/>
    <w:rsid w:val="00CF4102"/>
    <w:rsid w:val="00D13449"/>
    <w:rsid w:val="00D139C4"/>
    <w:rsid w:val="00D14E27"/>
    <w:rsid w:val="00D31EBF"/>
    <w:rsid w:val="00D3417C"/>
    <w:rsid w:val="00D47B09"/>
    <w:rsid w:val="00D82CCC"/>
    <w:rsid w:val="00D9549D"/>
    <w:rsid w:val="00DC5EBB"/>
    <w:rsid w:val="00DD2FEE"/>
    <w:rsid w:val="00DE7377"/>
    <w:rsid w:val="00E007E1"/>
    <w:rsid w:val="00E348DF"/>
    <w:rsid w:val="00E40B0E"/>
    <w:rsid w:val="00E92C26"/>
    <w:rsid w:val="00EA0F2E"/>
    <w:rsid w:val="00ED1AC1"/>
    <w:rsid w:val="00EE5762"/>
    <w:rsid w:val="00F12332"/>
    <w:rsid w:val="00F37F56"/>
    <w:rsid w:val="00F4029D"/>
    <w:rsid w:val="00F534B8"/>
    <w:rsid w:val="00F75939"/>
    <w:rsid w:val="00F92374"/>
    <w:rsid w:val="00F93C9F"/>
    <w:rsid w:val="00F97776"/>
    <w:rsid w:val="00FA2366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232D2"/>
  <w15:docId w15:val="{6B4F4644-6024-4C9E-B1DF-BAAE7668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BD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6E6BA2-B606-41DC-848B-87A597E1F23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A414A5A-FE01-4F41-8247-039D0B18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3762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Markéta Horáková</cp:lastModifiedBy>
  <cp:revision>2</cp:revision>
  <cp:lastPrinted>2019-08-07T10:10:00Z</cp:lastPrinted>
  <dcterms:created xsi:type="dcterms:W3CDTF">2019-09-17T06:09:00Z</dcterms:created>
  <dcterms:modified xsi:type="dcterms:W3CDTF">2019-09-17T06:09:00Z</dcterms:modified>
</cp:coreProperties>
</file>