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  <w:r>
              <w:rPr>
                <w:rFonts w:ascii="Arial" w:hAnsi="Arial" w:cs="Arial"/>
              </w:rPr>
              <w:t>1186/SFDI/130151/11859/2019</w:t>
            </w:r>
          </w:p>
        </w:tc>
        <w:tc>
          <w:tcPr>
            <w:tcW w:w="2266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CEO: 284/2018</w:t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266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Bc. Andrea Podhorná, DiS.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12.09.2019</w:t>
            </w:r>
            <w:proofErr w:type="gramEnd"/>
          </w:p>
        </w:tc>
      </w:tr>
      <w:tr>
        <w:trPr>
          <w:trHeight w:val="157"/>
        </w:trPr>
        <w:tc>
          <w:tcPr>
            <w:tcW w:w="2479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>
      <w:pPr>
        <w:pStyle w:val="MDSR"/>
        <w:ind w:firstLine="0"/>
        <w:rPr>
          <w:rFonts w:ascii="Arial" w:hAnsi="Arial" w:cs="Arial"/>
          <w:b/>
          <w:szCs w:val="24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Objednávka stravenek pro zaměstnance SFDI na 4. kvartál roku 2019</w:t>
      </w:r>
    </w:p>
    <w:p>
      <w:pPr>
        <w:pStyle w:val="MDSR"/>
        <w:ind w:firstLine="0"/>
        <w:rPr>
          <w:rFonts w:ascii="Arial" w:hAnsi="Arial" w:cs="Arial"/>
          <w:b/>
          <w:szCs w:val="24"/>
        </w:rPr>
      </w:pPr>
    </w:p>
    <w:p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Státní fond dopravní infrastruktury u Vás objednává stravenky v nominální hodnotě 110 Kč pro zaměstnance SFDI v počtu 4 000 ks.</w:t>
      </w:r>
    </w:p>
    <w:p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Předpokládaná cena stravenek, poplatku za službu a za pobočkové operace je 444 430 Kč bez DPH.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Zbyněk Hořelica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SFDI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Sodexo Pass Česká republika a.s.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Radlická 2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150 00 Praha 5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IČ: 61860476</w:t>
      </w:r>
    </w:p>
    <w:p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xxx</w:t>
      </w:r>
      <w:proofErr w:type="spellEnd"/>
    </w:p>
    <w:p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bookmarkStart w:id="0" w:name="_GoBack"/>
      <w:bookmarkEnd w:id="0"/>
      <w:proofErr w:type="spellEnd"/>
    </w:p>
    <w:p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142"/>
        <w:rPr>
          <w:rFonts w:ascii="Arial" w:hAnsi="Arial"/>
          <w:sz w:val="22"/>
          <w:szCs w:val="22"/>
        </w:rPr>
      </w:pPr>
    </w:p>
    <w:p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komodita:</w:t>
      </w:r>
    </w:p>
    <w:p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 Tiskařské výrobky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30199770-8 Stravenky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284/2019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Styl1">
    <w:name w:val="Styl1"/>
    <w:basedOn w:val="Normln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Styl1">
    <w:name w:val="Styl1"/>
    <w:basedOn w:val="Normln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950</Characters>
  <Application>Microsoft Office Word</Application>
  <DocSecurity>0</DocSecurity>
  <Lines>36</Lines>
  <Paragraphs>8</Paragraphs>
  <ScaleCrop>false</ScaleCrop>
  <Company/>
  <LinksUpToDate>false</LinksUpToDate>
  <CharactersWithSpaces>1064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2019-09-12T14:46:00Z</dcterms:created>
  <dcterms:modified xsi:type="dcterms:W3CDTF">2019-09-12T14:46:00Z</dcterms:modified>
</cp:coreProperties>
</file>