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3BC" w:rsidRDefault="004243BC" w:rsidP="00DD217A">
      <w:pPr>
        <w:pStyle w:val="StylDoprava"/>
        <w:jc w:val="left"/>
      </w:pPr>
      <w:r w:rsidRPr="00D06D0F">
        <w:t xml:space="preserve">Č.j. </w:t>
      </w:r>
      <w:r w:rsidR="00DD217A" w:rsidRPr="00DD217A">
        <w:t>SPU 340613/2019/508100/</w:t>
      </w:r>
      <w:proofErr w:type="spellStart"/>
      <w:r w:rsidR="00DD217A" w:rsidRPr="00DD217A">
        <w:t>Str</w:t>
      </w:r>
      <w:proofErr w:type="spellEnd"/>
    </w:p>
    <w:p w:rsidR="00DD217A" w:rsidRPr="00D06D0F" w:rsidRDefault="00DD217A" w:rsidP="00DD217A">
      <w:pPr>
        <w:pStyle w:val="StylDoprava"/>
        <w:jc w:val="left"/>
      </w:pPr>
    </w:p>
    <w:p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w:t>
      </w:r>
      <w:proofErr w:type="gramStart"/>
      <w:r w:rsidRPr="00A2149C">
        <w:rPr>
          <w:rFonts w:ascii="Arial" w:hAnsi="Arial" w:cs="Arial"/>
          <w:b/>
          <w:sz w:val="22"/>
          <w:szCs w:val="22"/>
        </w:rPr>
        <w:t xml:space="preserve">republika - </w:t>
      </w:r>
      <w:r w:rsidR="00A21E6E" w:rsidRPr="00A2149C">
        <w:rPr>
          <w:rFonts w:ascii="Arial" w:hAnsi="Arial" w:cs="Arial"/>
          <w:b/>
          <w:sz w:val="22"/>
          <w:szCs w:val="22"/>
        </w:rPr>
        <w:t>Státní</w:t>
      </w:r>
      <w:proofErr w:type="gramEnd"/>
      <w:r w:rsidR="00A21E6E" w:rsidRPr="00A2149C">
        <w:rPr>
          <w:rFonts w:ascii="Arial" w:hAnsi="Arial" w:cs="Arial"/>
          <w:b/>
          <w:sz w:val="22"/>
          <w:szCs w:val="22"/>
        </w:rPr>
        <w:t xml:space="preserve"> pozemkový úřad</w:t>
      </w:r>
      <w:r w:rsidR="00CF17C0" w:rsidRPr="00A2149C">
        <w:rPr>
          <w:rFonts w:ascii="Arial" w:hAnsi="Arial" w:cs="Arial"/>
          <w:b/>
          <w:sz w:val="22"/>
          <w:szCs w:val="22"/>
        </w:rPr>
        <w:t xml:space="preserve"> </w:t>
      </w:r>
    </w:p>
    <w:p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w:t>
      </w:r>
      <w:proofErr w:type="gramStart"/>
      <w:r w:rsidR="00CF17C0" w:rsidRPr="00A2149C">
        <w:rPr>
          <w:sz w:val="22"/>
          <w:szCs w:val="22"/>
        </w:rPr>
        <w:t>11a</w:t>
      </w:r>
      <w:proofErr w:type="gramEnd"/>
      <w:r w:rsidR="00CF17C0" w:rsidRPr="00A2149C">
        <w:rPr>
          <w:sz w:val="22"/>
          <w:szCs w:val="22"/>
        </w:rPr>
        <w:t>, PSČ 130 00</w:t>
      </w:r>
    </w:p>
    <w:p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PhDr. Ing. Mgr. Oldřich Valha, MBA, ředitel Krajského pozemkového úřadu pro Ústecký kraj</w:t>
      </w:r>
    </w:p>
    <w:p w:rsidR="00FB6E4E" w:rsidRPr="00A2149C" w:rsidRDefault="00BC17A6" w:rsidP="000B0AA7">
      <w:pPr>
        <w:pStyle w:val="VnitrniText"/>
        <w:ind w:firstLine="0"/>
        <w:rPr>
          <w:sz w:val="22"/>
          <w:szCs w:val="22"/>
        </w:rPr>
      </w:pPr>
      <w:r w:rsidRPr="00A2149C">
        <w:rPr>
          <w:sz w:val="22"/>
          <w:szCs w:val="22"/>
        </w:rPr>
        <w:t>adresa Husitská 1071/2, 41502 Teplice</w:t>
      </w:r>
    </w:p>
    <w:p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rsidR="00BC17A6" w:rsidRPr="00A2149C" w:rsidRDefault="00BC17A6" w:rsidP="000B0AA7">
      <w:pPr>
        <w:pStyle w:val="VnitrniText"/>
        <w:ind w:firstLine="0"/>
        <w:rPr>
          <w:sz w:val="22"/>
          <w:szCs w:val="22"/>
        </w:rPr>
      </w:pPr>
    </w:p>
    <w:p w:rsidR="00CF17C0" w:rsidRPr="00A2149C" w:rsidRDefault="00CF17C0" w:rsidP="000B0AA7">
      <w:pPr>
        <w:pStyle w:val="VnitrniText"/>
        <w:ind w:firstLine="0"/>
        <w:rPr>
          <w:sz w:val="22"/>
          <w:szCs w:val="22"/>
        </w:rPr>
      </w:pPr>
      <w:r w:rsidRPr="00A2149C">
        <w:rPr>
          <w:sz w:val="22"/>
          <w:szCs w:val="22"/>
        </w:rPr>
        <w:t>a</w:t>
      </w:r>
    </w:p>
    <w:p w:rsidR="00BC17A6" w:rsidRPr="00A2149C" w:rsidRDefault="00BC17A6" w:rsidP="000B0AA7">
      <w:pPr>
        <w:pStyle w:val="VnitrniText"/>
        <w:ind w:firstLine="0"/>
        <w:rPr>
          <w:sz w:val="22"/>
          <w:szCs w:val="22"/>
        </w:rPr>
      </w:pPr>
    </w:p>
    <w:p w:rsidR="00BC17A6" w:rsidRPr="00A2149C" w:rsidRDefault="00BC17A6" w:rsidP="000B0AA7">
      <w:pPr>
        <w:pStyle w:val="VnitrniText"/>
        <w:ind w:firstLine="0"/>
        <w:rPr>
          <w:sz w:val="22"/>
          <w:szCs w:val="22"/>
        </w:rPr>
      </w:pPr>
      <w:r w:rsidRPr="00A2149C">
        <w:rPr>
          <w:b/>
          <w:sz w:val="22"/>
          <w:szCs w:val="22"/>
        </w:rPr>
        <w:t>AGRO LIPNO, spol. s r.o.</w:t>
      </w:r>
    </w:p>
    <w:p w:rsidR="00BC17A6" w:rsidRPr="00A2149C" w:rsidRDefault="00BC17A6" w:rsidP="000B0AA7">
      <w:pPr>
        <w:pStyle w:val="VnitrniText"/>
        <w:ind w:firstLine="0"/>
        <w:rPr>
          <w:sz w:val="22"/>
          <w:szCs w:val="22"/>
        </w:rPr>
      </w:pPr>
      <w:r w:rsidRPr="00A2149C">
        <w:rPr>
          <w:sz w:val="22"/>
          <w:szCs w:val="22"/>
        </w:rPr>
        <w:t>se sídlem Lipno 153, Žatec, PSČ 43801</w:t>
      </w:r>
    </w:p>
    <w:p w:rsidR="00BC17A6" w:rsidRPr="00A2149C" w:rsidRDefault="00BC17A6" w:rsidP="000B0AA7">
      <w:pPr>
        <w:pStyle w:val="VnitrniText"/>
        <w:ind w:firstLine="0"/>
        <w:rPr>
          <w:sz w:val="22"/>
          <w:szCs w:val="22"/>
        </w:rPr>
      </w:pPr>
      <w:r w:rsidRPr="00A2149C">
        <w:rPr>
          <w:sz w:val="22"/>
          <w:szCs w:val="22"/>
        </w:rPr>
        <w:t xml:space="preserve">IČO: 64651401, zapsán v Krajským soudem v Ústí nad Labem, oddíl C, vložka 10226, za </w:t>
      </w:r>
      <w:proofErr w:type="spellStart"/>
      <w:r w:rsidRPr="00A2149C">
        <w:rPr>
          <w:sz w:val="22"/>
          <w:szCs w:val="22"/>
        </w:rPr>
        <w:t>kt</w:t>
      </w:r>
      <w:proofErr w:type="spellEnd"/>
      <w:r w:rsidRPr="00A2149C">
        <w:rPr>
          <w:sz w:val="22"/>
          <w:szCs w:val="22"/>
        </w:rPr>
        <w:t xml:space="preserve">. jedná </w:t>
      </w:r>
      <w:proofErr w:type="spellStart"/>
      <w:r w:rsidRPr="00A2149C">
        <w:rPr>
          <w:sz w:val="22"/>
          <w:szCs w:val="22"/>
        </w:rPr>
        <w:t>Everettová</w:t>
      </w:r>
      <w:proofErr w:type="spellEnd"/>
      <w:r w:rsidRPr="00A2149C">
        <w:rPr>
          <w:sz w:val="22"/>
          <w:szCs w:val="22"/>
        </w:rPr>
        <w:t xml:space="preserve"> Šárka, jednatel společnosti</w:t>
      </w:r>
    </w:p>
    <w:p w:rsidR="00BC17A6" w:rsidRPr="00A2149C" w:rsidRDefault="00BC17A6" w:rsidP="000B0AA7">
      <w:pPr>
        <w:pStyle w:val="VnitrniText"/>
        <w:ind w:firstLine="0"/>
        <w:rPr>
          <w:sz w:val="22"/>
          <w:szCs w:val="22"/>
        </w:rPr>
      </w:pPr>
      <w:r w:rsidRPr="00A2149C">
        <w:rPr>
          <w:sz w:val="22"/>
          <w:szCs w:val="22"/>
        </w:rPr>
        <w:t>(dále jen "nabyvatel")</w:t>
      </w:r>
    </w:p>
    <w:p w:rsidR="00CF17C0" w:rsidRPr="00A2149C" w:rsidRDefault="00CF17C0" w:rsidP="000B0AA7">
      <w:pPr>
        <w:pStyle w:val="VnitrniText"/>
        <w:ind w:firstLine="0"/>
        <w:rPr>
          <w:sz w:val="22"/>
          <w:szCs w:val="22"/>
        </w:rPr>
      </w:pPr>
    </w:p>
    <w:p w:rsidR="00EB0B9B" w:rsidRDefault="00EB0B9B" w:rsidP="00EB0B9B">
      <w:pPr>
        <w:jc w:val="both"/>
        <w:rPr>
          <w:rFonts w:ascii="Arial" w:hAnsi="Arial" w:cs="Arial"/>
          <w:color w:val="000000"/>
          <w:sz w:val="22"/>
          <w:szCs w:val="22"/>
        </w:rPr>
      </w:pPr>
      <w:r>
        <w:rPr>
          <w:rFonts w:ascii="Arial" w:hAnsi="Arial" w:cs="Arial"/>
          <w:color w:val="000000"/>
          <w:sz w:val="22"/>
          <w:szCs w:val="22"/>
        </w:rPr>
        <w:t>uzavírají podle § 2184 a násl. zákona č. 89/2012 Sb., občanský zákoník, v souladu s § 17 odst. 3 písmeno d) zákona č. 229/1991 Sb., o úpravě vlastnických vztahů k půdě a jinému zemědělskému majetku, ve znění pozdějších předpisů, tuto:</w:t>
      </w:r>
    </w:p>
    <w:p w:rsidR="00CF17C0" w:rsidRPr="00A2149C" w:rsidRDefault="00CF17C0" w:rsidP="001274AE">
      <w:pPr>
        <w:rPr>
          <w:rFonts w:ascii="Arial" w:hAnsi="Arial" w:cs="Arial"/>
          <w:sz w:val="22"/>
          <w:szCs w:val="22"/>
        </w:rPr>
      </w:pPr>
    </w:p>
    <w:p w:rsidR="00830569" w:rsidRPr="00A2149C" w:rsidRDefault="00830569" w:rsidP="001274AE">
      <w:pPr>
        <w:rPr>
          <w:rFonts w:ascii="Arial" w:hAnsi="Arial" w:cs="Arial"/>
          <w:sz w:val="22"/>
          <w:szCs w:val="22"/>
        </w:rPr>
      </w:pPr>
    </w:p>
    <w:p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 xml:space="preserve">S M Ě N </w:t>
      </w:r>
      <w:proofErr w:type="spellStart"/>
      <w:r>
        <w:rPr>
          <w:rFonts w:ascii="Arial" w:hAnsi="Arial" w:cs="Arial"/>
          <w:b/>
          <w:color w:val="000000"/>
          <w:sz w:val="22"/>
          <w:szCs w:val="22"/>
        </w:rPr>
        <w:t>N</w:t>
      </w:r>
      <w:proofErr w:type="spellEnd"/>
      <w:r>
        <w:rPr>
          <w:rFonts w:ascii="Arial" w:hAnsi="Arial" w:cs="Arial"/>
          <w:b/>
          <w:color w:val="000000"/>
          <w:sz w:val="22"/>
          <w:szCs w:val="22"/>
        </w:rPr>
        <w:t xml:space="preserve"> O U   S M L O U V U</w:t>
      </w:r>
    </w:p>
    <w:p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2001S18/35</w:t>
      </w:r>
    </w:p>
    <w:p w:rsidR="00CF17C0" w:rsidRPr="00A2149C" w:rsidRDefault="00CF17C0" w:rsidP="00D06D0F">
      <w:pPr>
        <w:rPr>
          <w:rFonts w:ascii="Arial" w:hAnsi="Arial" w:cs="Arial"/>
          <w:sz w:val="22"/>
          <w:szCs w:val="22"/>
        </w:rPr>
      </w:pPr>
    </w:p>
    <w:p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rsidR="00CF17C0" w:rsidRPr="00860D45" w:rsidRDefault="00DB57EC" w:rsidP="00DD217A">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A21E6E" w:rsidRPr="00A2149C">
        <w:rPr>
          <w:sz w:val="22"/>
          <w:szCs w:val="22"/>
        </w:rPr>
        <w:t xml:space="preserve">je </w:t>
      </w:r>
      <w:r w:rsidR="00CF17C0" w:rsidRPr="00A2149C">
        <w:rPr>
          <w:sz w:val="22"/>
          <w:szCs w:val="22"/>
        </w:rPr>
        <w:t>ve smyslu zákona č.</w:t>
      </w:r>
      <w:r w:rsidR="006D7824" w:rsidRPr="00A2149C">
        <w:rPr>
          <w:sz w:val="22"/>
          <w:szCs w:val="22"/>
        </w:rPr>
        <w:t> </w:t>
      </w:r>
      <w:r w:rsidR="00A21E6E" w:rsidRPr="00A2149C">
        <w:rPr>
          <w:sz w:val="22"/>
          <w:szCs w:val="22"/>
        </w:rPr>
        <w:t>503</w:t>
      </w:r>
      <w:r w:rsidR="00CF17C0" w:rsidRPr="00A2149C">
        <w:rPr>
          <w:sz w:val="22"/>
          <w:szCs w:val="22"/>
        </w:rPr>
        <w:t>/</w:t>
      </w:r>
      <w:r w:rsidR="00A21E6E" w:rsidRPr="00A2149C">
        <w:rPr>
          <w:sz w:val="22"/>
          <w:szCs w:val="22"/>
        </w:rPr>
        <w:t>2012</w:t>
      </w:r>
      <w:r w:rsidR="00CF17C0" w:rsidRPr="00A2149C">
        <w:rPr>
          <w:sz w:val="22"/>
          <w:szCs w:val="22"/>
        </w:rPr>
        <w:t xml:space="preserve"> Sb., </w:t>
      </w:r>
      <w:r w:rsidR="00A21E6E" w:rsidRPr="00A2149C">
        <w:rPr>
          <w:sz w:val="22"/>
          <w:szCs w:val="22"/>
        </w:rPr>
        <w:t>o Státním pozemkovém úřadu a o změně některých souvisejících zákonů</w:t>
      </w:r>
      <w:r w:rsidRPr="00A2149C">
        <w:rPr>
          <w:sz w:val="22"/>
          <w:szCs w:val="22"/>
        </w:rPr>
        <w:t>, ve znění pozdějších předpisů</w:t>
      </w:r>
      <w:r w:rsidR="00D43C07" w:rsidRPr="00A2149C">
        <w:rPr>
          <w:sz w:val="22"/>
          <w:szCs w:val="22"/>
        </w:rPr>
        <w:t xml:space="preserve"> (dále jen “zákon o SPÚ“)</w:t>
      </w:r>
      <w:r w:rsidR="00CF17C0" w:rsidRPr="00A2149C">
        <w:rPr>
          <w:sz w:val="22"/>
          <w:szCs w:val="22"/>
        </w:rPr>
        <w:t xml:space="preserve">, </w:t>
      </w:r>
      <w:r w:rsidR="00A21E6E" w:rsidRPr="00860D45">
        <w:rPr>
          <w:sz w:val="22"/>
          <w:szCs w:val="22"/>
        </w:rPr>
        <w:t xml:space="preserve">příslušný hospodařit </w:t>
      </w:r>
      <w:r w:rsidR="00860D45">
        <w:rPr>
          <w:sz w:val="22"/>
          <w:szCs w:val="22"/>
        </w:rPr>
        <w:t xml:space="preserve">s níže </w:t>
      </w:r>
      <w:r w:rsidR="00860D45" w:rsidRPr="00860D45">
        <w:rPr>
          <w:sz w:val="22"/>
          <w:szCs w:val="22"/>
        </w:rPr>
        <w:t>uvedenou nemovitou věcí</w:t>
      </w:r>
      <w:r w:rsidR="00CF17C0" w:rsidRPr="00860D45">
        <w:rPr>
          <w:sz w:val="22"/>
          <w:szCs w:val="22"/>
        </w:rPr>
        <w:t>:</w:t>
      </w:r>
    </w:p>
    <w:p w:rsidR="008505AD" w:rsidRPr="00A2149C" w:rsidRDefault="008505AD" w:rsidP="000B0AA7">
      <w:pPr>
        <w:pStyle w:val="VnitrniText"/>
        <w:ind w:firstLine="0"/>
        <w:rPr>
          <w:sz w:val="22"/>
          <w:szCs w:val="22"/>
        </w:rPr>
      </w:pPr>
      <w:r w:rsidRPr="00A2149C">
        <w:rPr>
          <w:sz w:val="22"/>
          <w:szCs w:val="22"/>
        </w:rPr>
        <w:t>Pozemek:</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Lipno</w:t>
      </w:r>
      <w:r w:rsidRPr="00257EB0">
        <w:rPr>
          <w:rStyle w:val="tabulkyNemovitosti"/>
        </w:rPr>
        <w:tab/>
      </w:r>
      <w:proofErr w:type="spellStart"/>
      <w:r w:rsidRPr="00257EB0">
        <w:rPr>
          <w:rStyle w:val="tabulkyNemovitosti"/>
        </w:rPr>
        <w:t>Lipno</w:t>
      </w:r>
      <w:proofErr w:type="spellEnd"/>
      <w:r w:rsidRPr="00257EB0">
        <w:rPr>
          <w:rStyle w:val="tabulkyNemovitosti"/>
        </w:rPr>
        <w:tab/>
        <w:t>19/9</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213539" w:rsidRPr="00A2149C" w:rsidRDefault="00213539" w:rsidP="00213539">
      <w:pPr>
        <w:pStyle w:val="VnitrniText"/>
        <w:ind w:firstLine="0"/>
        <w:rPr>
          <w:sz w:val="22"/>
          <w:szCs w:val="22"/>
        </w:rPr>
      </w:pPr>
      <w:r w:rsidRPr="00A2149C">
        <w:rPr>
          <w:sz w:val="22"/>
          <w:szCs w:val="22"/>
        </w:rPr>
        <w:t>zapsaný na výše uvedeném LV u Katastrálního úřadu pro Ústecký kraj se sídlem v Ústí nad Labem, Katastrální pracoviště Louny.</w:t>
      </w:r>
    </w:p>
    <w:p w:rsidR="003D2D95" w:rsidRDefault="003D2D95" w:rsidP="003D2D95">
      <w:pPr>
        <w:pStyle w:val="VnitrniText"/>
        <w:ind w:firstLine="0"/>
      </w:pPr>
    </w:p>
    <w:p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p>
    <w:p w:rsidR="006E33CA" w:rsidRDefault="006E33CA" w:rsidP="001274AE">
      <w:pPr>
        <w:rPr>
          <w:rFonts w:ascii="Arial" w:hAnsi="Arial" w:cs="Arial"/>
          <w:sz w:val="22"/>
          <w:szCs w:val="22"/>
        </w:rPr>
      </w:pPr>
    </w:p>
    <w:p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stanovená dohodou činí </w:t>
      </w:r>
      <w:r w:rsidR="001A2AD4">
        <w:rPr>
          <w:rFonts w:ascii="Arial" w:hAnsi="Arial" w:cs="Arial"/>
          <w:iCs/>
          <w:sz w:val="22"/>
          <w:szCs w:val="22"/>
        </w:rPr>
        <w:t>83 620,00 Kč</w:t>
      </w:r>
      <w:r>
        <w:rPr>
          <w:rFonts w:ascii="Arial" w:hAnsi="Arial" w:cs="Arial"/>
          <w:iCs/>
          <w:sz w:val="22"/>
          <w:szCs w:val="22"/>
        </w:rPr>
        <w:t xml:space="preserve"> (slovy: </w:t>
      </w:r>
      <w:r w:rsidR="001A2AD4">
        <w:rPr>
          <w:rFonts w:ascii="Arial" w:hAnsi="Arial" w:cs="Arial"/>
          <w:iCs/>
          <w:sz w:val="22"/>
          <w:szCs w:val="22"/>
        </w:rPr>
        <w:t>osmdesát tři tisíce šest set dvacet korun českých</w:t>
      </w:r>
      <w:r>
        <w:rPr>
          <w:rFonts w:ascii="Arial" w:hAnsi="Arial" w:cs="Arial"/>
          <w:iCs/>
          <w:sz w:val="22"/>
          <w:szCs w:val="22"/>
        </w:rPr>
        <w:t>)</w:t>
      </w:r>
      <w:r>
        <w:rPr>
          <w:rFonts w:ascii="Arial" w:hAnsi="Arial" w:cs="Arial"/>
          <w:color w:val="000000"/>
          <w:sz w:val="22"/>
          <w:szCs w:val="22"/>
        </w:rPr>
        <w:t xml:space="preserve">. </w:t>
      </w:r>
    </w:p>
    <w:p w:rsidR="00E6010E" w:rsidRPr="00A2149C" w:rsidRDefault="00E6010E" w:rsidP="001274AE">
      <w:pPr>
        <w:rPr>
          <w:rFonts w:ascii="Arial" w:hAnsi="Arial" w:cs="Arial"/>
          <w:sz w:val="22"/>
          <w:szCs w:val="22"/>
        </w:rPr>
      </w:pPr>
    </w:p>
    <w:p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rsidR="00F533CB" w:rsidRDefault="00F533CB" w:rsidP="00F533CB">
      <w:pPr>
        <w:pStyle w:val="VnitrniText"/>
        <w:ind w:firstLine="0"/>
        <w:rPr>
          <w:sz w:val="22"/>
          <w:szCs w:val="22"/>
        </w:rPr>
      </w:pPr>
      <w:r>
        <w:rPr>
          <w:sz w:val="22"/>
          <w:szCs w:val="22"/>
        </w:rPr>
        <w:t xml:space="preserve">Nabyvatel je vlastníkem nemovitých věcí: </w:t>
      </w:r>
    </w:p>
    <w:p w:rsidR="00F533CB" w:rsidRDefault="00F533CB" w:rsidP="00F533CB">
      <w:pPr>
        <w:pStyle w:val="VnitrniText"/>
        <w:ind w:firstLine="0"/>
        <w:rPr>
          <w:sz w:val="22"/>
          <w:szCs w:val="22"/>
        </w:rPr>
      </w:pPr>
      <w:r>
        <w:rPr>
          <w:sz w:val="22"/>
          <w:szCs w:val="22"/>
        </w:rPr>
        <w:t>Pozemků:</w:t>
      </w:r>
    </w:p>
    <w:p w:rsid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rsidR="00F533CB" w:rsidRPr="00F533CB" w:rsidRDefault="00F533CB" w:rsidP="00F533CB">
      <w:pPr>
        <w:pStyle w:val="cary"/>
      </w:pPr>
      <w:r>
        <w:t>-------------------------------------------------------------------------------------------------------------------------------------</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 xml:space="preserve">Katastr </w:t>
      </w:r>
      <w:proofErr w:type="gramStart"/>
      <w:r w:rsidRPr="00F533CB">
        <w:rPr>
          <w:rStyle w:val="tabulkyNemovitosti"/>
        </w:rPr>
        <w:t>nemovitostí - pozemkové</w:t>
      </w:r>
      <w:proofErr w:type="gramEnd"/>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Lipno</w:t>
      </w:r>
      <w:r w:rsidRPr="00F533CB">
        <w:rPr>
          <w:rStyle w:val="tabulkyNemovitosti"/>
        </w:rPr>
        <w:tab/>
      </w:r>
      <w:proofErr w:type="spellStart"/>
      <w:r w:rsidRPr="00F533CB">
        <w:rPr>
          <w:rStyle w:val="tabulkyNemovitosti"/>
        </w:rPr>
        <w:t>Lipno</w:t>
      </w:r>
      <w:proofErr w:type="spellEnd"/>
      <w:r w:rsidRPr="00F533CB">
        <w:rPr>
          <w:rStyle w:val="tabulkyNemovitosti"/>
        </w:rPr>
        <w:tab/>
        <w:t>1591/32</w:t>
      </w:r>
      <w:r w:rsidRPr="00F533CB">
        <w:rPr>
          <w:rStyle w:val="tabulkyNemovitosti"/>
        </w:rPr>
        <w:tab/>
        <w:t>orná půda</w:t>
      </w:r>
      <w:r w:rsidRPr="00F533CB">
        <w:rPr>
          <w:rStyle w:val="tabulkyNemovitosti"/>
        </w:rPr>
        <w:tab/>
        <w:t>318</w:t>
      </w:r>
    </w:p>
    <w:p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zapsaný u: Katastrální úřad pro Ústecký kraj se sídlem v Ústí nad Labem, Katastrální pracoviště Žatec</w:t>
      </w:r>
    </w:p>
    <w:p w:rsidR="00F533CB" w:rsidRPr="00F533CB" w:rsidRDefault="00F533CB" w:rsidP="00F533CB">
      <w:pPr>
        <w:pStyle w:val="cary"/>
      </w:pPr>
      <w:r>
        <w:t>-------------------------------------------------------------------------------------------------------------------------------------</w:t>
      </w:r>
    </w:p>
    <w:p w:rsidR="00F533CB" w:rsidRDefault="00E50E8F" w:rsidP="00F533CB">
      <w:pPr>
        <w:jc w:val="both"/>
        <w:rPr>
          <w:rFonts w:ascii="Arial" w:hAnsi="Arial" w:cs="Arial"/>
          <w:sz w:val="22"/>
          <w:szCs w:val="22"/>
        </w:rPr>
      </w:pPr>
      <w:r>
        <w:rPr>
          <w:rFonts w:ascii="Arial" w:hAnsi="Arial" w:cs="Arial"/>
          <w:sz w:val="22"/>
          <w:szCs w:val="22"/>
        </w:rPr>
        <w:t xml:space="preserve"> </w:t>
      </w:r>
      <w:r w:rsidR="00F533CB">
        <w:rPr>
          <w:rFonts w:ascii="Arial" w:hAnsi="Arial" w:cs="Arial"/>
          <w:sz w:val="22"/>
          <w:szCs w:val="22"/>
        </w:rPr>
        <w:t>(dále jen „směňované nemovitosti“).</w:t>
      </w:r>
    </w:p>
    <w:p w:rsidR="00F533CB" w:rsidRDefault="00F533CB" w:rsidP="00F533CB">
      <w:pPr>
        <w:pStyle w:val="VnitrniText"/>
        <w:rPr>
          <w:sz w:val="22"/>
          <w:szCs w:val="22"/>
        </w:rPr>
      </w:pPr>
    </w:p>
    <w:p w:rsidR="00F533CB" w:rsidRDefault="00F533CB" w:rsidP="00F533CB">
      <w:pPr>
        <w:pStyle w:val="VnitrniText"/>
        <w:ind w:firstLine="0"/>
        <w:rPr>
          <w:sz w:val="22"/>
          <w:szCs w:val="22"/>
        </w:rPr>
      </w:pPr>
      <w:r>
        <w:rPr>
          <w:color w:val="000000"/>
          <w:sz w:val="22"/>
          <w:szCs w:val="22"/>
        </w:rPr>
        <w:lastRenderedPageBreak/>
        <w:t>Cena těchto nemovitostí stanovená dohodou činí</w:t>
      </w:r>
      <w:r>
        <w:rPr>
          <w:sz w:val="22"/>
          <w:szCs w:val="22"/>
        </w:rPr>
        <w:t xml:space="preserve"> 4 229,00 Kč (slovy: čtyři tisíce dvě stě dvacet devět korun českých).</w:t>
      </w:r>
    </w:p>
    <w:p w:rsidR="00022579" w:rsidRPr="00A2149C" w:rsidRDefault="00022579" w:rsidP="00EB6C54">
      <w:pPr>
        <w:pStyle w:val="VnitrniText"/>
        <w:rPr>
          <w:sz w:val="22"/>
          <w:szCs w:val="22"/>
        </w:rPr>
      </w:pPr>
    </w:p>
    <w:p w:rsidR="006E33CA" w:rsidRDefault="006E33CA" w:rsidP="006069E5">
      <w:pPr>
        <w:pStyle w:val="para"/>
        <w:rPr>
          <w:rFonts w:ascii="Arial" w:hAnsi="Arial" w:cs="Arial"/>
          <w:sz w:val="22"/>
          <w:szCs w:val="22"/>
        </w:rPr>
      </w:pPr>
      <w:r w:rsidRPr="00A2149C">
        <w:rPr>
          <w:rFonts w:ascii="Arial" w:hAnsi="Arial" w:cs="Arial"/>
          <w:sz w:val="22"/>
          <w:szCs w:val="22"/>
        </w:rPr>
        <w:t>III.</w:t>
      </w:r>
    </w:p>
    <w:p w:rsidR="00F533CB" w:rsidRDefault="00F533CB" w:rsidP="00A71015">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nemovitostí uvedené v čl. I bude nabyvatel, směňované nemovitosti uvedené v čl. II. této smlouvy budou ve vlastnictví České republiky a příslušnosti hospodařit SPÚ.</w:t>
      </w:r>
    </w:p>
    <w:p w:rsidR="00F533CB" w:rsidRDefault="00F533CB" w:rsidP="006069E5">
      <w:pPr>
        <w:pStyle w:val="para"/>
        <w:rPr>
          <w:rFonts w:ascii="Arial" w:hAnsi="Arial" w:cs="Arial"/>
          <w:sz w:val="22"/>
          <w:szCs w:val="22"/>
        </w:rPr>
      </w:pPr>
    </w:p>
    <w:p w:rsidR="004E34F7" w:rsidRDefault="004E34F7" w:rsidP="004E34F7">
      <w:pPr>
        <w:pStyle w:val="para"/>
        <w:rPr>
          <w:rFonts w:ascii="Arial" w:hAnsi="Arial" w:cs="Arial"/>
          <w:sz w:val="22"/>
          <w:szCs w:val="22"/>
        </w:rPr>
      </w:pPr>
      <w:r>
        <w:rPr>
          <w:rFonts w:ascii="Arial" w:hAnsi="Arial" w:cs="Arial"/>
          <w:sz w:val="22"/>
          <w:szCs w:val="22"/>
        </w:rPr>
        <w:t>IV.</w:t>
      </w:r>
    </w:p>
    <w:p w:rsidR="001210FA" w:rsidRDefault="004E34F7" w:rsidP="001210FA">
      <w:pPr>
        <w:ind w:firstLine="426"/>
        <w:jc w:val="both"/>
        <w:rPr>
          <w:rFonts w:ascii="Arial" w:hAnsi="Arial" w:cs="Arial"/>
          <w:sz w:val="22"/>
          <w:szCs w:val="22"/>
        </w:rPr>
      </w:pPr>
      <w:r w:rsidRPr="00BB027D">
        <w:rPr>
          <w:rFonts w:ascii="Arial" w:hAnsi="Arial" w:cs="Arial"/>
          <w:sz w:val="22"/>
          <w:szCs w:val="22"/>
        </w:rPr>
        <w:t xml:space="preserve">Cenový rozdíl ve prospěch SPÚ, tj. rozdíl mezi cenami uvedenými v čl. I. a čl. II. této smlouvy, činí </w:t>
      </w:r>
      <w:r w:rsidR="00CF14A9">
        <w:rPr>
          <w:rFonts w:ascii="Arial" w:hAnsi="Arial" w:cs="Arial"/>
          <w:sz w:val="22"/>
          <w:szCs w:val="22"/>
        </w:rPr>
        <w:t>79 391,00 Kč (slovy: sedmdesát devět tisíc tři sta devadesát jedna koruna česká)</w:t>
      </w:r>
      <w:r w:rsidR="00BB027D">
        <w:rPr>
          <w:rFonts w:ascii="Arial" w:hAnsi="Arial" w:cs="Arial"/>
          <w:sz w:val="22"/>
          <w:szCs w:val="22"/>
        </w:rPr>
        <w:t>. N</w:t>
      </w:r>
      <w:r w:rsidR="001210FA">
        <w:rPr>
          <w:rFonts w:ascii="Arial" w:hAnsi="Arial" w:cs="Arial"/>
          <w:sz w:val="22"/>
          <w:szCs w:val="22"/>
        </w:rPr>
        <w:t xml:space="preserve">áklady spojené se </w:t>
      </w:r>
      <w:r w:rsidR="0065589F">
        <w:rPr>
          <w:rFonts w:ascii="Arial" w:hAnsi="Arial" w:cs="Arial"/>
          <w:sz w:val="22"/>
          <w:szCs w:val="22"/>
        </w:rPr>
        <w:t>s</w:t>
      </w:r>
      <w:r w:rsidR="001210FA">
        <w:rPr>
          <w:rFonts w:ascii="Arial" w:hAnsi="Arial" w:cs="Arial"/>
          <w:sz w:val="22"/>
          <w:szCs w:val="22"/>
        </w:rPr>
        <w:t>měnou činí 12 342,00 Kč.</w:t>
      </w:r>
    </w:p>
    <w:p w:rsidR="001210FA" w:rsidRPr="00CC23F9" w:rsidRDefault="001210FA" w:rsidP="001210FA">
      <w:pPr>
        <w:ind w:firstLine="426"/>
        <w:jc w:val="both"/>
        <w:rPr>
          <w:rFonts w:ascii="Arial" w:hAnsi="Arial" w:cs="Arial"/>
          <w:color w:val="000000"/>
          <w:sz w:val="22"/>
          <w:szCs w:val="22"/>
        </w:rPr>
      </w:pPr>
      <w:r w:rsidRPr="00CC23F9">
        <w:rPr>
          <w:rFonts w:ascii="Arial" w:hAnsi="Arial" w:cs="Arial"/>
          <w:color w:val="000000"/>
          <w:sz w:val="22"/>
          <w:szCs w:val="22"/>
        </w:rPr>
        <w:t>Celková úplata činí 91 733,00 Kč.</w:t>
      </w:r>
    </w:p>
    <w:p w:rsidR="001210FA" w:rsidRDefault="001210FA" w:rsidP="001210FA">
      <w:pPr>
        <w:pStyle w:val="Zkladntext"/>
        <w:tabs>
          <w:tab w:val="left" w:pos="284"/>
        </w:tabs>
        <w:rPr>
          <w:rFonts w:ascii="Arial" w:hAnsi="Arial" w:cs="Arial"/>
          <w:color w:val="000000"/>
          <w:szCs w:val="22"/>
        </w:rPr>
      </w:pPr>
    </w:p>
    <w:p w:rsidR="00CF17C0" w:rsidRPr="00A2149C" w:rsidRDefault="00DD217A" w:rsidP="001210FA">
      <w:pPr>
        <w:pStyle w:val="Zkladntext"/>
        <w:tabs>
          <w:tab w:val="left" w:pos="284"/>
        </w:tabs>
        <w:rPr>
          <w:szCs w:val="22"/>
        </w:rPr>
      </w:pPr>
      <w:r>
        <w:rPr>
          <w:rFonts w:ascii="Arial" w:hAnsi="Arial" w:cs="Arial"/>
          <w:color w:val="000000"/>
          <w:szCs w:val="22"/>
        </w:rPr>
        <w:tab/>
        <w:t xml:space="preserve">  </w:t>
      </w:r>
      <w:r w:rsidR="001210FA" w:rsidRPr="00D92F8C">
        <w:rPr>
          <w:rFonts w:ascii="Arial" w:hAnsi="Arial" w:cs="Arial"/>
          <w:color w:val="000000"/>
          <w:szCs w:val="22"/>
        </w:rPr>
        <w:t xml:space="preserve">Celková úplata ve výši 91 733,00 Kč (slovy: devadesát jeden tisíc sedm set třicet tři koruny české) byla uhrazena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w:t>
      </w:r>
      <w:r>
        <w:rPr>
          <w:rFonts w:ascii="Arial" w:hAnsi="Arial" w:cs="Arial"/>
          <w:color w:val="000000"/>
          <w:szCs w:val="22"/>
        </w:rPr>
        <w:br/>
      </w:r>
      <w:r w:rsidR="001210FA" w:rsidRPr="00D92F8C">
        <w:rPr>
          <w:rFonts w:ascii="Arial" w:hAnsi="Arial" w:cs="Arial"/>
          <w:color w:val="000000"/>
          <w:szCs w:val="22"/>
        </w:rPr>
        <w:t xml:space="preserve">č. </w:t>
      </w:r>
      <w:proofErr w:type="spellStart"/>
      <w:r w:rsidR="001210FA" w:rsidRPr="00D92F8C">
        <w:rPr>
          <w:rFonts w:ascii="Arial" w:hAnsi="Arial" w:cs="Arial"/>
          <w:color w:val="000000"/>
          <w:szCs w:val="22"/>
        </w:rPr>
        <w:t>ú.</w:t>
      </w:r>
      <w:proofErr w:type="spellEnd"/>
      <w:r w:rsidR="001210FA" w:rsidRPr="00D92F8C">
        <w:rPr>
          <w:rFonts w:ascii="Arial" w:hAnsi="Arial" w:cs="Arial"/>
          <w:color w:val="000000"/>
          <w:szCs w:val="22"/>
        </w:rPr>
        <w:t xml:space="preserve"> 60011-3723001/0710, variabilní symbol 2001481835.</w:t>
      </w:r>
    </w:p>
    <w:p w:rsidR="00DD217A" w:rsidRDefault="00DD217A" w:rsidP="006069E5">
      <w:pPr>
        <w:pStyle w:val="para"/>
        <w:rPr>
          <w:rFonts w:ascii="Arial" w:hAnsi="Arial" w:cs="Arial"/>
          <w:sz w:val="22"/>
          <w:szCs w:val="22"/>
        </w:rPr>
      </w:pPr>
    </w:p>
    <w:p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rsidR="00011A73" w:rsidRPr="00A2149C" w:rsidRDefault="00011A73" w:rsidP="00EB6C54">
      <w:pPr>
        <w:pStyle w:val="VnitrniText"/>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rsidR="0037157C" w:rsidRPr="00A2149C" w:rsidRDefault="002709BE" w:rsidP="000B0AA7">
      <w:pPr>
        <w:pStyle w:val="VnitrniText"/>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rsidR="001D73FD" w:rsidRDefault="001D73FD" w:rsidP="000B0AA7">
      <w:pPr>
        <w:pStyle w:val="VnitrniText"/>
        <w:rPr>
          <w:sz w:val="22"/>
          <w:szCs w:val="22"/>
        </w:rPr>
      </w:pPr>
    </w:p>
    <w:p w:rsidR="0093274E" w:rsidRPr="0093274E" w:rsidRDefault="0093274E" w:rsidP="0093274E">
      <w:pPr>
        <w:pStyle w:val="VnitrniText"/>
        <w:ind w:firstLine="0"/>
        <w:rPr>
          <w:b/>
          <w:sz w:val="22"/>
          <w:szCs w:val="22"/>
        </w:rPr>
      </w:pPr>
      <w:r w:rsidRPr="0093274E">
        <w:rPr>
          <w:b/>
          <w:sz w:val="22"/>
          <w:szCs w:val="22"/>
        </w:rPr>
        <w:t>Práva týkající se nemovitostí uvedených v čl. I.</w:t>
      </w:r>
    </w:p>
    <w:p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118N18/35, kterou se Státním pozemkovým úřadem uzavřel </w:t>
      </w:r>
      <w:r w:rsidR="00DD217A">
        <w:rPr>
          <w:sz w:val="22"/>
          <w:szCs w:val="22"/>
        </w:rPr>
        <w:t>xxxxxxxxxxxxxxxxxxxxxxx</w:t>
      </w:r>
      <w:r w:rsidR="00C8663B" w:rsidRPr="00A2149C">
        <w:rPr>
          <w:sz w:val="22"/>
          <w:szCs w:val="22"/>
        </w:rPr>
        <w:t>, jakožto nájemce. S obsahem nájemní smlouvy byli kupující seznámeni před podpisem této smlouvy, což stvrzují svými podpisy.</w:t>
      </w:r>
    </w:p>
    <w:p w:rsidR="0037157C" w:rsidRDefault="0037157C" w:rsidP="00EB6C54">
      <w:pPr>
        <w:pStyle w:val="VnitrniText"/>
        <w:rPr>
          <w:sz w:val="22"/>
          <w:szCs w:val="22"/>
        </w:rPr>
      </w:pPr>
    </w:p>
    <w:p w:rsidR="00696D39" w:rsidRDefault="00696D39" w:rsidP="00696D39">
      <w:pPr>
        <w:pStyle w:val="VnitrniText"/>
        <w:ind w:firstLine="0"/>
        <w:rPr>
          <w:b/>
          <w:sz w:val="22"/>
          <w:szCs w:val="22"/>
        </w:rPr>
      </w:pPr>
      <w:r>
        <w:rPr>
          <w:b/>
          <w:sz w:val="22"/>
          <w:szCs w:val="22"/>
        </w:rPr>
        <w:t>Práva týkající se nemovitostí uvedených v čl. II.</w:t>
      </w:r>
    </w:p>
    <w:p w:rsidR="00696D39" w:rsidRDefault="00696D39" w:rsidP="00696D39">
      <w:pPr>
        <w:pStyle w:val="VnitrniText"/>
        <w:rPr>
          <w:sz w:val="22"/>
          <w:szCs w:val="22"/>
        </w:rPr>
      </w:pPr>
      <w:r>
        <w:rPr>
          <w:sz w:val="22"/>
          <w:szCs w:val="22"/>
        </w:rPr>
        <w:t>1. Nemovitosti uvedené v čl. II. nejsou zatíženy užívacími právy třetích osob.</w:t>
      </w:r>
    </w:p>
    <w:p w:rsidR="00696D39" w:rsidRDefault="00696D39" w:rsidP="00A87FFB">
      <w:pPr>
        <w:pStyle w:val="para"/>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 xml:space="preserve">VI. </w:t>
      </w:r>
    </w:p>
    <w:p w:rsidR="00A87FFB" w:rsidRDefault="00A87FFB" w:rsidP="00A87FFB">
      <w:pPr>
        <w:ind w:firstLine="426"/>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rsidR="00A87FFB" w:rsidRDefault="00A87FFB" w:rsidP="00A87FFB">
      <w:pPr>
        <w:tabs>
          <w:tab w:val="left" w:pos="709"/>
        </w:tabs>
        <w:ind w:firstLine="426"/>
        <w:jc w:val="both"/>
        <w:rPr>
          <w:rFonts w:ascii="Arial" w:hAnsi="Arial" w:cs="Arial"/>
          <w:sz w:val="22"/>
          <w:szCs w:val="22"/>
          <w:lang w:val="en-US"/>
        </w:rPr>
      </w:pPr>
    </w:p>
    <w:p w:rsidR="00F359D3" w:rsidRDefault="00F359D3" w:rsidP="00F359D3">
      <w:pPr>
        <w:pStyle w:val="para"/>
        <w:rPr>
          <w:rFonts w:ascii="Arial" w:hAnsi="Arial" w:cs="Arial"/>
          <w:sz w:val="22"/>
          <w:szCs w:val="22"/>
        </w:rPr>
      </w:pPr>
      <w:r>
        <w:rPr>
          <w:rFonts w:ascii="Arial" w:hAnsi="Arial" w:cs="Arial"/>
          <w:sz w:val="22"/>
          <w:szCs w:val="22"/>
        </w:rPr>
        <w:t>VII.</w:t>
      </w:r>
    </w:p>
    <w:p w:rsidR="00A87FFB" w:rsidRDefault="00F359D3" w:rsidP="00F359D3">
      <w:pPr>
        <w:tabs>
          <w:tab w:val="left" w:pos="709"/>
        </w:tabs>
        <w:ind w:firstLine="426"/>
        <w:jc w:val="both"/>
        <w:rPr>
          <w:rFonts w:ascii="Arial" w:hAnsi="Arial" w:cs="Arial"/>
          <w:sz w:val="22"/>
          <w:szCs w:val="22"/>
        </w:rPr>
      </w:pPr>
      <w:r>
        <w:rPr>
          <w:rFonts w:ascii="Arial" w:hAnsi="Arial" w:cs="Arial"/>
          <w:sz w:val="22"/>
          <w:szCs w:val="22"/>
          <w:lang w:val="en-US"/>
        </w:rPr>
        <w:t xml:space="preserve">SPÚ </w:t>
      </w:r>
      <w:proofErr w:type="spellStart"/>
      <w:r>
        <w:rPr>
          <w:rFonts w:ascii="Arial" w:hAnsi="Arial" w:cs="Arial"/>
          <w:sz w:val="22"/>
          <w:szCs w:val="22"/>
          <w:lang w:val="en-US"/>
        </w:rPr>
        <w:t>zajistí</w:t>
      </w:r>
      <w:proofErr w:type="spellEnd"/>
      <w:r>
        <w:rPr>
          <w:rFonts w:ascii="Arial" w:hAnsi="Arial" w:cs="Arial"/>
          <w:sz w:val="22"/>
          <w:szCs w:val="22"/>
          <w:lang w:val="en-US"/>
        </w:rPr>
        <w:t xml:space="preserve"> </w:t>
      </w:r>
      <w:proofErr w:type="spellStart"/>
      <w:r>
        <w:rPr>
          <w:rFonts w:ascii="Arial" w:hAnsi="Arial" w:cs="Arial"/>
          <w:sz w:val="22"/>
          <w:szCs w:val="22"/>
          <w:lang w:val="en-US"/>
        </w:rPr>
        <w:t>uveřejnění</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v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dle</w:t>
      </w:r>
      <w:proofErr w:type="spellEnd"/>
      <w:r>
        <w:rPr>
          <w:rFonts w:ascii="Arial" w:hAnsi="Arial" w:cs="Arial"/>
          <w:sz w:val="22"/>
          <w:szCs w:val="22"/>
          <w:lang w:val="en-US"/>
        </w:rPr>
        <w:t xml:space="preserve"> § 6 </w:t>
      </w:r>
      <w:proofErr w:type="spellStart"/>
      <w:r>
        <w:rPr>
          <w:rFonts w:ascii="Arial" w:hAnsi="Arial" w:cs="Arial"/>
          <w:sz w:val="22"/>
          <w:szCs w:val="22"/>
          <w:lang w:val="en-US"/>
        </w:rPr>
        <w:t>odst</w:t>
      </w:r>
      <w:proofErr w:type="spellEnd"/>
      <w:r>
        <w:rPr>
          <w:rFonts w:ascii="Arial" w:hAnsi="Arial" w:cs="Arial"/>
          <w:sz w:val="22"/>
          <w:szCs w:val="22"/>
          <w:lang w:val="en-US"/>
        </w:rPr>
        <w:t xml:space="preserve">. 1 </w:t>
      </w:r>
      <w:proofErr w:type="spellStart"/>
      <w:r>
        <w:rPr>
          <w:rFonts w:ascii="Arial" w:hAnsi="Arial" w:cs="Arial"/>
          <w:sz w:val="22"/>
          <w:szCs w:val="22"/>
          <w:lang w:val="en-US"/>
        </w:rPr>
        <w:t>zákona</w:t>
      </w:r>
      <w:proofErr w:type="spellEnd"/>
      <w:r>
        <w:rPr>
          <w:rFonts w:ascii="Arial" w:hAnsi="Arial" w:cs="Arial"/>
          <w:sz w:val="22"/>
          <w:szCs w:val="22"/>
          <w:lang w:val="en-US"/>
        </w:rPr>
        <w:t xml:space="preserve"> č. 340/2015 Sb., o </w:t>
      </w:r>
      <w:proofErr w:type="spellStart"/>
      <w:r>
        <w:rPr>
          <w:rFonts w:ascii="Arial" w:hAnsi="Arial" w:cs="Arial"/>
          <w:sz w:val="22"/>
          <w:szCs w:val="22"/>
          <w:lang w:val="en-US"/>
        </w:rPr>
        <w:t>zvláštních</w:t>
      </w:r>
      <w:proofErr w:type="spellEnd"/>
      <w:r>
        <w:rPr>
          <w:rFonts w:ascii="Arial" w:hAnsi="Arial" w:cs="Arial"/>
          <w:sz w:val="22"/>
          <w:szCs w:val="22"/>
          <w:lang w:val="en-US"/>
        </w:rPr>
        <w:t xml:space="preserve"> </w:t>
      </w:r>
      <w:proofErr w:type="spellStart"/>
      <w:r>
        <w:rPr>
          <w:rFonts w:ascii="Arial" w:hAnsi="Arial" w:cs="Arial"/>
          <w:sz w:val="22"/>
          <w:szCs w:val="22"/>
          <w:lang w:val="en-US"/>
        </w:rPr>
        <w:t>podmínkách</w:t>
      </w:r>
      <w:proofErr w:type="spellEnd"/>
      <w:r>
        <w:rPr>
          <w:rFonts w:ascii="Arial" w:hAnsi="Arial" w:cs="Arial"/>
          <w:sz w:val="22"/>
          <w:szCs w:val="22"/>
          <w:lang w:val="en-US"/>
        </w:rPr>
        <w:t xml:space="preserve"> </w:t>
      </w:r>
      <w:proofErr w:type="spellStart"/>
      <w:r>
        <w:rPr>
          <w:rFonts w:ascii="Arial" w:hAnsi="Arial" w:cs="Arial"/>
          <w:sz w:val="22"/>
          <w:szCs w:val="22"/>
          <w:lang w:val="en-US"/>
        </w:rPr>
        <w:t>účinnosti</w:t>
      </w:r>
      <w:proofErr w:type="spellEnd"/>
      <w:r>
        <w:rPr>
          <w:rFonts w:ascii="Arial" w:hAnsi="Arial" w:cs="Arial"/>
          <w:sz w:val="22"/>
          <w:szCs w:val="22"/>
          <w:lang w:val="en-US"/>
        </w:rPr>
        <w:t xml:space="preserve"> </w:t>
      </w:r>
      <w:proofErr w:type="spellStart"/>
      <w:r>
        <w:rPr>
          <w:rFonts w:ascii="Arial" w:hAnsi="Arial" w:cs="Arial"/>
          <w:sz w:val="22"/>
          <w:szCs w:val="22"/>
          <w:lang w:val="en-US"/>
        </w:rPr>
        <w:t>některých</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uveřejňování</w:t>
      </w:r>
      <w:proofErr w:type="spellEnd"/>
      <w:r>
        <w:rPr>
          <w:rFonts w:ascii="Arial" w:hAnsi="Arial" w:cs="Arial"/>
          <w:sz w:val="22"/>
          <w:szCs w:val="22"/>
          <w:lang w:val="en-US"/>
        </w:rPr>
        <w:t xml:space="preserve"> </w:t>
      </w:r>
      <w:proofErr w:type="spellStart"/>
      <w:r>
        <w:rPr>
          <w:rFonts w:ascii="Arial" w:hAnsi="Arial" w:cs="Arial"/>
          <w:sz w:val="22"/>
          <w:szCs w:val="22"/>
          <w:lang w:val="en-US"/>
        </w:rPr>
        <w:t>těchto</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w:t>
      </w:r>
      <w:proofErr w:type="spellStart"/>
      <w:r>
        <w:rPr>
          <w:rFonts w:ascii="Arial" w:hAnsi="Arial" w:cs="Arial"/>
          <w:sz w:val="22"/>
          <w:szCs w:val="22"/>
          <w:lang w:val="en-US"/>
        </w:rPr>
        <w:t>zákon</w:t>
      </w:r>
      <w:proofErr w:type="spellEnd"/>
      <w:r>
        <w:rPr>
          <w:rFonts w:ascii="Arial" w:hAnsi="Arial" w:cs="Arial"/>
          <w:sz w:val="22"/>
          <w:szCs w:val="22"/>
          <w:lang w:val="en-US"/>
        </w:rPr>
        <w:t xml:space="preserve"> o </w:t>
      </w:r>
      <w:proofErr w:type="spellStart"/>
      <w:r>
        <w:rPr>
          <w:rFonts w:ascii="Arial" w:hAnsi="Arial" w:cs="Arial"/>
          <w:sz w:val="22"/>
          <w:szCs w:val="22"/>
          <w:lang w:val="en-US"/>
        </w:rPr>
        <w:t>registru</w:t>
      </w:r>
      <w:proofErr w:type="spellEnd"/>
      <w:r>
        <w:rPr>
          <w:rFonts w:ascii="Arial" w:hAnsi="Arial" w:cs="Arial"/>
          <w:sz w:val="22"/>
          <w:szCs w:val="22"/>
          <w:lang w:val="en-US"/>
        </w:rPr>
        <w:t xml:space="preserve"> </w:t>
      </w:r>
      <w:proofErr w:type="spellStart"/>
      <w:r>
        <w:rPr>
          <w:rFonts w:ascii="Arial" w:hAnsi="Arial" w:cs="Arial"/>
          <w:sz w:val="22"/>
          <w:szCs w:val="22"/>
          <w:lang w:val="en-US"/>
        </w:rPr>
        <w:t>smluv</w:t>
      </w:r>
      <w:proofErr w:type="spellEnd"/>
      <w:r>
        <w:rPr>
          <w:rFonts w:ascii="Arial" w:hAnsi="Arial" w:cs="Arial"/>
          <w:sz w:val="22"/>
          <w:szCs w:val="22"/>
          <w:lang w:val="en-US"/>
        </w:rPr>
        <w:t xml:space="preserve">) a </w:t>
      </w:r>
      <w:proofErr w:type="spellStart"/>
      <w:r>
        <w:rPr>
          <w:rFonts w:ascii="Arial" w:hAnsi="Arial" w:cs="Arial"/>
          <w:sz w:val="22"/>
          <w:szCs w:val="22"/>
          <w:lang w:val="en-US"/>
        </w:rPr>
        <w:t>následně</w:t>
      </w:r>
      <w:proofErr w:type="spellEnd"/>
      <w:r>
        <w:rPr>
          <w:rFonts w:ascii="Arial" w:hAnsi="Arial" w:cs="Arial"/>
          <w:sz w:val="22"/>
          <w:szCs w:val="22"/>
          <w:lang w:val="en-US"/>
        </w:rPr>
        <w:t xml:space="preserve"> </w:t>
      </w:r>
      <w:proofErr w:type="spellStart"/>
      <w:r>
        <w:rPr>
          <w:rFonts w:ascii="Arial" w:hAnsi="Arial" w:cs="Arial"/>
          <w:sz w:val="22"/>
          <w:szCs w:val="22"/>
          <w:lang w:val="en-US"/>
        </w:rPr>
        <w:t>podá</w:t>
      </w:r>
      <w:proofErr w:type="spellEnd"/>
      <w:r>
        <w:rPr>
          <w:rFonts w:ascii="Arial" w:hAnsi="Arial" w:cs="Arial"/>
          <w:sz w:val="22"/>
          <w:szCs w:val="22"/>
          <w:lang w:val="en-US"/>
        </w:rPr>
        <w:t xml:space="preserve"> v </w:t>
      </w:r>
      <w:proofErr w:type="spellStart"/>
      <w:r>
        <w:rPr>
          <w:rFonts w:ascii="Arial" w:hAnsi="Arial" w:cs="Arial"/>
          <w:sz w:val="22"/>
          <w:szCs w:val="22"/>
          <w:lang w:val="en-US"/>
        </w:rPr>
        <w:t>souladu</w:t>
      </w:r>
      <w:proofErr w:type="spellEnd"/>
      <w:r>
        <w:rPr>
          <w:rFonts w:ascii="Arial" w:hAnsi="Arial" w:cs="Arial"/>
          <w:sz w:val="22"/>
          <w:szCs w:val="22"/>
          <w:lang w:val="en-US"/>
        </w:rPr>
        <w:t xml:space="preserve"> s </w:t>
      </w:r>
      <w:proofErr w:type="spellStart"/>
      <w:r>
        <w:rPr>
          <w:rFonts w:ascii="Arial" w:hAnsi="Arial" w:cs="Arial"/>
          <w:sz w:val="22"/>
          <w:szCs w:val="22"/>
          <w:lang w:val="en-US"/>
        </w:rPr>
        <w:t>ust</w:t>
      </w:r>
      <w:proofErr w:type="spellEnd"/>
      <w:r>
        <w:rPr>
          <w:rFonts w:ascii="Arial" w:hAnsi="Arial" w:cs="Arial"/>
          <w:sz w:val="22"/>
          <w:szCs w:val="22"/>
          <w:lang w:val="en-US"/>
        </w:rPr>
        <w:t xml:space="preserve">. § 16 </w:t>
      </w:r>
      <w:proofErr w:type="spellStart"/>
      <w:r>
        <w:rPr>
          <w:rFonts w:ascii="Arial" w:hAnsi="Arial" w:cs="Arial"/>
          <w:sz w:val="22"/>
          <w:szCs w:val="22"/>
          <w:lang w:val="en-US"/>
        </w:rPr>
        <w:t>odst</w:t>
      </w:r>
      <w:proofErr w:type="spellEnd"/>
      <w:r>
        <w:rPr>
          <w:rFonts w:ascii="Arial" w:hAnsi="Arial" w:cs="Arial"/>
          <w:sz w:val="22"/>
          <w:szCs w:val="22"/>
          <w:lang w:val="en-US"/>
        </w:rPr>
        <w:t xml:space="preserve">. 4 </w:t>
      </w:r>
      <w:proofErr w:type="spellStart"/>
      <w:r>
        <w:rPr>
          <w:rFonts w:ascii="Arial" w:hAnsi="Arial" w:cs="Arial"/>
          <w:sz w:val="22"/>
          <w:szCs w:val="22"/>
          <w:lang w:val="en-US"/>
        </w:rPr>
        <w:t>zákona</w:t>
      </w:r>
      <w:proofErr w:type="spellEnd"/>
      <w:r>
        <w:rPr>
          <w:rFonts w:ascii="Arial" w:hAnsi="Arial" w:cs="Arial"/>
          <w:sz w:val="22"/>
          <w:szCs w:val="22"/>
          <w:lang w:val="en-US"/>
        </w:rPr>
        <w:t xml:space="preserve"> o SPÚ </w:t>
      </w:r>
      <w:proofErr w:type="spellStart"/>
      <w:r>
        <w:rPr>
          <w:rFonts w:ascii="Arial" w:hAnsi="Arial" w:cs="Arial"/>
          <w:sz w:val="22"/>
          <w:szCs w:val="22"/>
          <w:lang w:val="en-US"/>
        </w:rPr>
        <w:t>návrh</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vklad</w:t>
      </w:r>
      <w:proofErr w:type="spellEnd"/>
      <w:r>
        <w:rPr>
          <w:rFonts w:ascii="Arial" w:hAnsi="Arial" w:cs="Arial"/>
          <w:sz w:val="22"/>
          <w:szCs w:val="22"/>
          <w:lang w:val="en-US"/>
        </w:rPr>
        <w:t xml:space="preserve"> </w:t>
      </w:r>
      <w:proofErr w:type="spellStart"/>
      <w:r>
        <w:rPr>
          <w:rFonts w:ascii="Arial" w:hAnsi="Arial" w:cs="Arial"/>
          <w:sz w:val="22"/>
          <w:szCs w:val="22"/>
          <w:lang w:val="en-US"/>
        </w:rPr>
        <w:t>vlastnického</w:t>
      </w:r>
      <w:proofErr w:type="spellEnd"/>
      <w:r>
        <w:rPr>
          <w:rFonts w:ascii="Arial" w:hAnsi="Arial" w:cs="Arial"/>
          <w:sz w:val="22"/>
          <w:szCs w:val="22"/>
          <w:lang w:val="en-US"/>
        </w:rPr>
        <w:t xml:space="preserve"> </w:t>
      </w:r>
      <w:proofErr w:type="spellStart"/>
      <w:r>
        <w:rPr>
          <w:rFonts w:ascii="Arial" w:hAnsi="Arial" w:cs="Arial"/>
          <w:sz w:val="22"/>
          <w:szCs w:val="22"/>
          <w:lang w:val="en-US"/>
        </w:rPr>
        <w:t>práva</w:t>
      </w:r>
      <w:proofErr w:type="spellEnd"/>
      <w:r>
        <w:rPr>
          <w:rFonts w:ascii="Arial" w:hAnsi="Arial" w:cs="Arial"/>
          <w:sz w:val="22"/>
          <w:szCs w:val="22"/>
          <w:lang w:val="en-US"/>
        </w:rPr>
        <w:t xml:space="preserve"> </w:t>
      </w:r>
      <w:proofErr w:type="spellStart"/>
      <w:r>
        <w:rPr>
          <w:rFonts w:ascii="Arial" w:hAnsi="Arial" w:cs="Arial"/>
          <w:sz w:val="22"/>
          <w:szCs w:val="22"/>
          <w:lang w:val="en-US"/>
        </w:rPr>
        <w:t>na</w:t>
      </w:r>
      <w:proofErr w:type="spellEnd"/>
      <w:r>
        <w:rPr>
          <w:rFonts w:ascii="Arial" w:hAnsi="Arial" w:cs="Arial"/>
          <w:sz w:val="22"/>
          <w:szCs w:val="22"/>
          <w:lang w:val="en-US"/>
        </w:rPr>
        <w:t xml:space="preserve"> </w:t>
      </w:r>
      <w:proofErr w:type="spellStart"/>
      <w:r>
        <w:rPr>
          <w:rFonts w:ascii="Arial" w:hAnsi="Arial" w:cs="Arial"/>
          <w:sz w:val="22"/>
          <w:szCs w:val="22"/>
          <w:lang w:val="en-US"/>
        </w:rPr>
        <w:t>základě</w:t>
      </w:r>
      <w:proofErr w:type="spellEnd"/>
      <w:r>
        <w:rPr>
          <w:rFonts w:ascii="Arial" w:hAnsi="Arial" w:cs="Arial"/>
          <w:sz w:val="22"/>
          <w:szCs w:val="22"/>
          <w:lang w:val="en-US"/>
        </w:rPr>
        <w:t xml:space="preserve"> </w:t>
      </w:r>
      <w:proofErr w:type="spellStart"/>
      <w:r>
        <w:rPr>
          <w:rFonts w:ascii="Arial" w:hAnsi="Arial" w:cs="Arial"/>
          <w:sz w:val="22"/>
          <w:szCs w:val="22"/>
          <w:lang w:val="en-US"/>
        </w:rPr>
        <w:t>této</w:t>
      </w:r>
      <w:proofErr w:type="spellEnd"/>
      <w:r>
        <w:rPr>
          <w:rFonts w:ascii="Arial" w:hAnsi="Arial" w:cs="Arial"/>
          <w:sz w:val="22"/>
          <w:szCs w:val="22"/>
          <w:lang w:val="en-US"/>
        </w:rPr>
        <w:t xml:space="preserve"> </w:t>
      </w:r>
      <w:proofErr w:type="spellStart"/>
      <w:r>
        <w:rPr>
          <w:rFonts w:ascii="Arial" w:hAnsi="Arial" w:cs="Arial"/>
          <w:sz w:val="22"/>
          <w:szCs w:val="22"/>
          <w:lang w:val="en-US"/>
        </w:rPr>
        <w:t>smlouvy</w:t>
      </w:r>
      <w:proofErr w:type="spellEnd"/>
      <w:r>
        <w:rPr>
          <w:rFonts w:ascii="Arial" w:hAnsi="Arial" w:cs="Arial"/>
          <w:sz w:val="22"/>
          <w:szCs w:val="22"/>
          <w:lang w:val="en-US"/>
        </w:rPr>
        <w:t xml:space="preserve"> u </w:t>
      </w:r>
      <w:proofErr w:type="spellStart"/>
      <w:r>
        <w:rPr>
          <w:rFonts w:ascii="Arial" w:hAnsi="Arial" w:cs="Arial"/>
          <w:sz w:val="22"/>
          <w:szCs w:val="22"/>
          <w:lang w:val="en-US"/>
        </w:rPr>
        <w:t>příslušného</w:t>
      </w:r>
      <w:proofErr w:type="spellEnd"/>
      <w:r>
        <w:rPr>
          <w:rFonts w:ascii="Arial" w:hAnsi="Arial" w:cs="Arial"/>
          <w:sz w:val="22"/>
          <w:szCs w:val="22"/>
          <w:lang w:val="en-US"/>
        </w:rPr>
        <w:t xml:space="preserve"> </w:t>
      </w:r>
      <w:proofErr w:type="spellStart"/>
      <w:r>
        <w:rPr>
          <w:rFonts w:ascii="Arial" w:hAnsi="Arial" w:cs="Arial"/>
          <w:sz w:val="22"/>
          <w:szCs w:val="22"/>
          <w:lang w:val="en-US"/>
        </w:rPr>
        <w:t>katastrálního</w:t>
      </w:r>
      <w:proofErr w:type="spellEnd"/>
      <w:r>
        <w:rPr>
          <w:rFonts w:ascii="Arial" w:hAnsi="Arial" w:cs="Arial"/>
          <w:sz w:val="22"/>
          <w:szCs w:val="22"/>
          <w:lang w:val="en-US"/>
        </w:rPr>
        <w:t xml:space="preserve"> </w:t>
      </w:r>
      <w:proofErr w:type="spellStart"/>
      <w:r>
        <w:rPr>
          <w:rFonts w:ascii="Arial" w:hAnsi="Arial" w:cs="Arial"/>
          <w:sz w:val="22"/>
          <w:szCs w:val="22"/>
          <w:lang w:val="en-US"/>
        </w:rPr>
        <w:t>úřadu</w:t>
      </w:r>
      <w:proofErr w:type="spellEnd"/>
      <w:r>
        <w:rPr>
          <w:rFonts w:ascii="Arial" w:hAnsi="Arial" w:cs="Arial"/>
          <w:sz w:val="22"/>
          <w:szCs w:val="22"/>
          <w:lang w:val="en-US"/>
        </w:rPr>
        <w:t xml:space="preserve"> do </w:t>
      </w:r>
      <w:r>
        <w:rPr>
          <w:rFonts w:ascii="Arial" w:hAnsi="Arial" w:cs="Arial"/>
          <w:bCs/>
          <w:sz w:val="22"/>
          <w:szCs w:val="22"/>
        </w:rPr>
        <w:t>30</w:t>
      </w:r>
      <w:r>
        <w:rPr>
          <w:rFonts w:ascii="Arial" w:hAnsi="Arial" w:cs="Arial"/>
          <w:sz w:val="22"/>
          <w:szCs w:val="22"/>
        </w:rPr>
        <w:t xml:space="preserve"> dnů od podpisu této smlouvy.</w:t>
      </w:r>
    </w:p>
    <w:p w:rsidR="00F359D3" w:rsidRDefault="00F359D3" w:rsidP="00F359D3">
      <w:pPr>
        <w:tabs>
          <w:tab w:val="left" w:pos="709"/>
        </w:tabs>
        <w:ind w:firstLine="426"/>
        <w:jc w:val="both"/>
        <w:rPr>
          <w:rFonts w:ascii="Arial" w:hAnsi="Arial" w:cs="Arial"/>
          <w:sz w:val="22"/>
          <w:szCs w:val="22"/>
        </w:rPr>
      </w:pPr>
    </w:p>
    <w:p w:rsidR="00A87FFB" w:rsidRDefault="00A87FFB" w:rsidP="00A87FFB">
      <w:pPr>
        <w:pStyle w:val="para"/>
        <w:rPr>
          <w:rFonts w:ascii="Arial" w:hAnsi="Arial" w:cs="Arial"/>
          <w:sz w:val="22"/>
          <w:szCs w:val="22"/>
        </w:rPr>
      </w:pPr>
      <w:r>
        <w:rPr>
          <w:rFonts w:ascii="Arial" w:hAnsi="Arial" w:cs="Arial"/>
          <w:sz w:val="22"/>
          <w:szCs w:val="22"/>
        </w:rPr>
        <w:t>VIII.</w:t>
      </w:r>
    </w:p>
    <w:p w:rsidR="00AC54C0" w:rsidRPr="00AC54C0" w:rsidRDefault="00AC54C0" w:rsidP="00AC54C0">
      <w:pPr>
        <w:tabs>
          <w:tab w:val="left" w:pos="709"/>
        </w:tabs>
        <w:ind w:firstLine="426"/>
        <w:jc w:val="both"/>
        <w:rPr>
          <w:rFonts w:ascii="Arial" w:hAnsi="Arial" w:cs="Arial"/>
          <w:sz w:val="22"/>
          <w:szCs w:val="22"/>
        </w:rPr>
      </w:pPr>
      <w:r w:rsidRPr="00AC54C0">
        <w:rPr>
          <w:rFonts w:ascii="Arial" w:hAnsi="Arial" w:cs="Arial"/>
          <w:sz w:val="22"/>
          <w:szCs w:val="22"/>
        </w:rPr>
        <w:t>Nabyvatel je poplatníkem daně z nabytí nemovitých věcí ve smyslu zákonného opatření Senátu č. 340/2013 Sb. o dani z nabytí nemovitých věcí, ve znění pozdějších předpisů.  SPÚ a územní samosprávný celek jsou ve smyslu předpisu č. 340/2013 Sb., zákonné opatření Senátu o dani a nabytí nemovitých věcí, osvobozen</w:t>
      </w:r>
      <w:r w:rsidR="00BC4F54">
        <w:rPr>
          <w:rFonts w:ascii="Arial" w:hAnsi="Arial" w:cs="Arial"/>
          <w:sz w:val="22"/>
          <w:szCs w:val="22"/>
        </w:rPr>
        <w:t>y</w:t>
      </w:r>
      <w:r w:rsidRPr="00AC54C0">
        <w:rPr>
          <w:rFonts w:ascii="Arial" w:hAnsi="Arial" w:cs="Arial"/>
          <w:sz w:val="22"/>
          <w:szCs w:val="22"/>
        </w:rPr>
        <w:t xml:space="preserve"> od daně z nabytí nemovitých věcí. </w:t>
      </w:r>
    </w:p>
    <w:p w:rsidR="002709BE" w:rsidRDefault="002709BE" w:rsidP="00AF6AEF">
      <w:pPr>
        <w:tabs>
          <w:tab w:val="left" w:pos="709"/>
        </w:tabs>
        <w:ind w:firstLine="426"/>
        <w:jc w:val="both"/>
        <w:rPr>
          <w:rFonts w:ascii="Arial" w:hAnsi="Arial" w:cs="Arial"/>
          <w:sz w:val="22"/>
          <w:szCs w:val="22"/>
          <w:lang w:val="en-US"/>
        </w:rPr>
      </w:pPr>
    </w:p>
    <w:p w:rsidR="00F359D3" w:rsidRPr="00C707C8" w:rsidRDefault="00F359D3" w:rsidP="00F359D3">
      <w:pPr>
        <w:pStyle w:val="para"/>
        <w:rPr>
          <w:rFonts w:ascii="Arial" w:hAnsi="Arial" w:cs="Arial"/>
          <w:sz w:val="22"/>
          <w:szCs w:val="22"/>
        </w:rPr>
      </w:pPr>
      <w:r w:rsidRPr="00C707C8">
        <w:rPr>
          <w:rFonts w:ascii="Arial" w:hAnsi="Arial" w:cs="Arial"/>
          <w:sz w:val="22"/>
          <w:szCs w:val="22"/>
        </w:rPr>
        <w:t>I</w:t>
      </w:r>
      <w:r>
        <w:rPr>
          <w:rFonts w:ascii="Arial" w:hAnsi="Arial" w:cs="Arial"/>
          <w:sz w:val="22"/>
          <w:szCs w:val="22"/>
        </w:rPr>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rsidR="00F359D3" w:rsidRDefault="00F359D3" w:rsidP="00F359D3">
      <w:pPr>
        <w:ind w:firstLine="360"/>
        <w:jc w:val="both"/>
        <w:rPr>
          <w:rFonts w:ascii="Arial" w:hAnsi="Arial" w:cs="Arial"/>
          <w:sz w:val="22"/>
          <w:szCs w:val="22"/>
        </w:rPr>
      </w:pPr>
    </w:p>
    <w:p w:rsidR="00F359D3" w:rsidRPr="00C707C8" w:rsidRDefault="00F359D3" w:rsidP="00F359D3">
      <w:pPr>
        <w:pStyle w:val="para"/>
        <w:rPr>
          <w:rFonts w:ascii="Arial" w:hAnsi="Arial" w:cs="Arial"/>
          <w:sz w:val="22"/>
          <w:szCs w:val="22"/>
        </w:rPr>
      </w:pPr>
      <w:r>
        <w:rPr>
          <w:rFonts w:ascii="Arial" w:hAnsi="Arial" w:cs="Arial"/>
          <w:sz w:val="22"/>
          <w:szCs w:val="22"/>
        </w:rPr>
        <w:lastRenderedPageBreak/>
        <w:t>X</w:t>
      </w:r>
      <w:r w:rsidRPr="00C707C8">
        <w:rPr>
          <w:rFonts w:ascii="Arial" w:hAnsi="Arial" w:cs="Arial"/>
          <w:sz w:val="22"/>
          <w:szCs w:val="22"/>
        </w:rPr>
        <w:t>.</w:t>
      </w:r>
    </w:p>
    <w:p w:rsidR="00F359D3" w:rsidRDefault="00F359D3" w:rsidP="00F359D3">
      <w:pPr>
        <w:ind w:firstLine="360"/>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stejnopis(y) a ostatní jsou určeny pro </w:t>
      </w:r>
      <w:r>
        <w:rPr>
          <w:rFonts w:ascii="Arial" w:hAnsi="Arial" w:cs="Arial"/>
          <w:sz w:val="22"/>
          <w:szCs w:val="22"/>
        </w:rPr>
        <w:t>SPÚ</w:t>
      </w:r>
      <w:r w:rsidRPr="00BE50B5">
        <w:rPr>
          <w:rFonts w:ascii="Arial" w:hAnsi="Arial" w:cs="Arial"/>
          <w:sz w:val="22"/>
          <w:szCs w:val="22"/>
        </w:rPr>
        <w:t>.</w:t>
      </w:r>
    </w:p>
    <w:p w:rsidR="00F359D3" w:rsidRPr="00BE50B5" w:rsidRDefault="00F359D3" w:rsidP="00F359D3">
      <w:pPr>
        <w:ind w:firstLine="360"/>
        <w:jc w:val="both"/>
        <w:rPr>
          <w:rFonts w:ascii="Arial" w:hAnsi="Arial" w:cs="Arial"/>
          <w:sz w:val="22"/>
          <w:szCs w:val="22"/>
        </w:rPr>
      </w:pPr>
    </w:p>
    <w:p w:rsidR="00F359D3" w:rsidRPr="00BE50B5" w:rsidRDefault="00F359D3" w:rsidP="00F359D3">
      <w:pPr>
        <w:ind w:firstLine="360"/>
        <w:jc w:val="both"/>
        <w:rPr>
          <w:rFonts w:ascii="Arial" w:hAnsi="Arial" w:cs="Arial"/>
          <w:sz w:val="22"/>
          <w:szCs w:val="22"/>
          <w:lang w:val="en-US"/>
        </w:rPr>
      </w:pPr>
      <w:r w:rsidRPr="00BE50B5">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rsidR="002709BE" w:rsidRDefault="002709BE" w:rsidP="00AF6AEF">
      <w:pPr>
        <w:tabs>
          <w:tab w:val="left" w:pos="709"/>
        </w:tabs>
        <w:ind w:firstLine="426"/>
        <w:jc w:val="both"/>
        <w:rPr>
          <w:rFonts w:ascii="Arial" w:hAnsi="Arial" w:cs="Arial"/>
          <w:sz w:val="22"/>
          <w:szCs w:val="22"/>
          <w:lang w:val="en-US"/>
        </w:rPr>
      </w:pPr>
    </w:p>
    <w:p w:rsidR="00415244" w:rsidRPr="009D4E32" w:rsidRDefault="00415244" w:rsidP="00415244">
      <w:pPr>
        <w:pStyle w:val="para"/>
        <w:rPr>
          <w:rFonts w:ascii="Arial" w:hAnsi="Arial" w:cs="Arial"/>
          <w:sz w:val="22"/>
          <w:szCs w:val="22"/>
        </w:rPr>
      </w:pPr>
      <w:r w:rsidRPr="009D4E32">
        <w:rPr>
          <w:rFonts w:ascii="Arial" w:hAnsi="Arial" w:cs="Arial"/>
          <w:sz w:val="22"/>
          <w:szCs w:val="22"/>
        </w:rPr>
        <w:t>XI.</w:t>
      </w:r>
    </w:p>
    <w:p w:rsidR="00E37537" w:rsidRPr="001627D0" w:rsidRDefault="00415244" w:rsidP="006B73C0">
      <w:pPr>
        <w:tabs>
          <w:tab w:val="left" w:pos="709"/>
        </w:tabs>
        <w:ind w:firstLine="426"/>
        <w:jc w:val="both"/>
        <w:rPr>
          <w:rFonts w:ascii="Arial" w:hAnsi="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rsidR="006B73C0" w:rsidRPr="009D4E32" w:rsidRDefault="006B73C0" w:rsidP="00E37537">
      <w:pPr>
        <w:pStyle w:val="VnitrniText"/>
        <w:ind w:firstLine="0"/>
        <w:jc w:val="center"/>
        <w:rPr>
          <w:b/>
          <w:sz w:val="22"/>
          <w:szCs w:val="22"/>
        </w:rPr>
      </w:pPr>
    </w:p>
    <w:p w:rsidR="00E37537" w:rsidRPr="009D4E32" w:rsidRDefault="00E37537" w:rsidP="00E37537">
      <w:pPr>
        <w:pStyle w:val="VnitrniText"/>
        <w:ind w:firstLine="0"/>
        <w:jc w:val="center"/>
        <w:rPr>
          <w:b/>
          <w:sz w:val="22"/>
          <w:szCs w:val="22"/>
        </w:rPr>
      </w:pPr>
      <w:r w:rsidRPr="009D4E32">
        <w:rPr>
          <w:b/>
          <w:sz w:val="22"/>
          <w:szCs w:val="22"/>
        </w:rPr>
        <w:t>XII.</w:t>
      </w:r>
    </w:p>
    <w:p w:rsidR="006B73C0" w:rsidRPr="001627D0" w:rsidRDefault="006B73C0" w:rsidP="001627D0">
      <w:pPr>
        <w:ind w:firstLine="426"/>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B73C0" w:rsidRPr="001627D0" w:rsidRDefault="005D64D5" w:rsidP="001627D0">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37537" w:rsidRPr="009D4E32" w:rsidRDefault="00E37537" w:rsidP="00E37537">
      <w:pPr>
        <w:pStyle w:val="VnitrniText"/>
        <w:rPr>
          <w:sz w:val="22"/>
          <w:szCs w:val="22"/>
        </w:rPr>
      </w:pPr>
    </w:p>
    <w:p w:rsidR="00E37537" w:rsidRPr="009D4E32" w:rsidRDefault="00E37537" w:rsidP="00E37537">
      <w:pPr>
        <w:pStyle w:val="para"/>
        <w:rPr>
          <w:rFonts w:ascii="Arial" w:hAnsi="Arial" w:cs="Arial"/>
          <w:sz w:val="22"/>
          <w:szCs w:val="22"/>
        </w:rPr>
      </w:pPr>
      <w:r w:rsidRPr="009D4E32">
        <w:rPr>
          <w:rFonts w:ascii="Arial" w:hAnsi="Arial" w:cs="Arial"/>
          <w:sz w:val="22"/>
          <w:szCs w:val="22"/>
        </w:rPr>
        <w:t xml:space="preserve">XIII. </w:t>
      </w:r>
    </w:p>
    <w:p w:rsidR="0037157C" w:rsidRPr="009D4E32" w:rsidRDefault="00E37537" w:rsidP="00E37537">
      <w:pPr>
        <w:pStyle w:val="VnitrniText"/>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rsidR="003D6A83" w:rsidRPr="00A2149C" w:rsidRDefault="003D6A83" w:rsidP="003D6A83">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rsidR="00CF17C0" w:rsidRPr="00A2149C" w:rsidRDefault="00CF17C0" w:rsidP="00F02239">
      <w:pPr>
        <w:pStyle w:val="VnitrniText"/>
        <w:ind w:firstLine="0"/>
        <w:rPr>
          <w:sz w:val="22"/>
          <w:szCs w:val="22"/>
        </w:rPr>
      </w:pPr>
      <w:r w:rsidRPr="00A2149C">
        <w:rPr>
          <w:sz w:val="22"/>
          <w:szCs w:val="22"/>
        </w:rPr>
        <w:tab/>
      </w:r>
      <w:r w:rsidRPr="00A2149C">
        <w:rPr>
          <w:sz w:val="22"/>
          <w:szCs w:val="22"/>
        </w:rPr>
        <w:tab/>
        <w:t xml:space="preserve">    </w:t>
      </w:r>
    </w:p>
    <w:p w:rsidR="00247AF2" w:rsidRPr="004E17F9" w:rsidRDefault="00247AF2" w:rsidP="00247AF2">
      <w:pPr>
        <w:pStyle w:val="VnitrniText"/>
        <w:ind w:firstLine="0"/>
        <w:rPr>
          <w:sz w:val="22"/>
          <w:szCs w:val="22"/>
        </w:rPr>
      </w:pPr>
      <w:r w:rsidRPr="004E17F9">
        <w:rPr>
          <w:sz w:val="22"/>
          <w:szCs w:val="22"/>
        </w:rPr>
        <w:tab/>
      </w:r>
      <w:r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rsidTr="004E17F9">
        <w:tc>
          <w:tcPr>
            <w:tcW w:w="4888" w:type="dxa"/>
            <w:hideMark/>
          </w:tcPr>
          <w:p w:rsidR="004E17F9" w:rsidRPr="004E17F9" w:rsidRDefault="004E17F9">
            <w:pPr>
              <w:pStyle w:val="VnitrniText"/>
              <w:ind w:firstLine="0"/>
              <w:rPr>
                <w:sz w:val="22"/>
                <w:szCs w:val="22"/>
              </w:rPr>
            </w:pPr>
            <w:r w:rsidRPr="004E17F9">
              <w:rPr>
                <w:sz w:val="22"/>
                <w:szCs w:val="22"/>
              </w:rPr>
              <w:t xml:space="preserve">V Teplicích dne </w:t>
            </w:r>
            <w:r w:rsidR="001174F9">
              <w:rPr>
                <w:sz w:val="22"/>
                <w:szCs w:val="22"/>
              </w:rPr>
              <w:t>16.9.2019</w:t>
            </w:r>
          </w:p>
        </w:tc>
        <w:tc>
          <w:tcPr>
            <w:tcW w:w="4889" w:type="dxa"/>
            <w:hideMark/>
          </w:tcPr>
          <w:p w:rsidR="004E17F9" w:rsidRPr="004E17F9" w:rsidRDefault="004E17F9">
            <w:pPr>
              <w:pStyle w:val="VnitrniText"/>
              <w:tabs>
                <w:tab w:val="left" w:pos="4820"/>
              </w:tabs>
              <w:ind w:firstLine="0"/>
              <w:rPr>
                <w:sz w:val="22"/>
                <w:szCs w:val="22"/>
              </w:rPr>
            </w:pPr>
            <w:r w:rsidRPr="004E17F9">
              <w:rPr>
                <w:sz w:val="22"/>
                <w:szCs w:val="22"/>
              </w:rPr>
              <w:t xml:space="preserve">V </w:t>
            </w:r>
            <w:r w:rsidR="001174F9">
              <w:rPr>
                <w:sz w:val="22"/>
                <w:szCs w:val="22"/>
              </w:rPr>
              <w:t>Teplicích</w:t>
            </w:r>
            <w:r w:rsidRPr="004E17F9">
              <w:rPr>
                <w:sz w:val="22"/>
                <w:szCs w:val="22"/>
              </w:rPr>
              <w:t xml:space="preserve"> dne </w:t>
            </w:r>
            <w:r w:rsidR="001174F9">
              <w:rPr>
                <w:sz w:val="22"/>
                <w:szCs w:val="22"/>
              </w:rPr>
              <w:t>16.9.2019</w:t>
            </w:r>
          </w:p>
        </w:tc>
      </w:tr>
    </w:tbl>
    <w:p w:rsidR="004E17F9" w:rsidRPr="004E17F9" w:rsidRDefault="004E17F9" w:rsidP="004E17F9">
      <w:pPr>
        <w:pStyle w:val="VnitrniText"/>
        <w:tabs>
          <w:tab w:val="left" w:pos="4820"/>
        </w:tabs>
        <w:ind w:firstLine="142"/>
        <w:rPr>
          <w:sz w:val="22"/>
          <w:szCs w:val="22"/>
        </w:rPr>
      </w:pPr>
      <w:r w:rsidRPr="004E17F9">
        <w:rPr>
          <w:sz w:val="22"/>
          <w:szCs w:val="22"/>
        </w:rPr>
        <w:tab/>
      </w:r>
    </w:p>
    <w:p w:rsidR="004E17F9" w:rsidRPr="004E17F9" w:rsidRDefault="004E17F9" w:rsidP="004E17F9">
      <w:pPr>
        <w:pStyle w:val="VnitrniText"/>
        <w:tabs>
          <w:tab w:val="left" w:pos="5103"/>
        </w:tabs>
        <w:ind w:firstLine="142"/>
        <w:rPr>
          <w:sz w:val="22"/>
          <w:szCs w:val="22"/>
        </w:rPr>
      </w:pPr>
    </w:p>
    <w:p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rsidTr="004E17F9">
        <w:tc>
          <w:tcPr>
            <w:tcW w:w="4888" w:type="dxa"/>
          </w:tcPr>
          <w:p w:rsidR="004E17F9" w:rsidRPr="004E17F9" w:rsidRDefault="004E17F9">
            <w:pPr>
              <w:pStyle w:val="VnitrniText"/>
              <w:ind w:firstLine="0"/>
              <w:rPr>
                <w:sz w:val="22"/>
                <w:szCs w:val="22"/>
              </w:rPr>
            </w:pPr>
          </w:p>
        </w:tc>
        <w:tc>
          <w:tcPr>
            <w:tcW w:w="4889" w:type="dxa"/>
          </w:tcPr>
          <w:p w:rsidR="004E17F9" w:rsidRPr="004E17F9" w:rsidRDefault="004E17F9">
            <w:pPr>
              <w:pStyle w:val="VnitrniText"/>
              <w:tabs>
                <w:tab w:val="left" w:pos="5103"/>
              </w:tabs>
              <w:ind w:firstLine="0"/>
              <w:rPr>
                <w:sz w:val="22"/>
                <w:szCs w:val="22"/>
              </w:rPr>
            </w:pPr>
          </w:p>
        </w:tc>
      </w:tr>
      <w:tr w:rsidR="004E17F9" w:rsidRPr="004E17F9" w:rsidTr="004E17F9">
        <w:tc>
          <w:tcPr>
            <w:tcW w:w="4888"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c>
          <w:tcPr>
            <w:tcW w:w="4889" w:type="dxa"/>
          </w:tcPr>
          <w:p w:rsidR="004E17F9" w:rsidRPr="004E17F9" w:rsidRDefault="004E17F9" w:rsidP="004E17F9">
            <w:pPr>
              <w:pStyle w:val="VnitrniText"/>
              <w:tabs>
                <w:tab w:val="left" w:pos="5103"/>
              </w:tabs>
              <w:ind w:firstLine="0"/>
              <w:jc w:val="left"/>
              <w:rPr>
                <w:sz w:val="22"/>
                <w:szCs w:val="22"/>
              </w:rPr>
            </w:pPr>
            <w:r w:rsidRPr="004E17F9">
              <w:rPr>
                <w:sz w:val="22"/>
                <w:szCs w:val="22"/>
              </w:rPr>
              <w:t>............................................</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Státní pozemkový úřad</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AGRO LIPNO, spol. s r.o.</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ředitel Krajského pozemkového úřadu</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jednatel společnosti</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PhDr. Ing. Mgr. Oldřich Valha, MBA</w:t>
            </w:r>
          </w:p>
        </w:tc>
        <w:tc>
          <w:tcPr>
            <w:tcW w:w="4889" w:type="dxa"/>
          </w:tcPr>
          <w:p w:rsidR="004E17F9" w:rsidRPr="004E17F9" w:rsidRDefault="004E17F9">
            <w:pPr>
              <w:suppressAutoHyphens w:val="0"/>
              <w:autoSpaceDE w:val="0"/>
              <w:autoSpaceDN w:val="0"/>
              <w:adjustRightInd w:val="0"/>
              <w:rPr>
                <w:rFonts w:ascii="Arial" w:hAnsi="Arial" w:cs="Arial"/>
                <w:sz w:val="22"/>
                <w:szCs w:val="22"/>
              </w:rPr>
            </w:pPr>
            <w:proofErr w:type="spellStart"/>
            <w:r w:rsidRPr="004E17F9">
              <w:rPr>
                <w:rFonts w:ascii="Arial" w:hAnsi="Arial" w:cs="Arial"/>
                <w:sz w:val="22"/>
                <w:szCs w:val="22"/>
              </w:rPr>
              <w:t>Everettová</w:t>
            </w:r>
            <w:proofErr w:type="spellEnd"/>
            <w:r w:rsidRPr="004E17F9">
              <w:rPr>
                <w:rFonts w:ascii="Arial" w:hAnsi="Arial" w:cs="Arial"/>
                <w:sz w:val="22"/>
                <w:szCs w:val="22"/>
              </w:rPr>
              <w:t xml:space="preserve"> Šárka</w:t>
            </w:r>
          </w:p>
        </w:tc>
      </w:tr>
      <w:tr w:rsidR="004E17F9" w:rsidRPr="004E17F9" w:rsidTr="004E17F9">
        <w:tc>
          <w:tcPr>
            <w:tcW w:w="4888" w:type="dxa"/>
          </w:tcPr>
          <w:p w:rsidR="004E17F9" w:rsidRPr="004E17F9" w:rsidRDefault="004E17F9">
            <w:pPr>
              <w:suppressAutoHyphens w:val="0"/>
              <w:autoSpaceDE w:val="0"/>
              <w:autoSpaceDN w:val="0"/>
              <w:adjustRightInd w:val="0"/>
              <w:rPr>
                <w:rFonts w:ascii="Arial" w:hAnsi="Arial" w:cs="Arial"/>
                <w:sz w:val="22"/>
                <w:szCs w:val="22"/>
              </w:rPr>
            </w:pPr>
          </w:p>
        </w:tc>
        <w:tc>
          <w:tcPr>
            <w:tcW w:w="4889" w:type="dxa"/>
          </w:tcPr>
          <w:p w:rsidR="004E17F9" w:rsidRPr="004E17F9" w:rsidRDefault="004E17F9">
            <w:pPr>
              <w:suppressAutoHyphens w:val="0"/>
              <w:autoSpaceDE w:val="0"/>
              <w:autoSpaceDN w:val="0"/>
              <w:adjustRightInd w:val="0"/>
              <w:rPr>
                <w:rFonts w:ascii="Arial" w:hAnsi="Arial" w:cs="Arial"/>
                <w:sz w:val="22"/>
                <w:szCs w:val="22"/>
              </w:rPr>
            </w:pPr>
            <w:r w:rsidRPr="004E17F9">
              <w:rPr>
                <w:rFonts w:ascii="Arial" w:hAnsi="Arial" w:cs="Arial"/>
                <w:sz w:val="22"/>
                <w:szCs w:val="22"/>
              </w:rPr>
              <w:t>nabyvatel</w:t>
            </w:r>
          </w:p>
        </w:tc>
      </w:tr>
    </w:tbl>
    <w:p w:rsidR="004E17F9" w:rsidRPr="004E17F9" w:rsidRDefault="004E17F9">
      <w:pPr>
        <w:suppressAutoHyphens w:val="0"/>
        <w:autoSpaceDE w:val="0"/>
        <w:autoSpaceDN w:val="0"/>
        <w:adjustRightInd w:val="0"/>
        <w:rPr>
          <w:rFonts w:ascii="Arial" w:hAnsi="Arial" w:cs="Arial"/>
          <w:sz w:val="22"/>
          <w:szCs w:val="22"/>
        </w:rPr>
      </w:pPr>
    </w:p>
    <w:p w:rsidR="00722C9B" w:rsidRPr="00A2149C" w:rsidRDefault="00722C9B" w:rsidP="000B0AA7">
      <w:pPr>
        <w:pStyle w:val="VnitrniText"/>
        <w:rPr>
          <w:sz w:val="22"/>
          <w:szCs w:val="22"/>
        </w:rPr>
      </w:pPr>
    </w:p>
    <w:p w:rsidR="00722C9B" w:rsidRPr="00A2149C" w:rsidRDefault="00722C9B" w:rsidP="000B0AA7">
      <w:pPr>
        <w:pStyle w:val="VnitrniText"/>
        <w:ind w:firstLine="0"/>
        <w:rPr>
          <w:sz w:val="22"/>
          <w:szCs w:val="22"/>
        </w:rPr>
      </w:pPr>
    </w:p>
    <w:p w:rsidR="00DD217A" w:rsidRDefault="00DD217A" w:rsidP="000B0AA7">
      <w:pPr>
        <w:pStyle w:val="VnitrniText"/>
        <w:ind w:firstLine="0"/>
        <w:rPr>
          <w:sz w:val="22"/>
          <w:szCs w:val="22"/>
        </w:rPr>
      </w:pPr>
    </w:p>
    <w:p w:rsidR="00DD217A" w:rsidRDefault="00DD217A" w:rsidP="000B0AA7">
      <w:pPr>
        <w:pStyle w:val="VnitrniText"/>
        <w:ind w:firstLine="0"/>
        <w:rPr>
          <w:sz w:val="22"/>
          <w:szCs w:val="22"/>
        </w:rPr>
      </w:pPr>
    </w:p>
    <w:p w:rsidR="00DD217A" w:rsidRDefault="00DD217A" w:rsidP="000B0AA7">
      <w:pPr>
        <w:pStyle w:val="VnitrniText"/>
        <w:ind w:firstLine="0"/>
        <w:rPr>
          <w:sz w:val="22"/>
          <w:szCs w:val="22"/>
        </w:rPr>
      </w:pPr>
    </w:p>
    <w:p w:rsidR="001174F9" w:rsidRDefault="001174F9" w:rsidP="000B0AA7">
      <w:pPr>
        <w:pStyle w:val="VnitrniText"/>
        <w:ind w:firstLine="0"/>
        <w:rPr>
          <w:sz w:val="22"/>
          <w:szCs w:val="22"/>
        </w:rPr>
      </w:pPr>
    </w:p>
    <w:p w:rsidR="001174F9" w:rsidRDefault="001174F9" w:rsidP="000B0AA7">
      <w:pPr>
        <w:pStyle w:val="VnitrniText"/>
        <w:ind w:firstLine="0"/>
        <w:rPr>
          <w:sz w:val="22"/>
          <w:szCs w:val="22"/>
        </w:rPr>
      </w:pPr>
    </w:p>
    <w:p w:rsidR="001174F9" w:rsidRDefault="001174F9" w:rsidP="000B0AA7">
      <w:pPr>
        <w:pStyle w:val="VnitrniText"/>
        <w:ind w:firstLine="0"/>
        <w:rPr>
          <w:sz w:val="22"/>
          <w:szCs w:val="22"/>
        </w:rPr>
      </w:pPr>
    </w:p>
    <w:p w:rsidR="001174F9" w:rsidRDefault="001174F9" w:rsidP="000B0AA7">
      <w:pPr>
        <w:pStyle w:val="VnitrniText"/>
        <w:ind w:firstLine="0"/>
        <w:rPr>
          <w:sz w:val="22"/>
          <w:szCs w:val="22"/>
        </w:rPr>
      </w:pPr>
    </w:p>
    <w:p w:rsidR="001174F9" w:rsidRDefault="001174F9"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lastRenderedPageBreak/>
        <w:t xml:space="preserve">Tato smlouva byla uveřejněna v registru smluv, vedeném dle zákona č. 340/2015 Sb., o registru smluv. </w:t>
      </w:r>
    </w:p>
    <w:p w:rsidR="001174F9" w:rsidRDefault="001174F9"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Datum registrace </w:t>
      </w:r>
      <w:r w:rsidR="001174F9">
        <w:rPr>
          <w:sz w:val="22"/>
          <w:szCs w:val="22"/>
        </w:rPr>
        <w:t>16.9.2019</w:t>
      </w:r>
    </w:p>
    <w:p w:rsidR="00E61F91" w:rsidRPr="00A2149C" w:rsidRDefault="00E61F91"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ID smlouvy </w:t>
      </w:r>
    </w:p>
    <w:p w:rsidR="00E61F91" w:rsidRPr="00A2149C" w:rsidRDefault="00E61F91" w:rsidP="000B0AA7">
      <w:pPr>
        <w:pStyle w:val="VnitrniText"/>
        <w:ind w:firstLine="0"/>
        <w:rPr>
          <w:sz w:val="22"/>
          <w:szCs w:val="22"/>
        </w:rPr>
      </w:pPr>
    </w:p>
    <w:p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w:t>
      </w:r>
    </w:p>
    <w:p w:rsidR="00EB1964" w:rsidRPr="00EB1964" w:rsidRDefault="00EB1964" w:rsidP="000B0AA7">
      <w:pPr>
        <w:pStyle w:val="VnitrniText"/>
        <w:ind w:firstLine="0"/>
        <w:rPr>
          <w:sz w:val="22"/>
          <w:szCs w:val="22"/>
        </w:rPr>
      </w:pPr>
    </w:p>
    <w:p w:rsidR="003307CF" w:rsidRPr="00A2149C" w:rsidRDefault="003307CF" w:rsidP="000B0AA7">
      <w:pPr>
        <w:pStyle w:val="VnitrniText"/>
        <w:ind w:firstLine="0"/>
        <w:rPr>
          <w:sz w:val="22"/>
          <w:szCs w:val="22"/>
        </w:rPr>
      </w:pPr>
      <w:r w:rsidRPr="00A2149C">
        <w:rPr>
          <w:sz w:val="22"/>
          <w:szCs w:val="22"/>
        </w:rPr>
        <w:t xml:space="preserve">Registraci provedl </w:t>
      </w:r>
      <w:r w:rsidR="00DD217A">
        <w:rPr>
          <w:sz w:val="22"/>
          <w:szCs w:val="22"/>
        </w:rPr>
        <w:t>Ing. Lenka Strnadová</w:t>
      </w:r>
    </w:p>
    <w:p w:rsidR="00CC1097" w:rsidRPr="00A2149C" w:rsidRDefault="00CC1097" w:rsidP="000B0AA7">
      <w:pPr>
        <w:pStyle w:val="VnitrniText"/>
        <w:ind w:firstLine="0"/>
        <w:rPr>
          <w:sz w:val="22"/>
          <w:szCs w:val="22"/>
        </w:rPr>
      </w:pPr>
    </w:p>
    <w:p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DD217A">
        <w:rPr>
          <w:sz w:val="22"/>
          <w:szCs w:val="22"/>
        </w:rPr>
        <w:t>Teplicích</w:t>
      </w:r>
      <w:r w:rsidRPr="00A2149C">
        <w:rPr>
          <w:sz w:val="22"/>
          <w:szCs w:val="22"/>
        </w:rPr>
        <w:t xml:space="preserve"> dne </w:t>
      </w:r>
      <w:r w:rsidR="00DD217A">
        <w:rPr>
          <w:sz w:val="22"/>
          <w:szCs w:val="22"/>
        </w:rPr>
        <w:t xml:space="preserve"> </w:t>
      </w:r>
      <w:r w:rsidR="001174F9">
        <w:rPr>
          <w:sz w:val="22"/>
          <w:szCs w:val="22"/>
        </w:rPr>
        <w:t>16.9.2019</w:t>
      </w:r>
      <w:r w:rsidR="00DD217A">
        <w:rPr>
          <w:sz w:val="22"/>
          <w:szCs w:val="22"/>
        </w:rPr>
        <w:tab/>
      </w:r>
      <w:r w:rsidR="00DD217A">
        <w:rPr>
          <w:sz w:val="22"/>
          <w:szCs w:val="22"/>
        </w:rPr>
        <w:tab/>
      </w:r>
      <w:r w:rsidR="001174F9">
        <w:rPr>
          <w:sz w:val="22"/>
          <w:szCs w:val="22"/>
        </w:rPr>
        <w:tab/>
      </w:r>
      <w:bookmarkStart w:id="0" w:name="_GoBack"/>
      <w:bookmarkEnd w:id="0"/>
      <w:r w:rsidRPr="00A2149C">
        <w:rPr>
          <w:sz w:val="22"/>
          <w:szCs w:val="22"/>
        </w:rPr>
        <w:t xml:space="preserve">………………………. </w:t>
      </w:r>
    </w:p>
    <w:p w:rsidR="003307CF" w:rsidRPr="00A2149C" w:rsidRDefault="00E61F91" w:rsidP="00E61F91">
      <w:pPr>
        <w:pStyle w:val="VnitrniText"/>
        <w:tabs>
          <w:tab w:val="left" w:pos="3969"/>
        </w:tabs>
        <w:ind w:firstLine="0"/>
        <w:jc w:val="left"/>
        <w:rPr>
          <w:sz w:val="22"/>
          <w:szCs w:val="22"/>
        </w:rPr>
      </w:pPr>
      <w:r w:rsidRPr="00A2149C">
        <w:rPr>
          <w:sz w:val="22"/>
          <w:szCs w:val="22"/>
        </w:rPr>
        <w:tab/>
      </w:r>
      <w:r w:rsidR="00DD217A">
        <w:rPr>
          <w:sz w:val="22"/>
          <w:szCs w:val="22"/>
        </w:rPr>
        <w:tab/>
      </w:r>
      <w:r w:rsidR="00DD217A">
        <w:rPr>
          <w:sz w:val="22"/>
          <w:szCs w:val="22"/>
        </w:rPr>
        <w:tab/>
      </w:r>
      <w:r w:rsidR="003307CF" w:rsidRPr="00A2149C">
        <w:rPr>
          <w:sz w:val="22"/>
          <w:szCs w:val="22"/>
        </w:rPr>
        <w:t>podpis odpovědného zaměstnance</w:t>
      </w:r>
    </w:p>
    <w:p w:rsidR="00F66E72" w:rsidRDefault="00F66E72" w:rsidP="000B0AA7">
      <w:pPr>
        <w:pStyle w:val="VnitrniText"/>
        <w:ind w:firstLine="0"/>
        <w:rPr>
          <w:sz w:val="22"/>
          <w:szCs w:val="22"/>
        </w:rPr>
      </w:pPr>
    </w:p>
    <w:p w:rsidR="007C2D30" w:rsidRDefault="007C2D30" w:rsidP="000B0AA7">
      <w:pPr>
        <w:pStyle w:val="VnitrniText"/>
        <w:ind w:firstLine="0"/>
        <w:rPr>
          <w:sz w:val="22"/>
          <w:szCs w:val="22"/>
        </w:rPr>
      </w:pPr>
    </w:p>
    <w:p w:rsidR="007C2D30" w:rsidRPr="00A2149C" w:rsidRDefault="007C2D30" w:rsidP="000B0AA7">
      <w:pPr>
        <w:pStyle w:val="VnitrniText"/>
        <w:ind w:firstLine="0"/>
        <w:rPr>
          <w:sz w:val="22"/>
          <w:szCs w:val="22"/>
        </w:rPr>
      </w:pPr>
    </w:p>
    <w:sectPr w:rsidR="007C2D30" w:rsidRPr="00A2149C"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17A" w:rsidRDefault="00DD217A">
      <w:r>
        <w:separator/>
      </w:r>
    </w:p>
  </w:endnote>
  <w:endnote w:type="continuationSeparator" w:id="0">
    <w:p w:rsidR="00DD217A" w:rsidRDefault="00DD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17A" w:rsidRDefault="00DD217A">
      <w:r>
        <w:separator/>
      </w:r>
    </w:p>
  </w:footnote>
  <w:footnote w:type="continuationSeparator" w:id="0">
    <w:p w:rsidR="00DD217A" w:rsidRDefault="00DD2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56265B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677C"/>
    <w:rsid w:val="00007709"/>
    <w:rsid w:val="0001105F"/>
    <w:rsid w:val="00011A73"/>
    <w:rsid w:val="00014CB4"/>
    <w:rsid w:val="00022579"/>
    <w:rsid w:val="000249BB"/>
    <w:rsid w:val="00030C15"/>
    <w:rsid w:val="00045E20"/>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602F"/>
    <w:rsid w:val="000B0AA7"/>
    <w:rsid w:val="000B1075"/>
    <w:rsid w:val="000B3BB9"/>
    <w:rsid w:val="000D609F"/>
    <w:rsid w:val="000E2F54"/>
    <w:rsid w:val="00100347"/>
    <w:rsid w:val="00101C6D"/>
    <w:rsid w:val="00103375"/>
    <w:rsid w:val="00112F3C"/>
    <w:rsid w:val="001174F9"/>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6BEA"/>
    <w:rsid w:val="00213539"/>
    <w:rsid w:val="00217427"/>
    <w:rsid w:val="002242C8"/>
    <w:rsid w:val="00227370"/>
    <w:rsid w:val="00227CC5"/>
    <w:rsid w:val="00232E62"/>
    <w:rsid w:val="0023665E"/>
    <w:rsid w:val="00245A89"/>
    <w:rsid w:val="0024684B"/>
    <w:rsid w:val="002469A8"/>
    <w:rsid w:val="00247AF2"/>
    <w:rsid w:val="00250D32"/>
    <w:rsid w:val="00253121"/>
    <w:rsid w:val="002555CE"/>
    <w:rsid w:val="00257EB0"/>
    <w:rsid w:val="00261B6F"/>
    <w:rsid w:val="00263AF3"/>
    <w:rsid w:val="002709BE"/>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43BC"/>
    <w:rsid w:val="00425A7B"/>
    <w:rsid w:val="00425E6C"/>
    <w:rsid w:val="004316D8"/>
    <w:rsid w:val="0043238D"/>
    <w:rsid w:val="004406B9"/>
    <w:rsid w:val="004431AE"/>
    <w:rsid w:val="00451572"/>
    <w:rsid w:val="00464535"/>
    <w:rsid w:val="004A078C"/>
    <w:rsid w:val="004A3F22"/>
    <w:rsid w:val="004A5163"/>
    <w:rsid w:val="004A5A92"/>
    <w:rsid w:val="004B3E67"/>
    <w:rsid w:val="004E11C1"/>
    <w:rsid w:val="004E17F9"/>
    <w:rsid w:val="004E34F7"/>
    <w:rsid w:val="004E368B"/>
    <w:rsid w:val="004E7224"/>
    <w:rsid w:val="005211F0"/>
    <w:rsid w:val="00526280"/>
    <w:rsid w:val="00544B46"/>
    <w:rsid w:val="00551FFB"/>
    <w:rsid w:val="00556316"/>
    <w:rsid w:val="00565DF2"/>
    <w:rsid w:val="00576EE6"/>
    <w:rsid w:val="005824AD"/>
    <w:rsid w:val="00583F66"/>
    <w:rsid w:val="005C5AF6"/>
    <w:rsid w:val="005D1D35"/>
    <w:rsid w:val="005D64D5"/>
    <w:rsid w:val="005D7048"/>
    <w:rsid w:val="005F70A8"/>
    <w:rsid w:val="006069E5"/>
    <w:rsid w:val="00607A93"/>
    <w:rsid w:val="00614963"/>
    <w:rsid w:val="006178AD"/>
    <w:rsid w:val="00634DC7"/>
    <w:rsid w:val="00637E47"/>
    <w:rsid w:val="006479E9"/>
    <w:rsid w:val="006536BE"/>
    <w:rsid w:val="0065589F"/>
    <w:rsid w:val="0065715D"/>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37E0"/>
    <w:rsid w:val="00760A4C"/>
    <w:rsid w:val="0076112C"/>
    <w:rsid w:val="00761B51"/>
    <w:rsid w:val="007633D3"/>
    <w:rsid w:val="00764F7A"/>
    <w:rsid w:val="0079412E"/>
    <w:rsid w:val="007A00ED"/>
    <w:rsid w:val="007A0E22"/>
    <w:rsid w:val="007B15D9"/>
    <w:rsid w:val="007C2D30"/>
    <w:rsid w:val="007C5376"/>
    <w:rsid w:val="007D2608"/>
    <w:rsid w:val="007D6C6C"/>
    <w:rsid w:val="007F0181"/>
    <w:rsid w:val="007F1B83"/>
    <w:rsid w:val="008173E3"/>
    <w:rsid w:val="0082535B"/>
    <w:rsid w:val="00830569"/>
    <w:rsid w:val="008345B3"/>
    <w:rsid w:val="008505AD"/>
    <w:rsid w:val="0085265A"/>
    <w:rsid w:val="00860D45"/>
    <w:rsid w:val="008851FA"/>
    <w:rsid w:val="00885C95"/>
    <w:rsid w:val="00895CF0"/>
    <w:rsid w:val="008A4474"/>
    <w:rsid w:val="008A4DA6"/>
    <w:rsid w:val="008A54CA"/>
    <w:rsid w:val="008B6B62"/>
    <w:rsid w:val="008C1227"/>
    <w:rsid w:val="008C7287"/>
    <w:rsid w:val="008D5012"/>
    <w:rsid w:val="008D52B4"/>
    <w:rsid w:val="008D5C23"/>
    <w:rsid w:val="008E07E0"/>
    <w:rsid w:val="008F7719"/>
    <w:rsid w:val="008F7B5E"/>
    <w:rsid w:val="0092090F"/>
    <w:rsid w:val="00930423"/>
    <w:rsid w:val="0093274E"/>
    <w:rsid w:val="009518A8"/>
    <w:rsid w:val="009579A9"/>
    <w:rsid w:val="009603E5"/>
    <w:rsid w:val="00961005"/>
    <w:rsid w:val="00970C02"/>
    <w:rsid w:val="00970EE4"/>
    <w:rsid w:val="00971DFB"/>
    <w:rsid w:val="009A30E2"/>
    <w:rsid w:val="009B300A"/>
    <w:rsid w:val="009B6D6E"/>
    <w:rsid w:val="009C2C86"/>
    <w:rsid w:val="009C6A18"/>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751B"/>
    <w:rsid w:val="00A621EF"/>
    <w:rsid w:val="00A66E77"/>
    <w:rsid w:val="00A71015"/>
    <w:rsid w:val="00A73D4E"/>
    <w:rsid w:val="00A74BA3"/>
    <w:rsid w:val="00A7544F"/>
    <w:rsid w:val="00A7577B"/>
    <w:rsid w:val="00A83084"/>
    <w:rsid w:val="00A87FFB"/>
    <w:rsid w:val="00A93619"/>
    <w:rsid w:val="00AC1FD6"/>
    <w:rsid w:val="00AC3EC5"/>
    <w:rsid w:val="00AC54C0"/>
    <w:rsid w:val="00AD27BC"/>
    <w:rsid w:val="00AE18A9"/>
    <w:rsid w:val="00AF0382"/>
    <w:rsid w:val="00AF2149"/>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5330"/>
    <w:rsid w:val="00C10AEE"/>
    <w:rsid w:val="00C16B2F"/>
    <w:rsid w:val="00C27EC4"/>
    <w:rsid w:val="00C31774"/>
    <w:rsid w:val="00C37A15"/>
    <w:rsid w:val="00C5272C"/>
    <w:rsid w:val="00C6727E"/>
    <w:rsid w:val="00C707C8"/>
    <w:rsid w:val="00C75CFA"/>
    <w:rsid w:val="00C8663B"/>
    <w:rsid w:val="00C9018E"/>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217A"/>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6414"/>
    <w:rsid w:val="00E503CF"/>
    <w:rsid w:val="00E50E8F"/>
    <w:rsid w:val="00E6010E"/>
    <w:rsid w:val="00E60971"/>
    <w:rsid w:val="00E61F91"/>
    <w:rsid w:val="00E63A04"/>
    <w:rsid w:val="00E75539"/>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3881"/>
    <w:rsid w:val="00F2225C"/>
    <w:rsid w:val="00F23993"/>
    <w:rsid w:val="00F26A5F"/>
    <w:rsid w:val="00F359D3"/>
    <w:rsid w:val="00F4287B"/>
    <w:rsid w:val="00F500AD"/>
    <w:rsid w:val="00F50B1A"/>
    <w:rsid w:val="00F533CB"/>
    <w:rsid w:val="00F61148"/>
    <w:rsid w:val="00F6119A"/>
    <w:rsid w:val="00F66559"/>
    <w:rsid w:val="00F66E72"/>
    <w:rsid w:val="00F7224E"/>
    <w:rsid w:val="00F84387"/>
    <w:rsid w:val="00FA091E"/>
    <w:rsid w:val="00FA1CE3"/>
    <w:rsid w:val="00FA41FA"/>
    <w:rsid w:val="00FA7FF5"/>
    <w:rsid w:val="00FB09B6"/>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16715"/>
  <w14:defaultImageDpi w14:val="0"/>
  <w15:docId w15:val="{82B1A300-1586-4163-8831-11B87314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075735">
      <w:marLeft w:val="0"/>
      <w:marRight w:val="0"/>
      <w:marTop w:val="0"/>
      <w:marBottom w:val="0"/>
      <w:divBdr>
        <w:top w:val="none" w:sz="0" w:space="0" w:color="auto"/>
        <w:left w:val="none" w:sz="0" w:space="0" w:color="auto"/>
        <w:bottom w:val="none" w:sz="0" w:space="0" w:color="auto"/>
        <w:right w:val="none" w:sz="0" w:space="0" w:color="auto"/>
      </w:divBdr>
    </w:div>
    <w:div w:id="1840075736">
      <w:marLeft w:val="0"/>
      <w:marRight w:val="0"/>
      <w:marTop w:val="0"/>
      <w:marBottom w:val="0"/>
      <w:divBdr>
        <w:top w:val="none" w:sz="0" w:space="0" w:color="auto"/>
        <w:left w:val="none" w:sz="0" w:space="0" w:color="auto"/>
        <w:bottom w:val="none" w:sz="0" w:space="0" w:color="auto"/>
        <w:right w:val="none" w:sz="0" w:space="0" w:color="auto"/>
      </w:divBdr>
    </w:div>
    <w:div w:id="1840075737">
      <w:marLeft w:val="0"/>
      <w:marRight w:val="0"/>
      <w:marTop w:val="0"/>
      <w:marBottom w:val="0"/>
      <w:divBdr>
        <w:top w:val="none" w:sz="0" w:space="0" w:color="auto"/>
        <w:left w:val="none" w:sz="0" w:space="0" w:color="auto"/>
        <w:bottom w:val="none" w:sz="0" w:space="0" w:color="auto"/>
        <w:right w:val="none" w:sz="0" w:space="0" w:color="auto"/>
      </w:divBdr>
    </w:div>
    <w:div w:id="1840075738">
      <w:marLeft w:val="0"/>
      <w:marRight w:val="0"/>
      <w:marTop w:val="0"/>
      <w:marBottom w:val="0"/>
      <w:divBdr>
        <w:top w:val="none" w:sz="0" w:space="0" w:color="auto"/>
        <w:left w:val="none" w:sz="0" w:space="0" w:color="auto"/>
        <w:bottom w:val="none" w:sz="0" w:space="0" w:color="auto"/>
        <w:right w:val="none" w:sz="0" w:space="0" w:color="auto"/>
      </w:divBdr>
    </w:div>
    <w:div w:id="1840075739">
      <w:marLeft w:val="0"/>
      <w:marRight w:val="0"/>
      <w:marTop w:val="0"/>
      <w:marBottom w:val="0"/>
      <w:divBdr>
        <w:top w:val="none" w:sz="0" w:space="0" w:color="auto"/>
        <w:left w:val="none" w:sz="0" w:space="0" w:color="auto"/>
        <w:bottom w:val="none" w:sz="0" w:space="0" w:color="auto"/>
        <w:right w:val="none" w:sz="0" w:space="0" w:color="auto"/>
      </w:divBdr>
    </w:div>
    <w:div w:id="1840075740">
      <w:marLeft w:val="0"/>
      <w:marRight w:val="0"/>
      <w:marTop w:val="0"/>
      <w:marBottom w:val="0"/>
      <w:divBdr>
        <w:top w:val="none" w:sz="0" w:space="0" w:color="auto"/>
        <w:left w:val="none" w:sz="0" w:space="0" w:color="auto"/>
        <w:bottom w:val="none" w:sz="0" w:space="0" w:color="auto"/>
        <w:right w:val="none" w:sz="0" w:space="0" w:color="auto"/>
      </w:divBdr>
    </w:div>
    <w:div w:id="1840075741">
      <w:marLeft w:val="0"/>
      <w:marRight w:val="0"/>
      <w:marTop w:val="0"/>
      <w:marBottom w:val="0"/>
      <w:divBdr>
        <w:top w:val="none" w:sz="0" w:space="0" w:color="auto"/>
        <w:left w:val="none" w:sz="0" w:space="0" w:color="auto"/>
        <w:bottom w:val="none" w:sz="0" w:space="0" w:color="auto"/>
        <w:right w:val="none" w:sz="0" w:space="0" w:color="auto"/>
      </w:divBdr>
    </w:div>
    <w:div w:id="1840075742">
      <w:marLeft w:val="0"/>
      <w:marRight w:val="0"/>
      <w:marTop w:val="0"/>
      <w:marBottom w:val="0"/>
      <w:divBdr>
        <w:top w:val="none" w:sz="0" w:space="0" w:color="auto"/>
        <w:left w:val="none" w:sz="0" w:space="0" w:color="auto"/>
        <w:bottom w:val="none" w:sz="0" w:space="0" w:color="auto"/>
        <w:right w:val="none" w:sz="0" w:space="0" w:color="auto"/>
      </w:divBdr>
    </w:div>
    <w:div w:id="1840075743">
      <w:marLeft w:val="0"/>
      <w:marRight w:val="0"/>
      <w:marTop w:val="0"/>
      <w:marBottom w:val="0"/>
      <w:divBdr>
        <w:top w:val="none" w:sz="0" w:space="0" w:color="auto"/>
        <w:left w:val="none" w:sz="0" w:space="0" w:color="auto"/>
        <w:bottom w:val="none" w:sz="0" w:space="0" w:color="auto"/>
        <w:right w:val="none" w:sz="0" w:space="0" w:color="auto"/>
      </w:divBdr>
    </w:div>
    <w:div w:id="1840075744">
      <w:marLeft w:val="0"/>
      <w:marRight w:val="0"/>
      <w:marTop w:val="0"/>
      <w:marBottom w:val="0"/>
      <w:divBdr>
        <w:top w:val="none" w:sz="0" w:space="0" w:color="auto"/>
        <w:left w:val="none" w:sz="0" w:space="0" w:color="auto"/>
        <w:bottom w:val="none" w:sz="0" w:space="0" w:color="auto"/>
        <w:right w:val="none" w:sz="0" w:space="0" w:color="auto"/>
      </w:divBdr>
    </w:div>
    <w:div w:id="1840075745">
      <w:marLeft w:val="0"/>
      <w:marRight w:val="0"/>
      <w:marTop w:val="0"/>
      <w:marBottom w:val="0"/>
      <w:divBdr>
        <w:top w:val="none" w:sz="0" w:space="0" w:color="auto"/>
        <w:left w:val="none" w:sz="0" w:space="0" w:color="auto"/>
        <w:bottom w:val="none" w:sz="0" w:space="0" w:color="auto"/>
        <w:right w:val="none" w:sz="0" w:space="0" w:color="auto"/>
      </w:divBdr>
    </w:div>
    <w:div w:id="1840075746">
      <w:marLeft w:val="0"/>
      <w:marRight w:val="0"/>
      <w:marTop w:val="0"/>
      <w:marBottom w:val="0"/>
      <w:divBdr>
        <w:top w:val="none" w:sz="0" w:space="0" w:color="auto"/>
        <w:left w:val="none" w:sz="0" w:space="0" w:color="auto"/>
        <w:bottom w:val="none" w:sz="0" w:space="0" w:color="auto"/>
        <w:right w:val="none" w:sz="0" w:space="0" w:color="auto"/>
      </w:divBdr>
    </w:div>
    <w:div w:id="1840075747">
      <w:marLeft w:val="0"/>
      <w:marRight w:val="0"/>
      <w:marTop w:val="0"/>
      <w:marBottom w:val="0"/>
      <w:divBdr>
        <w:top w:val="none" w:sz="0" w:space="0" w:color="auto"/>
        <w:left w:val="none" w:sz="0" w:space="0" w:color="auto"/>
        <w:bottom w:val="none" w:sz="0" w:space="0" w:color="auto"/>
        <w:right w:val="none" w:sz="0" w:space="0" w:color="auto"/>
      </w:divBdr>
    </w:div>
    <w:div w:id="1840075748">
      <w:marLeft w:val="0"/>
      <w:marRight w:val="0"/>
      <w:marTop w:val="0"/>
      <w:marBottom w:val="0"/>
      <w:divBdr>
        <w:top w:val="none" w:sz="0" w:space="0" w:color="auto"/>
        <w:left w:val="none" w:sz="0" w:space="0" w:color="auto"/>
        <w:bottom w:val="none" w:sz="0" w:space="0" w:color="auto"/>
        <w:right w:val="none" w:sz="0" w:space="0" w:color="auto"/>
      </w:divBdr>
    </w:div>
    <w:div w:id="1840075749">
      <w:marLeft w:val="0"/>
      <w:marRight w:val="0"/>
      <w:marTop w:val="0"/>
      <w:marBottom w:val="0"/>
      <w:divBdr>
        <w:top w:val="none" w:sz="0" w:space="0" w:color="auto"/>
        <w:left w:val="none" w:sz="0" w:space="0" w:color="auto"/>
        <w:bottom w:val="none" w:sz="0" w:space="0" w:color="auto"/>
        <w:right w:val="none" w:sz="0" w:space="0" w:color="auto"/>
      </w:divBdr>
    </w:div>
    <w:div w:id="1840075750">
      <w:marLeft w:val="0"/>
      <w:marRight w:val="0"/>
      <w:marTop w:val="0"/>
      <w:marBottom w:val="0"/>
      <w:divBdr>
        <w:top w:val="none" w:sz="0" w:space="0" w:color="auto"/>
        <w:left w:val="none" w:sz="0" w:space="0" w:color="auto"/>
        <w:bottom w:val="none" w:sz="0" w:space="0" w:color="auto"/>
        <w:right w:val="none" w:sz="0" w:space="0" w:color="auto"/>
      </w:divBdr>
    </w:div>
    <w:div w:id="1840075751">
      <w:marLeft w:val="0"/>
      <w:marRight w:val="0"/>
      <w:marTop w:val="0"/>
      <w:marBottom w:val="0"/>
      <w:divBdr>
        <w:top w:val="none" w:sz="0" w:space="0" w:color="auto"/>
        <w:left w:val="none" w:sz="0" w:space="0" w:color="auto"/>
        <w:bottom w:val="none" w:sz="0" w:space="0" w:color="auto"/>
        <w:right w:val="none" w:sz="0" w:space="0" w:color="auto"/>
      </w:divBdr>
    </w:div>
    <w:div w:id="1840075752">
      <w:marLeft w:val="0"/>
      <w:marRight w:val="0"/>
      <w:marTop w:val="0"/>
      <w:marBottom w:val="0"/>
      <w:divBdr>
        <w:top w:val="none" w:sz="0" w:space="0" w:color="auto"/>
        <w:left w:val="none" w:sz="0" w:space="0" w:color="auto"/>
        <w:bottom w:val="none" w:sz="0" w:space="0" w:color="auto"/>
        <w:right w:val="none" w:sz="0" w:space="0" w:color="auto"/>
      </w:divBdr>
    </w:div>
    <w:div w:id="1840075753">
      <w:marLeft w:val="0"/>
      <w:marRight w:val="0"/>
      <w:marTop w:val="0"/>
      <w:marBottom w:val="0"/>
      <w:divBdr>
        <w:top w:val="none" w:sz="0" w:space="0" w:color="auto"/>
        <w:left w:val="none" w:sz="0" w:space="0" w:color="auto"/>
        <w:bottom w:val="none" w:sz="0" w:space="0" w:color="auto"/>
        <w:right w:val="none" w:sz="0" w:space="0" w:color="auto"/>
      </w:divBdr>
    </w:div>
    <w:div w:id="1840075754">
      <w:marLeft w:val="0"/>
      <w:marRight w:val="0"/>
      <w:marTop w:val="0"/>
      <w:marBottom w:val="0"/>
      <w:divBdr>
        <w:top w:val="none" w:sz="0" w:space="0" w:color="auto"/>
        <w:left w:val="none" w:sz="0" w:space="0" w:color="auto"/>
        <w:bottom w:val="none" w:sz="0" w:space="0" w:color="auto"/>
        <w:right w:val="none" w:sz="0" w:space="0" w:color="auto"/>
      </w:divBdr>
    </w:div>
    <w:div w:id="1840075755">
      <w:marLeft w:val="0"/>
      <w:marRight w:val="0"/>
      <w:marTop w:val="0"/>
      <w:marBottom w:val="0"/>
      <w:divBdr>
        <w:top w:val="none" w:sz="0" w:space="0" w:color="auto"/>
        <w:left w:val="none" w:sz="0" w:space="0" w:color="auto"/>
        <w:bottom w:val="none" w:sz="0" w:space="0" w:color="auto"/>
        <w:right w:val="none" w:sz="0" w:space="0" w:color="auto"/>
      </w:divBdr>
    </w:div>
    <w:div w:id="1840075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1140</Words>
  <Characters>7258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Strnadová Lenka</dc:creator>
  <cp:keywords/>
  <dc:description/>
  <cp:lastModifiedBy>Strnadová Lenka Ing.</cp:lastModifiedBy>
  <cp:revision>2</cp:revision>
  <cp:lastPrinted>2019-08-27T08:54:00Z</cp:lastPrinted>
  <dcterms:created xsi:type="dcterms:W3CDTF">2019-08-27T08:36:00Z</dcterms:created>
  <dcterms:modified xsi:type="dcterms:W3CDTF">2019-09-16T09:21:00Z</dcterms:modified>
</cp:coreProperties>
</file>