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A4" w:rsidRPr="00666CD7" w:rsidRDefault="005123A4" w:rsidP="005123A4">
      <w:pPr>
        <w:ind w:left="-540" w:right="-468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5123A4" w:rsidRDefault="005123A4" w:rsidP="005123A4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13. 9. 2019</w:t>
      </w:r>
    </w:p>
    <w:p w:rsidR="005123A4" w:rsidRDefault="005123A4" w:rsidP="005123A4">
      <w:pPr>
        <w:ind w:left="-540" w:right="-468"/>
        <w:rPr>
          <w:rFonts w:ascii="Arial" w:hAnsi="Arial" w:cs="Arial"/>
          <w:sz w:val="20"/>
          <w:szCs w:val="20"/>
        </w:rPr>
      </w:pPr>
    </w:p>
    <w:p w:rsidR="005123A4" w:rsidRDefault="005123A4" w:rsidP="005123A4">
      <w:pPr>
        <w:ind w:left="-540" w:right="-468"/>
        <w:rPr>
          <w:rFonts w:ascii="Arial" w:hAnsi="Arial" w:cs="Arial"/>
          <w:sz w:val="20"/>
          <w:szCs w:val="20"/>
        </w:rPr>
      </w:pP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50/2019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5123A4" w:rsidRPr="00A05F8A" w:rsidRDefault="005123A4" w:rsidP="005123A4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2P SERVIS</w:t>
      </w:r>
      <w:r w:rsidRPr="00A05F8A">
        <w:rPr>
          <w:rFonts w:ascii="Arial" w:hAnsi="Arial" w:cs="Arial"/>
          <w:b/>
          <w:bCs/>
          <w:sz w:val="32"/>
          <w:szCs w:val="32"/>
        </w:rPr>
        <w:t xml:space="preserve"> s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Pr="00A05F8A">
        <w:rPr>
          <w:rFonts w:ascii="Arial" w:hAnsi="Arial" w:cs="Arial"/>
          <w:b/>
          <w:bCs/>
          <w:sz w:val="32"/>
          <w:szCs w:val="32"/>
        </w:rPr>
        <w:t>r.o.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p. Hana Anichoberová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Resslova 526/20</w:t>
      </w:r>
    </w:p>
    <w:p w:rsidR="005123A4" w:rsidRPr="00A05F8A" w:rsidRDefault="005123A4" w:rsidP="005123A4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301 00  Plzeň – Jižní Předměstí</w:t>
      </w:r>
    </w:p>
    <w:p w:rsidR="005123A4" w:rsidRPr="00A05F8A" w:rsidRDefault="005123A4" w:rsidP="005123A4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A05F8A">
        <w:rPr>
          <w:rFonts w:ascii="Arial" w:hAnsi="Arial" w:cs="Arial"/>
          <w:b/>
          <w:sz w:val="22"/>
          <w:szCs w:val="22"/>
        </w:rPr>
        <w:t xml:space="preserve">IČO: </w:t>
      </w:r>
      <w:r>
        <w:rPr>
          <w:rFonts w:ascii="Arial" w:hAnsi="Arial" w:cs="Arial"/>
          <w:b/>
          <w:sz w:val="22"/>
          <w:szCs w:val="22"/>
        </w:rPr>
        <w:t>28049390</w:t>
      </w:r>
      <w:r w:rsidRPr="00A05F8A">
        <w:rPr>
          <w:rFonts w:ascii="Arial" w:hAnsi="Arial" w:cs="Arial"/>
          <w:b/>
          <w:sz w:val="22"/>
          <w:szCs w:val="22"/>
        </w:rPr>
        <w:t>, DIČ: CZ</w:t>
      </w:r>
      <w:r>
        <w:rPr>
          <w:rFonts w:ascii="Arial" w:hAnsi="Arial" w:cs="Arial"/>
          <w:b/>
          <w:sz w:val="22"/>
          <w:szCs w:val="22"/>
        </w:rPr>
        <w:t>28049390</w:t>
      </w:r>
    </w:p>
    <w:p w:rsidR="005123A4" w:rsidRPr="005B72E2" w:rsidRDefault="005123A4" w:rsidP="005123A4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</w:p>
    <w:p w:rsidR="005123A4" w:rsidRDefault="005123A4" w:rsidP="005123A4">
      <w:pPr>
        <w:ind w:left="-540" w:right="-468" w:firstLine="1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základě Vaší cenové nabídky ze dne 13. 6. 2019 u Vás objednáváme následující zboží: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Kód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Název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Počet ks          Cena bez DPH/ks (Kč)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Z-BÍRU-00026</w:t>
      </w:r>
      <w:r>
        <w:rPr>
          <w:rFonts w:ascii="Arial" w:hAnsi="Arial" w:cs="Arial"/>
          <w:b/>
          <w:sz w:val="22"/>
          <w:szCs w:val="22"/>
        </w:rPr>
        <w:tab/>
        <w:t>Froté ručník Classic 50x100 azur.modrá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30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64,--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rucnik-60-zelena</w:t>
      </w:r>
      <w:r>
        <w:rPr>
          <w:rFonts w:ascii="Arial" w:hAnsi="Arial" w:cs="Arial"/>
          <w:b/>
          <w:sz w:val="22"/>
          <w:szCs w:val="22"/>
        </w:rPr>
        <w:tab/>
        <w:t>Froté ručník Classic 50x100 zelená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30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64,--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Z-BÍRU-00029</w:t>
      </w:r>
      <w:r>
        <w:rPr>
          <w:rFonts w:ascii="Arial" w:hAnsi="Arial" w:cs="Arial"/>
          <w:b/>
          <w:sz w:val="22"/>
          <w:szCs w:val="22"/>
        </w:rPr>
        <w:tab/>
        <w:t>Froté ručník Classic 50x100 fialová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30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64,--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Z-BÍŽÍ-00006</w:t>
      </w:r>
      <w:r>
        <w:rPr>
          <w:rFonts w:ascii="Arial" w:hAnsi="Arial" w:cs="Arial"/>
          <w:b/>
          <w:sz w:val="22"/>
          <w:szCs w:val="22"/>
        </w:rPr>
        <w:tab/>
        <w:t>Žínka froté pastelové barvy – 15x22, mentol</w:t>
      </w:r>
      <w:r>
        <w:rPr>
          <w:rFonts w:ascii="Arial" w:hAnsi="Arial" w:cs="Arial"/>
          <w:b/>
          <w:sz w:val="22"/>
          <w:szCs w:val="22"/>
        </w:rPr>
        <w:tab/>
        <w:t xml:space="preserve">  50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29,--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Z-BÍŽÍ-00005</w:t>
      </w:r>
      <w:r>
        <w:rPr>
          <w:rFonts w:ascii="Arial" w:hAnsi="Arial" w:cs="Arial"/>
          <w:b/>
          <w:sz w:val="22"/>
          <w:szCs w:val="22"/>
        </w:rPr>
        <w:tab/>
        <w:t>Žínka froté pastelové barvy – 15x22, žlutá</w:t>
      </w:r>
      <w:r>
        <w:rPr>
          <w:rFonts w:ascii="Arial" w:hAnsi="Arial" w:cs="Arial"/>
          <w:b/>
          <w:sz w:val="22"/>
          <w:szCs w:val="22"/>
        </w:rPr>
        <w:tab/>
        <w:t xml:space="preserve">  50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29,--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Z-BÍŽÍ-00004</w:t>
      </w:r>
      <w:r>
        <w:rPr>
          <w:rFonts w:ascii="Arial" w:hAnsi="Arial" w:cs="Arial"/>
          <w:b/>
          <w:sz w:val="22"/>
          <w:szCs w:val="22"/>
        </w:rPr>
        <w:tab/>
        <w:t>Žínka froté pastelové barvy – 15x22, lila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50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29,--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Z-BÍŽÍ-00002</w:t>
      </w:r>
      <w:r>
        <w:rPr>
          <w:rFonts w:ascii="Arial" w:hAnsi="Arial" w:cs="Arial"/>
          <w:b/>
          <w:sz w:val="22"/>
          <w:szCs w:val="22"/>
        </w:rPr>
        <w:tab/>
        <w:t>Žínka froté pastelové barvy – 15x22, modrá</w:t>
      </w:r>
      <w:r>
        <w:rPr>
          <w:rFonts w:ascii="Arial" w:hAnsi="Arial" w:cs="Arial"/>
          <w:b/>
          <w:sz w:val="22"/>
          <w:szCs w:val="22"/>
        </w:rPr>
        <w:tab/>
        <w:t xml:space="preserve">  50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29,--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Z-BÍUT-00001</w:t>
      </w:r>
      <w:r>
        <w:rPr>
          <w:rFonts w:ascii="Arial" w:hAnsi="Arial" w:cs="Arial"/>
          <w:b/>
          <w:sz w:val="22"/>
          <w:szCs w:val="22"/>
        </w:rPr>
        <w:tab/>
        <w:t>Utěrka bavlněná 50x70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21,--</w:t>
      </w:r>
      <w:r>
        <w:rPr>
          <w:rFonts w:ascii="Arial" w:hAnsi="Arial" w:cs="Arial"/>
          <w:b/>
          <w:sz w:val="22"/>
          <w:szCs w:val="22"/>
        </w:rPr>
        <w:tab/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BÍPO-00050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Set–prošívaná přikrývka 135x200, polštář 70x90  20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698,--</w:t>
      </w:r>
    </w:p>
    <w:p w:rsidR="005123A4" w:rsidRDefault="005123A4" w:rsidP="005123A4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ODZD-02713</w:t>
      </w:r>
      <w:r>
        <w:rPr>
          <w:rFonts w:ascii="Arial" w:hAnsi="Arial" w:cs="Arial"/>
          <w:b/>
          <w:sz w:val="22"/>
          <w:szCs w:val="22"/>
        </w:rPr>
        <w:tab/>
        <w:t xml:space="preserve">Overal pro neklidné pacienty </w:t>
      </w:r>
    </w:p>
    <w:p w:rsidR="005123A4" w:rsidRDefault="005123A4" w:rsidP="005123A4">
      <w:pPr>
        <w:ind w:left="168" w:right="-468" w:firstLine="1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dlouhý rukáv, dlouhé nohavice – zelený – L</w:t>
      </w:r>
      <w:r>
        <w:rPr>
          <w:rFonts w:ascii="Arial" w:hAnsi="Arial" w:cs="Arial"/>
          <w:b/>
          <w:sz w:val="22"/>
          <w:szCs w:val="22"/>
        </w:rPr>
        <w:tab/>
        <w:t xml:space="preserve">   10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736,--</w:t>
      </w:r>
    </w:p>
    <w:p w:rsidR="005123A4" w:rsidRDefault="005123A4" w:rsidP="005123A4">
      <w:pPr>
        <w:ind w:left="168" w:right="-468" w:firstLine="1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- XL</w:t>
      </w:r>
      <w:r>
        <w:rPr>
          <w:rFonts w:ascii="Arial" w:hAnsi="Arial" w:cs="Arial"/>
          <w:b/>
          <w:sz w:val="22"/>
          <w:szCs w:val="22"/>
        </w:rPr>
        <w:tab/>
        <w:t xml:space="preserve">   10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736,--</w:t>
      </w:r>
    </w:p>
    <w:p w:rsidR="005123A4" w:rsidRDefault="005123A4" w:rsidP="005123A4">
      <w:pPr>
        <w:ind w:left="168" w:right="-468" w:firstLine="1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- XXL</w:t>
      </w:r>
      <w:r>
        <w:rPr>
          <w:rFonts w:ascii="Arial" w:hAnsi="Arial" w:cs="Arial"/>
          <w:b/>
          <w:sz w:val="22"/>
          <w:szCs w:val="22"/>
        </w:rPr>
        <w:tab/>
        <w:t xml:space="preserve">   20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864,--         </w:t>
      </w:r>
    </w:p>
    <w:p w:rsidR="005123A4" w:rsidRPr="008E7DEB" w:rsidRDefault="005123A4" w:rsidP="005123A4">
      <w:pPr>
        <w:ind w:left="169" w:right="-471" w:firstLine="1247"/>
        <w:jc w:val="both"/>
        <w:rPr>
          <w:rFonts w:ascii="Arial" w:hAnsi="Arial" w:cs="Arial"/>
          <w:b/>
          <w:sz w:val="22"/>
          <w:szCs w:val="22"/>
        </w:rPr>
      </w:pPr>
      <w:r w:rsidRPr="008E7DEB">
        <w:rPr>
          <w:rFonts w:ascii="Arial" w:hAnsi="Arial" w:cs="Arial"/>
          <w:b/>
          <w:sz w:val="22"/>
          <w:szCs w:val="22"/>
        </w:rPr>
        <w:t>Doprava</w:t>
      </w:r>
      <w:r w:rsidRPr="008E7DEB">
        <w:rPr>
          <w:rFonts w:ascii="Arial" w:hAnsi="Arial" w:cs="Arial"/>
          <w:b/>
          <w:sz w:val="22"/>
          <w:szCs w:val="22"/>
        </w:rPr>
        <w:tab/>
      </w:r>
      <w:r w:rsidRPr="008E7DEB">
        <w:rPr>
          <w:rFonts w:ascii="Arial" w:hAnsi="Arial" w:cs="Arial"/>
          <w:b/>
          <w:sz w:val="22"/>
          <w:szCs w:val="22"/>
        </w:rPr>
        <w:tab/>
      </w:r>
      <w:r w:rsidRPr="008E7DEB">
        <w:rPr>
          <w:rFonts w:ascii="Arial" w:hAnsi="Arial" w:cs="Arial"/>
          <w:b/>
          <w:sz w:val="22"/>
          <w:szCs w:val="22"/>
        </w:rPr>
        <w:tab/>
      </w:r>
      <w:r w:rsidRPr="008E7DEB">
        <w:rPr>
          <w:rFonts w:ascii="Arial" w:hAnsi="Arial" w:cs="Arial"/>
          <w:b/>
          <w:sz w:val="22"/>
          <w:szCs w:val="22"/>
        </w:rPr>
        <w:tab/>
      </w:r>
      <w:r w:rsidRPr="008E7DEB">
        <w:rPr>
          <w:rFonts w:ascii="Arial" w:hAnsi="Arial" w:cs="Arial"/>
          <w:b/>
          <w:sz w:val="22"/>
          <w:szCs w:val="22"/>
        </w:rPr>
        <w:tab/>
      </w:r>
      <w:r w:rsidRPr="008E7DEB">
        <w:rPr>
          <w:rFonts w:ascii="Arial" w:hAnsi="Arial" w:cs="Arial"/>
          <w:b/>
          <w:sz w:val="22"/>
          <w:szCs w:val="22"/>
        </w:rPr>
        <w:tab/>
      </w:r>
      <w:r w:rsidRPr="008E7DEB">
        <w:rPr>
          <w:rFonts w:ascii="Arial" w:hAnsi="Arial" w:cs="Arial"/>
          <w:b/>
          <w:sz w:val="22"/>
          <w:szCs w:val="22"/>
        </w:rPr>
        <w:tab/>
        <w:t xml:space="preserve">         1 320,--</w:t>
      </w:r>
    </w:p>
    <w:p w:rsidR="005123A4" w:rsidRDefault="005123A4" w:rsidP="005123A4">
      <w:pPr>
        <w:ind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123A4" w:rsidRPr="00A653A4" w:rsidRDefault="005123A4" w:rsidP="005123A4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bez DPH: do Kč 61 000,--,  vč. DPH (21 %): do Kč 74 000,-- </w:t>
      </w:r>
    </w:p>
    <w:p w:rsidR="005123A4" w:rsidRDefault="005123A4" w:rsidP="005123A4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123A4" w:rsidRPr="00A653A4" w:rsidRDefault="005123A4" w:rsidP="005123A4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123A4" w:rsidRPr="0002685B" w:rsidRDefault="005123A4" w:rsidP="005123A4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>31. 10. 2019</w:t>
      </w:r>
    </w:p>
    <w:p w:rsidR="005123A4" w:rsidRDefault="005123A4" w:rsidP="005123A4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  Eva Bechyňová, mobil. tel. 602 880 425</w:t>
      </w:r>
    </w:p>
    <w:p w:rsidR="005123A4" w:rsidRDefault="005123A4" w:rsidP="005123A4">
      <w:pPr>
        <w:ind w:left="168" w:right="-468" w:firstLine="12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Bc. Eva Svitalská, mobil. tel. 721 093 102</w:t>
      </w:r>
    </w:p>
    <w:p w:rsidR="005123A4" w:rsidRPr="0002685B" w:rsidRDefault="005123A4" w:rsidP="005123A4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Fakturujte</w:t>
      </w:r>
      <w:r w:rsidRPr="0002685B">
        <w:rPr>
          <w:rFonts w:ascii="Arial" w:hAnsi="Arial" w:cs="Arial"/>
          <w:b/>
          <w:sz w:val="22"/>
          <w:szCs w:val="22"/>
        </w:rPr>
        <w:t>: Domov důchodců Náchod, 547 01 Náchod-Bartoňova 903</w:t>
      </w:r>
    </w:p>
    <w:p w:rsidR="005123A4" w:rsidRPr="00583055" w:rsidRDefault="005123A4" w:rsidP="005123A4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5123A4" w:rsidRPr="00583055" w:rsidRDefault="005123A4" w:rsidP="005123A4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5123A4" w:rsidRPr="00583055" w:rsidRDefault="005123A4" w:rsidP="005123A4">
      <w:pPr>
        <w:ind w:right="-468"/>
        <w:rPr>
          <w:rFonts w:ascii="Arial" w:hAnsi="Arial" w:cs="Arial"/>
          <w:b/>
          <w:sz w:val="20"/>
          <w:szCs w:val="20"/>
        </w:rPr>
      </w:pPr>
    </w:p>
    <w:p w:rsidR="005123A4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123A4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123A4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123A4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123A4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5123A4" w:rsidRPr="00583055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5123A4" w:rsidRPr="00583055" w:rsidRDefault="005123A4" w:rsidP="005123A4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 xml:space="preserve">Cejnarová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 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r w:rsidRPr="00583055">
        <w:rPr>
          <w:rFonts w:ascii="Arial" w:hAnsi="Arial" w:cs="Arial"/>
          <w:b/>
          <w:sz w:val="18"/>
          <w:szCs w:val="18"/>
        </w:rPr>
        <w:t xml:space="preserve"> Václav,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83055">
        <w:rPr>
          <w:rFonts w:ascii="Arial" w:hAnsi="Arial" w:cs="Arial"/>
          <w:b/>
          <w:sz w:val="18"/>
          <w:szCs w:val="18"/>
        </w:rPr>
        <w:t>ředitel DD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5123A4" w:rsidRPr="0084176C" w:rsidRDefault="005123A4" w:rsidP="005123A4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5123A4" w:rsidRDefault="005123A4" w:rsidP="005123A4">
      <w:pPr>
        <w:ind w:left="-540" w:right="-468"/>
        <w:outlineLvl w:val="0"/>
        <w:rPr>
          <w:rFonts w:ascii="Arial" w:hAnsi="Arial" w:cs="Arial"/>
          <w:b/>
          <w:sz w:val="16"/>
          <w:szCs w:val="16"/>
        </w:rPr>
      </w:pPr>
    </w:p>
    <w:p w:rsidR="005123A4" w:rsidRPr="007163B5" w:rsidRDefault="005123A4" w:rsidP="005123A4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12982">
        <w:rPr>
          <w:rFonts w:ascii="Arial" w:hAnsi="Arial" w:cs="Arial"/>
          <w:b/>
          <w:sz w:val="16"/>
          <w:szCs w:val="16"/>
        </w:rPr>
        <w:t>Organizace zřízena Královéhr.krajem</w:t>
      </w:r>
      <w:r>
        <w:rPr>
          <w:rFonts w:ascii="Arial" w:hAnsi="Arial" w:cs="Arial"/>
          <w:b/>
          <w:sz w:val="16"/>
          <w:szCs w:val="16"/>
        </w:rPr>
        <w:t xml:space="preserve"> v Hr.Králové</w:t>
      </w:r>
      <w:r w:rsidRPr="00512982">
        <w:rPr>
          <w:rFonts w:ascii="Arial" w:hAnsi="Arial" w:cs="Arial"/>
          <w:b/>
          <w:sz w:val="16"/>
          <w:szCs w:val="16"/>
        </w:rPr>
        <w:t>,zřiz.listina č.j. 12605/SV/2009/Ta,zapsaná</w:t>
      </w:r>
    </w:p>
    <w:p w:rsidR="005123A4" w:rsidRPr="005123A4" w:rsidRDefault="005123A4" w:rsidP="005123A4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obch.rejstříku vedeného Krajským soudem v Hr.Králové,oddíl Pr,vložka 844 dne 10.9.2004</w:t>
      </w:r>
    </w:p>
    <w:sectPr w:rsidR="005123A4" w:rsidRPr="005123A4" w:rsidSect="005123A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A4"/>
    <w:rsid w:val="003702CD"/>
    <w:rsid w:val="005123A4"/>
    <w:rsid w:val="00D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3A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3A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2019-09-13T11:56:00Z</cp:lastPrinted>
  <dcterms:created xsi:type="dcterms:W3CDTF">2019-09-16T06:09:00Z</dcterms:created>
  <dcterms:modified xsi:type="dcterms:W3CDTF">2019-09-16T06:09:00Z</dcterms:modified>
</cp:coreProperties>
</file>