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C4" w:rsidRPr="006768C4" w:rsidRDefault="006768C4" w:rsidP="006768C4">
      <w:pPr>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posOffset>-585470</wp:posOffset>
            </wp:positionH>
            <wp:positionV relativeFrom="line">
              <wp:posOffset>-394970</wp:posOffset>
            </wp:positionV>
            <wp:extent cx="1876425" cy="914400"/>
            <wp:effectExtent l="1905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srcRect/>
                    <a:stretch>
                      <a:fillRect/>
                    </a:stretch>
                  </pic:blipFill>
                  <pic:spPr bwMode="auto">
                    <a:xfrm>
                      <a:off x="0" y="0"/>
                      <a:ext cx="1876425" cy="914400"/>
                    </a:xfrm>
                    <a:prstGeom prst="rect">
                      <a:avLst/>
                    </a:prstGeom>
                    <a:noFill/>
                    <a:ln w="9525">
                      <a:noFill/>
                      <a:miter lim="800000"/>
                      <a:headEnd/>
                      <a:tailEnd/>
                    </a:ln>
                  </pic:spPr>
                </pic:pic>
              </a:graphicData>
            </a:graphic>
          </wp:anchor>
        </w:drawing>
      </w:r>
      <w:r w:rsidRPr="006768C4">
        <w:rPr>
          <w:rFonts w:ascii="Arial" w:eastAsia="Times New Roman" w:hAnsi="Arial" w:cs="Arial"/>
          <w:szCs w:val="24"/>
          <w:lang w:eastAsia="cs-CZ"/>
        </w:rPr>
        <w:t xml:space="preserve">Číslo smlouvy: PPK-290b/84/19 </w:t>
      </w:r>
    </w:p>
    <w:p w:rsidR="006768C4" w:rsidRPr="006768C4" w:rsidRDefault="006768C4" w:rsidP="006768C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Dotační titul: A1 </w:t>
      </w:r>
    </w:p>
    <w:p w:rsidR="006768C4" w:rsidRPr="006768C4" w:rsidRDefault="006768C4" w:rsidP="006768C4">
      <w:pPr>
        <w:spacing w:before="100" w:beforeAutospacing="1" w:after="100" w:afterAutospacing="1"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SMLOUVA O DÍLO</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UZAVŘENÁ DLE USTANOVENÍ § 2586 A NÁSL. ZÁK. Č. 89/2012 SB., OBČANSKÉHO ZÁKONÍKU, VE ZNĚNÍ POZDĚJŠÍCH PŘEDPISŮ</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I. Smluvní strany</w:t>
      </w:r>
    </w:p>
    <w:p w:rsidR="006768C4" w:rsidRPr="006768C4" w:rsidRDefault="006768C4" w:rsidP="006768C4">
      <w:pPr>
        <w:spacing w:before="100" w:beforeAutospacing="1" w:after="100" w:afterAutospacing="1"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1.1</w:t>
      </w:r>
      <w:r w:rsidRPr="006768C4">
        <w:rPr>
          <w:rFonts w:ascii="Arial" w:eastAsia="Times New Roman" w:hAnsi="Arial" w:cs="Arial"/>
          <w:b/>
          <w:bCs/>
          <w:szCs w:val="24"/>
          <w:lang w:eastAsia="cs-CZ"/>
        </w:rPr>
        <w:t xml:space="preserve"> Objednatel</w:t>
      </w:r>
    </w:p>
    <w:p w:rsidR="006768C4" w:rsidRPr="006768C4" w:rsidRDefault="006768C4" w:rsidP="00761A4E">
      <w:pPr>
        <w:spacing w:after="120" w:line="240" w:lineRule="auto"/>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Česká republika - Agentura ochrany přírody a krajiny ČR</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Sídlo: Kaplanova 1931/1, 148 00 Praha 11 - Chodov </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sidRPr="006768C4">
        <w:rPr>
          <w:rFonts w:ascii="Arial" w:eastAsia="Times New Roman" w:hAnsi="Arial" w:cs="Arial"/>
          <w:szCs w:val="24"/>
          <w:lang w:eastAsia="cs-CZ"/>
        </w:rPr>
        <w:t xml:space="preserve">ředitel RP Olomoucko </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Bankovní spojení: ČNB Praha, Číslo účtu: 18228011/0710</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IČO: 629 335 91</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DIČ: neplátce DPH</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Telefon: 584 458 645</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V rozsahu této smlouvy osoba zmocněná k jednání se zhotovitelem, k věcným úkonům a k převzetí díla: Mgr. Jindřich Chlapek</w:t>
      </w:r>
    </w:p>
    <w:p w:rsidR="006768C4" w:rsidRPr="006768C4" w:rsidRDefault="006768C4" w:rsidP="00761A4E">
      <w:pPr>
        <w:spacing w:before="120" w:after="12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(dále jen </w:t>
      </w:r>
      <w:r w:rsidRPr="006768C4">
        <w:rPr>
          <w:rFonts w:ascii="Arial" w:eastAsia="Times New Roman" w:hAnsi="Arial" w:cs="Arial"/>
        </w:rPr>
        <w:t>„</w:t>
      </w:r>
      <w:r w:rsidRPr="006768C4">
        <w:rPr>
          <w:rFonts w:ascii="Arial" w:eastAsia="Times New Roman" w:hAnsi="Arial" w:cs="Arial"/>
          <w:szCs w:val="24"/>
          <w:lang w:eastAsia="cs-CZ"/>
        </w:rPr>
        <w:t>objednatel”)</w:t>
      </w:r>
    </w:p>
    <w:p w:rsidR="006768C4" w:rsidRPr="006768C4" w:rsidRDefault="006768C4" w:rsidP="00761A4E">
      <w:pPr>
        <w:spacing w:before="120" w:after="12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a</w:t>
      </w:r>
    </w:p>
    <w:p w:rsidR="006768C4" w:rsidRPr="006768C4" w:rsidRDefault="006768C4" w:rsidP="006768C4">
      <w:pPr>
        <w:spacing w:before="100" w:beforeAutospacing="1" w:after="100" w:afterAutospacing="1"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1.2</w:t>
      </w:r>
      <w:r w:rsidRPr="006768C4">
        <w:rPr>
          <w:rFonts w:ascii="Arial" w:eastAsia="Times New Roman" w:hAnsi="Arial" w:cs="Arial"/>
          <w:b/>
          <w:bCs/>
          <w:szCs w:val="24"/>
          <w:lang w:eastAsia="cs-CZ"/>
        </w:rPr>
        <w:t xml:space="preserve"> Zhotovitel</w:t>
      </w:r>
    </w:p>
    <w:p w:rsidR="006768C4" w:rsidRPr="006768C4" w:rsidRDefault="006768C4" w:rsidP="00761A4E">
      <w:pPr>
        <w:spacing w:before="100" w:beforeAutospacing="1" w:after="120" w:line="240" w:lineRule="auto"/>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 xml:space="preserve">Jaroslav Ciemala </w:t>
      </w:r>
    </w:p>
    <w:p w:rsidR="006768C4" w:rsidRPr="006768C4" w:rsidRDefault="006768C4" w:rsidP="00761A4E">
      <w:pPr>
        <w:spacing w:after="12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Sídlo: Světlá 395, 79331 Světlá Hora</w:t>
      </w:r>
      <w:r w:rsidRPr="006768C4">
        <w:rPr>
          <w:rFonts w:ascii="Arial" w:eastAsia="Times New Roman" w:hAnsi="Arial" w:cs="Arial"/>
          <w:szCs w:val="24"/>
          <w:lang w:eastAsia="cs-CZ"/>
        </w:rPr>
        <w:br/>
        <w:t>Zastoupený: Jaroslav Ciemala</w:t>
      </w:r>
      <w:r w:rsidRPr="006768C4">
        <w:rPr>
          <w:rFonts w:ascii="Arial" w:eastAsia="Times New Roman" w:hAnsi="Arial" w:cs="Arial"/>
          <w:szCs w:val="24"/>
          <w:lang w:eastAsia="cs-CZ"/>
        </w:rPr>
        <w:br/>
        <w:t xml:space="preserve">Bankovní spojení: </w:t>
      </w:r>
      <w:r w:rsidR="000449FC">
        <w:rPr>
          <w:rFonts w:ascii="Arial" w:eastAsia="Times New Roman" w:hAnsi="Arial" w:cs="Arial"/>
          <w:szCs w:val="24"/>
          <w:lang w:eastAsia="cs-CZ"/>
        </w:rPr>
        <w:t>xxx</w:t>
      </w:r>
      <w:r w:rsidRPr="006768C4">
        <w:rPr>
          <w:rFonts w:ascii="Arial" w:eastAsia="Times New Roman" w:hAnsi="Arial" w:cs="Arial"/>
          <w:szCs w:val="24"/>
          <w:lang w:eastAsia="cs-CZ"/>
        </w:rPr>
        <w:t xml:space="preserve"> Číslo účtu: </w:t>
      </w:r>
      <w:r w:rsidR="000449FC">
        <w:rPr>
          <w:rFonts w:ascii="Arial" w:eastAsia="Times New Roman" w:hAnsi="Arial" w:cs="Arial"/>
          <w:szCs w:val="24"/>
          <w:lang w:eastAsia="cs-CZ"/>
        </w:rPr>
        <w:t>xxx</w:t>
      </w:r>
      <w:bookmarkStart w:id="0" w:name="_GoBack"/>
      <w:bookmarkEnd w:id="0"/>
      <w:r w:rsidRPr="006768C4">
        <w:rPr>
          <w:rFonts w:ascii="Arial" w:eastAsia="Times New Roman" w:hAnsi="Arial" w:cs="Arial"/>
          <w:szCs w:val="24"/>
          <w:lang w:eastAsia="cs-CZ"/>
        </w:rPr>
        <w:t xml:space="preserve"> </w:t>
      </w:r>
      <w:r w:rsidRPr="006768C4">
        <w:rPr>
          <w:rFonts w:ascii="Arial" w:eastAsia="Times New Roman" w:hAnsi="Arial" w:cs="Arial"/>
          <w:szCs w:val="24"/>
          <w:lang w:eastAsia="cs-CZ"/>
        </w:rPr>
        <w:br/>
        <w:t>IČO: 05814693</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(dále jen </w:t>
      </w:r>
      <w:r w:rsidRPr="006768C4">
        <w:rPr>
          <w:rFonts w:ascii="Arial" w:eastAsia="Times New Roman" w:hAnsi="Arial" w:cs="Arial"/>
        </w:rPr>
        <w:t>„</w:t>
      </w:r>
      <w:r w:rsidRPr="006768C4">
        <w:rPr>
          <w:rFonts w:ascii="Arial" w:eastAsia="Times New Roman" w:hAnsi="Arial" w:cs="Arial"/>
          <w:szCs w:val="24"/>
          <w:lang w:eastAsia="cs-CZ"/>
        </w:rPr>
        <w:t xml:space="preserve">zhotovitel”) </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II. Předmět smlouvy</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2.1 </w:t>
      </w:r>
      <w:r w:rsidRPr="006768C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2.2 Dílem se rozumí: Ruční kosení (křovinořez) podmáčených a mezofilních luk na ploše 2,</w:t>
      </w:r>
      <w:r w:rsidR="00B812E1">
        <w:rPr>
          <w:rFonts w:ascii="Arial" w:eastAsia="Times New Roman" w:hAnsi="Arial" w:cs="Arial"/>
          <w:szCs w:val="24"/>
          <w:lang w:eastAsia="cs-CZ"/>
        </w:rPr>
        <w:t>5</w:t>
      </w:r>
      <w:r w:rsidRPr="006768C4">
        <w:rPr>
          <w:rFonts w:ascii="Arial" w:eastAsia="Times New Roman" w:hAnsi="Arial" w:cs="Arial"/>
          <w:szCs w:val="24"/>
          <w:lang w:eastAsia="cs-CZ"/>
        </w:rPr>
        <w:t xml:space="preserve"> ha, vyhrabání a odnos hmoty na určená místa v PP Louka Na Miroslavi a jejím ochranném pásmu a v PR Filipovické louky na pozemcích a jejich částech parc. číslo 1723/7, 1723/9, 1723/10, 1723/13, 1723/14, 1796, 1798, 1800, 1801/2, 1801/3, 1801/4, 1801/5, 1801/6 v k. ú. Dolní Lipová a na pozemcích parc. č. 2705</w:t>
      </w:r>
      <w:r>
        <w:rPr>
          <w:rFonts w:ascii="Arial" w:eastAsia="Times New Roman" w:hAnsi="Arial" w:cs="Arial"/>
          <w:szCs w:val="24"/>
          <w:lang w:eastAsia="cs-CZ"/>
        </w:rPr>
        <w:t>, 2706, 2777</w:t>
      </w:r>
      <w:r w:rsidRPr="006768C4">
        <w:rPr>
          <w:rFonts w:ascii="Arial" w:eastAsia="Times New Roman" w:hAnsi="Arial" w:cs="Arial"/>
          <w:szCs w:val="24"/>
          <w:lang w:eastAsia="cs-CZ"/>
        </w:rPr>
        <w:t xml:space="preserve"> a 2813/1 v k. ú. Domašov u Jeseníka..</w:t>
      </w:r>
    </w:p>
    <w:p w:rsidR="006768C4" w:rsidRPr="006768C4" w:rsidRDefault="006768C4" w:rsidP="006768C4">
      <w:pPr>
        <w:spacing w:before="120" w:after="120" w:line="240" w:lineRule="auto"/>
        <w:ind w:left="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(dále jen „dílo“)</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2.3 Při provádění díla je zhotovitel vázán pokyny objednatele.</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lastRenderedPageBreak/>
        <w:t>III. Cena díla a platební podmínky</w:t>
      </w:r>
    </w:p>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3.1 Cena díla je stanovena v souladu s právními předpisy:</w:t>
      </w:r>
    </w:p>
    <w:p w:rsidR="006768C4" w:rsidRPr="006768C4" w:rsidRDefault="006768C4" w:rsidP="006768C4">
      <w:pPr>
        <w:spacing w:before="120" w:after="120" w:line="240" w:lineRule="auto"/>
        <w:ind w:left="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Cena bez DPH: 6</w:t>
      </w:r>
      <w:r w:rsidR="00B812E1">
        <w:rPr>
          <w:rFonts w:ascii="Arial" w:eastAsia="Times New Roman" w:hAnsi="Arial" w:cs="Arial"/>
          <w:szCs w:val="24"/>
          <w:lang w:eastAsia="cs-CZ"/>
        </w:rPr>
        <w:t>7</w:t>
      </w:r>
      <w:r w:rsidRPr="006768C4">
        <w:rPr>
          <w:rFonts w:ascii="Arial" w:eastAsia="Times New Roman" w:hAnsi="Arial" w:cs="Arial"/>
          <w:szCs w:val="24"/>
          <w:lang w:eastAsia="cs-CZ"/>
        </w:rPr>
        <w:t xml:space="preserve"> </w:t>
      </w:r>
      <w:r w:rsidR="00B812E1">
        <w:rPr>
          <w:rFonts w:ascii="Arial" w:eastAsia="Times New Roman" w:hAnsi="Arial" w:cs="Arial"/>
          <w:szCs w:val="24"/>
          <w:lang w:eastAsia="cs-CZ"/>
        </w:rPr>
        <w:t>50</w:t>
      </w:r>
      <w:r w:rsidRPr="006768C4">
        <w:rPr>
          <w:rFonts w:ascii="Arial" w:eastAsia="Times New Roman" w:hAnsi="Arial" w:cs="Arial"/>
          <w:szCs w:val="24"/>
          <w:lang w:eastAsia="cs-CZ"/>
        </w:rPr>
        <w:t>0,-Kč</w:t>
      </w:r>
    </w:p>
    <w:p w:rsidR="006768C4" w:rsidRPr="006768C4" w:rsidRDefault="006768C4" w:rsidP="006768C4">
      <w:pPr>
        <w:spacing w:before="120" w:after="120" w:line="240" w:lineRule="auto"/>
        <w:ind w:left="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DPH 21%: 0,-Kč</w:t>
      </w:r>
    </w:p>
    <w:p w:rsidR="006768C4" w:rsidRPr="006768C4" w:rsidRDefault="00AF162A" w:rsidP="006768C4">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DPH:67 50</w:t>
      </w:r>
      <w:r w:rsidR="006768C4" w:rsidRPr="006768C4">
        <w:rPr>
          <w:rFonts w:ascii="Arial" w:eastAsia="Times New Roman" w:hAnsi="Arial" w:cs="Arial"/>
          <w:szCs w:val="24"/>
          <w:lang w:eastAsia="cs-CZ"/>
        </w:rPr>
        <w:t>0,- Kč, (slovy šedesát</w:t>
      </w:r>
      <w:r w:rsidR="00B812E1">
        <w:rPr>
          <w:rFonts w:ascii="Arial" w:eastAsia="Times New Roman" w:hAnsi="Arial" w:cs="Arial"/>
          <w:szCs w:val="24"/>
          <w:lang w:eastAsia="cs-CZ"/>
        </w:rPr>
        <w:t xml:space="preserve">sedmtisícpětset </w:t>
      </w:r>
      <w:r w:rsidR="006768C4" w:rsidRPr="006768C4">
        <w:rPr>
          <w:rFonts w:ascii="Arial" w:eastAsia="Times New Roman" w:hAnsi="Arial" w:cs="Arial"/>
          <w:szCs w:val="24"/>
          <w:lang w:eastAsia="cs-CZ"/>
        </w:rPr>
        <w:t>korun českých).</w:t>
      </w:r>
    </w:p>
    <w:p w:rsidR="006768C4" w:rsidRPr="006768C4" w:rsidRDefault="006768C4" w:rsidP="006768C4">
      <w:pPr>
        <w:spacing w:before="120" w:after="120" w:line="240" w:lineRule="auto"/>
        <w:ind w:left="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Zhotovitel není plátce DPH.</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3.2 Dohodnutá cena je stanovena jako nejvýše přípustná. Ke změně může dojít pouze při změně zákonných sazeb DPH.</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3.3 Veškeré náklady vzniklé zhotoviteli v souvislosti s prováděním díla jsou zahrnuty v ceně díla. </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Olomoucko, Lafayettova 13, 77900 Olomouc.</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3.7 Smluvní strany se dohodly, že objednatel nebude poskytovat zálohové platby. </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IV.</w:t>
      </w:r>
      <w:r w:rsidRPr="006768C4">
        <w:rPr>
          <w:rFonts w:ascii="Arial" w:eastAsia="Times New Roman" w:hAnsi="Arial" w:cs="Arial"/>
          <w:szCs w:val="24"/>
          <w:lang w:eastAsia="cs-CZ"/>
        </w:rPr>
        <w:t xml:space="preserve"> </w:t>
      </w:r>
      <w:r w:rsidRPr="006768C4">
        <w:rPr>
          <w:rFonts w:ascii="Arial" w:eastAsia="Times New Roman" w:hAnsi="Arial" w:cs="Arial"/>
          <w:b/>
          <w:bCs/>
          <w:szCs w:val="24"/>
          <w:lang w:eastAsia="cs-CZ"/>
        </w:rPr>
        <w:t>Doba a místo plnění</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4.1 Zhotovitel se zavazuje provést dílo a předat jej objednateli nejpozději do: 23.</w:t>
      </w:r>
      <w:r w:rsidR="007805B0">
        <w:rPr>
          <w:rFonts w:ascii="Arial" w:eastAsia="Times New Roman" w:hAnsi="Arial" w:cs="Arial"/>
          <w:szCs w:val="24"/>
          <w:lang w:eastAsia="cs-CZ"/>
        </w:rPr>
        <w:t xml:space="preserve"> </w:t>
      </w:r>
      <w:r w:rsidRPr="006768C4">
        <w:rPr>
          <w:rFonts w:ascii="Arial" w:eastAsia="Times New Roman" w:hAnsi="Arial" w:cs="Arial"/>
          <w:szCs w:val="24"/>
          <w:lang w:eastAsia="cs-CZ"/>
        </w:rPr>
        <w:t>9.</w:t>
      </w:r>
      <w:r w:rsidR="007805B0">
        <w:rPr>
          <w:rFonts w:ascii="Arial" w:eastAsia="Times New Roman" w:hAnsi="Arial" w:cs="Arial"/>
          <w:szCs w:val="24"/>
          <w:lang w:eastAsia="cs-CZ"/>
        </w:rPr>
        <w:t xml:space="preserve"> </w:t>
      </w:r>
      <w:r w:rsidRPr="006768C4">
        <w:rPr>
          <w:rFonts w:ascii="Arial" w:eastAsia="Times New Roman" w:hAnsi="Arial" w:cs="Arial"/>
          <w:szCs w:val="24"/>
          <w:lang w:eastAsia="cs-CZ"/>
        </w:rPr>
        <w:t>2019.</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4.3 Místem plnění je parc. číslo 1723/7, 1723/9, 1723/10, 1723/13, 1723/14, 1796, 1798, 1800, 1801/2, 1801/3, 1801/4, 1801/5, 1801/6 v k. ú. Dolní Lipová a pozemky parc. č. 2705 a 2813/1 v k. ú. Domnašov u Jeseníka..</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V. Další ujednání</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768C4" w:rsidRPr="006768C4" w:rsidRDefault="006768C4" w:rsidP="006768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lastRenderedPageBreak/>
        <w:t>VI. Předání a převzetí díla</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6768C4" w:rsidRPr="006768C4" w:rsidRDefault="006768C4" w:rsidP="006768C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VII. Odpovědnost za vady</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7.1 Zhotovitel odpovídá za vady, jež má dílo v době jeho předání objednateli, byť se vady projeví až později.</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6768C4" w:rsidRPr="006768C4" w:rsidRDefault="006768C4" w:rsidP="006768C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VIII. Sankce</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8.3 Ustanoveními o smluvní pokutě není dotčen nárok oprávněné smluvní strany požadovat náhradu škody v plném rozsahu.</w:t>
      </w:r>
    </w:p>
    <w:p w:rsidR="007805B0" w:rsidRDefault="007805B0" w:rsidP="006768C4">
      <w:pPr>
        <w:keepLines/>
        <w:spacing w:before="120" w:after="120" w:line="240" w:lineRule="auto"/>
        <w:ind w:left="340" w:hanging="340"/>
        <w:jc w:val="center"/>
        <w:rPr>
          <w:rFonts w:ascii="Arial" w:eastAsia="Times New Roman" w:hAnsi="Arial" w:cs="Arial"/>
          <w:b/>
          <w:bCs/>
          <w:szCs w:val="24"/>
          <w:lang w:eastAsia="cs-CZ"/>
        </w:rPr>
      </w:pPr>
    </w:p>
    <w:p w:rsidR="006768C4" w:rsidRPr="006768C4" w:rsidRDefault="006768C4" w:rsidP="006768C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IX. Závěrečná ustanovení</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6768C4" w:rsidRPr="006768C4" w:rsidRDefault="006768C4" w:rsidP="006768C4">
      <w:pPr>
        <w:keepLines/>
        <w:spacing w:before="120" w:after="120" w:line="240" w:lineRule="auto"/>
        <w:ind w:left="340" w:hanging="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9.7 Nedílnou součástí smlouvy jsou tyto přílohy:</w:t>
      </w:r>
    </w:p>
    <w:p w:rsidR="006768C4" w:rsidRPr="006768C4" w:rsidRDefault="006768C4" w:rsidP="006768C4">
      <w:pPr>
        <w:keepLines/>
        <w:spacing w:before="120" w:after="120" w:line="240" w:lineRule="auto"/>
        <w:ind w:left="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Příloha č. 1 – položkový rozpočet</w:t>
      </w:r>
    </w:p>
    <w:p w:rsidR="006768C4" w:rsidRPr="006768C4" w:rsidRDefault="006768C4" w:rsidP="006768C4">
      <w:pPr>
        <w:keepLines/>
        <w:spacing w:before="120" w:after="120" w:line="240" w:lineRule="auto"/>
        <w:ind w:left="340"/>
        <w:jc w:val="both"/>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Příloha č. 2 – mapový zákres</w:t>
      </w:r>
    </w:p>
    <w:p w:rsidR="006768C4" w:rsidRPr="006768C4" w:rsidRDefault="006768C4" w:rsidP="006768C4">
      <w:pPr>
        <w:spacing w:after="0" w:line="240" w:lineRule="auto"/>
        <w:jc w:val="both"/>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1"/>
        <w:gridCol w:w="804"/>
        <w:gridCol w:w="386"/>
        <w:gridCol w:w="60"/>
        <w:gridCol w:w="1704"/>
        <w:gridCol w:w="256"/>
        <w:gridCol w:w="892"/>
        <w:gridCol w:w="1752"/>
        <w:gridCol w:w="385"/>
        <w:gridCol w:w="60"/>
        <w:gridCol w:w="427"/>
        <w:gridCol w:w="1447"/>
        <w:gridCol w:w="188"/>
        <w:gridCol w:w="60"/>
      </w:tblGrid>
      <w:tr w:rsidR="006768C4" w:rsidRPr="006768C4" w:rsidTr="007805B0">
        <w:trPr>
          <w:gridAfter w:val="2"/>
          <w:wAfter w:w="248" w:type="dxa"/>
          <w:trHeight w:val="915"/>
          <w:jc w:val="center"/>
        </w:trPr>
        <w:tc>
          <w:tcPr>
            <w:tcW w:w="1615" w:type="dxa"/>
            <w:gridSpan w:val="2"/>
            <w:tcBorders>
              <w:top w:val="nil"/>
              <w:left w:val="nil"/>
              <w:bottom w:val="nil"/>
              <w:right w:val="nil"/>
            </w:tcBorders>
            <w:shd w:val="clear" w:color="auto" w:fill="auto"/>
            <w:vAlign w:val="center"/>
            <w:hideMark/>
          </w:tcPr>
          <w:p w:rsidR="006768C4" w:rsidRPr="006768C4" w:rsidRDefault="006768C4" w:rsidP="006768C4">
            <w:pPr>
              <w:spacing w:after="0" w:line="240" w:lineRule="auto"/>
              <w:jc w:val="center"/>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r w:rsidRPr="006768C4">
              <w:rPr>
                <w:rFonts w:ascii="Arial" w:eastAsia="Times New Roman" w:hAnsi="Arial" w:cs="Arial"/>
                <w:szCs w:val="24"/>
                <w:lang w:eastAsia="cs-CZ"/>
              </w:rPr>
              <w:t>V Jeseníku</w:t>
            </w:r>
          </w:p>
        </w:tc>
        <w:tc>
          <w:tcPr>
            <w:tcW w:w="386"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2020" w:type="dxa"/>
            <w:gridSpan w:val="3"/>
            <w:tcBorders>
              <w:top w:val="nil"/>
              <w:left w:val="nil"/>
              <w:bottom w:val="nil"/>
              <w:right w:val="nil"/>
            </w:tcBorders>
            <w:shd w:val="clear" w:color="auto" w:fill="auto"/>
            <w:vAlign w:val="center"/>
            <w:hideMark/>
          </w:tcPr>
          <w:p w:rsidR="006768C4" w:rsidRPr="006768C4" w:rsidRDefault="006768C4" w:rsidP="007805B0">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 xml:space="preserve">dne </w:t>
            </w:r>
            <w:r w:rsidR="007805B0">
              <w:rPr>
                <w:rFonts w:ascii="Arial" w:eastAsia="Times New Roman" w:hAnsi="Arial" w:cs="Arial"/>
                <w:szCs w:val="24"/>
                <w:lang w:eastAsia="cs-CZ"/>
              </w:rPr>
              <w:t>30. 8. 2019</w:t>
            </w:r>
          </w:p>
        </w:tc>
        <w:tc>
          <w:tcPr>
            <w:tcW w:w="892"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52" w:type="dxa"/>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V ...................</w:t>
            </w:r>
          </w:p>
        </w:tc>
        <w:tc>
          <w:tcPr>
            <w:tcW w:w="385"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934" w:type="dxa"/>
            <w:gridSpan w:val="3"/>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dne ...................</w:t>
            </w:r>
          </w:p>
        </w:tc>
      </w:tr>
      <w:tr w:rsidR="006768C4" w:rsidRPr="006768C4" w:rsidTr="007805B0">
        <w:trPr>
          <w:gridAfter w:val="2"/>
          <w:wAfter w:w="248" w:type="dxa"/>
          <w:trHeight w:val="186"/>
          <w:jc w:val="center"/>
        </w:trPr>
        <w:tc>
          <w:tcPr>
            <w:tcW w:w="3765" w:type="dxa"/>
            <w:gridSpan w:val="5"/>
            <w:tcBorders>
              <w:top w:val="nil"/>
              <w:left w:val="nil"/>
              <w:bottom w:val="nil"/>
              <w:right w:val="nil"/>
            </w:tcBorders>
            <w:shd w:val="clear" w:color="auto" w:fill="auto"/>
            <w:vAlign w:val="center"/>
            <w:hideMark/>
          </w:tcPr>
          <w:p w:rsidR="006768C4" w:rsidRPr="006768C4" w:rsidRDefault="006768C4" w:rsidP="006768C4">
            <w:pPr>
              <w:spacing w:after="0" w:line="186" w:lineRule="atLeast"/>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14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186" w:lineRule="atLeast"/>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407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186" w:lineRule="atLeast"/>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r>
      <w:tr w:rsidR="006768C4" w:rsidRPr="006768C4" w:rsidTr="007805B0">
        <w:trPr>
          <w:gridAfter w:val="2"/>
          <w:wAfter w:w="248" w:type="dxa"/>
          <w:jc w:val="center"/>
        </w:trPr>
        <w:tc>
          <w:tcPr>
            <w:tcW w:w="3765" w:type="dxa"/>
            <w:gridSpan w:val="5"/>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Objednatel</w:t>
            </w:r>
          </w:p>
        </w:tc>
        <w:tc>
          <w:tcPr>
            <w:tcW w:w="114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407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Arial" w:eastAsia="Times New Roman" w:hAnsi="Arial" w:cs="Arial"/>
                <w:szCs w:val="24"/>
                <w:lang w:eastAsia="cs-CZ"/>
              </w:rPr>
              <w:t>Zhotovitel</w:t>
            </w:r>
          </w:p>
        </w:tc>
      </w:tr>
      <w:tr w:rsidR="006768C4" w:rsidRPr="006768C4" w:rsidTr="007805B0">
        <w:trPr>
          <w:gridAfter w:val="2"/>
          <w:wAfter w:w="248" w:type="dxa"/>
          <w:trHeight w:val="388"/>
          <w:jc w:val="center"/>
        </w:trPr>
        <w:tc>
          <w:tcPr>
            <w:tcW w:w="811"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04"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148" w:type="dxa"/>
            <w:gridSpan w:val="2"/>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52"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385"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48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447" w:type="dxa"/>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r>
      <w:tr w:rsidR="006768C4" w:rsidRPr="006768C4" w:rsidTr="00761A4E">
        <w:trPr>
          <w:gridAfter w:val="2"/>
          <w:wAfter w:w="248" w:type="dxa"/>
          <w:trHeight w:val="1036"/>
          <w:jc w:val="center"/>
        </w:trPr>
        <w:tc>
          <w:tcPr>
            <w:tcW w:w="811"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04"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148" w:type="dxa"/>
            <w:gridSpan w:val="2"/>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52"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385"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48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447" w:type="dxa"/>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r>
      <w:tr w:rsidR="006768C4" w:rsidRPr="006768C4" w:rsidTr="007805B0">
        <w:trPr>
          <w:gridAfter w:val="2"/>
          <w:wAfter w:w="248" w:type="dxa"/>
          <w:jc w:val="center"/>
        </w:trPr>
        <w:tc>
          <w:tcPr>
            <w:tcW w:w="3765" w:type="dxa"/>
            <w:gridSpan w:val="5"/>
            <w:tcBorders>
              <w:top w:val="nil"/>
              <w:left w:val="nil"/>
              <w:bottom w:val="nil"/>
              <w:right w:val="nil"/>
            </w:tcBorders>
            <w:shd w:val="clear" w:color="auto" w:fill="auto"/>
            <w:vAlign w:val="center"/>
            <w:hideMark/>
          </w:tcPr>
          <w:p w:rsidR="006768C4" w:rsidRPr="006768C4" w:rsidRDefault="006768C4" w:rsidP="006768C4">
            <w:pPr>
              <w:spacing w:after="0"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 xml:space="preserve">Ing. Michal Servus </w:t>
            </w:r>
            <w:r w:rsidRPr="006768C4">
              <w:rPr>
                <w:rFonts w:ascii="Arial" w:eastAsia="Times New Roman" w:hAnsi="Arial" w:cs="Arial"/>
                <w:b/>
                <w:bCs/>
                <w:szCs w:val="24"/>
                <w:lang w:eastAsia="cs-CZ"/>
              </w:rPr>
              <w:br/>
              <w:t>ředitel RP Olomoucko</w:t>
            </w:r>
          </w:p>
        </w:tc>
        <w:tc>
          <w:tcPr>
            <w:tcW w:w="114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407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768C4" w:rsidRPr="006768C4" w:rsidRDefault="006768C4" w:rsidP="006768C4">
            <w:pPr>
              <w:spacing w:after="0" w:line="240" w:lineRule="auto"/>
              <w:jc w:val="center"/>
              <w:rPr>
                <w:rFonts w:ascii="Times New Roman" w:eastAsia="Times New Roman" w:hAnsi="Times New Roman" w:cs="Times New Roman"/>
                <w:sz w:val="24"/>
                <w:szCs w:val="24"/>
                <w:lang w:eastAsia="cs-CZ"/>
              </w:rPr>
            </w:pPr>
            <w:r w:rsidRPr="006768C4">
              <w:rPr>
                <w:rFonts w:ascii="Arial" w:eastAsia="Times New Roman" w:hAnsi="Arial" w:cs="Arial"/>
                <w:b/>
                <w:bCs/>
                <w:szCs w:val="24"/>
                <w:lang w:eastAsia="cs-CZ"/>
              </w:rPr>
              <w:t>Jaroslav Ciemala</w:t>
            </w:r>
          </w:p>
        </w:tc>
      </w:tr>
      <w:tr w:rsidR="006768C4" w:rsidRPr="006768C4" w:rsidTr="007805B0">
        <w:trPr>
          <w:jc w:val="center"/>
        </w:trPr>
        <w:tc>
          <w:tcPr>
            <w:tcW w:w="811"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804"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04"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148" w:type="dxa"/>
            <w:gridSpan w:val="2"/>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1752"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385"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2062" w:type="dxa"/>
            <w:gridSpan w:val="3"/>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768C4" w:rsidRPr="006768C4" w:rsidRDefault="006768C4" w:rsidP="006768C4">
            <w:pPr>
              <w:spacing w:after="0" w:line="240" w:lineRule="auto"/>
              <w:rPr>
                <w:rFonts w:ascii="Times New Roman" w:eastAsia="Times New Roman" w:hAnsi="Times New Roman" w:cs="Times New Roman"/>
                <w:sz w:val="24"/>
                <w:szCs w:val="24"/>
                <w:lang w:eastAsia="cs-CZ"/>
              </w:rPr>
            </w:pPr>
            <w:r w:rsidRPr="006768C4">
              <w:rPr>
                <w:rFonts w:ascii="Times New Roman" w:eastAsia="Times New Roman" w:hAnsi="Times New Roman" w:cs="Times New Roman"/>
                <w:sz w:val="24"/>
                <w:szCs w:val="24"/>
                <w:lang w:eastAsia="cs-CZ"/>
              </w:rPr>
              <w:t> </w:t>
            </w:r>
          </w:p>
        </w:tc>
      </w:tr>
    </w:tbl>
    <w:p w:rsidR="006768C4" w:rsidRPr="006768C4" w:rsidRDefault="006768C4" w:rsidP="006768C4">
      <w:pPr>
        <w:spacing w:before="100" w:beforeAutospacing="1" w:after="240" w:line="240" w:lineRule="auto"/>
        <w:rPr>
          <w:rFonts w:ascii="Times New Roman" w:eastAsia="Times New Roman" w:hAnsi="Times New Roman" w:cs="Times New Roman"/>
          <w:sz w:val="24"/>
          <w:szCs w:val="24"/>
          <w:lang w:eastAsia="cs-CZ"/>
        </w:rPr>
      </w:pPr>
    </w:p>
    <w:p w:rsidR="004F3309" w:rsidRDefault="000449FC">
      <w:r>
        <w:rPr>
          <w:noProof/>
          <w:lang w:eastAsia="cs-CZ"/>
        </w:rPr>
        <w:pict>
          <v:shapetype id="_x0000_t202" coordsize="21600,21600" o:spt="202" path="m,l,21600r21600,l21600,xe">
            <v:stroke joinstyle="miter"/>
            <v:path gradientshapeok="t" o:connecttype="rect"/>
          </v:shapetype>
          <v:shape id="Textové pole 1" o:spid="_x0000_s1027" type="#_x0000_t202" style="position:absolute;margin-left:43.4pt;margin-top:1.75pt;width:352.9pt;height:15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">
            <v:textbox>
              <w:txbxContent>
                <w:p w:rsidR="007805B0" w:rsidRDefault="007805B0" w:rsidP="007805B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7805B0" w:rsidRPr="003E394A" w:rsidRDefault="007805B0" w:rsidP="007805B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7805B0" w:rsidRPr="00516452" w:rsidRDefault="007805B0" w:rsidP="007805B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25. 7. 2019 </w:t>
                  </w:r>
                  <w:r>
                    <w:rPr>
                      <w:rFonts w:ascii="Arial" w:hAnsi="Arial" w:cs="Arial"/>
                      <w:sz w:val="18"/>
                      <w:szCs w:val="18"/>
                    </w:rPr>
                    <w:tab/>
                    <w:t>Ing. Michal Servus</w:t>
                  </w:r>
                </w:p>
                <w:p w:rsidR="007805B0" w:rsidRDefault="007805B0" w:rsidP="007805B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7. 2019</w:t>
                  </w:r>
                  <w:r>
                    <w:rPr>
                      <w:rFonts w:ascii="Arial" w:hAnsi="Arial" w:cs="Arial"/>
                      <w:sz w:val="18"/>
                      <w:szCs w:val="18"/>
                    </w:rPr>
                    <w:tab/>
                    <w:t>Eva Barščová</w:t>
                  </w:r>
                </w:p>
                <w:p w:rsidR="007805B0" w:rsidRDefault="007805B0" w:rsidP="007805B0">
                  <w:pPr>
                    <w:tabs>
                      <w:tab w:val="left" w:pos="6300"/>
                    </w:tabs>
                    <w:spacing w:after="0"/>
                    <w:jc w:val="both"/>
                    <w:rPr>
                      <w:rFonts w:ascii="Arial" w:hAnsi="Arial"/>
                      <w:sz w:val="18"/>
                      <w:szCs w:val="18"/>
                    </w:rPr>
                  </w:pPr>
                </w:p>
                <w:p w:rsidR="007805B0" w:rsidRDefault="007805B0" w:rsidP="007805B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7805B0" w:rsidRDefault="007805B0" w:rsidP="007805B0">
                  <w:r>
                    <w:rPr>
                      <w:rFonts w:ascii="Arial" w:hAnsi="Arial"/>
                      <w:color w:val="000000"/>
                      <w:sz w:val="18"/>
                      <w:szCs w:val="18"/>
                    </w:rPr>
                    <w:t xml:space="preserve">         3749 00                          5169 14                         01-60-84             </w:t>
                  </w:r>
                  <w:r w:rsidR="00AF162A">
                    <w:rPr>
                      <w:rFonts w:ascii="Arial" w:hAnsi="Arial"/>
                      <w:color w:val="000000"/>
                      <w:sz w:val="18"/>
                      <w:szCs w:val="18"/>
                    </w:rPr>
                    <w:t>67</w:t>
                  </w:r>
                  <w:r>
                    <w:rPr>
                      <w:rFonts w:ascii="Arial" w:hAnsi="Arial"/>
                      <w:color w:val="000000"/>
                      <w:sz w:val="18"/>
                      <w:szCs w:val="18"/>
                    </w:rPr>
                    <w:t xml:space="preserve"> </w:t>
                  </w:r>
                  <w:r w:rsidR="00AF162A">
                    <w:rPr>
                      <w:rFonts w:ascii="Arial" w:hAnsi="Arial"/>
                      <w:color w:val="000000"/>
                      <w:sz w:val="18"/>
                      <w:szCs w:val="18"/>
                    </w:rPr>
                    <w:t>50</w:t>
                  </w:r>
                  <w:r>
                    <w:rPr>
                      <w:rFonts w:ascii="Arial" w:hAnsi="Arial"/>
                      <w:color w:val="000000"/>
                      <w:sz w:val="18"/>
                      <w:szCs w:val="18"/>
                    </w:rPr>
                    <w:t>0</w:t>
                  </w:r>
                  <w:r w:rsidRPr="00882745">
                    <w:rPr>
                      <w:rFonts w:ascii="Arial" w:hAnsi="Arial"/>
                      <w:color w:val="000000"/>
                      <w:sz w:val="18"/>
                      <w:szCs w:val="18"/>
                    </w:rPr>
                    <w:t>,-</w:t>
                  </w:r>
                </w:p>
              </w:txbxContent>
            </v:textbox>
          </v:shape>
        </w:pict>
      </w:r>
    </w:p>
    <w:sectPr w:rsidR="004F3309" w:rsidSect="00761A4E">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2"/>
  </w:compat>
  <w:rsids>
    <w:rsidRoot w:val="006768C4"/>
    <w:rsid w:val="000449FC"/>
    <w:rsid w:val="004206BC"/>
    <w:rsid w:val="004F3309"/>
    <w:rsid w:val="006768C4"/>
    <w:rsid w:val="006A7749"/>
    <w:rsid w:val="00761A4E"/>
    <w:rsid w:val="007805B0"/>
    <w:rsid w:val="00AF162A"/>
    <w:rsid w:val="00B81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DE192C4-E2A6-429F-AC82-D696F8A3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768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76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2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1434</Words>
  <Characters>8461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5</cp:revision>
  <cp:lastPrinted>2019-09-09T16:06:00Z</cp:lastPrinted>
  <dcterms:created xsi:type="dcterms:W3CDTF">2019-09-09T15:38:00Z</dcterms:created>
  <dcterms:modified xsi:type="dcterms:W3CDTF">2019-09-13T11:55:00Z</dcterms:modified>
</cp:coreProperties>
</file>