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2962"/>
        <w:gridCol w:w="5342"/>
      </w:tblGrid>
      <w:tr w:rsidR="00D23AB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928" w:type="dxa"/>
            <w:gridSpan w:val="2"/>
            <w:shd w:val="clear" w:color="auto" w:fill="FFFFFF"/>
            <w:vAlign w:val="bottom"/>
          </w:tcPr>
          <w:p w:rsidR="00D23AB6" w:rsidRDefault="0032410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SPORTOVNÍ HALA MOST, a.s.</w:t>
            </w:r>
          </w:p>
        </w:tc>
        <w:tc>
          <w:tcPr>
            <w:tcW w:w="5342" w:type="dxa"/>
            <w:shd w:val="clear" w:color="auto" w:fill="FFFFFF"/>
            <w:vAlign w:val="bottom"/>
          </w:tcPr>
          <w:p w:rsidR="00D23AB6" w:rsidRDefault="0032410A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OBJEDNÁVKA č. 19OV177</w:t>
            </w:r>
          </w:p>
        </w:tc>
      </w:tr>
      <w:tr w:rsidR="00D23AB6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AB6" w:rsidRDefault="0032410A">
            <w:pPr>
              <w:pStyle w:val="Jin0"/>
              <w:shd w:val="clear" w:color="auto" w:fill="auto"/>
              <w:ind w:firstLine="160"/>
            </w:pPr>
            <w:r>
              <w:rPr>
                <w:rFonts w:ascii="Arial" w:eastAsia="Arial" w:hAnsi="Arial" w:cs="Arial"/>
              </w:rPr>
              <w:t>Odběratel: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shd w:val="clear" w:color="auto" w:fill="FFFFFF"/>
          </w:tcPr>
          <w:p w:rsidR="00D23AB6" w:rsidRDefault="00D23AB6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AB6" w:rsidRDefault="0032410A">
            <w:pPr>
              <w:pStyle w:val="Jin0"/>
              <w:shd w:val="clear" w:color="auto" w:fill="auto"/>
              <w:ind w:firstLine="580"/>
            </w:pPr>
            <w:r>
              <w:rPr>
                <w:rFonts w:ascii="Arial" w:eastAsia="Arial" w:hAnsi="Arial" w:cs="Arial"/>
              </w:rPr>
              <w:t>Tel.:</w:t>
            </w:r>
          </w:p>
        </w:tc>
      </w:tr>
      <w:tr w:rsidR="00D23AB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92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3AB6" w:rsidRDefault="0032410A">
            <w:pPr>
              <w:pStyle w:val="Jin0"/>
              <w:shd w:val="clear" w:color="auto" w:fill="auto"/>
              <w:ind w:firstLine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SPORTOVNÍ HALA MOST, a.s.</w:t>
            </w:r>
          </w:p>
        </w:tc>
        <w:tc>
          <w:tcPr>
            <w:tcW w:w="5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AB6" w:rsidRDefault="00D23AB6">
            <w:pPr>
              <w:rPr>
                <w:sz w:val="10"/>
                <w:szCs w:val="10"/>
              </w:rPr>
            </w:pPr>
          </w:p>
        </w:tc>
      </w:tr>
      <w:tr w:rsidR="00D23AB6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D23AB6" w:rsidRDefault="0032410A">
            <w:pPr>
              <w:pStyle w:val="Jin0"/>
              <w:shd w:val="clear" w:color="auto" w:fill="auto"/>
              <w:ind w:firstLine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tř. Budovatelů 112/7</w:t>
            </w:r>
          </w:p>
          <w:p w:rsidR="00D23AB6" w:rsidRDefault="0032410A">
            <w:pPr>
              <w:pStyle w:val="Jin0"/>
              <w:shd w:val="clear" w:color="auto" w:fill="auto"/>
              <w:ind w:firstLine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434 01 Most</w:t>
            </w:r>
          </w:p>
        </w:tc>
        <w:tc>
          <w:tcPr>
            <w:tcW w:w="2962" w:type="dxa"/>
            <w:shd w:val="clear" w:color="auto" w:fill="FFFFFF"/>
          </w:tcPr>
          <w:p w:rsidR="00D23AB6" w:rsidRDefault="00D23AB6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AB6" w:rsidRDefault="00D23AB6">
            <w:pPr>
              <w:rPr>
                <w:sz w:val="10"/>
                <w:szCs w:val="10"/>
              </w:rPr>
            </w:pPr>
          </w:p>
        </w:tc>
      </w:tr>
      <w:tr w:rsidR="00D23AB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D23AB6" w:rsidRDefault="0032410A">
            <w:pPr>
              <w:pStyle w:val="Jin0"/>
              <w:shd w:val="clear" w:color="auto" w:fill="auto"/>
              <w:ind w:firstLine="160"/>
            </w:pPr>
            <w:r>
              <w:rPr>
                <w:rFonts w:ascii="Arial" w:eastAsia="Arial" w:hAnsi="Arial" w:cs="Arial"/>
              </w:rPr>
              <w:t>IČ: 25044001</w:t>
            </w:r>
          </w:p>
        </w:tc>
        <w:tc>
          <w:tcPr>
            <w:tcW w:w="2962" w:type="dxa"/>
            <w:shd w:val="clear" w:color="auto" w:fill="FFFFFF"/>
          </w:tcPr>
          <w:p w:rsidR="00D23AB6" w:rsidRDefault="00D23AB6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AB6" w:rsidRDefault="0032410A">
            <w:pPr>
              <w:pStyle w:val="Jin0"/>
              <w:shd w:val="clear" w:color="auto" w:fill="auto"/>
              <w:ind w:firstLine="5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80"/>
                <w:sz w:val="16"/>
                <w:szCs w:val="16"/>
              </w:rPr>
              <w:t>Dodavatel:</w:t>
            </w:r>
          </w:p>
        </w:tc>
      </w:tr>
      <w:tr w:rsidR="00D23AB6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D23AB6" w:rsidRDefault="0032410A">
            <w:pPr>
              <w:pStyle w:val="Jin0"/>
              <w:shd w:val="clear" w:color="auto" w:fill="auto"/>
              <w:ind w:firstLine="160"/>
            </w:pPr>
            <w:r>
              <w:rPr>
                <w:rFonts w:ascii="Arial" w:eastAsia="Arial" w:hAnsi="Arial" w:cs="Arial"/>
              </w:rPr>
              <w:t>DIČ: CZ25044001</w:t>
            </w:r>
            <w:bookmarkStart w:id="0" w:name="_GoBack"/>
            <w:bookmarkEnd w:id="0"/>
          </w:p>
        </w:tc>
        <w:tc>
          <w:tcPr>
            <w:tcW w:w="2962" w:type="dxa"/>
            <w:shd w:val="clear" w:color="auto" w:fill="FFFFFF"/>
          </w:tcPr>
          <w:p w:rsidR="00D23AB6" w:rsidRDefault="00D23AB6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10A" w:rsidRDefault="0032410A">
            <w:pPr>
              <w:pStyle w:val="Jin0"/>
              <w:shd w:val="clear" w:color="auto" w:fill="auto"/>
              <w:ind w:left="58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NICKNACK s.r.o. </w:t>
            </w:r>
          </w:p>
          <w:p w:rsidR="0032410A" w:rsidRDefault="0032410A">
            <w:pPr>
              <w:pStyle w:val="Jin0"/>
              <w:shd w:val="clear" w:color="auto" w:fill="auto"/>
              <w:ind w:left="58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Olomoucká 888/164 </w:t>
            </w:r>
          </w:p>
          <w:p w:rsidR="00D23AB6" w:rsidRDefault="0032410A">
            <w:pPr>
              <w:pStyle w:val="Jin0"/>
              <w:shd w:val="clear" w:color="auto" w:fill="auto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627 00 Brno</w:t>
            </w:r>
          </w:p>
        </w:tc>
      </w:tr>
      <w:tr w:rsidR="00D23AB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3AB6" w:rsidRDefault="0032410A">
            <w:pPr>
              <w:pStyle w:val="Jin0"/>
              <w:shd w:val="clear" w:color="auto" w:fill="auto"/>
              <w:ind w:firstLine="300"/>
            </w:pPr>
            <w:r>
              <w:rPr>
                <w:rFonts w:ascii="Arial" w:eastAsia="Arial" w:hAnsi="Arial" w:cs="Arial"/>
              </w:rPr>
              <w:t>Splatnost: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D23AB6" w:rsidRDefault="0032410A">
            <w:pPr>
              <w:pStyle w:val="Jin0"/>
              <w:shd w:val="clear" w:color="auto" w:fill="auto"/>
            </w:pPr>
            <w:r>
              <w:rPr>
                <w:rFonts w:ascii="Arial" w:eastAsia="Arial" w:hAnsi="Arial" w:cs="Arial"/>
              </w:rPr>
              <w:t>30 dní</w:t>
            </w:r>
          </w:p>
        </w:tc>
        <w:tc>
          <w:tcPr>
            <w:tcW w:w="5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AB6" w:rsidRDefault="00D23AB6">
            <w:pPr>
              <w:rPr>
                <w:sz w:val="10"/>
                <w:szCs w:val="10"/>
              </w:rPr>
            </w:pPr>
          </w:p>
        </w:tc>
      </w:tr>
      <w:tr w:rsidR="00D23AB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3AB6" w:rsidRDefault="0032410A">
            <w:pPr>
              <w:pStyle w:val="Jin0"/>
              <w:shd w:val="clear" w:color="auto" w:fill="auto"/>
              <w:ind w:firstLine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Objednávka č.: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D23AB6" w:rsidRDefault="0032410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19OV177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AB6" w:rsidRDefault="0032410A">
            <w:pPr>
              <w:pStyle w:val="Jin0"/>
              <w:shd w:val="clear" w:color="auto" w:fill="auto"/>
              <w:tabs>
                <w:tab w:val="left" w:pos="1094"/>
              </w:tabs>
              <w:ind w:firstLine="580"/>
            </w:pPr>
            <w:r>
              <w:rPr>
                <w:rFonts w:ascii="Arial" w:eastAsia="Arial" w:hAnsi="Arial" w:cs="Arial"/>
              </w:rPr>
              <w:t>IČ:</w:t>
            </w:r>
            <w:r>
              <w:rPr>
                <w:rFonts w:ascii="Arial" w:eastAsia="Arial" w:hAnsi="Arial" w:cs="Arial"/>
              </w:rPr>
              <w:tab/>
              <w:t>29287464</w:t>
            </w:r>
          </w:p>
        </w:tc>
      </w:tr>
      <w:tr w:rsidR="00D23AB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3AB6" w:rsidRDefault="0032410A">
            <w:pPr>
              <w:pStyle w:val="Jin0"/>
              <w:shd w:val="clear" w:color="auto" w:fill="auto"/>
              <w:ind w:firstLine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 úhrady: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D23AB6" w:rsidRDefault="0032410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Příkazem</w:t>
            </w:r>
          </w:p>
        </w:tc>
        <w:tc>
          <w:tcPr>
            <w:tcW w:w="5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AB6" w:rsidRDefault="0032410A">
            <w:pPr>
              <w:pStyle w:val="Jin0"/>
              <w:shd w:val="clear" w:color="auto" w:fill="auto"/>
              <w:ind w:firstLine="580"/>
            </w:pPr>
            <w:r>
              <w:rPr>
                <w:rFonts w:ascii="Arial" w:eastAsia="Arial" w:hAnsi="Arial" w:cs="Arial"/>
              </w:rPr>
              <w:t>DIČ: CZ29287464</w:t>
            </w:r>
          </w:p>
        </w:tc>
      </w:tr>
      <w:tr w:rsidR="00D23AB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3AB6" w:rsidRDefault="0032410A">
            <w:pPr>
              <w:pStyle w:val="Jin0"/>
              <w:shd w:val="clear" w:color="auto" w:fill="auto"/>
              <w:ind w:firstLine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 objednávky: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D23AB6" w:rsidRDefault="0032410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12.09.2019</w:t>
            </w:r>
          </w:p>
        </w:tc>
        <w:tc>
          <w:tcPr>
            <w:tcW w:w="5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AB6" w:rsidRDefault="00D23AB6">
            <w:pPr>
              <w:rPr>
                <w:sz w:val="10"/>
                <w:szCs w:val="10"/>
              </w:rPr>
            </w:pPr>
          </w:p>
        </w:tc>
      </w:tr>
      <w:tr w:rsidR="00D23AB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AB6" w:rsidRDefault="0032410A">
            <w:pPr>
              <w:pStyle w:val="Jin0"/>
              <w:shd w:val="clear" w:color="auto" w:fill="auto"/>
              <w:ind w:firstLine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 dodání: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FFFFFF"/>
          </w:tcPr>
          <w:p w:rsidR="00D23AB6" w:rsidRDefault="0032410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07.10.2019</w:t>
            </w:r>
          </w:p>
        </w:tc>
        <w:tc>
          <w:tcPr>
            <w:tcW w:w="5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AB6" w:rsidRDefault="00D23AB6">
            <w:pPr>
              <w:rPr>
                <w:sz w:val="10"/>
                <w:szCs w:val="10"/>
              </w:rPr>
            </w:pPr>
          </w:p>
        </w:tc>
      </w:tr>
    </w:tbl>
    <w:p w:rsidR="00D23AB6" w:rsidRDefault="0032410A">
      <w:pPr>
        <w:pStyle w:val="Titulektabulky0"/>
        <w:shd w:val="clear" w:color="auto" w:fill="auto"/>
        <w:ind w:left="298"/>
      </w:pPr>
      <w:r>
        <w:rPr>
          <w:sz w:val="18"/>
          <w:szCs w:val="18"/>
        </w:rPr>
        <w:t xml:space="preserve">Označení dodávky </w:t>
      </w:r>
      <w:r>
        <w:t xml:space="preserve">Množství </w:t>
      </w:r>
      <w:proofErr w:type="spellStart"/>
      <w:proofErr w:type="gramStart"/>
      <w:r>
        <w:t>J.cena</w:t>
      </w:r>
      <w:proofErr w:type="spellEnd"/>
      <w:proofErr w:type="gramEnd"/>
      <w:r>
        <w:t xml:space="preserve"> Sleva Cena %DPH </w:t>
      </w:r>
      <w:proofErr w:type="spellStart"/>
      <w:r>
        <w:t>DPH</w:t>
      </w:r>
      <w:proofErr w:type="spellEnd"/>
      <w:r>
        <w:t xml:space="preserve"> Kč Celkem</w:t>
      </w:r>
    </w:p>
    <w:p w:rsidR="00D23AB6" w:rsidRDefault="00D23AB6">
      <w:pPr>
        <w:spacing w:after="439" w:line="1" w:lineRule="exact"/>
      </w:pPr>
    </w:p>
    <w:p w:rsidR="00D23AB6" w:rsidRDefault="0032410A">
      <w:pPr>
        <w:pStyle w:val="Zkladntext1"/>
        <w:shd w:val="clear" w:color="auto" w:fill="auto"/>
        <w:spacing w:line="266" w:lineRule="auto"/>
        <w:ind w:left="280"/>
      </w:pPr>
      <w:r>
        <w:t xml:space="preserve">Objednáváme u vás výrobu a dodávku 3000 ks </w:t>
      </w:r>
      <w:r>
        <w:t>vratných kelímků NN 0,5l IML s potiskem dle dodaných tiskových podkladů.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2126"/>
        <w:gridCol w:w="1666"/>
        <w:gridCol w:w="1483"/>
        <w:gridCol w:w="821"/>
        <w:gridCol w:w="1320"/>
        <w:gridCol w:w="989"/>
      </w:tblGrid>
      <w:tr w:rsidR="00D23AB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227" w:type="dxa"/>
            <w:shd w:val="clear" w:color="auto" w:fill="FFFFFF"/>
            <w:vAlign w:val="center"/>
          </w:tcPr>
          <w:p w:rsidR="00D23AB6" w:rsidRDefault="0032410A">
            <w:pPr>
              <w:pStyle w:val="Jin0"/>
              <w:shd w:val="clear" w:color="auto" w:fill="auto"/>
            </w:pPr>
            <w:r>
              <w:t>kelímek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23AB6" w:rsidRDefault="0032410A">
            <w:pPr>
              <w:pStyle w:val="Jin0"/>
              <w:shd w:val="clear" w:color="auto" w:fill="auto"/>
              <w:ind w:left="1140"/>
              <w:rPr>
                <w:sz w:val="16"/>
                <w:szCs w:val="16"/>
              </w:rPr>
            </w:pPr>
            <w:r>
              <w:t xml:space="preserve">3 000 </w:t>
            </w:r>
            <w:r>
              <w:rPr>
                <w:sz w:val="16"/>
                <w:szCs w:val="16"/>
              </w:rPr>
              <w:t>ks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D23AB6" w:rsidRDefault="0032410A">
            <w:pPr>
              <w:pStyle w:val="Jin0"/>
              <w:shd w:val="clear" w:color="auto" w:fill="auto"/>
              <w:jc w:val="center"/>
            </w:pPr>
            <w:r>
              <w:t>21,50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D23AB6" w:rsidRDefault="0032410A">
            <w:pPr>
              <w:pStyle w:val="Jin0"/>
              <w:shd w:val="clear" w:color="auto" w:fill="auto"/>
              <w:jc w:val="right"/>
            </w:pPr>
            <w:r>
              <w:t>64500,00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D23AB6" w:rsidRDefault="0032410A">
            <w:pPr>
              <w:pStyle w:val="Jin0"/>
              <w:shd w:val="clear" w:color="auto" w:fill="auto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320" w:type="dxa"/>
            <w:shd w:val="clear" w:color="auto" w:fill="FFFFFF"/>
            <w:vAlign w:val="center"/>
          </w:tcPr>
          <w:p w:rsidR="00D23AB6" w:rsidRDefault="0032410A">
            <w:pPr>
              <w:pStyle w:val="Jin0"/>
              <w:shd w:val="clear" w:color="auto" w:fill="auto"/>
              <w:jc w:val="center"/>
            </w:pPr>
            <w:r>
              <w:t>13545,00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D23AB6" w:rsidRDefault="0032410A">
            <w:pPr>
              <w:pStyle w:val="Jin0"/>
              <w:shd w:val="clear" w:color="auto" w:fill="auto"/>
              <w:jc w:val="right"/>
            </w:pPr>
            <w:r>
              <w:t>78045,00</w:t>
            </w:r>
          </w:p>
        </w:tc>
      </w:tr>
      <w:tr w:rsidR="00D23AB6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227" w:type="dxa"/>
            <w:shd w:val="clear" w:color="auto" w:fill="FFFFFF"/>
            <w:vAlign w:val="bottom"/>
          </w:tcPr>
          <w:p w:rsidR="00D23AB6" w:rsidRDefault="0032410A">
            <w:pPr>
              <w:pStyle w:val="Jin0"/>
              <w:shd w:val="clear" w:color="auto" w:fill="auto"/>
            </w:pPr>
            <w:r>
              <w:t>tisková příprava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D23AB6" w:rsidRDefault="0032410A">
            <w:pPr>
              <w:pStyle w:val="Jin0"/>
              <w:shd w:val="clear" w:color="auto" w:fill="auto"/>
              <w:ind w:left="1420"/>
            </w:pPr>
            <w:r>
              <w:t>1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D23AB6" w:rsidRDefault="0032410A">
            <w:pPr>
              <w:pStyle w:val="Jin0"/>
              <w:shd w:val="clear" w:color="auto" w:fill="auto"/>
              <w:ind w:firstLine="400"/>
            </w:pPr>
            <w:r>
              <w:t>5500,00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D23AB6" w:rsidRDefault="0032410A">
            <w:pPr>
              <w:pStyle w:val="Jin0"/>
              <w:shd w:val="clear" w:color="auto" w:fill="auto"/>
              <w:jc w:val="right"/>
            </w:pPr>
            <w:r>
              <w:t>5500,00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D23AB6" w:rsidRDefault="0032410A">
            <w:pPr>
              <w:pStyle w:val="Jin0"/>
              <w:shd w:val="clear" w:color="auto" w:fill="auto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320" w:type="dxa"/>
            <w:shd w:val="clear" w:color="auto" w:fill="FFFFFF"/>
            <w:vAlign w:val="bottom"/>
          </w:tcPr>
          <w:p w:rsidR="00D23AB6" w:rsidRDefault="0032410A">
            <w:pPr>
              <w:pStyle w:val="Jin0"/>
              <w:shd w:val="clear" w:color="auto" w:fill="auto"/>
              <w:jc w:val="center"/>
            </w:pPr>
            <w:r>
              <w:t>1155,00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D23AB6" w:rsidRDefault="0032410A">
            <w:pPr>
              <w:pStyle w:val="Jin0"/>
              <w:shd w:val="clear" w:color="auto" w:fill="auto"/>
              <w:jc w:val="right"/>
            </w:pPr>
            <w:r>
              <w:t>6655,00</w:t>
            </w:r>
          </w:p>
        </w:tc>
      </w:tr>
    </w:tbl>
    <w:p w:rsidR="00D23AB6" w:rsidRDefault="00D23AB6">
      <w:pPr>
        <w:spacing w:after="6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5"/>
        <w:gridCol w:w="3682"/>
        <w:gridCol w:w="1502"/>
        <w:gridCol w:w="1133"/>
      </w:tblGrid>
      <w:tr w:rsidR="00D23AB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315" w:type="dxa"/>
            <w:shd w:val="clear" w:color="auto" w:fill="FFFFFF"/>
            <w:vAlign w:val="bottom"/>
          </w:tcPr>
          <w:p w:rsidR="00D23AB6" w:rsidRDefault="0032410A">
            <w:pPr>
              <w:pStyle w:val="Jin0"/>
              <w:shd w:val="clear" w:color="auto" w:fill="auto"/>
            </w:pPr>
            <w:r>
              <w:t>Součet položek</w:t>
            </w:r>
          </w:p>
        </w:tc>
        <w:tc>
          <w:tcPr>
            <w:tcW w:w="3682" w:type="dxa"/>
            <w:shd w:val="clear" w:color="auto" w:fill="FFFFFF"/>
            <w:vAlign w:val="bottom"/>
          </w:tcPr>
          <w:p w:rsidR="00D23AB6" w:rsidRDefault="0032410A">
            <w:pPr>
              <w:pStyle w:val="Jin0"/>
              <w:shd w:val="clear" w:color="auto" w:fill="auto"/>
              <w:ind w:left="2360"/>
            </w:pPr>
            <w:r>
              <w:t>70 000,00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D23AB6" w:rsidRDefault="0032410A">
            <w:pPr>
              <w:pStyle w:val="Jin0"/>
              <w:shd w:val="clear" w:color="auto" w:fill="auto"/>
              <w:ind w:firstLine="620"/>
            </w:pPr>
            <w:r>
              <w:t>14 700,00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D23AB6" w:rsidRDefault="0032410A">
            <w:pPr>
              <w:pStyle w:val="Jin0"/>
              <w:shd w:val="clear" w:color="auto" w:fill="auto"/>
              <w:jc w:val="right"/>
            </w:pPr>
            <w:r>
              <w:t>84 700,00</w:t>
            </w:r>
          </w:p>
        </w:tc>
      </w:tr>
      <w:tr w:rsidR="00D23AB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31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23AB6" w:rsidRDefault="0032410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CELKEM K ÚHRADĚ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FFFFFF"/>
          </w:tcPr>
          <w:p w:rsidR="00D23AB6" w:rsidRDefault="00D23AB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FFFFF"/>
          </w:tcPr>
          <w:p w:rsidR="00D23AB6" w:rsidRDefault="00D23AB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23AB6" w:rsidRDefault="0032410A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84 </w:t>
            </w:r>
            <w:r>
              <w:rPr>
                <w:rFonts w:ascii="Arial" w:eastAsia="Arial" w:hAnsi="Arial" w:cs="Arial"/>
                <w:sz w:val="20"/>
                <w:szCs w:val="20"/>
              </w:rPr>
              <w:t>700,00</w:t>
            </w:r>
          </w:p>
        </w:tc>
      </w:tr>
    </w:tbl>
    <w:p w:rsidR="00D23AB6" w:rsidRDefault="00D23AB6">
      <w:pPr>
        <w:spacing w:after="219" w:line="1" w:lineRule="exact"/>
      </w:pPr>
    </w:p>
    <w:p w:rsidR="00D23AB6" w:rsidRDefault="0032410A">
      <w:pPr>
        <w:pStyle w:val="Zkladntext1"/>
        <w:pBdr>
          <w:top w:val="single" w:sz="4" w:space="0" w:color="auto"/>
        </w:pBdr>
        <w:shd w:val="clear" w:color="auto" w:fill="auto"/>
        <w:spacing w:after="0" w:line="240" w:lineRule="auto"/>
        <w:ind w:left="280"/>
      </w:pPr>
      <w:r>
        <w:rPr>
          <w:color w:val="000000"/>
        </w:rPr>
        <w:t xml:space="preserve">Vystavil: </w:t>
      </w:r>
      <w:proofErr w:type="spellStart"/>
      <w:r>
        <w:rPr>
          <w:color w:val="000000"/>
        </w:rPr>
        <w:t>xxx</w:t>
      </w:r>
      <w:proofErr w:type="spellEnd"/>
    </w:p>
    <w:p w:rsidR="00D23AB6" w:rsidRDefault="0032410A">
      <w:pPr>
        <w:pStyle w:val="Zkladntext1"/>
        <w:shd w:val="clear" w:color="auto" w:fill="auto"/>
        <w:spacing w:after="880" w:line="240" w:lineRule="auto"/>
        <w:ind w:left="1100" w:firstLine="0"/>
      </w:pPr>
      <w:proofErr w:type="spellStart"/>
      <w:r>
        <w:rPr>
          <w:color w:val="000000"/>
        </w:rPr>
        <w:t>xxx</w:t>
      </w:r>
      <w:proofErr w:type="spellEnd"/>
    </w:p>
    <w:p w:rsidR="00D23AB6" w:rsidRDefault="0032410A">
      <w:pPr>
        <w:pStyle w:val="Zkladntext20"/>
        <w:pBdr>
          <w:top w:val="single" w:sz="4" w:space="0" w:color="auto"/>
        </w:pBdr>
        <w:shd w:val="clear" w:color="auto" w:fill="auto"/>
        <w:tabs>
          <w:tab w:val="left" w:pos="6006"/>
        </w:tabs>
      </w:pPr>
      <w:r>
        <w:t>Převzal za dodavatele:</w:t>
      </w:r>
      <w:r>
        <w:tab/>
        <w:t>Schválil za SHM, a.s.:</w:t>
      </w:r>
    </w:p>
    <w:p w:rsidR="00D23AB6" w:rsidRDefault="0032410A">
      <w:pPr>
        <w:pStyle w:val="Zkladntext30"/>
        <w:shd w:val="clear" w:color="auto" w:fill="auto"/>
      </w:pPr>
      <w:r>
        <w:t>Ekonomický a informační systém POHODA</w:t>
      </w:r>
    </w:p>
    <w:sectPr w:rsidR="00D23AB6">
      <w:pgSz w:w="11900" w:h="16840"/>
      <w:pgMar w:top="1" w:right="466" w:bottom="1" w:left="16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2410A">
      <w:r>
        <w:separator/>
      </w:r>
    </w:p>
  </w:endnote>
  <w:endnote w:type="continuationSeparator" w:id="0">
    <w:p w:rsidR="00000000" w:rsidRDefault="0032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AB6" w:rsidRDefault="00D23AB6"/>
  </w:footnote>
  <w:footnote w:type="continuationSeparator" w:id="0">
    <w:p w:rsidR="00D23AB6" w:rsidRDefault="00D23A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AB6"/>
    <w:rsid w:val="0032410A"/>
    <w:rsid w:val="00D2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9EB5"/>
  <w15:docId w15:val="{98CCF9C9-63ED-47FF-B6BB-BC4D8863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80" w:line="252" w:lineRule="auto"/>
      <w:ind w:firstLine="20"/>
    </w:pPr>
    <w:rPr>
      <w:rFonts w:ascii="Arial" w:eastAsia="Arial" w:hAnsi="Arial" w:cs="Arial"/>
      <w:color w:val="000080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80"/>
      <w:ind w:firstLine="280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280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726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 19OV177 NICKNACK</dc:title>
  <dc:subject/>
  <dc:creator>Monika</dc:creator>
  <cp:keywords/>
  <cp:lastModifiedBy>Miroslava</cp:lastModifiedBy>
  <cp:revision>2</cp:revision>
  <dcterms:created xsi:type="dcterms:W3CDTF">2019-09-13T08:16:00Z</dcterms:created>
  <dcterms:modified xsi:type="dcterms:W3CDTF">2019-09-13T08:17:00Z</dcterms:modified>
</cp:coreProperties>
</file>