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6A" w:rsidRDefault="008C116A" w:rsidP="008C116A">
      <w:pPr>
        <w:pStyle w:val="Nzev"/>
      </w:pPr>
    </w:p>
    <w:p w:rsidR="008C116A" w:rsidRDefault="008C116A" w:rsidP="008C116A">
      <w:pPr>
        <w:pStyle w:val="Nzev"/>
      </w:pPr>
    </w:p>
    <w:p w:rsidR="008C116A" w:rsidRPr="0033517B" w:rsidRDefault="008C116A" w:rsidP="008C116A">
      <w:pPr>
        <w:pStyle w:val="Nzev"/>
        <w:rPr>
          <w:u w:val="single"/>
        </w:rPr>
      </w:pPr>
      <w:r w:rsidRPr="0033517B">
        <w:rPr>
          <w:u w:val="single"/>
        </w:rPr>
        <w:t xml:space="preserve">Dodatek č. 1 k uzavřené smlouvě o dílo </w:t>
      </w:r>
      <w:r w:rsidR="00FA26D0">
        <w:rPr>
          <w:u w:val="single"/>
        </w:rPr>
        <w:t>č. VZ-</w:t>
      </w:r>
      <w:r w:rsidR="00C16759">
        <w:rPr>
          <w:u w:val="single"/>
        </w:rPr>
        <w:t>10</w:t>
      </w:r>
      <w:r w:rsidR="00FA26D0">
        <w:rPr>
          <w:u w:val="single"/>
        </w:rPr>
        <w:t>/201</w:t>
      </w:r>
      <w:r w:rsidR="00C16759">
        <w:rPr>
          <w:u w:val="single"/>
        </w:rPr>
        <w:t>9</w:t>
      </w:r>
      <w:r w:rsidR="00FA26D0">
        <w:rPr>
          <w:u w:val="single"/>
        </w:rPr>
        <w:t xml:space="preserve"> </w:t>
      </w:r>
      <w:r w:rsidR="0074234A">
        <w:rPr>
          <w:u w:val="single"/>
        </w:rPr>
        <w:t>ze</w:t>
      </w:r>
      <w:r w:rsidR="0074234A" w:rsidRPr="0074234A">
        <w:rPr>
          <w:u w:val="single"/>
        </w:rPr>
        <w:t xml:space="preserve"> dne</w:t>
      </w:r>
      <w:r w:rsidR="0074234A">
        <w:rPr>
          <w:u w:val="single"/>
        </w:rPr>
        <w:t xml:space="preserve"> </w:t>
      </w:r>
      <w:r w:rsidR="00C16759">
        <w:rPr>
          <w:u w:val="single"/>
        </w:rPr>
        <w:t>26. 7. 2019</w:t>
      </w:r>
    </w:p>
    <w:p w:rsidR="008C116A" w:rsidRDefault="008C116A" w:rsidP="008C116A">
      <w:pPr>
        <w:jc w:val="center"/>
        <w:rPr>
          <w:sz w:val="24"/>
        </w:rPr>
      </w:pPr>
    </w:p>
    <w:p w:rsidR="008C116A" w:rsidRDefault="008C116A" w:rsidP="008C116A">
      <w:pPr>
        <w:jc w:val="center"/>
        <w:rPr>
          <w:sz w:val="24"/>
        </w:rPr>
      </w:pPr>
    </w:p>
    <w:p w:rsidR="008C116A" w:rsidRDefault="008C116A" w:rsidP="008C116A">
      <w:pPr>
        <w:rPr>
          <w:sz w:val="24"/>
        </w:rPr>
      </w:pPr>
      <w:r>
        <w:rPr>
          <w:sz w:val="24"/>
        </w:rPr>
        <w:tab/>
        <w:t>Číslo objednatele:</w:t>
      </w:r>
      <w:r>
        <w:rPr>
          <w:sz w:val="24"/>
        </w:rPr>
        <w:tab/>
      </w:r>
      <w:r w:rsidR="00FA26D0">
        <w:rPr>
          <w:sz w:val="24"/>
        </w:rPr>
        <w:t>VZ-</w:t>
      </w:r>
      <w:r w:rsidR="00C16759">
        <w:rPr>
          <w:sz w:val="24"/>
        </w:rPr>
        <w:t>10/2019</w:t>
      </w:r>
    </w:p>
    <w:p w:rsidR="008C116A" w:rsidRDefault="008C116A" w:rsidP="008C116A">
      <w:r>
        <w:rPr>
          <w:sz w:val="24"/>
        </w:rPr>
        <w:tab/>
      </w:r>
    </w:p>
    <w:p w:rsidR="0074234A" w:rsidRDefault="0074234A" w:rsidP="008C116A"/>
    <w:p w:rsidR="008C116A" w:rsidRPr="00873D3F" w:rsidRDefault="0074234A" w:rsidP="0074234A">
      <w:pPr>
        <w:pStyle w:val="Nadpis1"/>
        <w:ind w:left="720"/>
        <w:jc w:val="left"/>
        <w:rPr>
          <w:sz w:val="22"/>
          <w:szCs w:val="22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C116A" w:rsidRPr="00873D3F">
        <w:rPr>
          <w:sz w:val="22"/>
          <w:szCs w:val="22"/>
        </w:rPr>
        <w:t>Smluvní strany</w:t>
      </w:r>
      <w:r>
        <w:rPr>
          <w:sz w:val="22"/>
          <w:szCs w:val="22"/>
        </w:rPr>
        <w:t>:</w:t>
      </w:r>
    </w:p>
    <w:p w:rsidR="008C116A" w:rsidRDefault="008C116A" w:rsidP="008C116A">
      <w:pPr>
        <w:jc w:val="center"/>
        <w:rPr>
          <w:b/>
          <w:sz w:val="22"/>
          <w:szCs w:val="22"/>
        </w:rPr>
      </w:pPr>
    </w:p>
    <w:p w:rsidR="008C116A" w:rsidRPr="00873D3F" w:rsidRDefault="008C116A" w:rsidP="008C116A">
      <w:pPr>
        <w:ind w:left="709"/>
        <w:jc w:val="both"/>
        <w:rPr>
          <w:rStyle w:val="tsubjname"/>
          <w:b/>
          <w:sz w:val="22"/>
          <w:szCs w:val="22"/>
        </w:rPr>
      </w:pPr>
      <w:r w:rsidRPr="00873D3F">
        <w:rPr>
          <w:sz w:val="22"/>
          <w:szCs w:val="22"/>
        </w:rPr>
        <w:t>Objednatel:</w:t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rStyle w:val="tsubjname"/>
          <w:b/>
          <w:sz w:val="22"/>
          <w:szCs w:val="22"/>
        </w:rPr>
        <w:t>Centrum sociální pomoci Litoměřice, příspěvková organizace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C17E91">
        <w:rPr>
          <w:sz w:val="22"/>
          <w:szCs w:val="22"/>
        </w:rPr>
        <w:t>Dlouhá 75, 410 02 Lovosice</w:t>
      </w:r>
    </w:p>
    <w:p w:rsidR="008C116A" w:rsidRPr="00873D3F" w:rsidRDefault="008C116A" w:rsidP="008C116A">
      <w:pPr>
        <w:ind w:left="2125" w:firstLine="707"/>
        <w:jc w:val="both"/>
        <w:rPr>
          <w:sz w:val="22"/>
          <w:szCs w:val="22"/>
        </w:rPr>
      </w:pPr>
      <w:r w:rsidRPr="00873D3F">
        <w:rPr>
          <w:sz w:val="22"/>
          <w:szCs w:val="22"/>
        </w:rPr>
        <w:t xml:space="preserve">Zastoupená p. </w:t>
      </w:r>
      <w:r w:rsidR="00D262F2">
        <w:rPr>
          <w:sz w:val="22"/>
          <w:szCs w:val="22"/>
        </w:rPr>
        <w:t>Ing.</w:t>
      </w:r>
      <w:r w:rsidR="00A439E7">
        <w:rPr>
          <w:sz w:val="22"/>
          <w:szCs w:val="22"/>
        </w:rPr>
        <w:t xml:space="preserve"> </w:t>
      </w:r>
      <w:r w:rsidR="00D262F2">
        <w:rPr>
          <w:sz w:val="22"/>
          <w:szCs w:val="22"/>
        </w:rPr>
        <w:t>Jindřichem Vinklerem-ředitelem CSP Litoměřice</w:t>
      </w:r>
    </w:p>
    <w:p w:rsidR="008C116A" w:rsidRPr="00873D3F" w:rsidRDefault="008C116A" w:rsidP="008C116A">
      <w:pPr>
        <w:pStyle w:val="Nadpis3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>IČ</w:t>
      </w:r>
      <w:r>
        <w:rPr>
          <w:sz w:val="22"/>
          <w:szCs w:val="22"/>
        </w:rPr>
        <w:t>:</w:t>
      </w:r>
      <w:r w:rsidRPr="00873D3F">
        <w:rPr>
          <w:sz w:val="22"/>
          <w:szCs w:val="22"/>
        </w:rPr>
        <w:t xml:space="preserve"> </w:t>
      </w:r>
      <w:r w:rsidRPr="00C17E91">
        <w:rPr>
          <w:sz w:val="22"/>
          <w:szCs w:val="22"/>
        </w:rPr>
        <w:t>00080195</w:t>
      </w:r>
    </w:p>
    <w:p w:rsidR="008C116A" w:rsidRPr="00873D3F" w:rsidRDefault="008C116A" w:rsidP="008C116A">
      <w:pPr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 xml:space="preserve">DIČ: </w:t>
      </w:r>
      <w:r w:rsidRPr="00873D3F">
        <w:rPr>
          <w:bCs/>
          <w:sz w:val="22"/>
          <w:szCs w:val="22"/>
        </w:rPr>
        <w:t>CZ00080195</w:t>
      </w:r>
    </w:p>
    <w:p w:rsidR="008C116A" w:rsidRPr="00873D3F" w:rsidRDefault="008C116A" w:rsidP="0074234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>Zhotovitel:</w:t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="00BE7B8B">
        <w:rPr>
          <w:b/>
          <w:sz w:val="22"/>
          <w:szCs w:val="22"/>
        </w:rPr>
        <w:t>Marek Červenka</w:t>
      </w:r>
    </w:p>
    <w:p w:rsidR="008C116A" w:rsidRPr="00873D3F" w:rsidRDefault="00BE7B8B" w:rsidP="008C116A">
      <w:pPr>
        <w:ind w:left="2125" w:firstLine="707"/>
        <w:jc w:val="both"/>
        <w:rPr>
          <w:sz w:val="22"/>
          <w:szCs w:val="22"/>
        </w:rPr>
      </w:pPr>
      <w:r>
        <w:rPr>
          <w:sz w:val="22"/>
          <w:szCs w:val="22"/>
        </w:rPr>
        <w:t>289 15 Kounice 234</w:t>
      </w:r>
    </w:p>
    <w:p w:rsidR="008C116A" w:rsidRPr="00873D3F" w:rsidRDefault="008C116A" w:rsidP="008C116A">
      <w:pPr>
        <w:pStyle w:val="Nadpis3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 xml:space="preserve">Zastoupená </w:t>
      </w:r>
      <w:r w:rsidR="00BE7B8B">
        <w:rPr>
          <w:sz w:val="22"/>
          <w:szCs w:val="22"/>
        </w:rPr>
        <w:t>Markem Červenkou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>IČ</w:t>
      </w:r>
      <w:r w:rsidR="00BE7B8B">
        <w:rPr>
          <w:sz w:val="22"/>
          <w:szCs w:val="22"/>
        </w:rPr>
        <w:t>:</w:t>
      </w:r>
      <w:r w:rsidRPr="00873D3F">
        <w:rPr>
          <w:sz w:val="22"/>
          <w:szCs w:val="22"/>
        </w:rPr>
        <w:t xml:space="preserve"> </w:t>
      </w:r>
      <w:r w:rsidR="00BE7B8B">
        <w:rPr>
          <w:sz w:val="22"/>
          <w:szCs w:val="22"/>
        </w:rPr>
        <w:t>48935697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>DIČ</w:t>
      </w:r>
      <w:r w:rsidR="00BE7B8B">
        <w:rPr>
          <w:sz w:val="22"/>
          <w:szCs w:val="22"/>
        </w:rPr>
        <w:t>:</w:t>
      </w:r>
      <w:r w:rsidRPr="00873D3F">
        <w:rPr>
          <w:sz w:val="22"/>
          <w:szCs w:val="22"/>
        </w:rPr>
        <w:t xml:space="preserve"> </w:t>
      </w:r>
      <w:r w:rsidR="00BE7B8B">
        <w:rPr>
          <w:sz w:val="22"/>
          <w:szCs w:val="22"/>
        </w:rPr>
        <w:t>není plátce DPH</w:t>
      </w:r>
    </w:p>
    <w:p w:rsidR="008C116A" w:rsidRPr="00213C20" w:rsidRDefault="008C116A" w:rsidP="0074234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</w:p>
    <w:p w:rsidR="008C116A" w:rsidRPr="00213C20" w:rsidRDefault="008C116A" w:rsidP="008C116A">
      <w:pPr>
        <w:jc w:val="both"/>
        <w:rPr>
          <w:sz w:val="22"/>
          <w:szCs w:val="22"/>
        </w:rPr>
      </w:pPr>
    </w:p>
    <w:p w:rsidR="008C116A" w:rsidRPr="00213C20" w:rsidRDefault="008C116A" w:rsidP="008C11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Změna rozsahu bodu "I</w:t>
      </w:r>
      <w:r w:rsidRPr="00213C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Předmět smlouvy a díla" </w:t>
      </w:r>
    </w:p>
    <w:p w:rsidR="008C116A" w:rsidRPr="00213C20" w:rsidRDefault="008C116A" w:rsidP="008C116A">
      <w:pPr>
        <w:jc w:val="both"/>
        <w:rPr>
          <w:sz w:val="22"/>
          <w:szCs w:val="22"/>
        </w:rPr>
      </w:pPr>
    </w:p>
    <w:p w:rsidR="00FA26D0" w:rsidRDefault="008C116A" w:rsidP="0074234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C116A">
        <w:rPr>
          <w:sz w:val="22"/>
          <w:szCs w:val="22"/>
        </w:rPr>
        <w:t xml:space="preserve">a základě </w:t>
      </w:r>
      <w:r>
        <w:rPr>
          <w:sz w:val="22"/>
          <w:szCs w:val="22"/>
        </w:rPr>
        <w:t xml:space="preserve">zjištěného stavu při realizaci díla bude provedena </w:t>
      </w:r>
      <w:r w:rsidR="0074234A">
        <w:rPr>
          <w:sz w:val="22"/>
          <w:szCs w:val="22"/>
        </w:rPr>
        <w:t>proti požadovanému rozsahu díla vícepráce</w:t>
      </w:r>
      <w:r w:rsidR="00B01855">
        <w:rPr>
          <w:sz w:val="22"/>
          <w:szCs w:val="22"/>
        </w:rPr>
        <w:t>,</w:t>
      </w:r>
      <w:r w:rsidR="0074234A">
        <w:rPr>
          <w:sz w:val="22"/>
          <w:szCs w:val="22"/>
        </w:rPr>
        <w:t xml:space="preserve"> </w:t>
      </w:r>
      <w:r w:rsidR="00FA26D0">
        <w:rPr>
          <w:sz w:val="22"/>
          <w:szCs w:val="22"/>
        </w:rPr>
        <w:t>spočívající v</w:t>
      </w:r>
      <w:r w:rsidR="00BE7B8B">
        <w:rPr>
          <w:sz w:val="22"/>
          <w:szCs w:val="22"/>
        </w:rPr>
        <w:t> </w:t>
      </w:r>
      <w:r w:rsidR="00FA26D0">
        <w:rPr>
          <w:sz w:val="22"/>
          <w:szCs w:val="22"/>
        </w:rPr>
        <w:t>d</w:t>
      </w:r>
      <w:r w:rsidR="00BE7B8B">
        <w:rPr>
          <w:sz w:val="22"/>
          <w:szCs w:val="22"/>
        </w:rPr>
        <w:t xml:space="preserve">emontáži </w:t>
      </w:r>
      <w:r w:rsidR="00A439E7">
        <w:rPr>
          <w:sz w:val="22"/>
          <w:szCs w:val="22"/>
        </w:rPr>
        <w:t xml:space="preserve">prasklých stoupaček ve spojovací chodbě a sociálním zázemí zaměstnanců </w:t>
      </w:r>
      <w:r w:rsidR="006A7506">
        <w:rPr>
          <w:sz w:val="22"/>
          <w:szCs w:val="22"/>
        </w:rPr>
        <w:t xml:space="preserve">I. PP, včetně provedení výměny hydrantové </w:t>
      </w:r>
      <w:proofErr w:type="spellStart"/>
      <w:r w:rsidR="006A7506">
        <w:rPr>
          <w:sz w:val="22"/>
          <w:szCs w:val="22"/>
        </w:rPr>
        <w:t>FeZn</w:t>
      </w:r>
      <w:proofErr w:type="spellEnd"/>
      <w:r w:rsidR="006A7506">
        <w:rPr>
          <w:sz w:val="22"/>
          <w:szCs w:val="22"/>
        </w:rPr>
        <w:t xml:space="preserve"> trubky </w:t>
      </w:r>
      <w:r w:rsidR="00FA26D0">
        <w:rPr>
          <w:sz w:val="22"/>
          <w:szCs w:val="22"/>
        </w:rPr>
        <w:t xml:space="preserve">z důvodu </w:t>
      </w:r>
      <w:r w:rsidR="00B01855">
        <w:rPr>
          <w:sz w:val="22"/>
          <w:szCs w:val="22"/>
        </w:rPr>
        <w:t xml:space="preserve">prokazatelně viditelného prorezavění. </w:t>
      </w:r>
      <w:r w:rsidR="00FA26D0">
        <w:rPr>
          <w:sz w:val="22"/>
          <w:szCs w:val="22"/>
        </w:rPr>
        <w:t xml:space="preserve"> </w:t>
      </w:r>
    </w:p>
    <w:p w:rsidR="00FA26D0" w:rsidRDefault="00FA26D0" w:rsidP="0074234A">
      <w:pPr>
        <w:ind w:left="426"/>
        <w:jc w:val="both"/>
        <w:rPr>
          <w:sz w:val="22"/>
          <w:szCs w:val="22"/>
        </w:rPr>
      </w:pPr>
    </w:p>
    <w:p w:rsidR="008C116A" w:rsidRDefault="008C116A" w:rsidP="008C116A">
      <w:pPr>
        <w:ind w:left="360"/>
        <w:jc w:val="both"/>
        <w:rPr>
          <w:sz w:val="22"/>
          <w:szCs w:val="22"/>
        </w:rPr>
      </w:pPr>
    </w:p>
    <w:p w:rsidR="008C116A" w:rsidRPr="0074234A" w:rsidRDefault="0074234A" w:rsidP="008C116A">
      <w:pPr>
        <w:jc w:val="both"/>
        <w:rPr>
          <w:b/>
          <w:sz w:val="22"/>
          <w:szCs w:val="22"/>
        </w:rPr>
      </w:pPr>
      <w:r w:rsidRPr="0074234A">
        <w:rPr>
          <w:b/>
          <w:sz w:val="22"/>
          <w:szCs w:val="22"/>
        </w:rPr>
        <w:t>Změna bodu III "Cena díla a platební podmínky"</w:t>
      </w: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74234A" w:rsidP="00653CD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Cena za požadované vícepráce je stanovena rozpočtem, který je nedílnou přílohou tohoto dodatku.</w:t>
      </w:r>
      <w:r w:rsidR="00653CD1">
        <w:rPr>
          <w:sz w:val="22"/>
          <w:szCs w:val="22"/>
        </w:rPr>
        <w:t xml:space="preserve"> </w:t>
      </w:r>
      <w:r w:rsidR="0066648E">
        <w:rPr>
          <w:sz w:val="22"/>
          <w:szCs w:val="22"/>
        </w:rPr>
        <w:t xml:space="preserve">Cena </w:t>
      </w:r>
      <w:r w:rsidR="00653CD1">
        <w:rPr>
          <w:sz w:val="22"/>
          <w:szCs w:val="22"/>
        </w:rPr>
        <w:t xml:space="preserve">za vícepráce </w:t>
      </w:r>
      <w:r w:rsidR="0066648E">
        <w:rPr>
          <w:sz w:val="22"/>
          <w:szCs w:val="22"/>
        </w:rPr>
        <w:t xml:space="preserve">bez DPH činí </w:t>
      </w:r>
      <w:r w:rsidR="00A51A38">
        <w:rPr>
          <w:sz w:val="22"/>
          <w:szCs w:val="22"/>
        </w:rPr>
        <w:t>46 450</w:t>
      </w:r>
      <w:r w:rsidR="00653CD1">
        <w:rPr>
          <w:sz w:val="22"/>
          <w:szCs w:val="22"/>
        </w:rPr>
        <w:t xml:space="preserve"> </w:t>
      </w:r>
      <w:r w:rsidR="0066648E">
        <w:rPr>
          <w:sz w:val="22"/>
          <w:szCs w:val="22"/>
        </w:rPr>
        <w:t xml:space="preserve">Kč (slovy: </w:t>
      </w:r>
      <w:r w:rsidR="00A51A38">
        <w:rPr>
          <w:sz w:val="22"/>
          <w:szCs w:val="22"/>
        </w:rPr>
        <w:t>čtyřicet šest tisíc čtyři sta padesát</w:t>
      </w:r>
      <w:r w:rsidR="00653CD1">
        <w:rPr>
          <w:sz w:val="22"/>
          <w:szCs w:val="22"/>
        </w:rPr>
        <w:t xml:space="preserve"> korun</w:t>
      </w:r>
      <w:r w:rsidR="00A51A38">
        <w:rPr>
          <w:sz w:val="22"/>
          <w:szCs w:val="22"/>
        </w:rPr>
        <w:t>)</w:t>
      </w:r>
      <w:r w:rsidR="00653CD1">
        <w:rPr>
          <w:sz w:val="22"/>
          <w:szCs w:val="22"/>
        </w:rPr>
        <w:t xml:space="preserve"> </w:t>
      </w:r>
      <w:r w:rsidR="0066648E">
        <w:rPr>
          <w:sz w:val="22"/>
          <w:szCs w:val="22"/>
        </w:rPr>
        <w:t xml:space="preserve">a </w:t>
      </w:r>
      <w:r w:rsidR="00653CD1">
        <w:rPr>
          <w:sz w:val="22"/>
          <w:szCs w:val="22"/>
        </w:rPr>
        <w:t>t</w:t>
      </w:r>
      <w:r>
        <w:rPr>
          <w:sz w:val="22"/>
          <w:szCs w:val="22"/>
        </w:rPr>
        <w:t>ermín dokončení díla podle bodu II. se nemění.</w:t>
      </w: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  <w:r w:rsidRPr="00213C20">
        <w:rPr>
          <w:sz w:val="22"/>
          <w:szCs w:val="22"/>
        </w:rPr>
        <w:t>V</w:t>
      </w:r>
      <w:r>
        <w:rPr>
          <w:sz w:val="22"/>
          <w:szCs w:val="22"/>
        </w:rPr>
        <w:t xml:space="preserve"> Lovosicích dne </w:t>
      </w:r>
      <w:r w:rsidR="00A51A38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A51A38">
        <w:rPr>
          <w:sz w:val="22"/>
          <w:szCs w:val="22"/>
        </w:rPr>
        <w:t xml:space="preserve"> 08</w:t>
      </w:r>
      <w:r w:rsidR="0074234A">
        <w:rPr>
          <w:sz w:val="22"/>
          <w:szCs w:val="22"/>
        </w:rPr>
        <w:t>.</w:t>
      </w:r>
      <w:r w:rsidR="00783A23">
        <w:rPr>
          <w:sz w:val="22"/>
          <w:szCs w:val="22"/>
        </w:rPr>
        <w:t xml:space="preserve"> </w:t>
      </w:r>
      <w:r w:rsidR="0074234A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A51A38">
        <w:rPr>
          <w:sz w:val="22"/>
          <w:szCs w:val="22"/>
        </w:rPr>
        <w:t>9</w:t>
      </w:r>
      <w:r w:rsidRPr="00213C20">
        <w:rPr>
          <w:sz w:val="22"/>
          <w:szCs w:val="22"/>
        </w:rPr>
        <w:t xml:space="preserve">                </w:t>
      </w: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Pr="00213C20" w:rsidRDefault="008C116A" w:rsidP="008C116A">
      <w:pPr>
        <w:jc w:val="both"/>
        <w:rPr>
          <w:sz w:val="22"/>
          <w:szCs w:val="22"/>
        </w:rPr>
      </w:pPr>
      <w:r w:rsidRPr="00213C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</w:t>
      </w:r>
    </w:p>
    <w:p w:rsidR="008C116A" w:rsidRDefault="006C104D" w:rsidP="006C104D">
      <w:pPr>
        <w:ind w:left="709"/>
        <w:jc w:val="both"/>
      </w:pPr>
      <w:r>
        <w:t>O</w:t>
      </w:r>
      <w:r w:rsidR="008C116A">
        <w:t>bjednatel</w:t>
      </w:r>
      <w:r w:rsidR="008C116A">
        <w:tab/>
      </w:r>
      <w:r w:rsidR="008C116A">
        <w:tab/>
      </w:r>
      <w:r w:rsidR="008C116A">
        <w:tab/>
      </w:r>
      <w:r w:rsidR="008C116A">
        <w:tab/>
      </w:r>
      <w:r w:rsidR="008C116A">
        <w:tab/>
      </w:r>
      <w:r w:rsidR="008C116A">
        <w:tab/>
        <w:t>zhotovitel</w:t>
      </w:r>
      <w:r w:rsidR="008C116A">
        <w:tab/>
      </w:r>
    </w:p>
    <w:p w:rsidR="006C104D" w:rsidRDefault="006C104D" w:rsidP="006C104D">
      <w:pPr>
        <w:jc w:val="both"/>
      </w:pPr>
      <w:r>
        <w:t xml:space="preserve">   Ing. Jindřich Vinkler, ředitel</w:t>
      </w:r>
      <w:r>
        <w:tab/>
      </w:r>
      <w:r>
        <w:tab/>
      </w:r>
      <w:r>
        <w:tab/>
      </w:r>
      <w:r>
        <w:tab/>
        <w:t xml:space="preserve">         Marek Červenka</w:t>
      </w:r>
    </w:p>
    <w:p w:rsidR="006C104D" w:rsidRDefault="006C104D" w:rsidP="006C104D">
      <w:pPr>
        <w:jc w:val="both"/>
      </w:pPr>
      <w:r>
        <w:t>VZ: Ing. Karel Tvrzník, ekonom</w:t>
      </w:r>
    </w:p>
    <w:p w:rsidR="008C116A" w:rsidRDefault="008C116A" w:rsidP="008C116A"/>
    <w:p w:rsidR="00D262F2" w:rsidRDefault="00D262F2"/>
    <w:p w:rsidR="00D262F2" w:rsidRPr="00D262F2" w:rsidRDefault="00D262F2" w:rsidP="00D262F2"/>
    <w:p w:rsidR="00A7421E" w:rsidRPr="00D262F2" w:rsidRDefault="00A7421E" w:rsidP="00D262F2">
      <w:pPr>
        <w:tabs>
          <w:tab w:val="left" w:pos="3555"/>
        </w:tabs>
      </w:pPr>
      <w:bookmarkStart w:id="0" w:name="_GoBack"/>
      <w:bookmarkEnd w:id="0"/>
    </w:p>
    <w:sectPr w:rsidR="00A7421E" w:rsidRPr="00D262F2" w:rsidSect="0078012F">
      <w:footerReference w:type="default" r:id="rId7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81" w:rsidRDefault="00C81281">
      <w:r>
        <w:separator/>
      </w:r>
    </w:p>
  </w:endnote>
  <w:endnote w:type="continuationSeparator" w:id="0">
    <w:p w:rsidR="00C81281" w:rsidRDefault="00C8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2F" w:rsidRDefault="007213B8">
    <w:pPr>
      <w:pStyle w:val="Zpat"/>
      <w:jc w:val="right"/>
      <w:rPr>
        <w:sz w:val="18"/>
      </w:rPr>
    </w:pP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A51A38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A51A38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81" w:rsidRDefault="00C81281">
      <w:r>
        <w:separator/>
      </w:r>
    </w:p>
  </w:footnote>
  <w:footnote w:type="continuationSeparator" w:id="0">
    <w:p w:rsidR="00C81281" w:rsidRDefault="00C8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6F1"/>
    <w:multiLevelType w:val="singleLevel"/>
    <w:tmpl w:val="4394F6B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EB9452F"/>
    <w:multiLevelType w:val="hybridMultilevel"/>
    <w:tmpl w:val="51AE0A3E"/>
    <w:lvl w:ilvl="0" w:tplc="541C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6A"/>
    <w:rsid w:val="0002502A"/>
    <w:rsid w:val="00100936"/>
    <w:rsid w:val="003A381C"/>
    <w:rsid w:val="00433E4A"/>
    <w:rsid w:val="006063F7"/>
    <w:rsid w:val="00653CD1"/>
    <w:rsid w:val="00654E9A"/>
    <w:rsid w:val="0066648E"/>
    <w:rsid w:val="006A7506"/>
    <w:rsid w:val="006C104D"/>
    <w:rsid w:val="007213B8"/>
    <w:rsid w:val="0074234A"/>
    <w:rsid w:val="0078012F"/>
    <w:rsid w:val="00783A23"/>
    <w:rsid w:val="008C116A"/>
    <w:rsid w:val="00A439E7"/>
    <w:rsid w:val="00A51A38"/>
    <w:rsid w:val="00A7421E"/>
    <w:rsid w:val="00B01855"/>
    <w:rsid w:val="00BB6153"/>
    <w:rsid w:val="00BE7B8B"/>
    <w:rsid w:val="00C16759"/>
    <w:rsid w:val="00C81281"/>
    <w:rsid w:val="00D262F2"/>
    <w:rsid w:val="00DE74F4"/>
    <w:rsid w:val="00F25BC1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B5FE81"/>
  <w15:docId w15:val="{3392DF9C-1089-46EF-9CF6-C96E7DB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16A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link w:val="Nadpis2Char"/>
    <w:qFormat/>
    <w:rsid w:val="008C116A"/>
    <w:pPr>
      <w:keepNext/>
      <w:numPr>
        <w:numId w:val="1"/>
      </w:numPr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8C116A"/>
    <w:pPr>
      <w:keepNext/>
      <w:ind w:left="709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16A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116A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C11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8C1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C1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8C1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C1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8C116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C116A"/>
    <w:pPr>
      <w:jc w:val="center"/>
    </w:pPr>
    <w:rPr>
      <w:b/>
      <w:sz w:val="30"/>
    </w:rPr>
  </w:style>
  <w:style w:type="character" w:customStyle="1" w:styleId="NzevChar">
    <w:name w:val="Název Char"/>
    <w:basedOn w:val="Standardnpsmoodstavce"/>
    <w:link w:val="Nzev"/>
    <w:rsid w:val="008C116A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customStyle="1" w:styleId="tsubjname">
    <w:name w:val="tsubjname"/>
    <w:basedOn w:val="Standardnpsmoodstavce"/>
    <w:rsid w:val="008C116A"/>
  </w:style>
  <w:style w:type="paragraph" w:styleId="Textbubliny">
    <w:name w:val="Balloon Text"/>
    <w:basedOn w:val="Normln"/>
    <w:link w:val="TextbublinyChar"/>
    <w:uiPriority w:val="99"/>
    <w:semiHidden/>
    <w:unhideWhenUsed/>
    <w:rsid w:val="00653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Barbora Bolechová .</cp:lastModifiedBy>
  <cp:revision>1</cp:revision>
  <cp:lastPrinted>2019-09-12T07:42:00Z</cp:lastPrinted>
  <dcterms:created xsi:type="dcterms:W3CDTF">2019-09-09T12:39:00Z</dcterms:created>
  <dcterms:modified xsi:type="dcterms:W3CDTF">2019-09-12T11:17:00Z</dcterms:modified>
</cp:coreProperties>
</file>