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D6461C">
        <w:rPr>
          <w:rFonts w:ascii="Segoe UI" w:hAnsi="Segoe UI" w:cs="Segoe UI"/>
          <w:color w:val="808080" w:themeColor="background1" w:themeShade="80"/>
          <w:sz w:val="32"/>
          <w:szCs w:val="32"/>
        </w:rPr>
        <w:t>04731861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D6461C">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D6461C" w:rsidRPr="00D6461C" w:rsidRDefault="00D6461C" w:rsidP="00701001">
      <w:pPr>
        <w:pStyle w:val="Zkladntext"/>
        <w:jc w:val="both"/>
        <w:rPr>
          <w:rFonts w:ascii="Segoe UI" w:hAnsi="Segoe UI" w:cs="Segoe UI"/>
          <w:b/>
          <w:sz w:val="20"/>
        </w:rPr>
      </w:pPr>
      <w:r w:rsidRPr="00D6461C">
        <w:rPr>
          <w:rFonts w:ascii="Segoe UI" w:hAnsi="Segoe UI" w:cs="Segoe UI"/>
          <w:b/>
          <w:sz w:val="20"/>
        </w:rPr>
        <w:t>Základní škola a Mateřská škola, Praha 8, Za Invalidovnou 1</w:t>
      </w:r>
    </w:p>
    <w:p w:rsidR="00D6461C" w:rsidRPr="00D6461C" w:rsidRDefault="00D6461C" w:rsidP="00701001">
      <w:pPr>
        <w:pStyle w:val="Zkladntext"/>
        <w:jc w:val="both"/>
        <w:rPr>
          <w:rFonts w:ascii="Segoe UI" w:hAnsi="Segoe UI" w:cs="Segoe UI"/>
          <w:sz w:val="20"/>
        </w:rPr>
      </w:pPr>
      <w:r>
        <w:rPr>
          <w:rFonts w:ascii="Segoe UI" w:hAnsi="Segoe UI" w:cs="Segoe UI"/>
          <w:sz w:val="20"/>
        </w:rPr>
        <w:t>p</w:t>
      </w:r>
      <w:r w:rsidRPr="00D6461C">
        <w:rPr>
          <w:rFonts w:ascii="Segoe UI" w:hAnsi="Segoe UI" w:cs="Segoe UI"/>
          <w:sz w:val="20"/>
        </w:rPr>
        <w:t>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D6461C" w:rsidRPr="00D6461C">
        <w:rPr>
          <w:rFonts w:ascii="Segoe UI" w:hAnsi="Segoe UI" w:cs="Segoe UI"/>
          <w:sz w:val="20"/>
        </w:rPr>
        <w:t>Za invalidovnou 628, 186</w:t>
      </w:r>
      <w:r w:rsidR="00D6461C">
        <w:rPr>
          <w:rFonts w:ascii="Segoe UI" w:hAnsi="Segoe UI" w:cs="Segoe UI"/>
          <w:sz w:val="20"/>
        </w:rPr>
        <w:t xml:space="preserve"> </w:t>
      </w:r>
      <w:r w:rsidR="00D6461C" w:rsidRPr="00D6461C">
        <w:rPr>
          <w:rFonts w:ascii="Segoe UI" w:hAnsi="Segoe UI" w:cs="Segoe UI"/>
          <w:sz w:val="20"/>
        </w:rPr>
        <w:t>00 Praha</w:t>
      </w:r>
    </w:p>
    <w:p w:rsidR="00701001" w:rsidRDefault="00701001" w:rsidP="00701001">
      <w:pPr>
        <w:pStyle w:val="Zkladntext"/>
        <w:jc w:val="both"/>
        <w:rPr>
          <w:rFonts w:ascii="Segoe UI" w:hAnsi="Segoe UI" w:cs="Segoe UI"/>
          <w:sz w:val="20"/>
        </w:rPr>
      </w:pPr>
      <w:r>
        <w:rPr>
          <w:rFonts w:ascii="Segoe UI" w:hAnsi="Segoe UI" w:cs="Segoe UI"/>
          <w:sz w:val="20"/>
        </w:rPr>
        <w:t>IČ</w:t>
      </w:r>
      <w:r w:rsidR="00D6461C">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BC7785" w:rsidRPr="00BC7785">
        <w:rPr>
          <w:rFonts w:ascii="Segoe UI" w:hAnsi="Segoe UI" w:cs="Segoe UI"/>
          <w:sz w:val="20"/>
        </w:rPr>
        <w:t>70102431</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D6461C">
        <w:rPr>
          <w:rFonts w:ascii="Segoe UI" w:hAnsi="Segoe UI" w:cs="Segoe UI"/>
          <w:sz w:val="20"/>
        </w:rPr>
        <w:t xml:space="preserve">Mgr. </w:t>
      </w:r>
      <w:proofErr w:type="gramStart"/>
      <w:r w:rsidR="00D6461C">
        <w:rPr>
          <w:rFonts w:ascii="Segoe UI" w:hAnsi="Segoe UI" w:cs="Segoe UI"/>
          <w:sz w:val="20"/>
        </w:rPr>
        <w:t>Vladimírou</w:t>
      </w:r>
      <w:r w:rsidR="00D6461C" w:rsidRPr="00D6461C">
        <w:rPr>
          <w:rFonts w:ascii="Segoe UI" w:hAnsi="Segoe UI" w:cs="Segoe UI"/>
          <w:sz w:val="20"/>
        </w:rPr>
        <w:t xml:space="preserve"> Š</w:t>
      </w:r>
      <w:r w:rsidR="00D6461C">
        <w:rPr>
          <w:rFonts w:ascii="Segoe UI" w:hAnsi="Segoe UI" w:cs="Segoe UI"/>
          <w:sz w:val="20"/>
        </w:rPr>
        <w:t xml:space="preserve"> </w:t>
      </w:r>
      <w:r w:rsidR="00D6461C" w:rsidRPr="00D6461C">
        <w:rPr>
          <w:rFonts w:ascii="Segoe UI" w:hAnsi="Segoe UI" w:cs="Segoe UI"/>
          <w:sz w:val="20"/>
        </w:rPr>
        <w:t>a</w:t>
      </w:r>
      <w:r w:rsidR="00D6461C">
        <w:rPr>
          <w:rFonts w:ascii="Segoe UI" w:hAnsi="Segoe UI" w:cs="Segoe UI"/>
          <w:sz w:val="20"/>
        </w:rPr>
        <w:t xml:space="preserve"> </w:t>
      </w:r>
      <w:r w:rsidR="00D6461C" w:rsidRPr="00D6461C">
        <w:rPr>
          <w:rFonts w:ascii="Segoe UI" w:hAnsi="Segoe UI" w:cs="Segoe UI"/>
          <w:sz w:val="20"/>
        </w:rPr>
        <w:t>v</w:t>
      </w:r>
      <w:r w:rsidR="00D6461C">
        <w:rPr>
          <w:rFonts w:ascii="Segoe UI" w:hAnsi="Segoe UI" w:cs="Segoe UI"/>
          <w:sz w:val="20"/>
        </w:rPr>
        <w:t> </w:t>
      </w:r>
      <w:r w:rsidR="00D6461C" w:rsidRPr="00D6461C">
        <w:rPr>
          <w:rFonts w:ascii="Segoe UI" w:hAnsi="Segoe UI" w:cs="Segoe UI"/>
          <w:sz w:val="20"/>
        </w:rPr>
        <w:t>r</w:t>
      </w:r>
      <w:r w:rsidR="00D6461C">
        <w:rPr>
          <w:rFonts w:ascii="Segoe UI" w:hAnsi="Segoe UI" w:cs="Segoe UI"/>
          <w:sz w:val="20"/>
        </w:rPr>
        <w:t xml:space="preserve"> </w:t>
      </w:r>
      <w:r w:rsidR="00D6461C" w:rsidRPr="00D6461C">
        <w:rPr>
          <w:rFonts w:ascii="Segoe UI" w:hAnsi="Segoe UI" w:cs="Segoe UI"/>
          <w:sz w:val="20"/>
        </w:rPr>
        <w:t>d</w:t>
      </w:r>
      <w:r w:rsidR="00D6461C">
        <w:rPr>
          <w:rFonts w:ascii="Segoe UI" w:hAnsi="Segoe UI" w:cs="Segoe UI"/>
          <w:sz w:val="20"/>
        </w:rPr>
        <w:t xml:space="preserve"> </w:t>
      </w:r>
      <w:r w:rsidR="00D6461C" w:rsidRPr="00D6461C">
        <w:rPr>
          <w:rFonts w:ascii="Segoe UI" w:hAnsi="Segoe UI" w:cs="Segoe UI"/>
          <w:sz w:val="20"/>
        </w:rPr>
        <w:t>o</w:t>
      </w:r>
      <w:r w:rsidR="00D6461C">
        <w:rPr>
          <w:rFonts w:ascii="Segoe UI" w:hAnsi="Segoe UI" w:cs="Segoe UI"/>
          <w:sz w:val="20"/>
        </w:rPr>
        <w:t xml:space="preserve"> </w:t>
      </w:r>
      <w:r w:rsidR="00D6461C" w:rsidRPr="00D6461C">
        <w:rPr>
          <w:rFonts w:ascii="Segoe UI" w:hAnsi="Segoe UI" w:cs="Segoe UI"/>
          <w:sz w:val="20"/>
        </w:rPr>
        <w:t>v</w:t>
      </w:r>
      <w:r w:rsidR="00D6461C">
        <w:rPr>
          <w:rFonts w:ascii="Segoe UI" w:hAnsi="Segoe UI" w:cs="Segoe UI"/>
          <w:sz w:val="20"/>
        </w:rPr>
        <w:t> o u</w:t>
      </w:r>
      <w:r>
        <w:rPr>
          <w:rFonts w:ascii="Segoe UI" w:hAnsi="Segoe UI" w:cs="Segoe UI"/>
          <w:sz w:val="20"/>
        </w:rPr>
        <w:t>, ředitelkou</w:t>
      </w:r>
      <w:proofErr w:type="gramEnd"/>
    </w:p>
    <w:p w:rsidR="00701001" w:rsidRPr="00D6461C"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5D1F86" w:rsidRPr="005D1F86">
        <w:rPr>
          <w:rFonts w:ascii="Segoe UI" w:hAnsi="Segoe UI" w:cs="Segoe UI"/>
          <w:sz w:val="20"/>
          <w:highlight w:val="yellow"/>
        </w:rPr>
        <w:t>xxxx</w:t>
      </w:r>
      <w:proofErr w:type="spellEnd"/>
      <w:r w:rsidRPr="00D6461C">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5D1F86" w:rsidRPr="005D1F86">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D6461C">
        <w:rPr>
          <w:rFonts w:ascii="Segoe UI" w:hAnsi="Segoe UI" w:cs="Segoe UI"/>
          <w:sz w:val="20"/>
        </w:rPr>
        <w:t>04731861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D6461C">
        <w:rPr>
          <w:rFonts w:ascii="Segoe UI" w:hAnsi="Segoe UI" w:cs="Segoe UI"/>
          <w:b/>
          <w:sz w:val="20"/>
        </w:rPr>
        <w:t>Nové přírodní prvky do školní zahrady ZŠ</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w:t>
      </w:r>
      <w:r w:rsidR="0042539B">
        <w:rPr>
          <w:rFonts w:ascii="Segoe UI" w:hAnsi="Segoe UI" w:cs="Segoe UI"/>
          <w:sz w:val="20"/>
        </w:rPr>
        <w:t>letech</w:t>
      </w:r>
      <w:r w:rsidR="00ED31E3" w:rsidRPr="00502467">
        <w:rPr>
          <w:rFonts w:ascii="Segoe UI" w:hAnsi="Segoe UI" w:cs="Segoe UI"/>
          <w:sz w:val="20"/>
        </w:rPr>
        <w:t xml:space="preserve"> </w:t>
      </w:r>
      <w:r w:rsidR="0007134F" w:rsidRPr="00502467">
        <w:rPr>
          <w:rFonts w:ascii="Segoe UI" w:hAnsi="Segoe UI" w:cs="Segoe UI"/>
          <w:sz w:val="20"/>
        </w:rPr>
        <w:t>2018</w:t>
      </w:r>
      <w:r w:rsidR="0042539B">
        <w:rPr>
          <w:rFonts w:ascii="Segoe UI" w:hAnsi="Segoe UI" w:cs="Segoe UI"/>
          <w:sz w:val="20"/>
        </w:rPr>
        <w:t xml:space="preserve"> - 2019</w:t>
      </w:r>
      <w:r w:rsidR="0007134F" w:rsidRPr="00502467">
        <w:rPr>
          <w:rFonts w:ascii="Segoe UI" w:hAnsi="Segoe UI" w:cs="Segoe UI"/>
          <w:sz w:val="20"/>
        </w:rPr>
        <w:t xml:space="preserve">. </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42539B">
        <w:rPr>
          <w:rFonts w:ascii="Segoe UI" w:hAnsi="Segoe UI" w:cs="Segoe UI"/>
          <w:b/>
          <w:sz w:val="20"/>
        </w:rPr>
        <w:t>413 822</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42539B">
        <w:rPr>
          <w:rFonts w:ascii="Segoe UI" w:hAnsi="Segoe UI" w:cs="Segoe UI"/>
          <w:sz w:val="20"/>
        </w:rPr>
        <w:t xml:space="preserve">čtyři sta třináct tisíc osm set dvacet dvě </w:t>
      </w:r>
      <w:r w:rsidR="00D11364" w:rsidRPr="00502467">
        <w:rPr>
          <w:rFonts w:ascii="Segoe UI" w:hAnsi="Segoe UI" w:cs="Segoe UI"/>
          <w:sz w:val="20"/>
        </w:rPr>
        <w:t>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42539B" w:rsidRPr="0042539B" w:rsidRDefault="00944DF5" w:rsidP="0042539B">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42539B" w:rsidRPr="006A2CB3">
        <w:rPr>
          <w:rFonts w:ascii="Segoe UI" w:hAnsi="Segoe UI" w:cs="Segoe UI"/>
          <w:sz w:val="20"/>
        </w:rPr>
        <w:t>486 849</w:t>
      </w:r>
      <w:r w:rsidR="00265502" w:rsidRPr="00502467">
        <w:rPr>
          <w:rFonts w:ascii="Segoe UI" w:hAnsi="Segoe UI" w:cs="Segoe UI"/>
          <w:sz w:val="20"/>
        </w:rPr>
        <w:t xml:space="preserve"> </w:t>
      </w:r>
      <w:r w:rsidR="0042539B">
        <w:rPr>
          <w:rFonts w:ascii="Segoe UI" w:hAnsi="Segoe UI" w:cs="Segoe UI"/>
          <w:sz w:val="20"/>
        </w:rPr>
        <w:t xml:space="preserve">Kč. </w:t>
      </w:r>
      <w:r w:rsidR="0042539B" w:rsidRPr="0042539B">
        <w:rPr>
          <w:rFonts w:ascii="Segoe UI" w:hAnsi="Segoe UI" w:cs="Segoe UI"/>
          <w:sz w:val="20"/>
        </w:rPr>
        <w:t xml:space="preserve">Akce je kombinovaná, z toho částka ve výši </w:t>
      </w:r>
      <w:r w:rsidR="006A2CB3" w:rsidRPr="006A2CB3">
        <w:rPr>
          <w:rFonts w:ascii="Segoe UI" w:hAnsi="Segoe UI" w:cs="Segoe UI"/>
          <w:sz w:val="20"/>
        </w:rPr>
        <w:t xml:space="preserve">471 119 </w:t>
      </w:r>
      <w:r w:rsidR="0042539B" w:rsidRPr="0042539B">
        <w:rPr>
          <w:rFonts w:ascii="Segoe UI" w:hAnsi="Segoe UI" w:cs="Segoe UI"/>
          <w:sz w:val="20"/>
        </w:rPr>
        <w:t xml:space="preserve">Kč připadá na investiční část projektu a částka ve výši </w:t>
      </w:r>
      <w:r w:rsidR="0042539B" w:rsidRPr="006A2CB3">
        <w:rPr>
          <w:rFonts w:ascii="Segoe UI" w:hAnsi="Segoe UI" w:cs="Segoe UI"/>
          <w:sz w:val="20"/>
        </w:rPr>
        <w:t>15 730</w:t>
      </w:r>
      <w:r w:rsidR="0042539B" w:rsidRPr="0042539B">
        <w:rPr>
          <w:rFonts w:ascii="Segoe UI" w:hAnsi="Segoe UI" w:cs="Segoe UI"/>
          <w:sz w:val="20"/>
        </w:rPr>
        <w:t xml:space="preserve"> Kč připadá na neinvestiční část projektu.</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42539B">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42539B">
        <w:rPr>
          <w:rFonts w:ascii="Segoe UI" w:hAnsi="Segoe UI" w:cs="Segoe UI"/>
          <w:sz w:val="20"/>
        </w:rPr>
        <w:t>9</w:t>
      </w:r>
      <w:r w:rsidRPr="00502467">
        <w:rPr>
          <w:rFonts w:ascii="Segoe UI" w:hAnsi="Segoe UI" w:cs="Segoe UI"/>
          <w:sz w:val="20"/>
        </w:rPr>
        <w:t xml:space="preserve"> ve výši </w:t>
      </w:r>
      <w:r w:rsidR="0042539B">
        <w:rPr>
          <w:rFonts w:ascii="Segoe UI" w:hAnsi="Segoe UI" w:cs="Segoe UI"/>
          <w:sz w:val="20"/>
        </w:rPr>
        <w:t>413 822</w:t>
      </w:r>
      <w:r w:rsidR="00A77F4C" w:rsidRPr="00502467">
        <w:rPr>
          <w:rFonts w:ascii="Segoe UI" w:hAnsi="Segoe UI" w:cs="Segoe UI"/>
          <w:sz w:val="20"/>
        </w:rPr>
        <w:t xml:space="preserve"> </w:t>
      </w:r>
      <w:r w:rsidRPr="00502467">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42539B" w:rsidRPr="00502467" w:rsidRDefault="0042539B" w:rsidP="0042539B">
      <w:pPr>
        <w:pStyle w:val="Zkladntext"/>
        <w:spacing w:before="120"/>
        <w:ind w:left="284"/>
        <w:jc w:val="both"/>
        <w:rPr>
          <w:rFonts w:ascii="Segoe UI" w:hAnsi="Segoe UI" w:cs="Segoe UI"/>
          <w:sz w:val="20"/>
        </w:rPr>
      </w:pP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42539B">
        <w:rPr>
          <w:rFonts w:ascii="Segoe UI" w:hAnsi="Segoe UI" w:cs="Segoe UI"/>
          <w:sz w:val="20"/>
        </w:rPr>
        <w:t xml:space="preserve"> letech </w:t>
      </w:r>
      <w:r w:rsidR="000E671A" w:rsidRPr="00502467">
        <w:rPr>
          <w:rFonts w:ascii="Segoe UI" w:hAnsi="Segoe UI" w:cs="Segoe UI"/>
          <w:sz w:val="20"/>
        </w:rPr>
        <w:t>201</w:t>
      </w:r>
      <w:r w:rsidRPr="00502467">
        <w:rPr>
          <w:rFonts w:ascii="Segoe UI" w:hAnsi="Segoe UI" w:cs="Segoe UI"/>
          <w:sz w:val="20"/>
        </w:rPr>
        <w:t>8</w:t>
      </w:r>
      <w:r w:rsidR="000E671A" w:rsidRPr="00502467">
        <w:rPr>
          <w:rFonts w:ascii="Segoe UI" w:hAnsi="Segoe UI" w:cs="Segoe UI"/>
          <w:sz w:val="20"/>
        </w:rPr>
        <w:t xml:space="preserve"> </w:t>
      </w:r>
      <w:r w:rsidR="0042539B">
        <w:rPr>
          <w:rFonts w:ascii="Segoe UI" w:hAnsi="Segoe UI" w:cs="Segoe UI"/>
          <w:sz w:val="20"/>
        </w:rPr>
        <w:t xml:space="preserve">– 2019 </w:t>
      </w:r>
      <w:r w:rsidR="000E671A" w:rsidRPr="00502467">
        <w:rPr>
          <w:rFonts w:ascii="Segoe UI" w:hAnsi="Segoe UI" w:cs="Segoe UI"/>
          <w:sz w:val="20"/>
        </w:rPr>
        <w:t xml:space="preserve">uhradí z vlastních zdrojů </w:t>
      </w:r>
      <w:r w:rsidR="0042539B">
        <w:rPr>
          <w:rFonts w:ascii="Segoe UI" w:hAnsi="Segoe UI" w:cs="Segoe UI"/>
          <w:sz w:val="20"/>
        </w:rPr>
        <w:t>73 027</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16036C">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16036C">
        <w:rPr>
          <w:rFonts w:ascii="Segoe UI" w:hAnsi="Segoe UI" w:cs="Segoe UI"/>
          <w:color w:val="auto"/>
          <w:sz w:val="20"/>
        </w:rPr>
        <w:t>ho popisu</w:t>
      </w:r>
      <w:r w:rsidR="00431187" w:rsidRPr="00502467">
        <w:rPr>
          <w:rFonts w:ascii="Segoe UI" w:hAnsi="Segoe UI" w:cs="Segoe UI"/>
          <w:color w:val="auto"/>
          <w:sz w:val="20"/>
        </w:rPr>
        <w:t xml:space="preserve"> </w:t>
      </w:r>
      <w:r w:rsidR="0016036C" w:rsidRPr="00502467">
        <w:rPr>
          <w:rFonts w:ascii="Segoe UI" w:hAnsi="Segoe UI" w:cs="Segoe UI"/>
          <w:color w:val="auto"/>
          <w:sz w:val="20"/>
        </w:rPr>
        <w:t xml:space="preserve">projektu </w:t>
      </w:r>
      <w:r w:rsidR="0016036C">
        <w:rPr>
          <w:rFonts w:ascii="Segoe UI" w:hAnsi="Segoe UI" w:cs="Segoe UI"/>
          <w:color w:val="auto"/>
          <w:sz w:val="20"/>
        </w:rPr>
        <w:t xml:space="preserve">„Nové přírodní prvky do školní zahrady ZŠ“ </w:t>
      </w:r>
      <w:r w:rsidR="0016036C" w:rsidRPr="00502467">
        <w:rPr>
          <w:rFonts w:ascii="Segoe UI" w:hAnsi="Segoe UI" w:cs="Segoe UI"/>
          <w:color w:val="auto"/>
          <w:sz w:val="20"/>
        </w:rPr>
        <w:t>ze</w:t>
      </w:r>
      <w:r w:rsidR="007C144E">
        <w:rPr>
          <w:rFonts w:ascii="Segoe UI" w:hAnsi="Segoe UI" w:cs="Segoe UI"/>
          <w:color w:val="auto"/>
          <w:sz w:val="20"/>
        </w:rPr>
        <w:t xml:space="preserve"> dne 30. 1. 2018, podle </w:t>
      </w:r>
      <w:r w:rsidR="00612625" w:rsidRPr="00502467">
        <w:rPr>
          <w:rFonts w:ascii="Segoe UI" w:hAnsi="Segoe UI" w:cs="Segoe UI"/>
          <w:sz w:val="20"/>
        </w:rPr>
        <w:t xml:space="preserve">žádosti </w:t>
      </w:r>
      <w:r w:rsidR="003268FF">
        <w:rPr>
          <w:rFonts w:ascii="Segoe UI" w:hAnsi="Segoe UI" w:cs="Segoe UI"/>
          <w:sz w:val="20"/>
        </w:rPr>
        <w:t xml:space="preserve">o podporu </w:t>
      </w:r>
      <w:r w:rsidR="00612625" w:rsidRPr="00502467">
        <w:rPr>
          <w:rFonts w:ascii="Segoe UI" w:hAnsi="Segoe UI" w:cs="Segoe UI"/>
          <w:sz w:val="20"/>
        </w:rPr>
        <w:t xml:space="preserve">ze dne </w:t>
      </w:r>
      <w:r w:rsidR="00C74534" w:rsidRPr="00502467">
        <w:rPr>
          <w:rFonts w:ascii="Segoe UI" w:hAnsi="Segoe UI" w:cs="Segoe UI"/>
          <w:sz w:val="20"/>
        </w:rPr>
        <w:t>30</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3268FF">
        <w:rPr>
          <w:rFonts w:ascii="Segoe UI" w:hAnsi="Segoe UI" w:cs="Segoe UI"/>
          <w:sz w:val="20"/>
        </w:rPr>
        <w:t>podle aktualizovaného harmonogramu projektu ze dne 24. 5. 2019</w:t>
      </w:r>
      <w:r w:rsidR="003268FF" w:rsidRPr="00502467">
        <w:rPr>
          <w:rFonts w:ascii="Segoe UI" w:hAnsi="Segoe UI" w:cs="Segoe UI"/>
          <w:sz w:val="20"/>
        </w:rPr>
        <w:t xml:space="preserve"> </w:t>
      </w:r>
      <w:r w:rsidR="003268FF">
        <w:rPr>
          <w:rFonts w:ascii="Segoe UI" w:hAnsi="Segoe UI" w:cs="Segoe UI"/>
          <w:sz w:val="20"/>
        </w:rPr>
        <w:t xml:space="preserve">a podle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16036C">
        <w:rPr>
          <w:rFonts w:ascii="Segoe UI" w:hAnsi="Segoe UI" w:cs="Segoe UI"/>
          <w:sz w:val="20"/>
        </w:rPr>
        <w:t>28. 6. 2019</w:t>
      </w:r>
      <w:r w:rsidR="003268FF">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3268FF">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16036C" w:rsidRDefault="0016036C" w:rsidP="0016036C">
      <w:pPr>
        <w:pStyle w:val="Zkladntext"/>
        <w:numPr>
          <w:ilvl w:val="0"/>
          <w:numId w:val="1"/>
        </w:numPr>
        <w:tabs>
          <w:tab w:val="clear" w:pos="360"/>
          <w:tab w:val="num" w:pos="567"/>
          <w:tab w:val="num" w:pos="644"/>
        </w:tabs>
        <w:snapToGrid w:val="0"/>
        <w:spacing w:before="120"/>
        <w:ind w:left="567" w:hanging="283"/>
        <w:rPr>
          <w:rFonts w:ascii="Segoe UI" w:hAnsi="Segoe UI" w:cs="Segoe UI"/>
          <w:color w:val="auto"/>
          <w:sz w:val="20"/>
        </w:rPr>
      </w:pPr>
      <w:r>
        <w:rPr>
          <w:rFonts w:ascii="Segoe UI" w:hAnsi="Segoe UI" w:cs="Segoe UI"/>
          <w:color w:val="auto"/>
          <w:sz w:val="20"/>
        </w:rPr>
        <w:t>provede úpravu zahrady na ploše 18,86</w:t>
      </w:r>
      <w:r w:rsidRPr="005E4899">
        <w:rPr>
          <w:rFonts w:ascii="Segoe UI" w:hAnsi="Segoe UI" w:cs="Segoe UI"/>
          <w:color w:val="auto"/>
          <w:sz w:val="20"/>
        </w:rPr>
        <w:t xml:space="preserve"> </w:t>
      </w:r>
      <w:r w:rsidRPr="005C4043">
        <w:rPr>
          <w:rFonts w:ascii="Segoe UI" w:hAnsi="Segoe UI" w:cs="Segoe UI"/>
          <w:color w:val="auto"/>
          <w:sz w:val="20"/>
        </w:rPr>
        <w:t>m</w:t>
      </w:r>
      <w:r w:rsidRPr="005C4043">
        <w:rPr>
          <w:rFonts w:ascii="Segoe UI" w:hAnsi="Segoe UI" w:cs="Segoe UI"/>
          <w:color w:val="auto"/>
          <w:sz w:val="20"/>
          <w:vertAlign w:val="superscript"/>
        </w:rPr>
        <w:t>2</w:t>
      </w:r>
      <w:r w:rsidRPr="005C4043">
        <w:rPr>
          <w:rFonts w:ascii="Segoe UI" w:hAnsi="Segoe UI" w:cs="Segoe UI"/>
          <w:color w:val="auto"/>
          <w:sz w:val="20"/>
        </w:rPr>
        <w:t>,</w:t>
      </w:r>
    </w:p>
    <w:p w:rsidR="0016036C" w:rsidRPr="0016036C" w:rsidRDefault="0016036C" w:rsidP="0016036C">
      <w:pPr>
        <w:pStyle w:val="Zkladntext"/>
        <w:numPr>
          <w:ilvl w:val="0"/>
          <w:numId w:val="1"/>
        </w:numPr>
        <w:tabs>
          <w:tab w:val="clear" w:pos="360"/>
          <w:tab w:val="num" w:pos="567"/>
          <w:tab w:val="num" w:pos="644"/>
        </w:tabs>
        <w:snapToGrid w:val="0"/>
        <w:spacing w:before="120"/>
        <w:ind w:left="567" w:hanging="283"/>
        <w:rPr>
          <w:rFonts w:ascii="Segoe UI" w:hAnsi="Segoe UI" w:cs="Segoe UI"/>
          <w:color w:val="auto"/>
          <w:sz w:val="20"/>
        </w:rPr>
      </w:pPr>
      <w:r>
        <w:rPr>
          <w:rFonts w:ascii="Segoe UI" w:hAnsi="Segoe UI" w:cs="Segoe UI"/>
          <w:color w:val="auto"/>
          <w:sz w:val="20"/>
        </w:rPr>
        <w:t>provede terénní úpravy na ploše 18,86</w:t>
      </w:r>
      <w:r w:rsidRPr="005E4899">
        <w:rPr>
          <w:rFonts w:ascii="Segoe UI" w:hAnsi="Segoe UI" w:cs="Segoe UI"/>
          <w:color w:val="auto"/>
          <w:sz w:val="20"/>
        </w:rPr>
        <w:t xml:space="preserve"> </w:t>
      </w:r>
      <w:r w:rsidRPr="005C4043">
        <w:rPr>
          <w:rFonts w:ascii="Segoe UI" w:hAnsi="Segoe UI" w:cs="Segoe UI"/>
          <w:color w:val="auto"/>
          <w:sz w:val="20"/>
        </w:rPr>
        <w:t>m</w:t>
      </w:r>
      <w:r w:rsidRPr="005C4043">
        <w:rPr>
          <w:rFonts w:ascii="Segoe UI" w:hAnsi="Segoe UI" w:cs="Segoe UI"/>
          <w:color w:val="auto"/>
          <w:sz w:val="20"/>
          <w:vertAlign w:val="superscript"/>
        </w:rPr>
        <w:t>2</w:t>
      </w:r>
      <w:r w:rsidRPr="005C4043">
        <w:rPr>
          <w:rFonts w:ascii="Segoe UI" w:hAnsi="Segoe UI" w:cs="Segoe UI"/>
          <w:color w:val="auto"/>
          <w:sz w:val="20"/>
        </w:rPr>
        <w:t>,</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16036C">
        <w:rPr>
          <w:rFonts w:ascii="Segoe UI" w:hAnsi="Segoe UI" w:cs="Segoe UI"/>
          <w:bCs/>
          <w:color w:val="auto"/>
          <w:sz w:val="20"/>
        </w:rPr>
        <w:t>7</w:t>
      </w:r>
      <w:r w:rsidRPr="007C144E">
        <w:rPr>
          <w:rFonts w:ascii="Segoe UI" w:hAnsi="Segoe UI" w:cs="Segoe UI"/>
          <w:bCs/>
          <w:color w:val="auto"/>
          <w:sz w:val="20"/>
        </w:rPr>
        <w:t xml:space="preserve"> objekt</w:t>
      </w:r>
      <w:r w:rsidR="0016036C">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16036C">
        <w:rPr>
          <w:rFonts w:ascii="Segoe UI" w:hAnsi="Segoe UI" w:cs="Segoe UI"/>
          <w:bCs/>
          <w:color w:val="auto"/>
          <w:sz w:val="20"/>
        </w:rPr>
        <w:t>ěch</w:t>
      </w:r>
      <w:r w:rsidR="007C144E">
        <w:rPr>
          <w:rFonts w:ascii="Segoe UI" w:hAnsi="Segoe UI" w:cs="Segoe UI"/>
          <w:bCs/>
          <w:color w:val="auto"/>
          <w:sz w:val="20"/>
        </w:rPr>
        <w:t>to</w:t>
      </w:r>
      <w:r w:rsidR="002A686E" w:rsidRPr="007C144E">
        <w:rPr>
          <w:rFonts w:ascii="Segoe UI" w:hAnsi="Segoe UI" w:cs="Segoe UI"/>
          <w:bCs/>
          <w:color w:val="auto"/>
          <w:sz w:val="20"/>
        </w:rPr>
        <w:t xml:space="preserve"> objekt</w:t>
      </w:r>
      <w:r w:rsidR="0016036C">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16036C">
        <w:rPr>
          <w:rFonts w:ascii="Segoe UI" w:hAnsi="Segoe UI" w:cs="Segoe UI"/>
          <w:bCs/>
          <w:color w:val="auto"/>
          <w:sz w:val="20"/>
        </w:rPr>
        <w:t>9</w:t>
      </w:r>
      <w:r w:rsidR="00EA39B0" w:rsidRPr="00502467">
        <w:rPr>
          <w:rFonts w:ascii="Segoe UI" w:hAnsi="Segoe UI" w:cs="Segoe UI"/>
          <w:bCs/>
          <w:color w:val="auto"/>
          <w:sz w:val="20"/>
        </w:rPr>
        <w:t xml:space="preserve"> participační</w:t>
      </w:r>
      <w:r w:rsidR="0016036C">
        <w:rPr>
          <w:rFonts w:ascii="Segoe UI" w:hAnsi="Segoe UI" w:cs="Segoe UI"/>
          <w:bCs/>
          <w:color w:val="auto"/>
          <w:sz w:val="20"/>
        </w:rPr>
        <w:t>ch</w:t>
      </w:r>
      <w:r w:rsidR="00EA39B0" w:rsidRPr="00502467">
        <w:rPr>
          <w:rFonts w:ascii="Segoe UI" w:hAnsi="Segoe UI" w:cs="Segoe UI"/>
          <w:bCs/>
          <w:color w:val="auto"/>
          <w:sz w:val="20"/>
        </w:rPr>
        <w:t xml:space="preserve"> aktivit</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 xml:space="preserve">(či rekonstruované, </w:t>
      </w:r>
      <w:r w:rsidRPr="00502467">
        <w:rPr>
          <w:rFonts w:ascii="Segoe UI" w:hAnsi="Segoe UI" w:cs="Segoe UI"/>
          <w:bCs/>
          <w:color w:val="auto"/>
          <w:sz w:val="20"/>
        </w:rPr>
        <w:lastRenderedPageBreak/>
        <w:t>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DC354F">
        <w:rPr>
          <w:rFonts w:ascii="Segoe UI" w:hAnsi="Segoe UI" w:cs="Segoe UI"/>
          <w:sz w:val="20"/>
        </w:rPr>
        <w:t>zavazuje</w:t>
      </w:r>
      <w:proofErr w:type="gramEnd"/>
      <w:r w:rsidR="00DC354F">
        <w:rPr>
          <w:rFonts w:ascii="Segoe UI" w:hAnsi="Segoe UI" w:cs="Segoe UI"/>
          <w:sz w:val="20"/>
        </w:rPr>
        <w:t xml:space="preserve"> dodržet lhůtu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AE67AF" w:rsidRPr="00502467">
        <w:rPr>
          <w:rFonts w:ascii="Segoe UI" w:hAnsi="Segoe UI" w:cs="Segoe UI"/>
          <w:sz w:val="20"/>
        </w:rPr>
        <w:t>1</w:t>
      </w:r>
      <w:r w:rsidR="00701001">
        <w:rPr>
          <w:rFonts w:ascii="Segoe UI" w:hAnsi="Segoe UI" w:cs="Segoe UI"/>
          <w:sz w:val="20"/>
        </w:rPr>
        <w:t>0</w:t>
      </w:r>
      <w:r w:rsidRPr="00502467">
        <w:rPr>
          <w:rFonts w:ascii="Segoe UI" w:hAnsi="Segoe UI" w:cs="Segoe UI"/>
          <w:sz w:val="20"/>
        </w:rPr>
        <w:t>/201</w:t>
      </w:r>
      <w:r w:rsidR="00DC354F">
        <w:rPr>
          <w:rFonts w:ascii="Segoe UI" w:hAnsi="Segoe UI" w:cs="Segoe UI"/>
          <w:sz w:val="20"/>
        </w:rPr>
        <w:t>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xml:space="preserve">. Přitom se konstatuje, že akce byla zahájena </w:t>
      </w:r>
      <w:r w:rsidR="00DC354F">
        <w:rPr>
          <w:rFonts w:ascii="Segoe UI" w:hAnsi="Segoe UI" w:cs="Segoe UI"/>
          <w:sz w:val="20"/>
        </w:rPr>
        <w:t>11/2018.</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DC354F">
        <w:rPr>
          <w:rFonts w:ascii="Segoe UI" w:hAnsi="Segoe UI" w:cs="Segoe UI"/>
          <w:sz w:val="20"/>
        </w:rPr>
        <w:t>1/2020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16036C"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16036C" w:rsidRPr="00D16EF2" w:rsidRDefault="0016036C" w:rsidP="0016036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001887">
        <w:rPr>
          <w:rFonts w:ascii="Segoe UI" w:hAnsi="Segoe UI" w:cs="Segoe UI"/>
          <w:color w:val="auto"/>
          <w:sz w:val="20"/>
        </w:rPr>
        <w:t>prohlášení o proškolení personálu k správnému využívání pro EVVO účely a k dlouhodobé údržbě realizovaného projektu,</w:t>
      </w:r>
    </w:p>
    <w:p w:rsidR="0016036C" w:rsidRPr="006A2CB3" w:rsidRDefault="0016036C" w:rsidP="00AC598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A2CB3">
        <w:rPr>
          <w:rFonts w:ascii="Segoe UI" w:hAnsi="Segoe UI" w:cs="Segoe UI"/>
          <w:color w:val="auto"/>
          <w:sz w:val="20"/>
        </w:rPr>
        <w:t>dokumenty prokazující uskutečnění participačních aktivit (např. zápis s fotodokumentací)</w:t>
      </w:r>
      <w:r w:rsidR="00AC598E" w:rsidRPr="006A2CB3">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BA2CB1" w:rsidRPr="00502467" w:rsidRDefault="00BA2CB1" w:rsidP="00BA2CB1">
      <w:pPr>
        <w:pStyle w:val="Zkladntext"/>
        <w:tabs>
          <w:tab w:val="left" w:pos="1134"/>
        </w:tabs>
        <w:spacing w:before="120"/>
        <w:ind w:left="567"/>
        <w:jc w:val="both"/>
        <w:rPr>
          <w:rFonts w:ascii="Segoe UI" w:hAnsi="Segoe UI" w:cs="Segoe UI"/>
          <w:sz w:val="20"/>
        </w:rPr>
      </w:pP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lastRenderedPageBreak/>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BA2CB1" w:rsidRPr="00502467" w:rsidRDefault="00BA2CB1" w:rsidP="00BA2CB1">
      <w:pPr>
        <w:pStyle w:val="Zkladntext"/>
        <w:ind w:left="284"/>
        <w:jc w:val="both"/>
        <w:rPr>
          <w:rFonts w:ascii="Segoe UI" w:hAnsi="Segoe UI" w:cs="Segoe UI"/>
          <w:sz w:val="20"/>
        </w:rPr>
      </w:pP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lastRenderedPageBreak/>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BA2CB1">
        <w:rPr>
          <w:rFonts w:ascii="Segoe UI" w:hAnsi="Segoe UI" w:cs="Segoe UI"/>
        </w:rPr>
        <w:t>šestou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BA2CB1">
        <w:rPr>
          <w:rFonts w:ascii="Segoe UI" w:hAnsi="Segoe UI" w:cs="Segoe UI"/>
        </w:rPr>
        <w:t xml:space="preserve">, </w:t>
      </w:r>
      <w:r w:rsidR="00A76974" w:rsidRPr="00502467">
        <w:rPr>
          <w:rFonts w:ascii="Segoe UI" w:hAnsi="Segoe UI" w:cs="Segoe UI"/>
        </w:rPr>
        <w:t>třetí</w:t>
      </w:r>
      <w:r w:rsidR="00BA2CB1">
        <w:rPr>
          <w:rFonts w:ascii="Segoe UI" w:hAnsi="Segoe UI" w:cs="Segoe UI"/>
        </w:rPr>
        <w:t xml:space="preserve">, čtvrtou nebo pátou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lastRenderedPageBreak/>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BA2CB1" w:rsidRDefault="009A2731" w:rsidP="00BA2CB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59" w:rsidRDefault="00233159">
      <w:r>
        <w:separator/>
      </w:r>
    </w:p>
  </w:endnote>
  <w:endnote w:type="continuationSeparator" w:id="0">
    <w:p w:rsidR="00233159" w:rsidRDefault="0023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D1F8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D1F8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59" w:rsidRDefault="00233159">
      <w:r>
        <w:separator/>
      </w:r>
    </w:p>
  </w:footnote>
  <w:footnote w:type="continuationSeparator" w:id="0">
    <w:p w:rsidR="00233159" w:rsidRDefault="0023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036C"/>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159"/>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8FF"/>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24A"/>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539B"/>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1F86"/>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2CB3"/>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98E"/>
    <w:rsid w:val="00AC652A"/>
    <w:rsid w:val="00AD24B9"/>
    <w:rsid w:val="00AD2912"/>
    <w:rsid w:val="00AD6288"/>
    <w:rsid w:val="00AD6BDB"/>
    <w:rsid w:val="00AE04CA"/>
    <w:rsid w:val="00AE0BC9"/>
    <w:rsid w:val="00AE542A"/>
    <w:rsid w:val="00AE67AF"/>
    <w:rsid w:val="00AF3C16"/>
    <w:rsid w:val="00AF4646"/>
    <w:rsid w:val="00AF5A95"/>
    <w:rsid w:val="00AF5E58"/>
    <w:rsid w:val="00AF7AD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2CB1"/>
    <w:rsid w:val="00BA3DD7"/>
    <w:rsid w:val="00BA6338"/>
    <w:rsid w:val="00BA7A36"/>
    <w:rsid w:val="00BB15D4"/>
    <w:rsid w:val="00BB3B01"/>
    <w:rsid w:val="00BC015C"/>
    <w:rsid w:val="00BC19B3"/>
    <w:rsid w:val="00BC2DC0"/>
    <w:rsid w:val="00BC3690"/>
    <w:rsid w:val="00BC521F"/>
    <w:rsid w:val="00BC7785"/>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D5D"/>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61C"/>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354F"/>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0F72"/>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A4CE2"/>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33442134">
      <w:bodyDiv w:val="1"/>
      <w:marLeft w:val="0"/>
      <w:marRight w:val="0"/>
      <w:marTop w:val="0"/>
      <w:marBottom w:val="0"/>
      <w:divBdr>
        <w:top w:val="none" w:sz="0" w:space="0" w:color="auto"/>
        <w:left w:val="none" w:sz="0" w:space="0" w:color="auto"/>
        <w:bottom w:val="none" w:sz="0" w:space="0" w:color="auto"/>
        <w:right w:val="none" w:sz="0" w:space="0" w:color="auto"/>
      </w:divBdr>
    </w:div>
    <w:div w:id="130863429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D096-6E5B-4BB5-B006-085FB02D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3160</Words>
  <Characters>18646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2019-09-12T12:38:00Z</dcterms:created>
  <dcterms:modified xsi:type="dcterms:W3CDTF">2019-09-12T12:40:00Z</dcterms:modified>
</cp:coreProperties>
</file>