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94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uzavřená v souladu s § 536 a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>. Obchodního zákoníku č. 513/191 SB. Ve znění pozdějších doplňků a změn a v souladu s § 6 zákona č. 137/2006 Sb. o veřejných zakázkách v platném znění.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I.</w:t>
      </w: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Objednatel: 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Základní škola a mateřská škola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Frýdek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 xml:space="preserve">-Místek – Skalice 192, </w:t>
      </w:r>
      <w:proofErr w:type="spellStart"/>
      <w:proofErr w:type="gramStart"/>
      <w:r w:rsidRPr="00C906AC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se sídlem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Frýdek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>-Místek – Skalice 192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zastoupen 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 xml:space="preserve">Denisou </w:t>
      </w:r>
      <w:r w:rsidR="00C906AC" w:rsidRPr="00C906AC">
        <w:rPr>
          <w:rFonts w:ascii="Times New Roman" w:hAnsi="Times New Roman" w:cs="Times New Roman"/>
          <w:sz w:val="24"/>
          <w:szCs w:val="24"/>
        </w:rPr>
        <w:t xml:space="preserve"> </w:t>
      </w:r>
      <w:r w:rsidRPr="00C906AC">
        <w:rPr>
          <w:rFonts w:ascii="Times New Roman" w:hAnsi="Times New Roman" w:cs="Times New Roman"/>
          <w:sz w:val="24"/>
          <w:szCs w:val="24"/>
        </w:rPr>
        <w:t>Rožnovskou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</w:t>
      </w:r>
      <w:r w:rsidR="00C906AC" w:rsidRPr="00C90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Rojíčkovou</w:t>
      </w:r>
      <w:proofErr w:type="spellEnd"/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IČ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75029782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Bankovní spojení</w:t>
      </w:r>
      <w:r w:rsidR="00C906AC"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>ČSOB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Číslo účtu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181985880/0300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Zhotovitel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KROLSTAV BESKYD s.r.o.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se sídlem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Staré Město,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Jamnická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zastoupen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Romanem Šebestou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IČ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26800527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DIČ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CZ26800527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Bankovní spojení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>, a.s.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Číslo účtu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1035020700/5500</w:t>
      </w:r>
    </w:p>
    <w:p w:rsidR="00613079" w:rsidRPr="00C906AC" w:rsidRDefault="00613079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II.</w:t>
      </w: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613079" w:rsidRPr="00C906AC" w:rsidRDefault="00613079" w:rsidP="0061307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13079" w:rsidRPr="00C906AC" w:rsidRDefault="009D795E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Předmětem tohoto dodatku je změna, doplnění nebo rozšíření následujících ujednání smlouvy o dílo na stavební práce pod názvem „Stavební úpravy sociálního zařízení pro mateřskou školu, vybudování sprchového koutu.“</w:t>
      </w:r>
    </w:p>
    <w:p w:rsidR="009D795E" w:rsidRPr="00C906AC" w:rsidRDefault="009D795E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795E" w:rsidRDefault="009D795E" w:rsidP="0061307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50F">
        <w:rPr>
          <w:rFonts w:ascii="Times New Roman" w:hAnsi="Times New Roman" w:cs="Times New Roman"/>
          <w:b/>
          <w:sz w:val="24"/>
          <w:szCs w:val="24"/>
        </w:rPr>
        <w:t>II.I.</w:t>
      </w:r>
      <w:proofErr w:type="gramEnd"/>
      <w:r w:rsidRPr="004D250F">
        <w:rPr>
          <w:rFonts w:ascii="Times New Roman" w:hAnsi="Times New Roman" w:cs="Times New Roman"/>
          <w:b/>
          <w:sz w:val="24"/>
          <w:szCs w:val="24"/>
        </w:rPr>
        <w:t xml:space="preserve"> Původní </w:t>
      </w:r>
      <w:proofErr w:type="gramStart"/>
      <w:r w:rsidRPr="004D250F">
        <w:rPr>
          <w:rFonts w:ascii="Times New Roman" w:hAnsi="Times New Roman" w:cs="Times New Roman"/>
          <w:b/>
          <w:sz w:val="24"/>
          <w:szCs w:val="24"/>
        </w:rPr>
        <w:t>článek</w:t>
      </w:r>
      <w:r w:rsidR="00C906AC" w:rsidRPr="004D2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50F">
        <w:rPr>
          <w:rFonts w:ascii="Times New Roman" w:hAnsi="Times New Roman" w:cs="Times New Roman"/>
          <w:b/>
          <w:sz w:val="24"/>
          <w:szCs w:val="24"/>
        </w:rPr>
        <w:t xml:space="preserve"> IV</w:t>
      </w:r>
      <w:proofErr w:type="gramEnd"/>
      <w:r w:rsidRPr="004D250F">
        <w:rPr>
          <w:rFonts w:ascii="Times New Roman" w:hAnsi="Times New Roman" w:cs="Times New Roman"/>
          <w:b/>
          <w:sz w:val="24"/>
          <w:szCs w:val="24"/>
        </w:rPr>
        <w:t>. Cena díla se upravuje:</w:t>
      </w:r>
    </w:p>
    <w:p w:rsidR="004D250F" w:rsidRPr="004D250F" w:rsidRDefault="004D250F" w:rsidP="0061307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D795E" w:rsidRPr="00C906AC" w:rsidRDefault="009D795E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Cena za dílo dle tohoto dodatku se sjednává celkem ve výši:</w:t>
      </w:r>
    </w:p>
    <w:p w:rsidR="009D795E" w:rsidRPr="00C906AC" w:rsidRDefault="009D795E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795E" w:rsidRPr="00C906AC" w:rsidRDefault="00DE5FE6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Původní cena díla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="00066C95" w:rsidRPr="00C906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 xml:space="preserve">191 245,- </w:t>
      </w:r>
      <w:r w:rsidR="00066C95" w:rsidRPr="00C906AC">
        <w:rPr>
          <w:rFonts w:ascii="Times New Roman" w:hAnsi="Times New Roman" w:cs="Times New Roman"/>
          <w:sz w:val="24"/>
          <w:szCs w:val="24"/>
        </w:rPr>
        <w:t xml:space="preserve"> </w:t>
      </w:r>
      <w:r w:rsidRPr="00C906AC">
        <w:rPr>
          <w:rFonts w:ascii="Times New Roman" w:hAnsi="Times New Roman" w:cs="Times New Roman"/>
          <w:sz w:val="24"/>
          <w:szCs w:val="24"/>
        </w:rPr>
        <w:t>bez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DPH</w:t>
      </w:r>
    </w:p>
    <w:p w:rsidR="00DE5FE6" w:rsidRPr="00C906AC" w:rsidRDefault="00DE5FE6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="00066C95" w:rsidRPr="00C906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 xml:space="preserve">231 408,- </w:t>
      </w:r>
      <w:r w:rsidR="00066C95" w:rsidRPr="00C906AC">
        <w:rPr>
          <w:rFonts w:ascii="Times New Roman" w:hAnsi="Times New Roman" w:cs="Times New Roman"/>
          <w:sz w:val="24"/>
          <w:szCs w:val="24"/>
        </w:rPr>
        <w:t xml:space="preserve"> </w:t>
      </w:r>
      <w:r w:rsidRPr="00C906AC">
        <w:rPr>
          <w:rFonts w:ascii="Times New Roman" w:hAnsi="Times New Roman" w:cs="Times New Roman"/>
          <w:sz w:val="24"/>
          <w:szCs w:val="24"/>
        </w:rPr>
        <w:t>vč.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 DPH</w:t>
      </w:r>
    </w:p>
    <w:p w:rsidR="00DE5FE6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Cena neprovádění prací dle Dodatku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č.1</w:t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 -28 144,-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 bez DPH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34 054,-  vč.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 DPH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Cena dodatečných prací dle Dodatku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č.1</w:t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   28 860,-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bez DPH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   34 921,-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vč.  DPH</w:t>
      </w:r>
      <w:proofErr w:type="gramEnd"/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Cena díla dle Dodatku č. 1</w:t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  <w:t>191 961,- bez DPH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</w:r>
      <w:r w:rsidRPr="00C906AC">
        <w:rPr>
          <w:rFonts w:ascii="Times New Roman" w:hAnsi="Times New Roman" w:cs="Times New Roman"/>
          <w:b/>
          <w:sz w:val="24"/>
          <w:szCs w:val="24"/>
        </w:rPr>
        <w:tab/>
        <w:t xml:space="preserve"> 232 273,- vč. DPH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06AC" w:rsidRPr="00C906AC" w:rsidRDefault="00C906AC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06AC" w:rsidRDefault="00C906AC" w:rsidP="00066C9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6AC" w:rsidRDefault="00C906AC" w:rsidP="00066C9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50F" w:rsidRDefault="004D250F" w:rsidP="00066C9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C95" w:rsidRPr="00C906AC" w:rsidRDefault="00066C95" w:rsidP="00066C9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</w:p>
    <w:p w:rsidR="00066C95" w:rsidRPr="00C906AC" w:rsidRDefault="00066C95" w:rsidP="00066C9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A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Ujednání smlouvy o dílo, nedotčené tímto dodatkem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č.1, zůstávají</w:t>
      </w:r>
      <w:proofErr w:type="gramEnd"/>
      <w:r w:rsidRPr="00C906AC">
        <w:rPr>
          <w:rFonts w:ascii="Times New Roman" w:hAnsi="Times New Roman" w:cs="Times New Roman"/>
          <w:sz w:val="24"/>
          <w:szCs w:val="24"/>
        </w:rPr>
        <w:t xml:space="preserve"> v platnosti beze změny v celém svém rozsahu. Tento dodatek se vyhotovuje ve 2 stejnopisech, z nichž jedno ujednání obdrží objednatel a jedno zhotovitel.</w:t>
      </w:r>
    </w:p>
    <w:p w:rsidR="00C906AC" w:rsidRPr="00C906AC" w:rsidRDefault="00C906AC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06AC" w:rsidRPr="00C906AC" w:rsidRDefault="00C906AC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Frýdku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 xml:space="preserve">-Místku dne </w:t>
      </w:r>
      <w:proofErr w:type="gramStart"/>
      <w:r w:rsidRPr="00C906AC">
        <w:rPr>
          <w:rFonts w:ascii="Times New Roman" w:hAnsi="Times New Roman" w:cs="Times New Roman"/>
          <w:sz w:val="24"/>
          <w:szCs w:val="24"/>
        </w:rPr>
        <w:t>22.8. 2019</w:t>
      </w:r>
      <w:proofErr w:type="gramEnd"/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Za objednatele: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>Za zhotovitele:</w:t>
      </w: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06AC" w:rsidRPr="00C906AC" w:rsidRDefault="00C906AC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06AC" w:rsidRPr="00C906AC" w:rsidRDefault="00C906AC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906AC" w:rsidRPr="00C906AC">
        <w:rPr>
          <w:rFonts w:ascii="Times New Roman" w:hAnsi="Times New Roman" w:cs="Times New Roman"/>
          <w:sz w:val="24"/>
          <w:szCs w:val="24"/>
        </w:rPr>
        <w:tab/>
      </w:r>
      <w:r w:rsidR="00C906AC" w:rsidRPr="00C906AC">
        <w:rPr>
          <w:rFonts w:ascii="Times New Roman" w:hAnsi="Times New Roman" w:cs="Times New Roman"/>
          <w:sz w:val="24"/>
          <w:szCs w:val="24"/>
        </w:rPr>
        <w:tab/>
      </w:r>
      <w:r w:rsidR="00C906AC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6AC">
        <w:rPr>
          <w:rFonts w:ascii="Times New Roman" w:hAnsi="Times New Roman" w:cs="Times New Roman"/>
          <w:sz w:val="24"/>
          <w:szCs w:val="24"/>
        </w:rPr>
        <w:tab/>
      </w:r>
      <w:r w:rsidR="00C906AC">
        <w:rPr>
          <w:rFonts w:ascii="Times New Roman" w:hAnsi="Times New Roman" w:cs="Times New Roman"/>
          <w:sz w:val="24"/>
          <w:szCs w:val="24"/>
        </w:rPr>
        <w:tab/>
      </w:r>
      <w:r w:rsid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 xml:space="preserve">Mgr. Denisa Rožnovská </w:t>
      </w:r>
      <w:proofErr w:type="spellStart"/>
      <w:r w:rsidRPr="00C906AC">
        <w:rPr>
          <w:rFonts w:ascii="Times New Roman" w:hAnsi="Times New Roman" w:cs="Times New Roman"/>
          <w:sz w:val="24"/>
          <w:szCs w:val="24"/>
        </w:rPr>
        <w:t>Rojíčková</w:t>
      </w:r>
      <w:proofErr w:type="spellEnd"/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="00C906AC"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>Roman Šebesta</w:t>
      </w:r>
    </w:p>
    <w:p w:rsidR="00066C95" w:rsidRPr="00C906AC" w:rsidRDefault="00066C95" w:rsidP="00066C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6AC">
        <w:rPr>
          <w:rFonts w:ascii="Times New Roman" w:hAnsi="Times New Roman" w:cs="Times New Roman"/>
          <w:sz w:val="24"/>
          <w:szCs w:val="24"/>
        </w:rPr>
        <w:tab/>
        <w:t>ředitelka školy</w:t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</w:r>
      <w:r w:rsidRPr="00C906AC">
        <w:rPr>
          <w:rFonts w:ascii="Times New Roman" w:hAnsi="Times New Roman" w:cs="Times New Roman"/>
          <w:sz w:val="24"/>
          <w:szCs w:val="24"/>
        </w:rPr>
        <w:tab/>
        <w:t xml:space="preserve">     jednatel</w:t>
      </w:r>
    </w:p>
    <w:p w:rsidR="00066C95" w:rsidRPr="00C906AC" w:rsidRDefault="00066C95" w:rsidP="0061307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066C95" w:rsidRPr="00C906AC" w:rsidSect="00C906A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13079"/>
    <w:rsid w:val="00066C95"/>
    <w:rsid w:val="00107F4D"/>
    <w:rsid w:val="004D250F"/>
    <w:rsid w:val="00613079"/>
    <w:rsid w:val="009D795E"/>
    <w:rsid w:val="00A95D94"/>
    <w:rsid w:val="00C906AC"/>
    <w:rsid w:val="00DE5FE6"/>
    <w:rsid w:val="00E4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3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</cp:revision>
  <cp:lastPrinted>2019-08-30T08:29:00Z</cp:lastPrinted>
  <dcterms:created xsi:type="dcterms:W3CDTF">2019-08-30T07:36:00Z</dcterms:created>
  <dcterms:modified xsi:type="dcterms:W3CDTF">2019-08-30T08:35:00Z</dcterms:modified>
</cp:coreProperties>
</file>