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F5" w:rsidRPr="00847271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25302C" w:rsidTr="0025302C">
        <w:trPr>
          <w:trHeight w:val="1871"/>
          <w:jc w:val="right"/>
        </w:trPr>
        <w:tc>
          <w:tcPr>
            <w:tcW w:w="3855" w:type="dxa"/>
            <w:tcMar>
              <w:top w:w="284" w:type="dxa"/>
              <w:left w:w="0" w:type="dxa"/>
              <w:bottom w:w="0" w:type="dxa"/>
              <w:right w:w="0" w:type="dxa"/>
            </w:tcMar>
            <w:hideMark/>
          </w:tcPr>
          <w:p w:rsidR="0025302C" w:rsidRDefault="0071205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Petr Vosika </w:t>
            </w:r>
          </w:p>
          <w:p w:rsidR="0025302C" w:rsidRDefault="0071205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IČO: 15290166</w:t>
            </w:r>
          </w:p>
          <w:p w:rsidR="0025302C" w:rsidRDefault="0071205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Jeseniova 1539/142</w:t>
            </w:r>
          </w:p>
          <w:p w:rsidR="0025302C" w:rsidRDefault="0071205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130 00 Praha 3- Žižkov</w:t>
            </w:r>
          </w:p>
        </w:tc>
      </w:tr>
    </w:tbl>
    <w:p w:rsidR="0025302C" w:rsidRDefault="0025302C" w:rsidP="0025302C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3889"/>
        <w:gridCol w:w="1145"/>
      </w:tblGrid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Objednávka č.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Vyřizuje/kancelář/linka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350B1A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19</w:t>
            </w:r>
            <w:r w:rsidR="004C4FF9">
              <w:rPr>
                <w:b/>
                <w:bCs/>
                <w:sz w:val="22"/>
              </w:rPr>
              <w:t>-0290</w:t>
            </w:r>
            <w:r w:rsidR="0054263A">
              <w:rPr>
                <w:b/>
                <w:bCs/>
                <w:sz w:val="22"/>
              </w:rPr>
              <w:t>/2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5D1FE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</w:t>
            </w:r>
            <w:r w:rsidR="0025302C">
              <w:rPr>
                <w:b/>
                <w:bCs/>
                <w:sz w:val="22"/>
              </w:rPr>
              <w:t>/VEZ/4615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02C" w:rsidRDefault="0025302C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</w:p>
        </w:tc>
      </w:tr>
    </w:tbl>
    <w:p w:rsidR="0025302C" w:rsidRDefault="0025302C" w:rsidP="0025302C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Objednávka</w:t>
      </w:r>
    </w:p>
    <w:p w:rsidR="0025302C" w:rsidRDefault="0025302C" w:rsidP="0025302C">
      <w:pPr>
        <w:widowControl w:val="0"/>
        <w:autoSpaceDE w:val="0"/>
        <w:autoSpaceDN w:val="0"/>
        <w:adjustRightInd w:val="0"/>
        <w:ind w:right="56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9B241B">
        <w:rPr>
          <w:sz w:val="22"/>
          <w:szCs w:val="22"/>
        </w:rPr>
        <w:t xml:space="preserve">dopravu participačního </w:t>
      </w:r>
      <w:r w:rsidR="00003A90">
        <w:rPr>
          <w:sz w:val="22"/>
          <w:szCs w:val="22"/>
        </w:rPr>
        <w:t>kontejneru na</w:t>
      </w:r>
      <w:r w:rsidR="007E6E7C">
        <w:rPr>
          <w:sz w:val="22"/>
          <w:szCs w:val="22"/>
        </w:rPr>
        <w:t xml:space="preserve"> akci: „Budoucnost </w:t>
      </w:r>
      <w:proofErr w:type="spellStart"/>
      <w:r w:rsidR="007E6E7C">
        <w:rPr>
          <w:sz w:val="22"/>
          <w:szCs w:val="22"/>
        </w:rPr>
        <w:t>Brownfieldu</w:t>
      </w:r>
      <w:proofErr w:type="spellEnd"/>
      <w:r w:rsidR="007E6E7C">
        <w:rPr>
          <w:sz w:val="22"/>
          <w:szCs w:val="22"/>
        </w:rPr>
        <w:t xml:space="preserve"> Bubny</w:t>
      </w:r>
      <w:r w:rsidR="009B241B">
        <w:rPr>
          <w:sz w:val="22"/>
          <w:szCs w:val="22"/>
        </w:rPr>
        <w:t>“</w:t>
      </w:r>
      <w:r w:rsidR="007E6E7C">
        <w:rPr>
          <w:sz w:val="22"/>
          <w:szCs w:val="22"/>
        </w:rPr>
        <w:t xml:space="preserve"> </w:t>
      </w:r>
      <w:r>
        <w:rPr>
          <w:sz w:val="22"/>
          <w:szCs w:val="22"/>
        </w:rPr>
        <w:t>(dále jen „předmět objednávky“).</w:t>
      </w:r>
    </w:p>
    <w:p w:rsidR="00436278" w:rsidRDefault="00436278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  <w:r w:rsidRPr="00F050D5">
        <w:rPr>
          <w:b/>
          <w:bCs/>
          <w:sz w:val="22"/>
          <w:szCs w:val="22"/>
          <w:u w:val="single"/>
        </w:rPr>
        <w:t>Specifikace a cena předmětu objednávky</w:t>
      </w: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</w:p>
    <w:p w:rsidR="00E87450" w:rsidRPr="00436278" w:rsidRDefault="00436278" w:rsidP="00E87450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  <w:r w:rsidRPr="00436278">
        <w:rPr>
          <w:bCs/>
          <w:sz w:val="22"/>
          <w:szCs w:val="22"/>
        </w:rPr>
        <w:t>Předmětem objednávky je</w:t>
      </w:r>
      <w:r w:rsidR="009B241B">
        <w:rPr>
          <w:bCs/>
          <w:sz w:val="22"/>
          <w:szCs w:val="22"/>
        </w:rPr>
        <w:t xml:space="preserve"> </w:t>
      </w:r>
      <w:r w:rsidR="009B241B">
        <w:rPr>
          <w:sz w:val="22"/>
          <w:szCs w:val="22"/>
        </w:rPr>
        <w:t xml:space="preserve">doprava participačního kontejneru </w:t>
      </w:r>
      <w:r w:rsidR="009B241B">
        <w:rPr>
          <w:bCs/>
          <w:sz w:val="22"/>
          <w:szCs w:val="22"/>
        </w:rPr>
        <w:t>(nakládka + vykládka věcí)</w:t>
      </w:r>
      <w:r w:rsidR="001A7C41">
        <w:rPr>
          <w:bCs/>
          <w:sz w:val="22"/>
          <w:szCs w:val="22"/>
        </w:rPr>
        <w:t xml:space="preserve"> včetně uskladnění kontejneru dle domluvy.</w:t>
      </w:r>
      <w:r w:rsidR="00A91A2B">
        <w:rPr>
          <w:bCs/>
          <w:sz w:val="22"/>
          <w:szCs w:val="22"/>
        </w:rPr>
        <w:t xml:space="preserve"> </w:t>
      </w:r>
      <w:r w:rsidR="00E87450">
        <w:rPr>
          <w:bCs/>
          <w:sz w:val="22"/>
          <w:szCs w:val="22"/>
        </w:rPr>
        <w:t>Jednotliv</w:t>
      </w:r>
      <w:r w:rsidR="00712051">
        <w:rPr>
          <w:bCs/>
          <w:sz w:val="22"/>
          <w:szCs w:val="22"/>
        </w:rPr>
        <w:t xml:space="preserve">é požadavky budou </w:t>
      </w:r>
      <w:r w:rsidR="00E87450">
        <w:rPr>
          <w:bCs/>
          <w:sz w:val="22"/>
          <w:szCs w:val="22"/>
        </w:rPr>
        <w:t>zadávány kontaktní osobou objednatele.</w:t>
      </w:r>
    </w:p>
    <w:p w:rsidR="00E87450" w:rsidRDefault="00E87450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</w:p>
    <w:p w:rsidR="0025302C" w:rsidRDefault="003A456F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>Kontaktní osoba objednatele je</w:t>
      </w:r>
      <w:r w:rsidR="005D1FE6">
        <w:rPr>
          <w:sz w:val="22"/>
          <w:szCs w:val="22"/>
        </w:rPr>
        <w:t xml:space="preserve"> </w:t>
      </w:r>
      <w:proofErr w:type="spellStart"/>
      <w:r w:rsidR="005D1FE6">
        <w:rPr>
          <w:sz w:val="22"/>
          <w:szCs w:val="22"/>
        </w:rPr>
        <w:t>xxxxxxxxxxxxxxxx</w:t>
      </w:r>
      <w:proofErr w:type="spellEnd"/>
      <w:r w:rsidR="0025302C">
        <w:rPr>
          <w:sz w:val="22"/>
          <w:szCs w:val="22"/>
        </w:rPr>
        <w:t xml:space="preserve">; </w:t>
      </w:r>
      <w:proofErr w:type="spellStart"/>
      <w:r w:rsidR="0025302C">
        <w:rPr>
          <w:sz w:val="22"/>
          <w:szCs w:val="22"/>
        </w:rPr>
        <w:t>e-mail:</w:t>
      </w:r>
      <w:r w:rsidR="005D1FE6">
        <w:rPr>
          <w:sz w:val="22"/>
          <w:szCs w:val="22"/>
        </w:rPr>
        <w:t>xxxxxxxxxxxxxx</w:t>
      </w:r>
      <w:proofErr w:type="spellEnd"/>
      <w:r w:rsidR="000A5D48">
        <w:rPr>
          <w:sz w:val="22"/>
          <w:szCs w:val="22"/>
        </w:rPr>
        <w:t>,</w:t>
      </w:r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D679D7">
        <w:rPr>
          <w:sz w:val="22"/>
          <w:szCs w:val="22"/>
        </w:rPr>
        <w:t>osobou za dodavatele je</w:t>
      </w:r>
      <w:r w:rsidR="005D1FE6">
        <w:rPr>
          <w:sz w:val="22"/>
          <w:szCs w:val="22"/>
        </w:rPr>
        <w:t xml:space="preserve"> </w:t>
      </w:r>
      <w:proofErr w:type="spellStart"/>
      <w:r w:rsidR="005D1FE6">
        <w:rPr>
          <w:sz w:val="22"/>
          <w:szCs w:val="22"/>
        </w:rPr>
        <w:t>xxxxxxxxxxxxx</w:t>
      </w:r>
      <w:proofErr w:type="spellEnd"/>
      <w:r w:rsidR="00D679D7">
        <w:rPr>
          <w:sz w:val="22"/>
          <w:szCs w:val="22"/>
        </w:rPr>
        <w:t>, e-mail:</w:t>
      </w:r>
      <w:r w:rsidR="005D1FE6">
        <w:rPr>
          <w:sz w:val="22"/>
          <w:szCs w:val="22"/>
        </w:rPr>
        <w:t xml:space="preserve"> </w:t>
      </w:r>
      <w:proofErr w:type="spellStart"/>
      <w:r w:rsidR="005D1FE6">
        <w:rPr>
          <w:sz w:val="22"/>
          <w:szCs w:val="22"/>
        </w:rPr>
        <w:t>xxxxxxxxxxxx</w:t>
      </w:r>
      <w:proofErr w:type="spellEnd"/>
      <w:r w:rsidR="00E87450">
        <w:rPr>
          <w:sz w:val="22"/>
          <w:szCs w:val="22"/>
        </w:rPr>
        <w:t>,</w:t>
      </w:r>
      <w:r w:rsidR="00712051">
        <w:rPr>
          <w:sz w:val="22"/>
          <w:szCs w:val="22"/>
        </w:rPr>
        <w:t xml:space="preserve"> tel.:</w:t>
      </w:r>
      <w:r w:rsidR="005D1FE6">
        <w:rPr>
          <w:sz w:val="22"/>
          <w:szCs w:val="22"/>
        </w:rPr>
        <w:t>xxxxxxxxx</w:t>
      </w:r>
      <w:bookmarkStart w:id="0" w:name="_GoBack"/>
      <w:bookmarkEnd w:id="0"/>
      <w:r w:rsidR="00E87450">
        <w:rPr>
          <w:sz w:val="22"/>
          <w:szCs w:val="22"/>
        </w:rPr>
        <w:t>.</w:t>
      </w: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 a </w:t>
      </w:r>
      <w:r>
        <w:rPr>
          <w:b/>
          <w:bCs/>
          <w:sz w:val="22"/>
          <w:szCs w:val="22"/>
          <w:u w:val="single"/>
        </w:rPr>
        <w:t>cena předmětu objednávky</w:t>
      </w: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</w:p>
    <w:p w:rsidR="0025302C" w:rsidRDefault="00FB680E" w:rsidP="0025302C">
      <w:pPr>
        <w:tabs>
          <w:tab w:val="left" w:pos="0"/>
          <w:tab w:val="left" w:pos="609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Termín plnění objednávky je od 26. 8</w:t>
      </w:r>
      <w:r w:rsidR="009048ED">
        <w:rPr>
          <w:sz w:val="22"/>
          <w:szCs w:val="22"/>
        </w:rPr>
        <w:t>.</w:t>
      </w:r>
      <w:r>
        <w:rPr>
          <w:sz w:val="22"/>
          <w:szCs w:val="22"/>
        </w:rPr>
        <w:t xml:space="preserve"> do 19.9 2019</w:t>
      </w:r>
      <w:r w:rsidR="00436278">
        <w:rPr>
          <w:sz w:val="22"/>
          <w:szCs w:val="22"/>
        </w:rPr>
        <w:t>.</w:t>
      </w:r>
    </w:p>
    <w:p w:rsidR="009952C7" w:rsidRDefault="009952C7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302C" w:rsidRPr="004E5415" w:rsidRDefault="009B241B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5415">
        <w:rPr>
          <w:sz w:val="22"/>
          <w:szCs w:val="22"/>
        </w:rPr>
        <w:t>Cena za dopravu činí: 35,- Kč /km, nakládka</w:t>
      </w:r>
      <w:r w:rsidR="00657BBA" w:rsidRPr="004E5415">
        <w:rPr>
          <w:sz w:val="22"/>
          <w:szCs w:val="22"/>
        </w:rPr>
        <w:t xml:space="preserve"> </w:t>
      </w:r>
      <w:r w:rsidRPr="004E5415">
        <w:rPr>
          <w:sz w:val="22"/>
          <w:szCs w:val="22"/>
        </w:rPr>
        <w:t>+ vykládka činí: 1.700,- Kč</w:t>
      </w:r>
      <w:r w:rsidR="001A7C41" w:rsidRPr="004E5415">
        <w:rPr>
          <w:sz w:val="22"/>
          <w:szCs w:val="22"/>
        </w:rPr>
        <w:t>, uskladnění za den činí: 150,- Kč.</w:t>
      </w:r>
    </w:p>
    <w:p w:rsidR="001A7C41" w:rsidRPr="004E5415" w:rsidRDefault="001A7C41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302C" w:rsidRPr="004E5415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 w:rsidRPr="004E5415">
        <w:rPr>
          <w:sz w:val="22"/>
          <w:szCs w:val="22"/>
        </w:rPr>
        <w:t>Celková cena za plnění předmětu objednávky nepřesáhne</w:t>
      </w:r>
      <w:r w:rsidR="009B241B" w:rsidRPr="004E5415">
        <w:rPr>
          <w:bCs/>
          <w:sz w:val="22"/>
          <w:szCs w:val="22"/>
        </w:rPr>
        <w:t>:  70</w:t>
      </w:r>
      <w:r w:rsidRPr="004E5415">
        <w:rPr>
          <w:bCs/>
          <w:sz w:val="22"/>
          <w:szCs w:val="22"/>
        </w:rPr>
        <w:t xml:space="preserve">. 000,- Kč bez DPH </w:t>
      </w:r>
      <w:r w:rsidR="009B241B" w:rsidRPr="004E5415">
        <w:rPr>
          <w:sz w:val="22"/>
          <w:szCs w:val="22"/>
        </w:rPr>
        <w:t xml:space="preserve">(slovy: </w:t>
      </w:r>
      <w:proofErr w:type="spellStart"/>
      <w:r w:rsidR="009B241B" w:rsidRPr="004E5415">
        <w:rPr>
          <w:sz w:val="22"/>
          <w:szCs w:val="22"/>
        </w:rPr>
        <w:t>sedmdesáttisíc</w:t>
      </w:r>
      <w:proofErr w:type="spellEnd"/>
      <w:r w:rsidR="00E87450" w:rsidRPr="004E5415">
        <w:rPr>
          <w:sz w:val="22"/>
          <w:szCs w:val="22"/>
        </w:rPr>
        <w:t xml:space="preserve"> </w:t>
      </w:r>
      <w:r w:rsidRPr="004E5415">
        <w:rPr>
          <w:sz w:val="22"/>
          <w:szCs w:val="22"/>
        </w:rPr>
        <w:t>korun českých) za celou dobu plnění</w:t>
      </w:r>
      <w:r w:rsidR="00D679D7" w:rsidRPr="004E5415">
        <w:rPr>
          <w:sz w:val="22"/>
          <w:szCs w:val="22"/>
        </w:rPr>
        <w:t xml:space="preserve"> předmětu objednávky. Dodavatel</w:t>
      </w:r>
      <w:r w:rsidRPr="004E5415">
        <w:rPr>
          <w:sz w:val="22"/>
          <w:szCs w:val="22"/>
        </w:rPr>
        <w:t xml:space="preserve"> je plátcem DPH.</w:t>
      </w:r>
    </w:p>
    <w:p w:rsidR="00273A97" w:rsidRPr="004E5415" w:rsidRDefault="00273A97" w:rsidP="00273A97">
      <w:pPr>
        <w:spacing w:line="276" w:lineRule="auto"/>
        <w:jc w:val="both"/>
        <w:rPr>
          <w:sz w:val="22"/>
          <w:szCs w:val="22"/>
        </w:rPr>
      </w:pPr>
      <w:r w:rsidRPr="004E5415">
        <w:rPr>
          <w:sz w:val="22"/>
          <w:szCs w:val="22"/>
        </w:rPr>
        <w:t>Cena za předmět objednávky bude zhotoviteli hrazena na základě vyúčtování (faktur) vystavených zhotoviteli a odsouhlasených pověřeným pracovníkem objednatele.</w:t>
      </w:r>
    </w:p>
    <w:p w:rsidR="00273A97" w:rsidRPr="004E5415" w:rsidRDefault="00273A97" w:rsidP="00273A97">
      <w:pPr>
        <w:pStyle w:val="Zkladntext2"/>
        <w:spacing w:line="276" w:lineRule="auto"/>
        <w:jc w:val="both"/>
        <w:rPr>
          <w:sz w:val="22"/>
          <w:szCs w:val="22"/>
        </w:rPr>
      </w:pPr>
      <w:r w:rsidRPr="004E5415">
        <w:rPr>
          <w:sz w:val="22"/>
          <w:szCs w:val="22"/>
        </w:rPr>
        <w:t xml:space="preserve">Platba za splnění předmětu objednávky se uskuteční jednorázově, a to po oboustranném podepsání akceptačního protokolu., a to ve lhůtě </w:t>
      </w:r>
      <w:r w:rsidRPr="004E5415">
        <w:rPr>
          <w:b/>
          <w:sz w:val="22"/>
          <w:szCs w:val="22"/>
        </w:rPr>
        <w:t>21 dnů</w:t>
      </w:r>
      <w:r w:rsidRPr="004E5415">
        <w:rPr>
          <w:sz w:val="22"/>
          <w:szCs w:val="22"/>
        </w:rPr>
        <w:t xml:space="preserve"> od dne doručení zadavateli. Veškeré účetní doklady musí obsahovat náležitosti daňového dokladu dle příslušných daňových předpisů. </w:t>
      </w:r>
    </w:p>
    <w:p w:rsidR="009B1628" w:rsidRPr="004E5415" w:rsidRDefault="009B1628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b/>
          <w:sz w:val="22"/>
          <w:szCs w:val="22"/>
        </w:rPr>
      </w:pPr>
    </w:p>
    <w:p w:rsidR="0025302C" w:rsidRPr="004E5415" w:rsidRDefault="00D679D7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 w:rsidRPr="004E5415">
        <w:rPr>
          <w:b/>
          <w:sz w:val="22"/>
          <w:szCs w:val="22"/>
        </w:rPr>
        <w:t>Dodavatel je</w:t>
      </w:r>
      <w:r w:rsidR="0025302C" w:rsidRPr="004E5415">
        <w:rPr>
          <w:b/>
          <w:sz w:val="22"/>
          <w:szCs w:val="22"/>
        </w:rPr>
        <w:t xml:space="preserve"> dále povinen uvést na faktuře číslo objednávky.</w:t>
      </w:r>
      <w:r w:rsidR="0025302C" w:rsidRPr="004E5415">
        <w:rPr>
          <w:sz w:val="22"/>
          <w:szCs w:val="22"/>
        </w:rPr>
        <w:t xml:space="preserve"> </w:t>
      </w:r>
    </w:p>
    <w:p w:rsidR="009B1628" w:rsidRDefault="009B1628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9B1628" w:rsidRDefault="009B1628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Jestliže faktura nebude obsahovat předepsané náležitosti, je objednatel oprávněn ji do data splatnosti vrátit s tím, že zhotovitel je poté povinen vystavit novou fakturu s novým termínem splatnosti. V takovém případě není objednatel v prodlení s placením faktury.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0A5D4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Objednávku, prosím, potvrďte obratem.</w:t>
      </w:r>
      <w:r w:rsidR="000A5D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Potvrzením objednávky vzniká závazek dle občanského zákoníku.</w:t>
      </w:r>
    </w:p>
    <w:p w:rsidR="0025302C" w:rsidRDefault="0025302C" w:rsidP="0025302C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:rsidR="0025302C" w:rsidRDefault="0025302C" w:rsidP="0025302C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D679D7" w:rsidP="0025302C">
      <w:pPr>
        <w:pStyle w:val="Zkladntextodsazen"/>
        <w:spacing w:before="0"/>
        <w:ind w:left="0"/>
      </w:pPr>
      <w:r>
        <w:t>Za dodavatele</w:t>
      </w:r>
      <w:r w:rsidR="0025302C">
        <w:t xml:space="preserve"> …………………………………</w:t>
      </w:r>
      <w:proofErr w:type="gramStart"/>
      <w:r w:rsidR="0025302C">
        <w:t>…....</w:t>
      </w:r>
      <w:proofErr w:type="gramEnd"/>
    </w:p>
    <w:p w:rsidR="0025302C" w:rsidRDefault="0025302C" w:rsidP="0025302C">
      <w:pPr>
        <w:spacing w:after="120"/>
        <w:jc w:val="both"/>
        <w:rPr>
          <w:sz w:val="22"/>
          <w:szCs w:val="22"/>
        </w:rPr>
      </w:pPr>
    </w:p>
    <w:p w:rsidR="0025302C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a dodavatel výslovně souhlasí s uveřejněním této potvrzené objednávky v registru smluv dle zákona č. 340/2015 Sb., o zvláštních podmínkách účinnosti některých smluv, uveřejňování těchto smluv a o registru smluv (zákon o registru smluv).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5815D6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zajistí, zveřejní potvrzené objednávky zasláním správci registru smluv nejpozději ve lhůtě do 30 dnů od potvrzení objednávky. </w:t>
      </w:r>
    </w:p>
    <w:p w:rsidR="00451428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451428">
        <w:rPr>
          <w:sz w:val="22"/>
          <w:szCs w:val="22"/>
        </w:rPr>
        <w:t>obdrží potvrzení o uveřejnění v registru smluv automaticky vygenerované správcem registru smluv do své datové schránky.</w:t>
      </w:r>
    </w:p>
    <w:p w:rsidR="00451428" w:rsidRDefault="00451428" w:rsidP="0025302C">
      <w:pPr>
        <w:jc w:val="both"/>
        <w:rPr>
          <w:sz w:val="22"/>
          <w:szCs w:val="22"/>
        </w:rPr>
      </w:pPr>
    </w:p>
    <w:p w:rsidR="005815D6" w:rsidRDefault="00451428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předmětu této objednávky v době mezi </w:t>
      </w:r>
      <w:r w:rsidR="0098523F">
        <w:rPr>
          <w:sz w:val="22"/>
          <w:szCs w:val="22"/>
        </w:rPr>
        <w:t xml:space="preserve">podpisem a před nabytím účinnosti této objednávky, tedy před zveřejněním v registru smluv, se považuje za plnění podle této objednávky a </w:t>
      </w:r>
      <w:proofErr w:type="gramStart"/>
      <w:r w:rsidR="0098523F">
        <w:rPr>
          <w:sz w:val="22"/>
          <w:szCs w:val="22"/>
        </w:rPr>
        <w:t>práva             a povinnosti</w:t>
      </w:r>
      <w:proofErr w:type="gramEnd"/>
      <w:r w:rsidR="0098523F">
        <w:rPr>
          <w:sz w:val="22"/>
          <w:szCs w:val="22"/>
        </w:rPr>
        <w:t xml:space="preserve"> z něj vzniklé se řídí touto objednávkou.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Dodavatel podpisem této objednávky souhlasí s poskytnutím informací o objednávce v rozsahu zákona č. 106/1999 Sb., o svobodném přístupu k informacím, ve znění pozdějších předpisů.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7A22B1">
        <w:rPr>
          <w:sz w:val="22"/>
          <w:szCs w:val="22"/>
        </w:rPr>
        <w:t xml:space="preserve">a dodavatel dále prohlašují, že skutečnosti uvedené v této objednávce nepovažují za obchodní tajemství </w:t>
      </w:r>
      <w:r w:rsidR="000A5D48">
        <w:rPr>
          <w:sz w:val="22"/>
          <w:szCs w:val="22"/>
        </w:rPr>
        <w:t>ve smyslu ustanovení § 504 občanského zákoníku a udělují svolení k jejich užití a zveřejnění bez stanovení jakýchkoliv dalších podmínek.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9F34D6" w:rsidRPr="00D7731B" w:rsidRDefault="009F34D6" w:rsidP="009F34D6">
      <w:pPr>
        <w:spacing w:after="120" w:line="276" w:lineRule="auto"/>
      </w:pPr>
      <w:r w:rsidRPr="00D7731B">
        <w:rPr>
          <w:u w:val="single"/>
        </w:rPr>
        <w:t>Přílohy:</w:t>
      </w:r>
      <w:r w:rsidRPr="00E71A8D">
        <w:t xml:space="preserve"> č.</w:t>
      </w:r>
      <w:r>
        <w:t xml:space="preserve"> 1 – akceptační protokol</w:t>
      </w:r>
    </w:p>
    <w:p w:rsidR="009F34D6" w:rsidRDefault="009F34D6" w:rsidP="0025302C">
      <w:pPr>
        <w:jc w:val="both"/>
        <w:rPr>
          <w:sz w:val="22"/>
          <w:szCs w:val="22"/>
        </w:rPr>
      </w:pPr>
    </w:p>
    <w:p w:rsidR="000A5D48" w:rsidRDefault="000A5D48" w:rsidP="0025302C">
      <w:pPr>
        <w:spacing w:after="120"/>
        <w:jc w:val="both"/>
        <w:rPr>
          <w:sz w:val="22"/>
          <w:szCs w:val="22"/>
        </w:rPr>
      </w:pPr>
    </w:p>
    <w:p w:rsidR="0025302C" w:rsidRDefault="0025302C" w:rsidP="0025302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25302C" w:rsidRDefault="0025302C" w:rsidP="000A5D48">
      <w:pPr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>Mgr. Adam Švejda</w:t>
      </w: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ředitel Sekce vnějších vztahů</w:t>
      </w:r>
    </w:p>
    <w:p w:rsidR="0025302C" w:rsidRDefault="0025302C" w:rsidP="0025302C">
      <w:pPr>
        <w:tabs>
          <w:tab w:val="left" w:pos="7240"/>
        </w:tabs>
        <w:ind w:right="13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</w:p>
    <w:p w:rsidR="0098579A" w:rsidRPr="00847271" w:rsidRDefault="0098579A" w:rsidP="006D58F5">
      <w:pPr>
        <w:jc w:val="both"/>
        <w:rPr>
          <w:b/>
          <w:bCs/>
          <w:sz w:val="22"/>
          <w:szCs w:val="22"/>
          <w:u w:val="single"/>
        </w:rPr>
      </w:pPr>
    </w:p>
    <w:sectPr w:rsidR="0098579A" w:rsidRPr="00847271" w:rsidSect="006C5F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6" w:right="964" w:bottom="1418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38" w:rsidRDefault="00495238">
      <w:r>
        <w:separator/>
      </w:r>
    </w:p>
  </w:endnote>
  <w:endnote w:type="continuationSeparator" w:id="0">
    <w:p w:rsidR="00495238" w:rsidRDefault="0049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83CAB81" wp14:editId="4A8C751D">
              <wp:simplePos x="0" y="0"/>
              <wp:positionH relativeFrom="page">
                <wp:posOffset>6661150</wp:posOffset>
              </wp:positionH>
              <wp:positionV relativeFrom="page">
                <wp:posOffset>9756775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D1FE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CAB8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68.2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D1FE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221">
      <w:rPr>
        <w:noProof/>
        <w:szCs w:val="15"/>
      </w:rPr>
      <w:drawing>
        <wp:anchor distT="0" distB="0" distL="114300" distR="114300" simplePos="0" relativeHeight="251671040" behindDoc="1" locked="0" layoutInCell="1" allowOverlap="1" wp14:anchorId="0975C01E" wp14:editId="0557E591">
          <wp:simplePos x="0" y="0"/>
          <wp:positionH relativeFrom="page">
            <wp:posOffset>609600</wp:posOffset>
          </wp:positionH>
          <wp:positionV relativeFrom="page">
            <wp:posOffset>10039350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73DE2" wp14:editId="5ECDD1A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73DE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38" w:rsidRDefault="00495238">
      <w:r>
        <w:separator/>
      </w:r>
    </w:p>
  </w:footnote>
  <w:footnote w:type="continuationSeparator" w:id="0">
    <w:p w:rsidR="00495238" w:rsidRDefault="0049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847271" w:rsidRDefault="00E40632" w:rsidP="00CA3C65">
    <w:pPr>
      <w:pStyle w:val="Zhlav"/>
      <w:tabs>
        <w:tab w:val="clear" w:pos="4536"/>
        <w:tab w:val="clear" w:pos="9072"/>
        <w:tab w:val="left" w:pos="3306"/>
        <w:tab w:val="left" w:pos="6946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3A0359F" wp14:editId="14360A7A">
          <wp:simplePos x="0" y="0"/>
          <wp:positionH relativeFrom="page">
            <wp:posOffset>5771243</wp:posOffset>
          </wp:positionH>
          <wp:positionV relativeFrom="page">
            <wp:posOffset>983252</wp:posOffset>
          </wp:positionV>
          <wp:extent cx="1205865" cy="2482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24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C03">
      <w:rPr>
        <w:noProof/>
      </w:rPr>
      <w:drawing>
        <wp:anchor distT="0" distB="0" distL="114300" distR="114300" simplePos="0" relativeHeight="251668992" behindDoc="1" locked="0" layoutInCell="1" allowOverlap="1" wp14:anchorId="6561F1C0" wp14:editId="79844D8E">
          <wp:simplePos x="0" y="0"/>
          <wp:positionH relativeFrom="page">
            <wp:posOffset>614045</wp:posOffset>
          </wp:positionH>
          <wp:positionV relativeFrom="page">
            <wp:posOffset>614045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337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263A">
      <w:t xml:space="preserve">                                                          </w:t>
    </w:r>
    <w:r w:rsidR="00C24337" w:rsidRPr="00847271">
      <w:rPr>
        <w:sz w:val="22"/>
        <w:szCs w:val="22"/>
      </w:rPr>
      <w:t xml:space="preserve">č. </w:t>
    </w:r>
    <w:r w:rsidR="00E11018" w:rsidRPr="00847271">
      <w:rPr>
        <w:sz w:val="22"/>
        <w:szCs w:val="22"/>
      </w:rPr>
      <w:t xml:space="preserve">ZAK </w:t>
    </w:r>
    <w:r w:rsidR="00CA3C65" w:rsidRPr="00847271">
      <w:rPr>
        <w:sz w:val="22"/>
        <w:szCs w:val="22"/>
      </w:rPr>
      <w:t>19-</w:t>
    </w:r>
    <w:r w:rsidR="00BF07E1" w:rsidRPr="00847271">
      <w:rPr>
        <w:sz w:val="22"/>
        <w:szCs w:val="22"/>
      </w:rPr>
      <w:t>0</w:t>
    </w:r>
    <w:r w:rsidR="004C4FF9">
      <w:rPr>
        <w:sz w:val="22"/>
        <w:szCs w:val="22"/>
      </w:rPr>
      <w:t>290</w:t>
    </w:r>
    <w:r w:rsidR="0054263A">
      <w:rPr>
        <w:sz w:val="22"/>
        <w:szCs w:val="22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E94AA" wp14:editId="0269FEF3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94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6664CE" wp14:editId="6E35F2F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EFB23" wp14:editId="2B55662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664CE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EFB23" wp14:editId="2B55662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57D17"/>
    <w:multiLevelType w:val="hybridMultilevel"/>
    <w:tmpl w:val="BC6CF0F2"/>
    <w:lvl w:ilvl="0" w:tplc="F4A88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B"/>
    <w:rsid w:val="00003A90"/>
    <w:rsid w:val="0000488A"/>
    <w:rsid w:val="0001041B"/>
    <w:rsid w:val="00010FE0"/>
    <w:rsid w:val="000468B7"/>
    <w:rsid w:val="00047C23"/>
    <w:rsid w:val="00051294"/>
    <w:rsid w:val="000650B8"/>
    <w:rsid w:val="000967EF"/>
    <w:rsid w:val="000A3CD6"/>
    <w:rsid w:val="000A5D48"/>
    <w:rsid w:val="000C0BB1"/>
    <w:rsid w:val="000C10BE"/>
    <w:rsid w:val="000D0BC1"/>
    <w:rsid w:val="000E0DC0"/>
    <w:rsid w:val="00100346"/>
    <w:rsid w:val="00111F3A"/>
    <w:rsid w:val="00116B5C"/>
    <w:rsid w:val="00120607"/>
    <w:rsid w:val="001526C6"/>
    <w:rsid w:val="001660D0"/>
    <w:rsid w:val="00166475"/>
    <w:rsid w:val="001678AF"/>
    <w:rsid w:val="001A7C41"/>
    <w:rsid w:val="001C488D"/>
    <w:rsid w:val="001D70AA"/>
    <w:rsid w:val="001E7944"/>
    <w:rsid w:val="001F4319"/>
    <w:rsid w:val="00204F47"/>
    <w:rsid w:val="00236B77"/>
    <w:rsid w:val="0025302C"/>
    <w:rsid w:val="0026571F"/>
    <w:rsid w:val="00273A97"/>
    <w:rsid w:val="00293BD2"/>
    <w:rsid w:val="002A08BF"/>
    <w:rsid w:val="002A34AA"/>
    <w:rsid w:val="002A72FD"/>
    <w:rsid w:val="002B1F57"/>
    <w:rsid w:val="002B6373"/>
    <w:rsid w:val="002C70EC"/>
    <w:rsid w:val="002C722A"/>
    <w:rsid w:val="002D0DB3"/>
    <w:rsid w:val="002D1E43"/>
    <w:rsid w:val="002D31A9"/>
    <w:rsid w:val="002F2D76"/>
    <w:rsid w:val="00301A94"/>
    <w:rsid w:val="00302135"/>
    <w:rsid w:val="00311890"/>
    <w:rsid w:val="00332732"/>
    <w:rsid w:val="003333F2"/>
    <w:rsid w:val="00350B1A"/>
    <w:rsid w:val="00361FF0"/>
    <w:rsid w:val="0037422D"/>
    <w:rsid w:val="0037756C"/>
    <w:rsid w:val="00385439"/>
    <w:rsid w:val="003865FC"/>
    <w:rsid w:val="0039586B"/>
    <w:rsid w:val="003A0C3B"/>
    <w:rsid w:val="003A3C1C"/>
    <w:rsid w:val="003A456F"/>
    <w:rsid w:val="003A563E"/>
    <w:rsid w:val="003C5490"/>
    <w:rsid w:val="003C6461"/>
    <w:rsid w:val="003C6F18"/>
    <w:rsid w:val="003D18B4"/>
    <w:rsid w:val="003D2FB6"/>
    <w:rsid w:val="003E7794"/>
    <w:rsid w:val="003F2F19"/>
    <w:rsid w:val="003F57F4"/>
    <w:rsid w:val="00427C6C"/>
    <w:rsid w:val="00436278"/>
    <w:rsid w:val="00451428"/>
    <w:rsid w:val="004737BD"/>
    <w:rsid w:val="004772B7"/>
    <w:rsid w:val="00492F15"/>
    <w:rsid w:val="00494E0E"/>
    <w:rsid w:val="00495238"/>
    <w:rsid w:val="004B2ED7"/>
    <w:rsid w:val="004C4FF9"/>
    <w:rsid w:val="004D513E"/>
    <w:rsid w:val="004E1E03"/>
    <w:rsid w:val="004E5415"/>
    <w:rsid w:val="004E71F8"/>
    <w:rsid w:val="004F2B1B"/>
    <w:rsid w:val="004F339A"/>
    <w:rsid w:val="004F34D8"/>
    <w:rsid w:val="00506766"/>
    <w:rsid w:val="005074E1"/>
    <w:rsid w:val="00522E19"/>
    <w:rsid w:val="0053091D"/>
    <w:rsid w:val="00537624"/>
    <w:rsid w:val="0054263A"/>
    <w:rsid w:val="00546951"/>
    <w:rsid w:val="00555A89"/>
    <w:rsid w:val="00566134"/>
    <w:rsid w:val="00574E81"/>
    <w:rsid w:val="005815D6"/>
    <w:rsid w:val="00587988"/>
    <w:rsid w:val="00592731"/>
    <w:rsid w:val="005B08FF"/>
    <w:rsid w:val="005C3021"/>
    <w:rsid w:val="005D1FE6"/>
    <w:rsid w:val="005D71FE"/>
    <w:rsid w:val="005E0227"/>
    <w:rsid w:val="005F4616"/>
    <w:rsid w:val="00606AB7"/>
    <w:rsid w:val="0060700F"/>
    <w:rsid w:val="00614CAB"/>
    <w:rsid w:val="00643C03"/>
    <w:rsid w:val="00645762"/>
    <w:rsid w:val="00657BBA"/>
    <w:rsid w:val="00675C1C"/>
    <w:rsid w:val="006764E8"/>
    <w:rsid w:val="00681E66"/>
    <w:rsid w:val="0069649C"/>
    <w:rsid w:val="006A3D0D"/>
    <w:rsid w:val="006C5FBF"/>
    <w:rsid w:val="006D58F5"/>
    <w:rsid w:val="006E5B7B"/>
    <w:rsid w:val="006F1FA4"/>
    <w:rsid w:val="00703290"/>
    <w:rsid w:val="00712051"/>
    <w:rsid w:val="0072110F"/>
    <w:rsid w:val="00723B68"/>
    <w:rsid w:val="00734C18"/>
    <w:rsid w:val="00755377"/>
    <w:rsid w:val="00781E25"/>
    <w:rsid w:val="00784C50"/>
    <w:rsid w:val="00795221"/>
    <w:rsid w:val="007A22B1"/>
    <w:rsid w:val="007A338F"/>
    <w:rsid w:val="007B6550"/>
    <w:rsid w:val="007C058F"/>
    <w:rsid w:val="007C4E99"/>
    <w:rsid w:val="007C6F2C"/>
    <w:rsid w:val="007D4929"/>
    <w:rsid w:val="007E1098"/>
    <w:rsid w:val="007E4167"/>
    <w:rsid w:val="007E6E7C"/>
    <w:rsid w:val="0080129F"/>
    <w:rsid w:val="00812F25"/>
    <w:rsid w:val="0081706F"/>
    <w:rsid w:val="0081731E"/>
    <w:rsid w:val="008322A5"/>
    <w:rsid w:val="00847271"/>
    <w:rsid w:val="00853508"/>
    <w:rsid w:val="00867AFC"/>
    <w:rsid w:val="00874AC6"/>
    <w:rsid w:val="00877649"/>
    <w:rsid w:val="00890329"/>
    <w:rsid w:val="00895717"/>
    <w:rsid w:val="00896D8F"/>
    <w:rsid w:val="008A4094"/>
    <w:rsid w:val="008A5916"/>
    <w:rsid w:val="008D4286"/>
    <w:rsid w:val="008D56B1"/>
    <w:rsid w:val="008E32CC"/>
    <w:rsid w:val="00901940"/>
    <w:rsid w:val="009026B4"/>
    <w:rsid w:val="009048ED"/>
    <w:rsid w:val="009151F5"/>
    <w:rsid w:val="00916D94"/>
    <w:rsid w:val="00920D5C"/>
    <w:rsid w:val="00952A7B"/>
    <w:rsid w:val="00966B43"/>
    <w:rsid w:val="00974729"/>
    <w:rsid w:val="0098040B"/>
    <w:rsid w:val="0098523F"/>
    <w:rsid w:val="0098579A"/>
    <w:rsid w:val="009952C7"/>
    <w:rsid w:val="009A306C"/>
    <w:rsid w:val="009B1628"/>
    <w:rsid w:val="009B241B"/>
    <w:rsid w:val="009D3759"/>
    <w:rsid w:val="009F34D6"/>
    <w:rsid w:val="00A1595A"/>
    <w:rsid w:val="00A52758"/>
    <w:rsid w:val="00A70AAB"/>
    <w:rsid w:val="00A820B3"/>
    <w:rsid w:val="00A848AB"/>
    <w:rsid w:val="00A90EED"/>
    <w:rsid w:val="00A91A2B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1B9B"/>
    <w:rsid w:val="00B66B98"/>
    <w:rsid w:val="00B71D26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072"/>
    <w:rsid w:val="00C74116"/>
    <w:rsid w:val="00C76485"/>
    <w:rsid w:val="00C92C06"/>
    <w:rsid w:val="00C932C2"/>
    <w:rsid w:val="00CA3C65"/>
    <w:rsid w:val="00CB2756"/>
    <w:rsid w:val="00CC28C8"/>
    <w:rsid w:val="00CE3368"/>
    <w:rsid w:val="00CE3E54"/>
    <w:rsid w:val="00D01EB6"/>
    <w:rsid w:val="00D111E3"/>
    <w:rsid w:val="00D15306"/>
    <w:rsid w:val="00D16883"/>
    <w:rsid w:val="00D40247"/>
    <w:rsid w:val="00D5138B"/>
    <w:rsid w:val="00D664B6"/>
    <w:rsid w:val="00D679D7"/>
    <w:rsid w:val="00D8052D"/>
    <w:rsid w:val="00D8448A"/>
    <w:rsid w:val="00D94BD5"/>
    <w:rsid w:val="00DA2640"/>
    <w:rsid w:val="00DA5B59"/>
    <w:rsid w:val="00DC6D54"/>
    <w:rsid w:val="00DD1047"/>
    <w:rsid w:val="00DE0262"/>
    <w:rsid w:val="00DE4AC1"/>
    <w:rsid w:val="00DF3773"/>
    <w:rsid w:val="00E11018"/>
    <w:rsid w:val="00E1212F"/>
    <w:rsid w:val="00E40632"/>
    <w:rsid w:val="00E412CB"/>
    <w:rsid w:val="00E50E6D"/>
    <w:rsid w:val="00E60982"/>
    <w:rsid w:val="00E82BE1"/>
    <w:rsid w:val="00E82D27"/>
    <w:rsid w:val="00E87450"/>
    <w:rsid w:val="00EC3C13"/>
    <w:rsid w:val="00EC44E1"/>
    <w:rsid w:val="00ED70F8"/>
    <w:rsid w:val="00EF2C9F"/>
    <w:rsid w:val="00F032F1"/>
    <w:rsid w:val="00F045EC"/>
    <w:rsid w:val="00F30987"/>
    <w:rsid w:val="00F406E9"/>
    <w:rsid w:val="00F605EC"/>
    <w:rsid w:val="00F73F64"/>
    <w:rsid w:val="00FA3F91"/>
    <w:rsid w:val="00FB0250"/>
    <w:rsid w:val="00FB16EE"/>
    <w:rsid w:val="00FB2631"/>
    <w:rsid w:val="00FB680E"/>
    <w:rsid w:val="00FB6DE8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04312"/>
  <w15:docId w15:val="{B06D3C0D-DC82-4D2C-A04E-9BBC26E1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25302C"/>
    <w:rPr>
      <w:sz w:val="24"/>
    </w:rPr>
  </w:style>
  <w:style w:type="paragraph" w:styleId="Zkladntext2">
    <w:name w:val="Body Text 2"/>
    <w:basedOn w:val="Normln"/>
    <w:link w:val="Zkladntext2Char"/>
    <w:unhideWhenUsed/>
    <w:rsid w:val="00273A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73A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1541-D1F6-4691-B86B-C73646B7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Pincová Jitka (SPR/VEZ)</cp:lastModifiedBy>
  <cp:revision>27</cp:revision>
  <cp:lastPrinted>2019-08-13T12:50:00Z</cp:lastPrinted>
  <dcterms:created xsi:type="dcterms:W3CDTF">2019-08-13T10:20:00Z</dcterms:created>
  <dcterms:modified xsi:type="dcterms:W3CDTF">2019-09-11T13:05:00Z</dcterms:modified>
</cp:coreProperties>
</file>