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EF" w:rsidRDefault="00567540">
      <w:pPr>
        <w:pStyle w:val="Zkladntext40"/>
        <w:framePr w:w="1980" w:h="382" w:wrap="none" w:hAnchor="page" w:x="9270" w:y="1"/>
        <w:shd w:val="clear" w:color="auto" w:fill="auto"/>
        <w:spacing w:after="0"/>
      </w:pPr>
      <w:r>
        <w:t>OBJEDNÁVKA</w:t>
      </w:r>
    </w:p>
    <w:p w:rsidR="00536BEF" w:rsidRDefault="00536BEF">
      <w:pPr>
        <w:spacing w:after="381" w:line="1" w:lineRule="exact"/>
      </w:pPr>
    </w:p>
    <w:p w:rsidR="00536BEF" w:rsidRDefault="00536BEF">
      <w:pPr>
        <w:spacing w:line="1" w:lineRule="exact"/>
        <w:sectPr w:rsidR="00536BEF">
          <w:footerReference w:type="default" r:id="rId6"/>
          <w:pgSz w:w="11900" w:h="16840"/>
          <w:pgMar w:top="290" w:right="651" w:bottom="498" w:left="284" w:header="0" w:footer="3" w:gutter="0"/>
          <w:pgNumType w:start="1"/>
          <w:cols w:space="720"/>
          <w:noEndnote/>
          <w:docGrid w:linePitch="360"/>
        </w:sectPr>
      </w:pPr>
    </w:p>
    <w:p w:rsidR="00536BEF" w:rsidRDefault="0056754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36830</wp:posOffset>
                </wp:positionV>
                <wp:extent cx="507365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6BEF" w:rsidRDefault="0056754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30000000000001pt;margin-top:2.8999999999999999pt;width:39.950000000000003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36BEF" w:rsidRDefault="00567540">
      <w:pPr>
        <w:pStyle w:val="Zkladntext20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OJE- 2020</w:t>
      </w:r>
    </w:p>
    <w:p w:rsidR="00536BEF" w:rsidRDefault="00567540">
      <w:pPr>
        <w:pStyle w:val="Zkladntext60"/>
        <w:shd w:val="clear" w:color="auto" w:fill="auto"/>
      </w:pPr>
      <w:r>
        <w:t>V</w:t>
      </w:r>
    </w:p>
    <w:p w:rsidR="00536BEF" w:rsidRDefault="00567540">
      <w:pPr>
        <w:pStyle w:val="Zkladntext3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536BEF" w:rsidRDefault="00567540">
      <w:pPr>
        <w:pStyle w:val="Zkladntext20"/>
        <w:shd w:val="clear" w:color="auto" w:fill="auto"/>
      </w:pPr>
      <w:r>
        <w:t xml:space="preserve">Národní </w:t>
      </w:r>
      <w:r>
        <w:t>galerie v Praze</w:t>
      </w:r>
    </w:p>
    <w:p w:rsidR="00716FB5" w:rsidRDefault="00567540" w:rsidP="00716FB5">
      <w:pPr>
        <w:pStyle w:val="Zkladntext20"/>
        <w:shd w:val="clear" w:color="auto" w:fill="auto"/>
      </w:pPr>
      <w:r>
        <w:t xml:space="preserve">Staroměstské náměstí 12 </w:t>
      </w:r>
    </w:p>
    <w:p w:rsidR="00536BEF" w:rsidRDefault="00567540">
      <w:pPr>
        <w:pStyle w:val="Zkladntext20"/>
        <w:shd w:val="clear" w:color="auto" w:fill="auto"/>
        <w:spacing w:after="180"/>
      </w:pPr>
      <w:r>
        <w:t>110 15 Praha 1</w:t>
      </w:r>
    </w:p>
    <w:p w:rsidR="00716FB5" w:rsidRDefault="00567540">
      <w:pPr>
        <w:pStyle w:val="Zkladntext20"/>
        <w:shd w:val="clear" w:color="auto" w:fill="auto"/>
      </w:pPr>
      <w:r>
        <w:t xml:space="preserve">Zřízena zákonem č. 148/1949 Sb., </w:t>
      </w:r>
    </w:p>
    <w:p w:rsidR="00536BEF" w:rsidRDefault="00567540">
      <w:pPr>
        <w:pStyle w:val="Zkladntext20"/>
        <w:shd w:val="clear" w:color="auto" w:fill="auto"/>
      </w:pPr>
      <w:r>
        <w:t>o Národní galerii v Praze</w:t>
      </w:r>
    </w:p>
    <w:p w:rsidR="00536BEF" w:rsidRDefault="00567540">
      <w:pPr>
        <w:spacing w:line="1" w:lineRule="exact"/>
        <w:rPr>
          <w:sz w:val="2"/>
          <w:szCs w:val="2"/>
        </w:rPr>
      </w:pPr>
      <w:r>
        <w:br w:type="column"/>
      </w:r>
    </w:p>
    <w:p w:rsidR="00536BEF" w:rsidRDefault="00567540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2020/2019</w:t>
      </w:r>
    </w:p>
    <w:p w:rsidR="00536BEF" w:rsidRDefault="00567540">
      <w:pPr>
        <w:pStyle w:val="Zkladntext40"/>
        <w:shd w:val="clear" w:color="auto" w:fill="auto"/>
        <w:spacing w:after="60"/>
      </w:pPr>
      <w:r>
        <w:t>DODAVATEL</w:t>
      </w:r>
    </w:p>
    <w:p w:rsidR="00536BEF" w:rsidRDefault="00567540">
      <w:pPr>
        <w:pStyle w:val="Zkladntext20"/>
        <w:shd w:val="clear" w:color="auto" w:fill="auto"/>
        <w:spacing w:after="180"/>
        <w:rPr>
          <w:sz w:val="17"/>
          <w:szCs w:val="17"/>
        </w:rPr>
      </w:pPr>
      <w:r>
        <w:rPr>
          <w:sz w:val="17"/>
          <w:szCs w:val="17"/>
        </w:rPr>
        <w:t>"ETNA" spol. s r.o.</w:t>
      </w:r>
    </w:p>
    <w:p w:rsidR="00536BEF" w:rsidRDefault="00567540">
      <w:pPr>
        <w:pStyle w:val="Zkladntext2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Újezd 409/19</w:t>
      </w:r>
    </w:p>
    <w:p w:rsidR="00536BEF" w:rsidRDefault="00567540">
      <w:pPr>
        <w:pStyle w:val="Zkladntext2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118 00 Praha 1</w:t>
      </w:r>
    </w:p>
    <w:p w:rsidR="00536BEF" w:rsidRDefault="00567540">
      <w:pPr>
        <w:pStyle w:val="Zkladntext20"/>
        <w:shd w:val="clear" w:color="auto" w:fill="auto"/>
        <w:rPr>
          <w:sz w:val="17"/>
          <w:szCs w:val="17"/>
        </w:rPr>
        <w:sectPr w:rsidR="00536BEF">
          <w:type w:val="continuous"/>
          <w:pgSz w:w="11900" w:h="16840"/>
          <w:pgMar w:top="290" w:right="2864" w:bottom="5136" w:left="359" w:header="0" w:footer="3" w:gutter="0"/>
          <w:cols w:num="2" w:space="1612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536BEF" w:rsidRDefault="00536BEF">
      <w:pPr>
        <w:spacing w:before="119" w:after="119" w:line="240" w:lineRule="exact"/>
        <w:rPr>
          <w:sz w:val="19"/>
          <w:szCs w:val="19"/>
        </w:rPr>
      </w:pPr>
    </w:p>
    <w:p w:rsidR="00536BEF" w:rsidRDefault="00536BEF">
      <w:pPr>
        <w:spacing w:line="1" w:lineRule="exact"/>
        <w:sectPr w:rsidR="00536BEF">
          <w:type w:val="continuous"/>
          <w:pgSz w:w="11900" w:h="16840"/>
          <w:pgMar w:top="290" w:right="0" w:bottom="498" w:left="0" w:header="0" w:footer="3" w:gutter="0"/>
          <w:cols w:space="720"/>
          <w:noEndnote/>
          <w:docGrid w:linePitch="360"/>
        </w:sectPr>
      </w:pPr>
    </w:p>
    <w:p w:rsidR="00536BEF" w:rsidRDefault="00567540">
      <w:pPr>
        <w:pStyle w:val="Zkladntext1"/>
        <w:framePr w:w="2956" w:h="504" w:wrap="none" w:vAnchor="text" w:hAnchor="page" w:x="35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536BEF" w:rsidRDefault="00567540">
      <w:pPr>
        <w:pStyle w:val="Zkladntext1"/>
        <w:framePr w:w="2956" w:h="504" w:wrap="none" w:vAnchor="text" w:hAnchor="page" w:x="35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3992"/>
      </w:tblGrid>
      <w:tr w:rsidR="00536BEF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45309621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 xml:space="preserve">DIČ </w:t>
            </w:r>
            <w:r>
              <w:t>CZ45309621</w:t>
            </w:r>
          </w:p>
        </w:tc>
      </w:tr>
      <w:tr w:rsidR="00536BE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BEF" w:rsidRDefault="00716FB5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BEF" w:rsidRDefault="00567540" w:rsidP="00716FB5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proofErr w:type="gramStart"/>
            <w:r>
              <w:t>19.08.2019</w:t>
            </w:r>
            <w:proofErr w:type="gramEnd"/>
            <w:r>
              <w:t xml:space="preserve"> </w:t>
            </w:r>
            <w:r w:rsidR="00716FB5"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536BE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536BE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536BE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proofErr w:type="gramStart"/>
            <w:r>
              <w:t>26.08.2019</w:t>
            </w:r>
            <w:proofErr w:type="gramEnd"/>
            <w:r>
              <w:t xml:space="preserve"> - 15.11.2019</w:t>
            </w:r>
          </w:p>
        </w:tc>
      </w:tr>
      <w:tr w:rsidR="00536BE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536BE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t>Platebním příkazem</w:t>
            </w:r>
          </w:p>
        </w:tc>
      </w:tr>
      <w:tr w:rsidR="00536BEF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rPr>
                <w:b/>
                <w:bCs/>
              </w:rPr>
              <w:t>Splatnost faktury i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BEF" w:rsidRDefault="00567540">
            <w:pPr>
              <w:pStyle w:val="Jin0"/>
              <w:framePr w:w="5692" w:h="2390" w:wrap="none" w:vAnchor="text" w:hAnchor="page" w:x="5537" w:y="21"/>
              <w:shd w:val="clear" w:color="auto" w:fill="auto"/>
            </w:pPr>
            <w:r>
              <w:t>30 dnů</w:t>
            </w:r>
          </w:p>
        </w:tc>
      </w:tr>
    </w:tbl>
    <w:p w:rsidR="00536BEF" w:rsidRDefault="00536BEF">
      <w:pPr>
        <w:framePr w:w="5692" w:h="2390" w:wrap="none" w:vAnchor="text" w:hAnchor="page" w:x="5537" w:y="21"/>
        <w:spacing w:line="1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after="589" w:line="1" w:lineRule="exact"/>
      </w:pPr>
    </w:p>
    <w:p w:rsidR="00536BEF" w:rsidRDefault="00536BEF">
      <w:pPr>
        <w:spacing w:line="1" w:lineRule="exact"/>
        <w:sectPr w:rsidR="00536BEF">
          <w:type w:val="continuous"/>
          <w:pgSz w:w="11900" w:h="16840"/>
          <w:pgMar w:top="290" w:right="651" w:bottom="498" w:left="284" w:header="0" w:footer="3" w:gutter="0"/>
          <w:cols w:space="720"/>
          <w:noEndnote/>
          <w:docGrid w:linePitch="360"/>
        </w:sectPr>
      </w:pPr>
    </w:p>
    <w:p w:rsidR="00536BEF" w:rsidRDefault="00567540">
      <w:pPr>
        <w:pStyle w:val="Zkladntext1"/>
        <w:shd w:val="clear" w:color="auto" w:fill="auto"/>
        <w:spacing w:line="233" w:lineRule="auto"/>
      </w:pPr>
      <w:r>
        <w:t xml:space="preserve">Objednáváme u Vás realizaci expozičního osvětlení dle přiložené cenové nabídky (kromě difuzního krytu na podhledové svítidlo, d=220mm, v počtu 393 ks, který zatím nebude </w:t>
      </w:r>
      <w:r>
        <w:t>realizován).</w:t>
      </w:r>
    </w:p>
    <w:p w:rsidR="00536BEF" w:rsidRDefault="00567540">
      <w:pPr>
        <w:pStyle w:val="Zkladntext1"/>
        <w:pBdr>
          <w:bottom w:val="single" w:sz="4" w:space="0" w:color="auto"/>
        </w:pBdr>
        <w:shd w:val="clear" w:color="auto" w:fill="auto"/>
        <w:spacing w:line="233" w:lineRule="auto"/>
        <w:sectPr w:rsidR="00536BEF">
          <w:type w:val="continuous"/>
          <w:pgSz w:w="11900" w:h="16840"/>
          <w:pgMar w:top="290" w:right="672" w:bottom="5136" w:left="345" w:header="0" w:footer="3" w:gutter="0"/>
          <w:cols w:space="720"/>
          <w:noEndnote/>
          <w:docGrid w:linePitch="360"/>
        </w:sectPr>
      </w:pPr>
      <w:r>
        <w:t>Expozice "1796-1918: Umění dlouhého století", 4. patro Veletržního paláce.</w:t>
      </w:r>
    </w:p>
    <w:p w:rsidR="00536BEF" w:rsidRDefault="00567540">
      <w:pPr>
        <w:pStyle w:val="Zkladntext1"/>
        <w:framePr w:w="2905" w:h="742" w:wrap="none" w:vAnchor="text" w:hAnchor="page" w:x="357" w:y="21"/>
        <w:shd w:val="clear" w:color="auto" w:fill="auto"/>
        <w:spacing w:after="120"/>
      </w:pPr>
      <w:r>
        <w:t>Položka</w:t>
      </w:r>
    </w:p>
    <w:p w:rsidR="00536BEF" w:rsidRDefault="00567540">
      <w:pPr>
        <w:pStyle w:val="Zkladntext1"/>
        <w:framePr w:w="2905" w:h="742" w:wrap="none" w:vAnchor="text" w:hAnchor="page" w:x="357" w:y="21"/>
        <w:pBdr>
          <w:bottom w:val="single" w:sz="4" w:space="0" w:color="auto"/>
        </w:pBdr>
        <w:shd w:val="clear" w:color="auto" w:fill="auto"/>
      </w:pPr>
      <w:r>
        <w:t xml:space="preserve">Umění dlouhého </w:t>
      </w:r>
      <w:proofErr w:type="spellStart"/>
      <w:r>
        <w:rPr>
          <w:lang w:val="en-US" w:eastAsia="en-US" w:bidi="en-US"/>
        </w:rPr>
        <w:t>st.</w:t>
      </w:r>
      <w:proofErr w:type="spellEnd"/>
      <w:r>
        <w:rPr>
          <w:lang w:val="en-US" w:eastAsia="en-US" w:bidi="en-US"/>
        </w:rPr>
        <w:t xml:space="preserve"> </w:t>
      </w:r>
      <w:r>
        <w:t>realizaci expozičního osvětlení</w:t>
      </w:r>
    </w:p>
    <w:p w:rsidR="00536BEF" w:rsidRDefault="00567540">
      <w:pPr>
        <w:pStyle w:val="Zkladntext1"/>
        <w:framePr w:w="950" w:h="234" w:wrap="none" w:vAnchor="text" w:hAnchor="page" w:x="4162" w:y="21"/>
        <w:shd w:val="clear" w:color="auto" w:fill="auto"/>
      </w:pPr>
      <w:r>
        <w:t>Množství Ml</w:t>
      </w:r>
    </w:p>
    <w:p w:rsidR="00536BEF" w:rsidRDefault="00567540">
      <w:pPr>
        <w:pStyle w:val="Zkladntext20"/>
        <w:framePr w:w="356" w:h="234" w:wrap="none" w:vAnchor="text" w:hAnchor="page" w:x="4461" w:y="325"/>
        <w:shd w:val="clear" w:color="auto" w:fill="auto"/>
      </w:pPr>
      <w:r>
        <w:t>1.00</w:t>
      </w:r>
    </w:p>
    <w:p w:rsidR="00536BEF" w:rsidRDefault="00567540">
      <w:pPr>
        <w:pStyle w:val="Zkladntext20"/>
        <w:framePr w:w="2156" w:h="238" w:wrap="none" w:vAnchor="text" w:hAnchor="page" w:x="5613" w:y="21"/>
        <w:shd w:val="clear" w:color="auto" w:fill="auto"/>
      </w:pPr>
      <w:r>
        <w:t xml:space="preserve">%DPH </w:t>
      </w:r>
      <w:r w:rsidR="00716FB5">
        <w:t xml:space="preserve">       </w:t>
      </w:r>
      <w:r>
        <w:t>Cena bez DPH/MJ</w:t>
      </w:r>
    </w:p>
    <w:p w:rsidR="00536BEF" w:rsidRDefault="00567540">
      <w:pPr>
        <w:pStyle w:val="Zkladntext20"/>
        <w:framePr w:w="1958" w:h="234" w:wrap="none" w:vAnchor="text" w:hAnchor="page" w:x="5775" w:y="325"/>
        <w:shd w:val="clear" w:color="auto" w:fill="auto"/>
        <w:tabs>
          <w:tab w:val="left" w:pos="965"/>
        </w:tabs>
      </w:pPr>
      <w:r>
        <w:t>21</w:t>
      </w:r>
      <w:r>
        <w:tab/>
        <w:t>1 249 933.00</w:t>
      </w:r>
    </w:p>
    <w:p w:rsidR="00536BEF" w:rsidRDefault="00567540">
      <w:pPr>
        <w:pStyle w:val="Zkladntext20"/>
        <w:framePr w:w="619" w:h="234" w:wrap="none" w:vAnchor="text" w:hAnchor="page" w:x="8831" w:y="21"/>
        <w:shd w:val="clear" w:color="auto" w:fill="auto"/>
        <w:jc w:val="right"/>
      </w:pPr>
      <w:r>
        <w:t>DPH/MJ</w:t>
      </w:r>
    </w:p>
    <w:p w:rsidR="00536BEF" w:rsidRDefault="00567540">
      <w:pPr>
        <w:pStyle w:val="Zkladntext20"/>
        <w:framePr w:w="864" w:h="234" w:wrap="none" w:vAnchor="text" w:hAnchor="page" w:x="8554" w:y="325"/>
        <w:shd w:val="clear" w:color="auto" w:fill="auto"/>
      </w:pPr>
      <w:r>
        <w:t>262 485.93</w:t>
      </w:r>
    </w:p>
    <w:p w:rsidR="00536BEF" w:rsidRDefault="00567540">
      <w:pPr>
        <w:pStyle w:val="Zkladntext1"/>
        <w:framePr w:w="1033" w:h="234" w:wrap="none" w:vAnchor="text" w:hAnchor="page" w:x="10120" w:y="21"/>
        <w:shd w:val="clear" w:color="auto" w:fill="auto"/>
      </w:pPr>
      <w:r>
        <w:t>Celkem s DPH</w:t>
      </w:r>
    </w:p>
    <w:p w:rsidR="00536BEF" w:rsidRDefault="00567540">
      <w:pPr>
        <w:pStyle w:val="Zkladntext20"/>
        <w:framePr w:w="976" w:h="234" w:wrap="none" w:vAnchor="text" w:hAnchor="page" w:x="10142" w:y="329"/>
        <w:shd w:val="clear" w:color="auto" w:fill="auto"/>
      </w:pPr>
      <w:r>
        <w:t>1 512 418.93</w:t>
      </w:r>
    </w:p>
    <w:p w:rsidR="00536BEF" w:rsidRDefault="00716FB5">
      <w:pPr>
        <w:pStyle w:val="Zkladntext1"/>
        <w:framePr w:w="1616" w:h="486" w:wrap="none" w:vAnchor="text" w:hAnchor="page" w:x="350" w:y="840"/>
        <w:shd w:val="clear" w:color="auto" w:fill="auto"/>
        <w:spacing w:after="40"/>
      </w:pPr>
      <w:proofErr w:type="gramStart"/>
      <w:r>
        <w:rPr>
          <w:b/>
          <w:bCs/>
        </w:rPr>
        <w:t>Vystavil</w:t>
      </w:r>
      <w:r w:rsidR="00567540">
        <w:rPr>
          <w:b/>
          <w:bCs/>
          <w:lang w:val="en-US" w:eastAsia="en-US" w:bidi="en-US"/>
        </w:rPr>
        <w:t>(a)</w:t>
      </w:r>
      <w:proofErr w:type="gramEnd"/>
    </w:p>
    <w:p w:rsidR="00536BEF" w:rsidRDefault="00716FB5">
      <w:pPr>
        <w:pStyle w:val="Zkladntext1"/>
        <w:framePr w:w="1616" w:h="486" w:wrap="none" w:vAnchor="text" w:hAnchor="page" w:x="350" w:y="840"/>
        <w:shd w:val="clear" w:color="auto" w:fill="auto"/>
      </w:pPr>
      <w:r>
        <w:t>XXXXXXXXXXXXXXX</w:t>
      </w:r>
    </w:p>
    <w:p w:rsidR="00536BEF" w:rsidRDefault="00567540">
      <w:pPr>
        <w:pStyle w:val="Zkladntext20"/>
        <w:framePr w:w="1836" w:h="234" w:wrap="none" w:vAnchor="text" w:hAnchor="page" w:x="5800" w:y="861"/>
        <w:shd w:val="clear" w:color="auto" w:fill="auto"/>
      </w:pPr>
      <w:r>
        <w:rPr>
          <w:b/>
          <w:bCs/>
        </w:rPr>
        <w:t>Přibližná celková cena</w:t>
      </w:r>
    </w:p>
    <w:p w:rsidR="00536BEF" w:rsidRDefault="00567540">
      <w:pPr>
        <w:pStyle w:val="Zkladntext20"/>
        <w:framePr w:w="1393" w:h="234" w:wrap="none" w:vAnchor="text" w:hAnchor="page" w:x="9576" w:y="861"/>
        <w:shd w:val="clear" w:color="auto" w:fill="auto"/>
      </w:pPr>
      <w:r>
        <w:rPr>
          <w:b/>
          <w:bCs/>
        </w:rPr>
        <w:t>1 512 418.93 Kč</w:t>
      </w:r>
    </w:p>
    <w:p w:rsidR="00536BEF" w:rsidRDefault="00567540">
      <w:pPr>
        <w:pStyle w:val="Zkladntext1"/>
        <w:framePr w:w="10696" w:h="756" w:wrap="none" w:vAnchor="text" w:hAnchor="page" w:x="353" w:y="2438"/>
        <w:shd w:val="clear" w:color="auto" w:fill="auto"/>
        <w:spacing w:after="120"/>
      </w:pPr>
      <w:r>
        <w:rPr>
          <w:b/>
          <w:bCs/>
        </w:rPr>
        <w:t>Razítko a podpis</w:t>
      </w:r>
    </w:p>
    <w:p w:rsidR="00536BEF" w:rsidRDefault="00567540">
      <w:pPr>
        <w:pStyle w:val="Zkladntext1"/>
        <w:framePr w:w="10696" w:h="756" w:wrap="none" w:vAnchor="text" w:hAnchor="page" w:x="353" w:y="2438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716FB5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</w:t>
      </w:r>
      <w:r>
        <w:t>(včetně jejího písemného potvrzení) v registru smluv. Uveřejnění provede objednatel.</w:t>
      </w:r>
    </w:p>
    <w:p w:rsidR="00536BEF" w:rsidRDefault="00567540">
      <w:pPr>
        <w:pStyle w:val="Zkladntext1"/>
        <w:framePr w:w="4442" w:h="263" w:wrap="none" w:vAnchor="text" w:hAnchor="page" w:x="346" w:y="351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36BEF" w:rsidRDefault="00567540" w:rsidP="00716FB5">
      <w:pPr>
        <w:pStyle w:val="Zkladntext20"/>
        <w:framePr w:w="2318" w:h="234" w:wrap="none" w:vAnchor="text" w:hAnchor="page" w:x="360" w:y="3909"/>
        <w:shd w:val="clear" w:color="auto" w:fill="auto"/>
      </w:pPr>
      <w:r>
        <w:t>Datum</w:t>
      </w:r>
      <w:r w:rsidRPr="00716FB5">
        <w:rPr>
          <w:sz w:val="18"/>
          <w:szCs w:val="18"/>
        </w:rPr>
        <w:t>:</w:t>
      </w:r>
      <w:r w:rsidR="00716FB5" w:rsidRPr="00716FB5">
        <w:rPr>
          <w:sz w:val="18"/>
          <w:szCs w:val="18"/>
        </w:rPr>
        <w:t xml:space="preserve">   28. 8. 2019</w:t>
      </w:r>
    </w:p>
    <w:p w:rsidR="00536BEF" w:rsidRDefault="00567540" w:rsidP="00716FB5">
      <w:pPr>
        <w:pStyle w:val="Zkladntext20"/>
        <w:framePr w:w="2894" w:h="539" w:wrap="none" w:vAnchor="text" w:hAnchor="page" w:x="4594" w:y="3922"/>
        <w:shd w:val="clear" w:color="auto" w:fill="auto"/>
      </w:pPr>
      <w:r>
        <w:t>Podpis:</w:t>
      </w:r>
      <w:r w:rsidR="00716FB5">
        <w:t xml:space="preserve">       XXXXXXXXXXXX</w:t>
      </w:r>
    </w:p>
    <w:p w:rsidR="00536BEF" w:rsidRDefault="00567540">
      <w:pPr>
        <w:pStyle w:val="Zkladntext20"/>
        <w:framePr w:w="4435" w:h="673" w:wrap="none" w:vAnchor="text" w:hAnchor="page" w:x="346" w:y="4199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536BEF" w:rsidRDefault="00567540">
      <w:pPr>
        <w:pStyle w:val="Zkladntext20"/>
        <w:framePr w:w="4435" w:h="673" w:wrap="none" w:vAnchor="text" w:hAnchor="page" w:x="346" w:y="4199"/>
        <w:shd w:val="clear" w:color="auto" w:fill="auto"/>
      </w:pPr>
      <w:r>
        <w:t xml:space="preserve">27.08.2019 15:15:33 - </w:t>
      </w:r>
      <w:r w:rsidR="00716FB5">
        <w:t>XXXXXXXXXXXXXX</w:t>
      </w:r>
      <w:r>
        <w:t xml:space="preserve"> - příkazce operace</w:t>
      </w:r>
    </w:p>
    <w:p w:rsidR="00536BEF" w:rsidRDefault="00567540">
      <w:pPr>
        <w:pStyle w:val="Zkladntext20"/>
        <w:framePr w:w="4435" w:h="673" w:wrap="none" w:vAnchor="text" w:hAnchor="page" w:x="346" w:y="4199"/>
        <w:shd w:val="clear" w:color="auto" w:fill="auto"/>
      </w:pPr>
      <w:r>
        <w:t>27.08.20</w:t>
      </w:r>
      <w:r>
        <w:t xml:space="preserve">19 16:52:06 - </w:t>
      </w:r>
      <w:r w:rsidR="00716FB5">
        <w:t>XXXXXXXXXXXXX</w:t>
      </w:r>
      <w:bookmarkStart w:id="0" w:name="_GoBack"/>
      <w:bookmarkEnd w:id="0"/>
      <w:r>
        <w:t xml:space="preserve"> - správce rozpočtu</w:t>
      </w: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line="360" w:lineRule="exact"/>
      </w:pPr>
    </w:p>
    <w:p w:rsidR="00536BEF" w:rsidRDefault="00536BEF">
      <w:pPr>
        <w:spacing w:after="550" w:line="1" w:lineRule="exact"/>
      </w:pPr>
    </w:p>
    <w:p w:rsidR="00536BEF" w:rsidRDefault="00536BEF">
      <w:pPr>
        <w:spacing w:line="1" w:lineRule="exact"/>
      </w:pPr>
    </w:p>
    <w:sectPr w:rsidR="00536BEF">
      <w:type w:val="continuous"/>
      <w:pgSz w:w="11900" w:h="16840"/>
      <w:pgMar w:top="290" w:right="651" w:bottom="498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40" w:rsidRDefault="00567540">
      <w:r>
        <w:separator/>
      </w:r>
    </w:p>
  </w:endnote>
  <w:endnote w:type="continuationSeparator" w:id="0">
    <w:p w:rsidR="00567540" w:rsidRDefault="0056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BEF" w:rsidRDefault="005675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10313670</wp:posOffset>
              </wp:positionV>
              <wp:extent cx="691959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EF" w:rsidRDefault="00567540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2020/2019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199999999999999pt;margin-top:812.10000000000002pt;width:544.85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2020/2019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159385</wp:posOffset>
              </wp:positionH>
              <wp:positionV relativeFrom="page">
                <wp:posOffset>10256520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550000000000001pt;margin-top:807.60000000000002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40" w:rsidRDefault="00567540"/>
  </w:footnote>
  <w:footnote w:type="continuationSeparator" w:id="0">
    <w:p w:rsidR="00567540" w:rsidRDefault="005675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EF"/>
    <w:rsid w:val="00536BEF"/>
    <w:rsid w:val="00567540"/>
    <w:rsid w:val="007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4B8"/>
  <w15:docId w15:val="{F43C0D44-24E8-4EC4-95F8-CE845C5B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kopirka1.PK-20190911123058</dc:title>
  <dc:subject/>
  <dc:creator/>
  <cp:keywords/>
  <cp:lastModifiedBy>Zdenka Šímová</cp:lastModifiedBy>
  <cp:revision>2</cp:revision>
  <dcterms:created xsi:type="dcterms:W3CDTF">2019-09-11T13:14:00Z</dcterms:created>
  <dcterms:modified xsi:type="dcterms:W3CDTF">2019-09-11T13:16:00Z</dcterms:modified>
</cp:coreProperties>
</file>