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8" w:after="0" w:line="336" w:lineRule="exact"/>
        <w:ind w:right="207"/>
        <w:jc w:val="right"/>
        <w:rPr>
          <w:rFonts w:ascii="Arial" w:hAnsi="Arial" w:cs="Arial" w:eastAsia="Arial"/>
          <w:sz w:val="30"/>
          <w:szCs w:val="30"/>
        </w:rPr>
      </w:pPr>
      <w:rPr/>
      <w:r>
        <w:rPr/>
        <w:pict>
          <v:group style="position:absolute;margin-left:27.924801pt;margin-top:14.191064pt;width:54.658732pt;height:43.239507pt;mso-position-horizontal-relative:page;mso-position-vertical-relative:paragraph;z-index:-682" coordorigin="558,284" coordsize="1093,865">
            <v:group style="position:absolute;left:929;top:294;width:361;height:364" coordorigin="929,294" coordsize="361,364">
              <v:shape style="position:absolute;left:929;top:294;width:361;height:364" coordorigin="929,294" coordsize="361,364" path="m1123,294l1052,305,994,337,953,385,931,446,929,468,930,492,949,558,988,610,1042,645,1106,658,1110,658,1133,657,1196,636,1246,596,1280,539,1290,496,1289,470,1271,400,1235,346,1184,310,1123,294e" filled="t" fillcolor="#00AEEF" stroked="f">
                <v:path arrowok="t"/>
                <v:fill/>
              </v:shape>
            </v:group>
            <v:group style="position:absolute;left:579;top:651;width:1049;height:129" coordorigin="579,651" coordsize="1049,129">
              <v:shape style="position:absolute;left:579;top:651;width:1049;height:129" coordorigin="579,651" coordsize="1049,129" path="m927,651l861,658,799,665,673,683,579,699,579,780,1628,780,1628,698,1081,698,1056,697,991,684,940,660,927,651e" filled="t" fillcolor="#00AEEF" stroked="f">
                <v:path arrowok="t"/>
                <v:fill/>
              </v:shape>
            </v:group>
            <v:group style="position:absolute;left:1081;top:613;width:547;height:85" coordorigin="1081,613" coordsize="547,85">
              <v:shape style="position:absolute;left:1081;top:613;width:547;height:85" coordorigin="1081,613" coordsize="547,85" path="m1577,613l1470,613,1409,615,1244,623,1232,635,1218,647,1148,685,1081,698,1628,698,1628,613,1577,613e" filled="t" fillcolor="#00AEEF" stroked="f">
                <v:path arrowok="t"/>
                <v:fill/>
              </v:shape>
            </v:group>
            <v:group style="position:absolute;left:810;top:852;width:241;height:287" coordorigin="810,852" coordsize="241,287">
              <v:shape style="position:absolute;left:810;top:852;width:241;height:287" coordorigin="810,852" coordsize="241,287" path="m813,1047l813,1125,816,1126,875,1136,915,1139,934,1138,998,1125,1047,1082,1052,1066,919,1066,895,1065,873,1064,854,1060,836,1056,820,1050,813,1047e" filled="t" fillcolor="#003767" stroked="f">
                <v:path arrowok="t"/>
                <v:fill/>
              </v:shape>
              <v:shape style="position:absolute;left:810;top:852;width:241;height:287" coordorigin="810,852" coordsize="241,287" path="m955,852l895,857,835,883,810,943,814,970,856,1017,926,1037,943,1044,938,1060,919,1066,1052,1066,1043,1003,995,966,958,956,931,950,918,941,929,927,953,924,1038,924,1038,862,1035,861,1015,857,995,855,975,853,955,852e" filled="t" fillcolor="#003767" stroked="f">
                <v:path arrowok="t"/>
                <v:fill/>
              </v:shape>
              <v:shape style="position:absolute;left:810;top:852;width:241;height:287" coordorigin="810,852" coordsize="241,287" path="m1038,924l953,924,974,925,994,927,1014,931,1032,937,1038,939,1038,924e" filled="t" fillcolor="#003767" stroked="f">
                <v:path arrowok="t"/>
                <v:fill/>
              </v:shape>
            </v:group>
            <v:group style="position:absolute;left:1063;top:853;width:297;height:286" coordorigin="1063,853" coordsize="297,286">
              <v:shape style="position:absolute;left:1063;top:853;width:297;height:286" coordorigin="1063,853" coordsize="297,286" path="m1236,853l1154,863,1099,894,1065,966,1063,995,1065,1021,1086,1084,1133,1123,1203,1139,1231,1137,1299,1118,1342,1076,1347,1065,1223,1065,1202,1062,1187,1051,1179,1033,1175,1007,1175,995,1177,964,1184,942,1195,929,1345,929,1339,916,1298,873,1258,857,1236,853e" filled="t" fillcolor="#003767" stroked="f">
                <v:path arrowok="t"/>
                <v:fill/>
              </v:shape>
              <v:shape style="position:absolute;left:1063;top:853;width:297;height:286" coordorigin="1063,853" coordsize="297,286" path="m1345,929l1195,929,1221,931,1237,944,1245,962,1248,982,1248,1011,1244,1036,1237,1054,1223,1065,1347,1065,1351,1057,1357,1036,1360,1012,1359,984,1355,959,1348,936,1345,929e" filled="t" fillcolor="#003767" stroked="f">
                <v:path arrowok="t"/>
                <v:fill/>
              </v:shape>
            </v:group>
            <v:group style="position:absolute;left:1378;top:856;width:264;height:278" coordorigin="1378,856" coordsize="264,278">
              <v:shape style="position:absolute;left:1378;top:856;width:264;height:278" coordorigin="1378,856" coordsize="264,278" path="m1382,856l1378,856,1378,1134,1533,1134,1558,1133,1620,1114,1642,1077,1641,1071,1479,1071,1479,1023,1630,1023,1624,1013,1610,1000,1621,985,1630,969,1633,960,1479,960,1479,915,1633,915,1629,899,1619,882,1604,869,1585,861,1563,857,1382,856e" filled="t" fillcolor="#003767" stroked="f">
                <v:path arrowok="t"/>
                <v:fill/>
              </v:shape>
              <v:shape style="position:absolute;left:1378;top:856;width:264;height:278" coordorigin="1378,856" coordsize="264,278" path="m1630,1023l1503,1023,1528,1028,1537,1045,1524,1066,1504,1071,1479,1071,1641,1071,1640,1051,1635,1030,1630,1023e" filled="t" fillcolor="#003767" stroked="f">
                <v:path arrowok="t"/>
                <v:fill/>
              </v:shape>
              <v:shape style="position:absolute;left:1378;top:856;width:264;height:278" coordorigin="1378,856" coordsize="264,278" path="m1633,915l1524,915,1534,922,1534,956,1516,960,1633,960,1637,949,1635,921,1633,915e" filled="t" fillcolor="#003767" stroked="f">
                <v:path arrowok="t"/>
                <v:fill/>
              </v:shape>
            </v:group>
            <v:group style="position:absolute;left:568;top:805;width:232;height:332" coordorigin="568,805" coordsize="232,332">
              <v:shape style="position:absolute;left:568;top:805;width:232;height:332" coordorigin="568,805" coordsize="232,332" path="m651,805l617,836,620,838,628,844,648,855,632,865,591,909,568,969,569,997,588,1065,628,1111,687,1134,710,1137,740,1137,764,1134,783,1131,795,1128,800,1126,800,1060,757,1060,728,1057,706,1050,690,1038,680,1021,675,1000,678,975,687,955,701,941,720,931,744,928,800,928,800,862,767,856,755,854,777,842,783,837,738,837,703,834,678,825,662,815,654,808,651,805e" filled="t" fillcolor="#003767" stroked="f">
                <v:path arrowok="t"/>
                <v:fill/>
              </v:shape>
              <v:shape style="position:absolute;left:568;top:805;width:232;height:332" coordorigin="568,805" coordsize="232,332" path="m800,1049l797,1050,776,1056,757,1060,800,1060,800,1049e" filled="t" fillcolor="#003767" stroked="f">
                <v:path arrowok="t"/>
                <v:fill/>
              </v:shape>
              <v:shape style="position:absolute;left:568;top:805;width:232;height:332" coordorigin="568,805" coordsize="232,332" path="m800,928l744,928,765,930,784,934,800,939,800,928e" filled="t" fillcolor="#003767" stroked="f">
                <v:path arrowok="t"/>
                <v:fill/>
              </v:shape>
              <v:shape style="position:absolute;left:568;top:805;width:232;height:332" coordorigin="568,805" coordsize="232,332" path="m788,812l787,814,781,819,764,829,738,837,783,837,792,830,800,822,788,812e" filled="t" fillcolor="#003767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VPP</w:t>
      </w:r>
      <w:r>
        <w:rPr>
          <w:rFonts w:ascii="Arial" w:hAnsi="Arial" w:cs="Arial" w:eastAsia="Arial"/>
          <w:sz w:val="30"/>
          <w:szCs w:val="30"/>
          <w:color w:val="FFFFFF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ODP</w:t>
      </w:r>
      <w:r>
        <w:rPr>
          <w:rFonts w:ascii="Arial" w:hAnsi="Arial" w:cs="Arial" w:eastAsia="Arial"/>
          <w:sz w:val="30"/>
          <w:szCs w:val="30"/>
          <w:color w:val="FFFFFF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2014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NumType w:start="1"/>
          <w:pgMar w:footer="265" w:top="80" w:bottom="460" w:left="420" w:right="340"/>
          <w:footerReference w:type="odd" r:id="rId5"/>
          <w:footerReference w:type="even" r:id="rId6"/>
          <w:type w:val="continuous"/>
          <w:pgSz w:w="11920" w:h="16840"/>
        </w:sectPr>
      </w:pPr>
      <w:rPr/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89.5065pt;margin-top:-26.139803pt;width:87.5917pt;height:20.984663pt;mso-position-horizontal-relative:page;mso-position-vertical-relative:paragraph;z-index:-681" type="#_x0000_t75">
            <v:imagedata r:id="rId7" o:title=""/>
          </v:shape>
        </w:pic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Pojišťovna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s.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čle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holding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Pardubice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Zelen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předměstí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Masarykov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náměst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4"/>
          <w:szCs w:val="14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1458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PS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53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18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Česk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1"/>
        </w:rPr>
        <w:t>republika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IČO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45534306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DIČ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CZ699000761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60" w:lineRule="exact"/>
        <w:ind w:left="147" w:right="616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Zapsán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Hrade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Králové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oddí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vložk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567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tel.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80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10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777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fax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00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444,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8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e-mail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4"/>
          <w:w w:val="100"/>
        </w:rPr>
        <w:t> </w:t>
      </w:r>
      <w:hyperlink r:id="rId8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0"/>
            <w:b/>
            <w:bCs/>
          </w:rPr>
          <w:t>info@csobpoj.cz</w:t>
        </w:r>
        <w:r>
          <w:rPr>
            <w:rFonts w:ascii="Arial" w:hAnsi="Arial" w:cs="Arial" w:eastAsia="Arial"/>
            <w:sz w:val="14"/>
            <w:szCs w:val="14"/>
            <w:color w:val="003767"/>
            <w:spacing w:val="0"/>
            <w:w w:val="100"/>
          </w:rPr>
          <w:t>,</w:t>
        </w:r>
        <w:r>
          <w:rPr>
            <w:rFonts w:ascii="Arial" w:hAnsi="Arial" w:cs="Arial" w:eastAsia="Arial"/>
            <w:sz w:val="14"/>
            <w:szCs w:val="14"/>
            <w:color w:val="003767"/>
            <w:spacing w:val="7"/>
            <w:w w:val="100"/>
          </w:rPr>
          <w:t> </w:t>
        </w:r>
      </w:hyperlink>
      <w:hyperlink r:id="rId9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1"/>
            <w:b/>
            <w:bCs/>
          </w:rPr>
          <w:t>www.csobpoj.cz</w:t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27.8465pt;margin-top:203.062195pt;width:539.583pt;height:21.9768pt;mso-position-horizontal-relative:page;mso-position-vertical-relative:paragraph;z-index:-680" coordorigin="557,4061" coordsize="10792,440">
            <v:group style="position:absolute;left:567;top:4094;width:10772;height:397" coordorigin="567,4094" coordsize="10772,397">
              <v:shape style="position:absolute;left:567;top:4094;width:10772;height:397" coordorigin="567,4094" coordsize="10772,397" path="m567,4094l567,4491,11339,4491,11338,4215,11332,4137,11282,4098,567,4094e" filled="t" fillcolor="#44C8F4" stroked="f">
                <v:path arrowok="t"/>
                <v:fill/>
              </v:shape>
            </v:group>
            <v:group style="position:absolute;left:567;top:4071;width:2007;height:420" coordorigin="567,4071" coordsize="2007,420">
              <v:shape style="position:absolute;left:567;top:4071;width:2007;height:420" coordorigin="567,4071" coordsize="2007,420" path="m567,4071l567,4491,2574,4491,2574,4212,2571,4152,2544,4088,2458,4072,567,4071e" filled="t" fillcolor="#FFFFFF" stroked="f">
                <v:path arrowok="t"/>
                <v:fill/>
              </v:shape>
            </v:group>
            <v:group style="position:absolute;left:567;top:4094;width:1984;height:397" coordorigin="567,4094" coordsize="1984,397">
              <v:shape style="position:absolute;left:567;top:4094;width:1984;height:397" coordorigin="567,4094" coordsize="1984,397" path="m567,4094l567,4491,2551,4491,2551,4215,2544,4137,2495,4098,567,4094e" filled="t" fillcolor="#00AEEF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3465pt;margin-top:47.387234pt;width:542.587pt;height:147.513382pt;mso-position-horizontal-relative:page;mso-position-vertical-relative:paragraph;z-index:-67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818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6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003767"/>
                            <w:spacing w:val="3"/>
                            <w:w w:val="100"/>
                          </w:rPr>
                          <w:t>OBSAH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18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0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Úvodní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ustanovení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13"/>
                          </w:rPr>
                          <w:t>II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0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Pojistné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nebezpečí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3"/>
                            <w:w w:val="9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ozsah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13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pojištění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13"/>
                          </w:rPr>
                          <w:t>III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0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Pojistná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událost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1"/>
                          </w:rPr>
                          <w:t>IV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0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3"/>
                            <w:w w:val="92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2"/>
                          </w:rPr>
                          <w:t>ýluky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12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pojištění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0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Povinnosti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pojištěného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1"/>
                          </w:rPr>
                          <w:t>VI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0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Pojistné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plnění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4"/>
                          </w:rPr>
                          <w:t>VII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0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3"/>
                          </w:rPr>
                          <w:t>Náhrada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29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3"/>
                          </w:rPr>
                          <w:t>nákladů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27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3"/>
                          </w:rPr>
                          <w:t>řízení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14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náhradě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újmy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6"/>
                          </w:rPr>
                          <w:t>VIII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0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3"/>
                            <w:w w:val="9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ýklad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9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pojmů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7"/>
                          </w:rPr>
                          <w:t>IX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0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Závě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3"/>
                            <w:w w:val="9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ečná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11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ustanovení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(dál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je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4"/>
        </w:rPr>
        <w:t>„pojistitel“)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4" w:lineRule="exact"/>
        <w:ind w:left="260" w:right="-7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Úvodn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4" w:after="0" w:line="222" w:lineRule="auto"/>
        <w:ind w:left="85" w:right="207" w:firstLine="-154"/>
        <w:jc w:val="right"/>
        <w:rPr>
          <w:rFonts w:ascii="Arial" w:hAnsi="Arial" w:cs="Arial" w:eastAsia="Arial"/>
          <w:sz w:val="40"/>
          <w:szCs w:val="40"/>
        </w:rPr>
      </w:pPr>
      <w:rPr/>
      <w:r>
        <w:rPr/>
        <w:br w:type="column"/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6"/>
        </w:rPr>
        <w:t>Všeobecné</w:t>
      </w:r>
      <w:r>
        <w:rPr>
          <w:rFonts w:ascii="Arial" w:hAnsi="Arial" w:cs="Arial" w:eastAsia="Arial"/>
          <w:sz w:val="30"/>
          <w:szCs w:val="30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30"/>
          <w:szCs w:val="30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6"/>
        </w:rPr>
        <w:t>podmínky</w:t>
      </w:r>
      <w:r>
        <w:rPr>
          <w:rFonts w:ascii="Arial" w:hAnsi="Arial" w:cs="Arial" w:eastAsia="Arial"/>
          <w:sz w:val="30"/>
          <w:szCs w:val="30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30"/>
          <w:szCs w:val="30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2"/>
        </w:rPr>
        <w:t>zvláštní</w:t>
      </w:r>
      <w:r>
        <w:rPr>
          <w:rFonts w:ascii="Arial" w:hAnsi="Arial" w:cs="Arial" w:eastAsia="Arial"/>
          <w:sz w:val="30"/>
          <w:szCs w:val="30"/>
          <w:color w:val="003767"/>
          <w:spacing w:val="7"/>
          <w:w w:val="92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8"/>
        </w:rPr>
        <w:t>část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8"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Pojištění</w:t>
      </w:r>
      <w:r>
        <w:rPr>
          <w:rFonts w:ascii="Arial" w:hAnsi="Arial" w:cs="Arial" w:eastAsia="Arial"/>
          <w:sz w:val="40"/>
          <w:szCs w:val="40"/>
          <w:color w:val="00AEEF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9"/>
          <w:b/>
          <w:bCs/>
        </w:rPr>
        <w:t>odpovědnosti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9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fyzických</w:t>
      </w:r>
      <w:r>
        <w:rPr>
          <w:rFonts w:ascii="Arial" w:hAnsi="Arial" w:cs="Arial" w:eastAsia="Arial"/>
          <w:sz w:val="40"/>
          <w:szCs w:val="40"/>
          <w:color w:val="00AEEF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0"/>
          <w:szCs w:val="40"/>
          <w:color w:val="00AEE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právnických</w:t>
      </w:r>
      <w:r>
        <w:rPr>
          <w:rFonts w:ascii="Arial" w:hAnsi="Arial" w:cs="Arial" w:eastAsia="Arial"/>
          <w:sz w:val="40"/>
          <w:szCs w:val="40"/>
          <w:color w:val="00AEEF"/>
          <w:spacing w:val="-23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9"/>
          <w:b/>
          <w:bCs/>
        </w:rPr>
        <w:t>osob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" w:bottom="460" w:left="420" w:right="340"/>
          <w:cols w:num="2" w:equalWidth="0">
            <w:col w:w="4241" w:space="916"/>
            <w:col w:w="6003"/>
          </w:cols>
        </w:sectPr>
      </w:pPr>
      <w:rPr/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/>
        <w:pict>
          <v:group style="position:absolute;margin-left:425.197113pt;margin-top:0pt;width:170.078888pt;height:34.016315pt;mso-position-horizontal-relative:page;mso-position-vertical-relative:page;z-index:-683" coordorigin="8504,0" coordsize="3402,680">
            <v:shape style="position:absolute;left:8504;top:0;width:3402;height:680" coordorigin="8504,0" coordsize="3402,680" path="m8504,0l8504,493,8505,558,8516,625,8559,668,8625,679,8690,680,11906,680,11906,0,8504,0e" filled="t" fillcolor="#00AEEF" stroked="f">
              <v:path arrowok="t"/>
              <v:fill/>
            </v:shape>
          </v:group>
          <w10:wrap type="none"/>
        </w:pict>
      </w:r>
      <w:r>
        <w:rPr/>
        <w:pict>
          <v:shape style="position:absolute;margin-left:530.287415pt;margin-top:130.745209pt;width:42.38976pt;height:44.070448pt;mso-position-horizontal-relative:page;mso-position-vertical-relative:page;z-index:-678" type="#_x0000_t75">
            <v:imagedata r:id="rId10" o:title=""/>
          </v:shape>
        </w:pict>
      </w:r>
      <w:r>
        <w:rPr/>
        <w:pict>
          <v:group style="position:absolute;margin-left:.0pt;margin-top:756.850586pt;width:22.6771pt;height:45.354pt;mso-position-horizontal-relative:page;mso-position-vertical-relative:page;z-index:-677" coordorigin="0,15137" coordsize="454,907">
            <v:shape style="position:absolute;left:0;top:15137;width:454;height:907" coordorigin="0,15137" coordsize="454,907" path="m0,16044l454,16044,453,15324,452,15259,442,15193,399,15149,333,15139,268,15137,0,15137,0,16044e" filled="t" fillcolor="#00AEEF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25635pt;margin-top:763.437439pt;width:9pt;height:33.668002pt;mso-position-horizontal-relative:page;mso-position-vertical-relative:page;z-index:-675" type="#_x0000_t202" filled="f" stroked="f">
            <v:textbox inset="0,0,0,0" style="layout-flow:vertical;mso-layout-flow-alt:bottom-to-top">
              <w:txbxContent>
                <w:p>
                  <w:pPr>
                    <w:spacing w:before="3" w:after="0" w:line="24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0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2408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18"/>
          <w:szCs w:val="18"/>
        </w:rPr>
      </w:r>
    </w:p>
    <w:p>
      <w:pPr>
        <w:spacing w:before="38" w:after="0" w:line="250" w:lineRule="auto"/>
        <w:ind w:left="487" w:right="17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še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ob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cn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ji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st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ín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0"/>
        </w:rPr>
        <w:t>lá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9"/>
        </w:rPr>
        <w:t>št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66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ás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83"/>
        </w:rPr>
        <w:t>ji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7"/>
        </w:rPr>
        <w:t>tě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66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ov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ěd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os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f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yz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ck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ýc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rá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vn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ck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ýc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014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„VPP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2014“)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navazují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obecná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„VPP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2014“)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blíže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vymezují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účastníků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škodovým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01" w:lineRule="exact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ODP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smlouvy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60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nebezpeč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rozsa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5pt;margin-top:-28.086391pt;width:539.583pt;height:21.9768pt;mso-position-horizontal-relative:page;mso-position-vertical-relative:paragraph;z-index:-679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edpisem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41" w:right="176" w:firstLine="-454"/>
        <w:jc w:val="both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majetkovou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(také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tzv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tzv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jmění),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způsobil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jinému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eti,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poškozením,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ešováním,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espektive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poraněním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cením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ete,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„majetková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eti“),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41" w:right="175" w:firstLine="-454"/>
        <w:jc w:val="both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člověku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cením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nemajetkovou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duševních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útrapách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ublížení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41" w:right="177" w:firstLine="-454"/>
        <w:jc w:val="both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majetkovou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4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7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edcházející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újmou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odstavce,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„následná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újma“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1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edpisem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vyplývající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vlastnictví,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držby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oprávněného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užívání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nemovitostí,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příslušenství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8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odstavce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vymezené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tomto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17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textu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majetkovou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jinému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eti,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člověku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cením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nemajetkovou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duševních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útrapách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ublížení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cení,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následnou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41" w:right="176" w:firstLine="-454"/>
        <w:jc w:val="both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takovém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pak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nastalé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získaného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ebitelem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(míněno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ebitelem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edpisů)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epubliky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užívaného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jím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mimo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epubliky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41" w:right="176" w:firstLine="-454"/>
        <w:jc w:val="both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movitých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věcech,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vlastnictví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zapůjčeny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užívá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2462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movitých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věcech,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evzal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edmětem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závazku,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vymezené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tomto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textu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smlouv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41" w:right="175" w:firstLine="-454"/>
        <w:jc w:val="both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jinak,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9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tzv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čistou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schodku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svě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ených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finančních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hodnotách,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obchodováním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cennými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papíry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ozhodnutím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korporace,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41" w:right="175" w:firstLine="-454"/>
        <w:jc w:val="both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nemajetkovou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neoprávněným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zásahem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ochranu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osobnosti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člověka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vyplývající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peněžitou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nemajetkové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175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ozsahu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jakýchkoli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odstavců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vždy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jinému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těmi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činnostmi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kterým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oprávněn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1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edchozí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větou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dotčena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jakákoli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jimiž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sjednáno,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vztahem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vymezenými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" w:bottom="460" w:left="420" w:right="340"/>
        </w:sectPr>
      </w:pPr>
      <w:rPr/>
    </w:p>
    <w:p>
      <w:pPr>
        <w:spacing w:before="58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33.516014pt;width:539.583pt;height:21.9769pt;mso-position-horizontal-relative:page;mso-position-vertical-relative:page;z-index:-674" coordorigin="557,670" coordsize="10792,440">
            <v:group style="position:absolute;left:567;top:703;width:10772;height:397" coordorigin="567,703" coordsize="10772,397">
              <v:shape style="position:absolute;left:567;top:703;width:10772;height:397" coordorigin="567,703" coordsize="10772,397" path="m567,703l567,1100,11339,1100,11338,824,11332,746,11282,707,567,703e" filled="t" fillcolor="#44C8F4" stroked="f">
                <v:path arrowok="t"/>
                <v:fill/>
              </v:shape>
            </v:group>
            <v:group style="position:absolute;left:567;top:680;width:2007;height:420" coordorigin="567,680" coordsize="2007,420">
              <v:shape style="position:absolute;left:567;top:680;width:2007;height:420" coordorigin="567,680" coordsize="2007,420" path="m567,680l567,1100,2574,1100,2574,821,2572,761,2544,697,2458,681,567,680e" filled="t" fillcolor="#FFFFFF" stroked="f">
                <v:path arrowok="t"/>
                <v:fill/>
              </v:shape>
            </v:group>
            <v:group style="position:absolute;left:567;top:703;width:1984;height:397" coordorigin="567,703" coordsize="1984,397">
              <v:shape style="position:absolute;left:567;top:703;width:1984;height:397" coordorigin="567,703" coordsize="1984,397" path="m567,703l567,1100,2551,1100,2551,824,2544,746,2495,707,567,703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9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definována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následujícím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věcným,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časovým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vymezením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9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ěcné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vymezení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události: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vznik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nahradit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edpisů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odpovídá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ji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uhradit,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7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edpokladu,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vznikla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poskytnout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9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Časové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vymezení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události: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okamžik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považován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ji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uhradit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Místní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vymezení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události: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8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považuje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nikoli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Podmínkou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96" w:firstLine="-340"/>
        <w:jc w:val="both"/>
        <w:tabs>
          <w:tab w:pos="480" w:val="left"/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textu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smlouvy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ujednáno,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vadou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obku,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8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1"/>
        </w:rPr>
        <w:t>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vadou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obku,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pak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podmínkou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obení,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vytěžení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jinému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získání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vadného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pojištěným,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87" w:right="-20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9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etržitého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sebe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navazujících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více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vztahujících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shodnou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zájmu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sjednaných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1" w:lineRule="exact"/>
        <w:ind w:left="14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20.541885pt;width:539.583pt;height:21.9769pt;mso-position-horizontal-relative:page;mso-position-vertical-relative:paragraph;z-index:-673" coordorigin="557,411" coordsize="10792,440">
            <v:group style="position:absolute;left:567;top:444;width:10772;height:397" coordorigin="567,444" coordsize="10772,397">
              <v:shape style="position:absolute;left:567;top:444;width:10772;height:397" coordorigin="567,444" coordsize="10772,397" path="m567,444l567,840,11339,840,11338,565,11332,487,11282,448,567,444e" filled="t" fillcolor="#44C8F4" stroked="f">
                <v:path arrowok="t"/>
                <v:fill/>
              </v:shape>
            </v:group>
            <v:group style="position:absolute;left:567;top:421;width:2007;height:420" coordorigin="567,421" coordsize="2007,420">
              <v:shape style="position:absolute;left:567;top:421;width:2007;height:420" coordorigin="567,421" coordsize="2007,420" path="m567,421l567,840,2574,840,2574,562,2572,501,2544,437,2458,421,567,421e" filled="t" fillcolor="#FFFFFF" stroked="f">
                <v:path arrowok="t"/>
                <v:fill/>
              </v:shape>
            </v:group>
            <v:group style="position:absolute;left:567;top:444;width:1984;height:397" coordorigin="567,444" coordsize="1984,397">
              <v:shape style="position:absolute;left:567;top:444;width:1984;height:397" coordorigin="567,444" coordsize="1984,397" path="m567,444l567,840,2551,840,2551,565,2544,487,2495,448,567,444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Dojde-li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ozsahu,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ozhodný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ozsah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sjednaný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okamžiku,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události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24" w:lineRule="exact"/>
        <w:ind w:left="260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Výluk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2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41996" w:type="dxa"/>
      </w:tblPr>
      <w:tblGrid/>
      <w:tr>
        <w:trPr>
          <w:trHeight w:val="298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20" w:right="-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edl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výluk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pojištění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uvedených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VPP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2014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pojištění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nevztahuje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odpovědnost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újmu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způsobenou: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4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evzetím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odpovědnosti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rámec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stanovený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právními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edpis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b)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činností,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kte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pojištěný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vykonává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neoprávněně,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odbo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činností: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účetních,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poradců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(finančních,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ekonomických,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technických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9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apod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0"/>
              </w:rPr>
              <w:t>),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0"/>
              </w:rPr>
              <w:t>daňových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poradců,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auditorů,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autorizovaných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chitektů,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inženýrů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autorizovaných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techniků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činných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výstavbě,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ojektantů,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poskytovatelů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zdravotních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služeb,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veteriná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lékařů,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pojišťovacích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zp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5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edkovatelů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0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samostatných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likvidátorů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pojistných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událostí,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dražebníků,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advokátů,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notářů,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insolvenčních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správců,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exekutorů,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geodetů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zeměměřičů,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geologů,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soudců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soudních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znalců,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odhadců,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výkonem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činnosti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obchodních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korporacích,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kte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podle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právních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edpisů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spojena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povinnost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péče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řádného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hospodá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vlastnictvím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ovozem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drážních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vozidel,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letadel,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vznášedel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všeho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druhu,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plavidel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všeho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druhu,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jakož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83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1"/>
                <w:w w:val="8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letišť,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přístavů,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přístavišť,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drah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lanovek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všeho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druhu,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opravou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letadel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lodí,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81"/>
              </w:rPr>
              <w:t>f)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vlastnictvím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ovozováním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skládek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úložišť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odpadů,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likvidací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odpadů,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g)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poh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ešováním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věcí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5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eženém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objektu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při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1"/>
              </w:rPr>
              <w:t>zajišťování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ostrahy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majetku,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h)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elnou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zbraní,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obou,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skladováním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nakládáním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elivem,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otechnikou,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výbušninami,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plyn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nebezpečnými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chemickými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látkami,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jedy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nebezpečnými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odpad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76"/>
              </w:rPr>
              <w:t>i)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výstavbou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ehrad,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tunelů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mostů,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prací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vodou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zemí,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báňskými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pracemi,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ovozem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lomu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těžbou,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76"/>
              </w:rPr>
              <w:t>j)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ovozováním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zábavných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parků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zařízení,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působením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elekt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omagnetických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polí,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76"/>
              </w:rPr>
              <w:t>l)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postupným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znečišťováním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životního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edí;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znečištěním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vzniklým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vrtáním,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těžbou,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údržbou,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ovozem,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držbou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vlastnictvím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studen,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šachet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štol;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znečištěním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životního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nastalým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vznikem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škodné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události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(sta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zátěže);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znečištěním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životního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edí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9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důsledku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závažné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havárie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smyslu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obecně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závazných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právních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edpisů,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m)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věcech,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kte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nejsou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vlastnictví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pojištěného,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ale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pojištěný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nimi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nikoliv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nakládá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jako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věcmi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vlastními,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formaldehydem,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azbestem,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skelnou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vatou,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toxickými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plísněmi,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při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ofesionální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sportovní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činnosti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veške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přípravě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ní,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6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enosem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viru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1"/>
              </w:rPr>
              <w:t>HIV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jakéhokoli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jiného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viru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způsobujícího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1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selhání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imunit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q)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6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epravovaných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věcech,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pokud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jde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odpovědnost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újmu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1"/>
              </w:rPr>
              <w:t>vyplývající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smluv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6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epravě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zasílatelských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smlu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83"/>
              </w:rPr>
              <w:t>r)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odlením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splněním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zákonné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smluvní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povinnosti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spočívajícím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tom,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že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pojištěný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nesplnil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svou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zákonnou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smluvní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povinnost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včas,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selháním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kolísáním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zásobování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nedodáním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včas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vůbec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vod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plynu,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tepla,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elektrické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energie,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úmyslným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estným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činem,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urážkou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cti,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pomluvou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neoprávněným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4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poskytnutím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porušením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patentových,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autorských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ochranné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známk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vzoru,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obchodní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firmy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názvu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právnické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nekalou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soutěží,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u)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vir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hackerstvím,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nefunkčností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softwaru,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poskytováním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omadného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zpracování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dat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inte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netových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služeb,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použitím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nebezpečnými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vlastnostmi,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w)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informací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radou,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34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újmu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ozsahu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ceny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zvláštní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obliby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věci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186" w:lineRule="exact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činností,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vztahem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postavením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nichž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8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(míněny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postavení):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41" w:right="95" w:firstLine="-454"/>
        <w:jc w:val="both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závazný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ukládá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uzavřít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sjednat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(povinné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pojištění),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tato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uložena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odlišné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činností,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edmětem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142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základě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skutečnosti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edpisem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(zákonné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pojištění)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nich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ž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souvislost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nim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způsoben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á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poškozeném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epa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ován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ejno-právním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institut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(nap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úrazový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at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0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níž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elevantním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9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nevzniká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přisouzené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soudem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Spojených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států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amerických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Kanady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náhrady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přisouzené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základě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jurisdikce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Kanad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jinak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9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jakoukoliv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(zejména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nést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eventivní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nápravná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opat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ení)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vzniklou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uloženou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základě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167/2008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edcházení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ekologické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nápravě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zákonů,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odané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ovedeného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díla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apod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uhradit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penále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zákonné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smluvní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sankce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udělené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textu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1160" w:bottom="460" w:left="420" w:right="420"/>
          <w:headerReference w:type="even" r:id="rId11"/>
          <w:pgSz w:w="11920" w:h="16840"/>
        </w:sectPr>
      </w:pPr>
      <w:rPr/>
    </w:p>
    <w:p>
      <w:pPr>
        <w:spacing w:before="82" w:after="0" w:line="240" w:lineRule="auto"/>
        <w:ind w:left="46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7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vadou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parametr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kvalita,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ovedení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funkce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žádost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obkem,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žádost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instalován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podmínek,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7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obku,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nebyl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dostatečně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testován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uznávaných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pravidel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vědy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techniky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stanoveným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edpisem,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445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poškozenému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edem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oznámena,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nesprávným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užitím,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skladováním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epravou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majícími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povahu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nehmotné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výbušnin,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ohňost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ojů,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plynů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těkavých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uhlovodíkových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narkotik,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léků,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vakcín,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antikoncepčních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edků,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obsahujících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diethylstilbest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ol,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oxichynolin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farmaceutických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geneticky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modifikovaných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organismů,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implantátů,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krve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evní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plazm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lidského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organizmu,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chemikálií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(barvi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kosmetických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zkrášlovacích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přípravků,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edků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hubení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hmyzu,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plevele,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škůdců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plísní,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postřiku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plodin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chemikálií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čených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betonových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směsí),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tabáku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tabákových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638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1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hotových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betonových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směsí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EZS,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EPS,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lékařských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zařízení,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76"/>
        </w:rPr>
        <w:t>i)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následujících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automobilového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průmyslu,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motocyklů: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samonosných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konstrukcí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ka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oserií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rámů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pohonných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řídících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jednotek,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ráfků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kol,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brzd,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podvozků,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pneumatik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uvedených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použit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ochranných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přileb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motocykl,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čených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letadel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zařízení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leteckého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průmyslu,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čených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námo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ních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lodí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zařízení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námo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ního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průmyslu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drážních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zařízení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čenému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drážnímu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ovozu,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zbraní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nevzniká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poškození,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ešování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vadného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demolicí,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odklizením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demontáží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zničeného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vadného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způsobena,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jakož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obstaráním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instalací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nahrazujícího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obek,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5227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pozastavením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odeje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vadného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stažením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obků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trhu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Povinnost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pojištěného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pt;width:539.583pt;height:21.977pt;mso-position-horizontal-relative:page;mso-position-vertical-relative:paragraph;z-index:-672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4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edle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povinností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stanovených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oznámit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zbytečného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odkladu,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nastala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škodná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oznámení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sdělit,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poškozený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uplatnil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vyjádřit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vzniklou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požadované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životním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oznámit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max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pracovních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dnů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výslovného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edchozího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písemného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souhlasu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neuznat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vůči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poškozenému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dluh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písemně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sdělit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zbytečného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odkladu,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škodnou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němu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zahájeno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ejné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moci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ozhodčí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řízení,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sdělit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jméno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svého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zástupce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informovat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výsledcích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postupovat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zejména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souhlasu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zavázat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omlčené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pohledávky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uzavřít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souhlasu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soudní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smír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ozhodnutí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příslušných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orgánů,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týkají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včas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odvolat,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odvolací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lhůtě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nedohodne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postup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7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svým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pokynem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uloží,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podat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řádně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včas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návrh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zrušení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ozhodčího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nálezu,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jímž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ozhodnuto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soudem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plnění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pt;width:539.583pt;height:21.9769pt;mso-position-horizontal-relative:page;mso-position-vertical-relative:paragraph;z-index:-671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esáhnout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stanovený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součet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sériové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sériových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podílí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spoluúčastí,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počet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sérii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Součet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snížených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dohodnutých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spoluúčastí,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vyplacených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nastalé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(je-li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kratší,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pojištění),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esáhnout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dvojnásobek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stanoveného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smlouvě,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dohodnuto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jinak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poškozenému;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nemá,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nestanoví-li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závazný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jinak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Uhradí-li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odpovídá,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přímo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poškozenému,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má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vyplacené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výše,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jinak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plnit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poškozenému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odložené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peníze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Náhrad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náklad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ů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řízen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náhrad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újmy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7pt;width:539.583pt;height:21.9768pt;mso-position-horizontal-relative:page;mso-position-vertical-relative:paragraph;z-index:-670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postupoval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pojistitele,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nahradí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max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8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%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stanoveného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ého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týkaly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ýše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vyplacené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náhrady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omezeno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limitem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nezapočítává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809" w:footer="265" w:top="540" w:bottom="460" w:left="440" w:right="440"/>
          <w:headerReference w:type="odd" r:id="rId12"/>
          <w:pgSz w:w="11920" w:h="16840"/>
        </w:sectPr>
      </w:pPr>
      <w:rPr/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/>
        <w:pict>
          <v:group style="position:absolute;margin-left:27.847099pt;margin-top:41.741913pt;width:539.583pt;height:21.9769pt;mso-position-horizontal-relative:page;mso-position-vertical-relative:page;z-index:-669" coordorigin="557,835" coordsize="10792,440">
            <v:group style="position:absolute;left:567;top:868;width:10772;height:397" coordorigin="567,868" coordsize="10772,397">
              <v:shape style="position:absolute;left:567;top:868;width:10772;height:397" coordorigin="567,868" coordsize="10772,397" path="m567,868l567,1264,11339,1264,11338,989,11332,911,11282,872,567,868e" filled="t" fillcolor="#44C8F4" stroked="f">
                <v:path arrowok="t"/>
                <v:fill/>
              </v:shape>
            </v:group>
            <v:group style="position:absolute;left:567;top:845;width:2007;height:420" coordorigin="567,845" coordsize="2007,420">
              <v:shape style="position:absolute;left:567;top:845;width:2007;height:420" coordorigin="567,845" coordsize="2007,420" path="m567,845l567,1264,2574,1264,2574,986,2572,925,2544,861,2458,845,567,845e" filled="t" fillcolor="#FFFFFF" stroked="f">
                <v:path arrowok="t"/>
                <v:fill/>
              </v:shape>
            </v:group>
            <v:group style="position:absolute;left:567;top:868;width:1984;height:397" coordorigin="567,868" coordsize="1984,397">
              <v:shape style="position:absolute;left:567;top:868;width:1984;height:397" coordorigin="567,868" coordsize="1984,397" path="m567,868l567,1264,2551,1264,2551,989,2544,911,2495,872,567,868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sz w:val="18"/>
          <w:szCs w:val="18"/>
        </w:rPr>
      </w:r>
    </w:p>
    <w:p>
      <w:pPr>
        <w:spacing w:before="38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Ekologickou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újmou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ekologická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167/2008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edcházení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ekologické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újmě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nápravě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zákonů,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EPS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elekt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onická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signalizace,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splňuje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požadavky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účinné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technické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norm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čená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ostoru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požáru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7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EZS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elekt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onický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zabezpečovací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systém,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splňuje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požadavky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platné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účinné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technické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norm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ostoru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egistraci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pachatele,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vnikl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ostoru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narušil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Jinými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cennostmi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vkladní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knížk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šek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směnk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drahocenný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kožich,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oj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vyjímečné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apod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Následnou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újmou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esy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zdravotních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pojišťoven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esy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orgánů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sociálního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zabezpečení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Nefunkčním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softwa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em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softwa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zčásti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zcela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nesplňuje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požadavk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2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základě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kterých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vytvo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Odpovědností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evzatou</w:t>
      </w:r>
      <w:r>
        <w:rPr>
          <w:rFonts w:ascii="Arial" w:hAnsi="Arial" w:cs="Arial" w:eastAsia="Arial"/>
          <w:sz w:val="18"/>
          <w:szCs w:val="18"/>
          <w:color w:val="003767"/>
          <w:spacing w:val="5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rámec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stanovený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právními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edpisy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evzatá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větším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ozsahu,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stanoví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závazný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evzatá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ji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závazný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nestanoví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vyplývající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porušení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evzatého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nad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rámec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dispozitivního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ustanovení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Osobou,</w:t>
      </w:r>
      <w:r>
        <w:rPr>
          <w:rFonts w:ascii="Arial" w:hAnsi="Arial" w:cs="Arial" w:eastAsia="Arial"/>
          <w:sz w:val="18"/>
          <w:szCs w:val="18"/>
          <w:color w:val="003767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elevantním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příbuzný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řadě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přímé,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ozenec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manžel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partner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upravujícího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egist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ované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partnerství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poměru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odinném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obdobném,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utrpěla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nich,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důvodně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pociťovala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vlastní,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sešvag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trvale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žijí,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4195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společník,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akcionář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podílem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%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vyšším,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statutá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statutá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ního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9"/>
        </w:rPr>
        <w:t>Poh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9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9"/>
        </w:rPr>
        <w:t>ešováním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poškozený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ztratil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nezávisle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vůli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možnost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disponovat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Postupným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znečišťováním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životního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edí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(újma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vzniklá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postupně)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způsobená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příčinou,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jež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působila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způsobená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fyzikálními,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chemickými,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popřípadě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biologickými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vlivy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ovozu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okolí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běžném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dním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chodu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vzniklá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něj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porušily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ustanovením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2900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89/2012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občanského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zákoníku,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(zejména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něj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nepřijaly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ebná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opat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zamezení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ačkoliv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nebezpečí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jejího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vzhledem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okolnostem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svým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poměrům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vědět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měly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mohl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nepřijaly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opat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zamezení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zvětšování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již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vzniklé)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Poškozením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objektivně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odstranit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objektivně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odstranit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opravou,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esto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použitelná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původnímu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ofesionální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sportovní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sportovní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vykonávaná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úplatu,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typ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jenž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titulem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úplatu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(pracovně-právní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podnikání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atd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Reg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esem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gánu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sociálního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orgánu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sociálního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vůči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tzv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esní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dávek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nemocenského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126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187/2006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nemocenském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Reg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esem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zdravotní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pojišťovny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zdravotní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pojišťovny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vůči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hrazené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vynaložených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zaviněného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otiprávního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55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48/1997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ejném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zdravotním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souvisejících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zákonů,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Sériovou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více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souvisejících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vyplývají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přímo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nepřímo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stejné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oje,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okolnosti,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závady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nemoc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vznik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považuje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okamžik,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náhlému,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krátkodobému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násilnému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působení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zevních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vlivů,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způsobily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vznik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nemoci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považuje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okamžik,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vznik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nemoci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lékařsky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doložen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7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Užíváním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má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užívání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(nikoliv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vlastnictví)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oprávněný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využívat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užitné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vlastnosti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ěcmi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obrazy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výtva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díla,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značkového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značkového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celánu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materiálů,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ručně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vázané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kobe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gobelín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tapiserie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umělecké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nejen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obními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též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kvalitou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díla,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charakter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unikátu,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historické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historii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historickým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osobnostem,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ožitnosti,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zpravidla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starší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let,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značnou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uměleckou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charakter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unikátu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vzhledem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svému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původu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stáří,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sbírk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soubor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stejného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charakteru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sběratelského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zájmu,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přičemž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součet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jednotlivých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tvořících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sbírku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nižší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sbírky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108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drahých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kovů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materiálů,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vzhledem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elativně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malé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velikosti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nízké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váze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velkou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klenot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drahé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kamen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6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perly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19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Závažnou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havárií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závažná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havárie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59/2006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evenci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závažných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havárií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způsobených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vybranými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nebezpečnými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chemickými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látkami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chemickými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přípravky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258/2000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ochraně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ejného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souvisejících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zákonů,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edpisů,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320/2002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zrušení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zákonů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ukončením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činnosti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esních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úřadů,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edpisů,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(zákon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evenci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závažných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havárií),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20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  <w:position w:val="-1"/>
        </w:rPr>
        <w:t>Zničením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1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objektivně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možno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odstranit,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oto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věc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již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nelze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používat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původnímu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účelu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-5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Závěrečn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06pt;width:539.583pt;height:21.9769pt;mso-position-horizontal-relative:page;mso-position-vertical-relative:paragraph;z-index:-668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Smluvn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stran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moho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vzájemn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á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práv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upravi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dohodo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odchyln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VP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poku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d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VP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201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4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9"/>
        </w:rPr>
        <w:t>výslovn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nezakazují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yto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nabývají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účinnosti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ledna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sectPr>
      <w:pgNumType w:start="4"/>
      <w:pgMar w:header="0" w:footer="265" w:top="1160" w:bottom="460" w:left="440" w:right="440"/>
      <w:headerReference w:type="even" r:id="rId13"/>
      <w:footerReference w:type="even" r:id="rId14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63pt;margin-top:808.249329pt;width:538.583pt;height:.1pt;mso-position-horizontal-relative:page;mso-position-vertical-relative:page;z-index:-683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043213pt;margin-top:811.983704pt;width:57.888003pt;height:19.612242pt;mso-position-horizontal-relative:page;mso-position-vertical-relative:page;z-index:-682" type="#_x0000_t202" filled="f" stroked="f">
          <v:textbox inset="0,0,0,0">
            <w:txbxContent>
              <w:p>
                <w:pPr>
                  <w:spacing w:before="1" w:after="0" w:line="240" w:lineRule="auto"/>
                  <w:ind w:left="431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6"/>
                  </w:rPr>
                  <w:t>/4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VPP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ODP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7099pt;margin-top:808.249329pt;width:538.583pt;height:.1pt;mso-position-horizontal-relative:page;mso-position-vertical-relative:page;z-index:-681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7099pt;margin-top:811.983704pt;width:57.888003pt;height:19.612242pt;mso-position-horizontal-relative:page;mso-position-vertical-relative:page;z-index:-680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6"/>
                  </w:rPr>
                  <w:t>/4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VPP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ODP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7099pt;margin-top:808.249329pt;width:538.583pt;height:.1pt;mso-position-horizontal-relative:page;mso-position-vertical-relative:page;z-index:-675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7099pt;margin-top:811.983704pt;width:57.888003pt;height:19.612242pt;mso-position-horizontal-relative:page;mso-position-vertical-relative:page;z-index:-674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6"/>
                  </w:rPr>
                  <w:t>/4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VPP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ODP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.016399pt;margin-top:39.468441pt;width:56.210003pt;height:12pt;mso-position-horizontal-relative:page;mso-position-vertical-relative:page;z-index:-679" type="#_x0000_t202" filled="f" stroked="f">
          <v:textbox inset="0,0,0,0">
            <w:txbxContent>
              <w:p>
                <w:pPr>
                  <w:spacing w:before="0" w:after="0" w:line="226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ČLÁNE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0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6"/>
                    <w:b/>
                    <w:bCs/>
                  </w:rPr>
                  <w:t>III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.866394pt;margin-top:39.468441pt;width:80.720004pt;height:12pt;mso-position-horizontal-relative:page;mso-position-vertical-relative:page;z-index:-678" type="#_x0000_t202" filled="f" stroked="f">
          <v:textbox inset="0,0,0,0">
            <w:txbxContent>
              <w:p>
                <w:pPr>
                  <w:spacing w:before="0" w:after="0" w:line="226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Pojistn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0"/>
                    <w:w w:val="100"/>
                    <w:b/>
                    <w:bCs/>
                  </w:rPr>
                  <w:t>á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událost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.016399pt;margin-top:47.694241pt;width:62.610003pt;height:12pt;mso-position-horizontal-relative:page;mso-position-vertical-relative:page;z-index:-677" type="#_x0000_t202" filled="f" stroked="f">
          <v:textbox inset="0,0,0,0">
            <w:txbxContent>
              <w:p>
                <w:pPr>
                  <w:spacing w:before="0" w:after="0" w:line="226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ČLÁNE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0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VIII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.866394pt;margin-top:47.694241pt;width:67.910003pt;height:12pt;mso-position-horizontal-relative:page;mso-position-vertical-relative:page;z-index:-676" type="#_x0000_t202" filled="f" stroked="f">
          <v:textbox inset="0,0,0,0">
            <w:txbxContent>
              <w:p>
                <w:pPr>
                  <w:spacing w:before="0" w:after="0" w:line="226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Výkla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0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FFFFFF"/>
                    <w:spacing w:val="2"/>
                    <w:w w:val="100"/>
                    <w:b/>
                    <w:bCs/>
                  </w:rPr>
                  <w:t>pojmů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yperlink" Target="mailto:info@csobpoj.cz" TargetMode="External"/><Relationship Id="rId9" Type="http://schemas.openxmlformats.org/officeDocument/2006/relationships/hyperlink" Target="http://www.csobpoj.cz/" TargetMode="External"/><Relationship Id="rId10" Type="http://schemas.openxmlformats.org/officeDocument/2006/relationships/image" Target="media/image2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2016-12-05T16:42:22Z</dcterms:created>
  <dcterms:modified xsi:type="dcterms:W3CDTF">2016-12-05T16:42:22Z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2016-12-05T00:00:00Z</vt:filetime>
  </property>
</Properties>
</file>