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8" w:after="0" w:line="335" w:lineRule="exact"/>
        <w:ind w:right="147"/>
        <w:jc w:val="right"/>
        <w:rPr>
          <w:rFonts w:ascii="Arial" w:hAnsi="Arial" w:cs="Arial" w:eastAsia="Arial"/>
          <w:sz w:val="30"/>
          <w:szCs w:val="30"/>
        </w:rPr>
      </w:pPr>
      <w:rPr/>
      <w:r>
        <w:rPr/>
        <w:pict>
          <v:group style="position:absolute;margin-left:27.924801pt;margin-top:14.191064pt;width:54.658732pt;height:43.239507pt;mso-position-horizontal-relative:page;mso-position-vertical-relative:paragraph;z-index:-602" coordorigin="558,284" coordsize="1093,865">
            <v:group style="position:absolute;left:929;top:294;width:361;height:364" coordorigin="929,294" coordsize="361,364">
              <v:shape style="position:absolute;left:929;top:294;width:361;height:364" coordorigin="929,294" coordsize="361,364" path="m1123,294l1052,305,994,337,953,385,931,446,929,468,930,492,949,558,988,610,1042,645,1106,658,1110,658,1133,657,1196,636,1246,596,1280,539,1290,496,1289,470,1271,400,1235,346,1184,310,1123,294e" filled="t" fillcolor="#00AEEF" stroked="f">
                <v:path arrowok="t"/>
                <v:fill/>
              </v:shape>
            </v:group>
            <v:group style="position:absolute;left:579;top:651;width:1049;height:129" coordorigin="579,651" coordsize="1049,129">
              <v:shape style="position:absolute;left:579;top:651;width:1049;height:129" coordorigin="579,651" coordsize="1049,129" path="m927,651l861,658,799,665,673,683,579,699,579,780,1628,780,1628,698,1081,698,1056,697,991,684,940,660,927,651e" filled="t" fillcolor="#00AEEF" stroked="f">
                <v:path arrowok="t"/>
                <v:fill/>
              </v:shape>
            </v:group>
            <v:group style="position:absolute;left:1081;top:613;width:547;height:85" coordorigin="1081,613" coordsize="547,85">
              <v:shape style="position:absolute;left:1081;top:613;width:547;height:85" coordorigin="1081,613" coordsize="547,85" path="m1577,613l1470,613,1409,615,1244,623,1232,635,1218,647,1148,685,1081,698,1628,698,1628,613,1577,613e" filled="t" fillcolor="#00AEEF" stroked="f">
                <v:path arrowok="t"/>
                <v:fill/>
              </v:shape>
            </v:group>
            <v:group style="position:absolute;left:810;top:852;width:241;height:287" coordorigin="810,852" coordsize="241,287">
              <v:shape style="position:absolute;left:810;top:852;width:241;height:287" coordorigin="810,852" coordsize="241,287" path="m813,1047l813,1125,816,1126,875,1136,915,1139,934,1138,998,1125,1047,1082,1052,1066,919,1066,895,1065,873,1064,854,1060,836,1056,820,1050,813,1047e" filled="t" fillcolor="#003767" stroked="f">
                <v:path arrowok="t"/>
                <v:fill/>
              </v:shape>
              <v:shape style="position:absolute;left:810;top:852;width:241;height:287" coordorigin="810,852" coordsize="241,287" path="m955,852l895,857,835,883,810,943,814,970,856,1017,926,1037,943,1044,938,1060,919,1066,1052,1066,1043,1003,995,966,958,956,931,950,918,941,929,927,953,924,1038,924,1038,862,1035,861,1015,857,995,855,975,853,955,852e" filled="t" fillcolor="#003767" stroked="f">
                <v:path arrowok="t"/>
                <v:fill/>
              </v:shape>
              <v:shape style="position:absolute;left:810;top:852;width:241;height:287" coordorigin="810,852" coordsize="241,287" path="m1038,924l953,924,974,925,994,927,1014,931,1032,937,1038,939,1038,924e" filled="t" fillcolor="#003767" stroked="f">
                <v:path arrowok="t"/>
                <v:fill/>
              </v:shape>
            </v:group>
            <v:group style="position:absolute;left:1063;top:853;width:297;height:286" coordorigin="1063,853" coordsize="297,286">
              <v:shape style="position:absolute;left:1063;top:853;width:297;height:286" coordorigin="1063,853" coordsize="297,286" path="m1236,853l1154,863,1099,894,1065,966,1063,995,1065,1021,1086,1084,1133,1123,1203,1139,1231,1137,1299,1118,1342,1076,1347,1065,1223,1065,1202,1062,1187,1051,1179,1033,1175,1007,1175,995,1177,964,1184,942,1195,929,1345,929,1339,916,1298,873,1258,857,1236,853e" filled="t" fillcolor="#003767" stroked="f">
                <v:path arrowok="t"/>
                <v:fill/>
              </v:shape>
              <v:shape style="position:absolute;left:1063;top:853;width:297;height:286" coordorigin="1063,853" coordsize="297,286" path="m1345,929l1195,929,1221,931,1237,944,1245,962,1248,982,1248,1011,1244,1036,1237,1054,1223,1065,1347,1065,1351,1057,1357,1036,1360,1012,1359,984,1355,959,1348,936,1345,929e" filled="t" fillcolor="#003767" stroked="f">
                <v:path arrowok="t"/>
                <v:fill/>
              </v:shape>
            </v:group>
            <v:group style="position:absolute;left:1378;top:856;width:264;height:278" coordorigin="1378,856" coordsize="264,278">
              <v:shape style="position:absolute;left:1378;top:856;width:264;height:278" coordorigin="1378,856" coordsize="264,278" path="m1382,856l1378,856,1378,1134,1533,1134,1558,1133,1620,1114,1642,1077,1641,1071,1479,1071,1479,1023,1630,1023,1624,1013,1610,1000,1621,985,1630,969,1633,960,1479,960,1479,915,1633,915,1629,899,1619,882,1604,869,1585,861,1563,857,1382,856e" filled="t" fillcolor="#003767" stroked="f">
                <v:path arrowok="t"/>
                <v:fill/>
              </v:shape>
              <v:shape style="position:absolute;left:1378;top:856;width:264;height:278" coordorigin="1378,856" coordsize="264,278" path="m1630,1023l1503,1023,1528,1028,1537,1045,1524,1066,1504,1071,1479,1071,1641,1071,1640,1051,1635,1030,1630,1023e" filled="t" fillcolor="#003767" stroked="f">
                <v:path arrowok="t"/>
                <v:fill/>
              </v:shape>
              <v:shape style="position:absolute;left:1378;top:856;width:264;height:278" coordorigin="1378,856" coordsize="264,278" path="m1633,915l1524,915,1534,922,1534,956,1516,960,1633,960,1637,949,1635,921,1633,915e" filled="t" fillcolor="#003767" stroked="f">
                <v:path arrowok="t"/>
                <v:fill/>
              </v:shape>
            </v:group>
            <v:group style="position:absolute;left:568;top:805;width:232;height:332" coordorigin="568,805" coordsize="232,332">
              <v:shape style="position:absolute;left:568;top:805;width:232;height:332" coordorigin="568,805" coordsize="232,332" path="m651,805l617,836,620,838,628,844,648,855,632,865,591,909,568,969,569,997,588,1065,628,1111,687,1134,710,1137,740,1137,764,1134,783,1131,795,1128,800,1126,800,1060,757,1060,728,1057,706,1050,690,1038,680,1021,675,1000,678,975,687,955,701,941,720,931,744,928,800,928,800,862,767,856,755,854,777,842,783,837,738,837,703,834,678,825,662,815,654,808,651,805e" filled="t" fillcolor="#003767" stroked="f">
                <v:path arrowok="t"/>
                <v:fill/>
              </v:shape>
              <v:shape style="position:absolute;left:568;top:805;width:232;height:332" coordorigin="568,805" coordsize="232,332" path="m800,1049l797,1050,776,1056,757,1060,800,1060,800,1049e" filled="t" fillcolor="#003767" stroked="f">
                <v:path arrowok="t"/>
                <v:fill/>
              </v:shape>
              <v:shape style="position:absolute;left:568;top:805;width:232;height:332" coordorigin="568,805" coordsize="232,332" path="m800,928l744,928,765,930,784,934,800,939,800,928e" filled="t" fillcolor="#003767" stroked="f">
                <v:path arrowok="t"/>
                <v:fill/>
              </v:shape>
              <v:shape style="position:absolute;left:568;top:805;width:232;height:332" coordorigin="568,805" coordsize="232,332" path="m788,812l787,814,781,819,764,829,738,837,783,837,792,830,800,822,788,812e" filled="t" fillcolor="#00376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VPP</w:t>
      </w:r>
      <w:r>
        <w:rPr>
          <w:rFonts w:ascii="Arial" w:hAnsi="Arial" w:cs="Arial" w:eastAsia="Arial"/>
          <w:sz w:val="30"/>
          <w:szCs w:val="30"/>
          <w:color w:val="FFFFFF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FOPV</w:t>
      </w:r>
      <w:r>
        <w:rPr>
          <w:rFonts w:ascii="Arial" w:hAnsi="Arial" w:cs="Arial" w:eastAsia="Arial"/>
          <w:sz w:val="30"/>
          <w:szCs w:val="30"/>
          <w:color w:val="FFFFFF"/>
          <w:spacing w:val="-1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2015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NumType w:start="1"/>
          <w:pgMar w:footer="265" w:top="80" w:bottom="460" w:left="440" w:right="400"/>
          <w:footerReference w:type="odd" r:id="rId5"/>
          <w:footerReference w:type="even" r:id="rId6"/>
          <w:type w:val="continuous"/>
          <w:pgSz w:w="11920" w:h="16840"/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89.5065pt;margin-top:-26.139803pt;width:87.5917pt;height:20.984663pt;mso-position-horizontal-relative:page;mso-position-vertical-relative:paragraph;z-index:-601" type="#_x0000_t75">
            <v:imagedata r:id="rId7" o:title=""/>
          </v:shape>
        </w:pic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ČSO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Pojišťovna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čle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holding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ČSOB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27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Pardubice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Zelen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4"/>
          <w:szCs w:val="14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předměstí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Masarykov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náměst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í</w:t>
      </w:r>
      <w:r>
        <w:rPr>
          <w:rFonts w:ascii="Arial" w:hAnsi="Arial" w:cs="Arial" w:eastAsia="Arial"/>
          <w:sz w:val="14"/>
          <w:szCs w:val="14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1458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PS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53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02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Česk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á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1"/>
        </w:rPr>
        <w:t>republika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IČO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45534306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DIČ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CZ45534306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60" w:lineRule="exact"/>
        <w:ind w:left="127" w:right="-4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Zapsán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Hrade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Králové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oddí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vložk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567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tel.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80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10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777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fax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46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00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444,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58" w:lineRule="exact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e-mail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4"/>
          <w:w w:val="100"/>
        </w:rPr>
        <w:t> </w:t>
      </w:r>
      <w:hyperlink r:id="rId8">
        <w:r>
          <w:rPr>
            <w:rFonts w:ascii="Arial" w:hAnsi="Arial" w:cs="Arial" w:eastAsia="Arial"/>
            <w:sz w:val="14"/>
            <w:szCs w:val="14"/>
            <w:color w:val="003767"/>
            <w:spacing w:val="-2"/>
            <w:w w:val="100"/>
            <w:b/>
            <w:bCs/>
          </w:rPr>
          <w:t>info@csobpoj.cz</w:t>
        </w:r>
        <w:r>
          <w:rPr>
            <w:rFonts w:ascii="Arial" w:hAnsi="Arial" w:cs="Arial" w:eastAsia="Arial"/>
            <w:sz w:val="14"/>
            <w:szCs w:val="14"/>
            <w:color w:val="003767"/>
            <w:spacing w:val="0"/>
            <w:w w:val="100"/>
          </w:rPr>
          <w:t>,</w:t>
        </w:r>
        <w:r>
          <w:rPr>
            <w:rFonts w:ascii="Arial" w:hAnsi="Arial" w:cs="Arial" w:eastAsia="Arial"/>
            <w:sz w:val="14"/>
            <w:szCs w:val="14"/>
            <w:color w:val="003767"/>
            <w:spacing w:val="7"/>
            <w:w w:val="100"/>
          </w:rPr>
          <w:t> </w:t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003767"/>
            <w:spacing w:val="-2"/>
            <w:w w:val="101"/>
            <w:b/>
            <w:bCs/>
          </w:rPr>
          <w:t>www.csobpoj.cz</w:t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160" w:lineRule="exact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(dál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4"/>
        </w:rPr>
        <w:t>„pojistitel“)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4" w:after="0" w:line="222" w:lineRule="auto"/>
        <w:ind w:left="-69" w:right="147" w:firstLine="2092"/>
        <w:jc w:val="right"/>
        <w:rPr>
          <w:rFonts w:ascii="Arial" w:hAnsi="Arial" w:cs="Arial" w:eastAsia="Arial"/>
          <w:sz w:val="40"/>
          <w:szCs w:val="40"/>
        </w:rPr>
      </w:pPr>
      <w:rPr/>
      <w:r>
        <w:rPr/>
        <w:br w:type="column"/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7"/>
        </w:rPr>
        <w:t>Všeobecné</w:t>
      </w:r>
      <w:r>
        <w:rPr>
          <w:rFonts w:ascii="Arial" w:hAnsi="Arial" w:cs="Arial" w:eastAsia="Arial"/>
          <w:sz w:val="30"/>
          <w:szCs w:val="30"/>
          <w:color w:val="003767"/>
          <w:spacing w:val="-13"/>
          <w:w w:val="97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7"/>
        </w:rPr>
        <w:t>pojistné</w:t>
      </w:r>
      <w:r>
        <w:rPr>
          <w:rFonts w:ascii="Arial" w:hAnsi="Arial" w:cs="Arial" w:eastAsia="Arial"/>
          <w:sz w:val="30"/>
          <w:szCs w:val="30"/>
          <w:color w:val="003767"/>
          <w:spacing w:val="-8"/>
          <w:w w:val="97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7"/>
        </w:rPr>
        <w:t>podmínky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7"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Pojištění</w:t>
      </w:r>
      <w:r>
        <w:rPr>
          <w:rFonts w:ascii="Arial" w:hAnsi="Arial" w:cs="Arial" w:eastAsia="Arial"/>
          <w:sz w:val="40"/>
          <w:szCs w:val="40"/>
          <w:color w:val="00AEEF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odpovědnosti</w:t>
      </w:r>
      <w:r>
        <w:rPr>
          <w:rFonts w:ascii="Arial" w:hAnsi="Arial" w:cs="Arial" w:eastAsia="Arial"/>
          <w:sz w:val="40"/>
          <w:szCs w:val="40"/>
          <w:color w:val="00AEEF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za</w:t>
      </w:r>
      <w:r>
        <w:rPr>
          <w:rFonts w:ascii="Arial" w:hAnsi="Arial" w:cs="Arial" w:eastAsia="Arial"/>
          <w:sz w:val="40"/>
          <w:szCs w:val="40"/>
          <w:color w:val="00AEE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99"/>
          <w:b/>
          <w:bCs/>
        </w:rPr>
        <w:t>újmu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způsobenou</w:t>
      </w:r>
      <w:r>
        <w:rPr>
          <w:rFonts w:ascii="Arial" w:hAnsi="Arial" w:cs="Arial" w:eastAsia="Arial"/>
          <w:sz w:val="40"/>
          <w:szCs w:val="40"/>
          <w:color w:val="00AEEF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provozem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98"/>
          <w:b/>
          <w:bCs/>
        </w:rPr>
        <w:t>vozidla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0" w:after="0" w:line="413" w:lineRule="exact"/>
        <w:ind w:right="147"/>
        <w:jc w:val="righ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40"/>
          <w:szCs w:val="40"/>
          <w:color w:val="00AEEF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  <w:position w:val="-1"/>
        </w:rPr>
        <w:t>další</w:t>
      </w:r>
      <w:r>
        <w:rPr>
          <w:rFonts w:ascii="Arial" w:hAnsi="Arial" w:cs="Arial" w:eastAsia="Arial"/>
          <w:sz w:val="40"/>
          <w:szCs w:val="40"/>
          <w:color w:val="00AEEF"/>
          <w:spacing w:val="-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99"/>
          <w:b/>
          <w:bCs/>
          <w:position w:val="-1"/>
        </w:rPr>
        <w:t>pojištění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1920" w:h="16840"/>
          <w:pgMar w:top="80" w:bottom="460" w:left="440" w:right="400"/>
          <w:cols w:num="2" w:equalWidth="0">
            <w:col w:w="3562" w:space="1366"/>
            <w:col w:w="6152"/>
          </w:cols>
        </w:sectPr>
      </w:pPr>
      <w:rPr/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425.197113pt;margin-top:0pt;width:170.078888pt;height:34.016315pt;mso-position-horizontal-relative:page;mso-position-vertical-relative:page;z-index:-603" coordorigin="8504,0" coordsize="3402,680">
            <v:shape style="position:absolute;left:8504;top:0;width:3402;height:680" coordorigin="8504,0" coordsize="3402,680" path="m8504,0l8504,493,8505,558,8516,625,8559,668,8625,679,8690,680,11906,680,11906,0,8504,0e" filled="t" fillcolor="#00AEE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.0pt;margin-top:756.850586pt;width:22.6771pt;height:45.354pt;mso-position-horizontal-relative:page;mso-position-vertical-relative:page;z-index:-596" coordorigin="0,15137" coordsize="454,907">
            <v:shape style="position:absolute;left:0;top:15137;width:454;height:907" coordorigin="0,15137" coordsize="454,907" path="m0,16044l454,16044,453,15324,452,15259,442,15193,399,15149,333,15139,268,15137,0,15137,0,16044e" filled="t" fillcolor="#00AEEF" stroked="f">
              <v:path arrowok="t"/>
              <v:fill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.702905pt;margin-top:763.439331pt;width:9pt;height:33.668002pt;mso-position-horizontal-relative:page;mso-position-vertical-relative:page;z-index:-595" type="#_x0000_t202" filled="f" stroked="f">
            <v:textbox inset="0,0,0,0" style="layout-flow:vertical;mso-layout-flow-alt:bottom-to-top">
              <w:txbxContent>
                <w:p>
                  <w:pPr>
                    <w:spacing w:before="3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1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0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1"/>
                      <w:w w:val="100"/>
                    </w:rPr>
                    <w:t>9024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4"/>
          <w:szCs w:val="24"/>
        </w:rPr>
      </w:r>
    </w:p>
    <w:p>
      <w:pPr>
        <w:spacing w:before="0" w:after="0" w:line="240" w:lineRule="auto"/>
        <w:ind w:left="1005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5.529536pt;height:44.2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1" w:after="0" w:line="313" w:lineRule="exact"/>
        <w:ind w:left="12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3767"/>
          <w:spacing w:val="3"/>
          <w:w w:val="100"/>
          <w:position w:val="-1"/>
        </w:rPr>
        <w:t>OBSAH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8" w:after="0" w:line="240" w:lineRule="auto"/>
        <w:ind w:left="127" w:right="-20"/>
        <w:jc w:val="left"/>
        <w:tabs>
          <w:tab w:pos="10380" w:val="left"/>
          <w:tab w:pos="10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PROVOZEM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ind w:left="97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i/>
        </w:rPr>
        <w:t>(povinné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ručení)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9" w:after="0" w:line="240" w:lineRule="auto"/>
        <w:ind w:left="127" w:right="-20"/>
        <w:jc w:val="left"/>
        <w:tabs>
          <w:tab w:pos="10380" w:val="left"/>
          <w:tab w:pos="10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PŘEPRAVOVANÝCH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ind w:left="97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i/>
        </w:rPr>
        <w:t>(benefit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i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věcí)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9" w:after="0" w:line="240" w:lineRule="auto"/>
        <w:ind w:left="127" w:right="-20"/>
        <w:jc w:val="left"/>
        <w:tabs>
          <w:tab w:pos="10380" w:val="left"/>
          <w:tab w:pos="10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ÚRAZOVÉ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ind w:left="97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i/>
        </w:rPr>
        <w:t>(benefit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i/>
        </w:rPr>
        <w:t>úrazové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i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řidiče)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9" w:after="0" w:line="240" w:lineRule="auto"/>
        <w:ind w:left="127" w:right="-20"/>
        <w:jc w:val="left"/>
        <w:tabs>
          <w:tab w:pos="10380" w:val="left"/>
          <w:tab w:pos="10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ASISTENČNÍ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SLUŽBY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ind w:left="97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i/>
        </w:rPr>
        <w:t>(benefit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i/>
        </w:rPr>
        <w:t>rozsah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i/>
        </w:rPr>
        <w:t>asistenční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služby)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9" w:after="0" w:line="240" w:lineRule="auto"/>
        <w:ind w:left="127" w:right="-20"/>
        <w:jc w:val="left"/>
        <w:tabs>
          <w:tab w:pos="10380" w:val="left"/>
          <w:tab w:pos="10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OKENNÍCH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SKEL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ind w:left="97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i/>
        </w:rPr>
        <w:t>(nepovinné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připojištění)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9" w:after="0" w:line="240" w:lineRule="auto"/>
        <w:ind w:left="127" w:right="-20"/>
        <w:jc w:val="left"/>
        <w:tabs>
          <w:tab w:pos="10380" w:val="left"/>
          <w:tab w:pos="10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VÝKLAD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POJMŮ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9" w:after="0" w:line="240" w:lineRule="auto"/>
        <w:ind w:left="127" w:right="-20"/>
        <w:jc w:val="left"/>
        <w:tabs>
          <w:tab w:pos="103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G.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ZÁVĚREČNÁ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UJEDNÁNÍ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8" w:lineRule="exact"/>
        <w:ind w:left="12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3767"/>
          <w:spacing w:val="-3"/>
          <w:w w:val="100"/>
          <w:position w:val="-1"/>
        </w:rPr>
        <w:t>ČÁS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03767"/>
          <w:spacing w:val="4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8"/>
          <w:szCs w:val="28"/>
          <w:color w:val="003767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28"/>
          <w:szCs w:val="28"/>
          <w:color w:val="003767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-3"/>
          <w:w w:val="91"/>
          <w:position w:val="-1"/>
        </w:rPr>
        <w:t>POJIŠTĚN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91"/>
          <w:position w:val="-1"/>
        </w:rPr>
        <w:t>Í</w:t>
      </w:r>
      <w:r>
        <w:rPr>
          <w:rFonts w:ascii="Arial" w:hAnsi="Arial" w:cs="Arial" w:eastAsia="Arial"/>
          <w:sz w:val="28"/>
          <w:szCs w:val="28"/>
          <w:color w:val="003767"/>
          <w:spacing w:val="21"/>
          <w:w w:val="91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-3"/>
          <w:w w:val="91"/>
          <w:position w:val="-1"/>
        </w:rPr>
        <w:t>ODPOVĚDNOST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91"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03767"/>
          <w:spacing w:val="51"/>
          <w:w w:val="91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-3"/>
          <w:w w:val="100"/>
          <w:position w:val="-1"/>
        </w:rPr>
        <w:t>Z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003767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-3"/>
          <w:w w:val="100"/>
          <w:position w:val="-1"/>
        </w:rPr>
        <w:t>ÚJM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8"/>
          <w:szCs w:val="28"/>
          <w:color w:val="003767"/>
          <w:spacing w:val="-21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-3"/>
          <w:w w:val="92"/>
          <w:position w:val="-1"/>
        </w:rPr>
        <w:t>ZPŮSOBENO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92"/>
          <w:position w:val="-1"/>
        </w:rPr>
        <w:t>U</w:t>
      </w:r>
      <w:r>
        <w:rPr>
          <w:rFonts w:ascii="Arial" w:hAnsi="Arial" w:cs="Arial" w:eastAsia="Arial"/>
          <w:sz w:val="28"/>
          <w:szCs w:val="28"/>
          <w:color w:val="003767"/>
          <w:spacing w:val="45"/>
          <w:w w:val="92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-3"/>
          <w:w w:val="92"/>
          <w:position w:val="-1"/>
        </w:rPr>
        <w:t>PROVOZE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92"/>
          <w:position w:val="-1"/>
        </w:rPr>
        <w:t>M</w:t>
      </w:r>
      <w:r>
        <w:rPr>
          <w:rFonts w:ascii="Arial" w:hAnsi="Arial" w:cs="Arial" w:eastAsia="Arial"/>
          <w:sz w:val="28"/>
          <w:szCs w:val="28"/>
          <w:color w:val="003767"/>
          <w:spacing w:val="23"/>
          <w:w w:val="92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-3"/>
          <w:w w:val="100"/>
          <w:position w:val="-1"/>
        </w:rPr>
        <w:t>VOZIDLA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05" w:right="6790"/>
        <w:jc w:val="center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Úvodn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98"/>
          <w:b/>
          <w:bCs/>
        </w:rPr>
        <w:t>ustanovení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11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5pt;margin-top:-28.086517pt;width:539.583pt;height:21.9769pt;mso-position-horizontal-relative:page;mso-position-vertical-relative:paragraph;z-index:-600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provozem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„pojištění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odpovědnosti“),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168/1999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provozem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předpisů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„zákon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odpovědnosti“);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vyhláška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Ministerstva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financí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205/1999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kterou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provádí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provozem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předpisů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„vyhláška“);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89/2012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předpisů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„občanský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zákoník“);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podmínky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provozem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FOPV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2015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„VPP“)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ujednání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Tato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nedílnou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1" w:lineRule="exact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pojištěním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škodovým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Rozsa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1" w:lineRule="exact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5pt;margin-top:-28.086418pt;width:539.583pt;height:21.9768pt;mso-position-horizontal-relative:page;mso-position-vertical-relative:paragraph;z-index:-599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rozsahu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odpovědnosti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Vznik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záni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116" w:firstLine="-34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5pt;margin-top:-28.086506pt;width:539.583pt;height:21.9769pt;mso-position-horizontal-relative:page;mso-position-vertical-relative:paragraph;z-index:-598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základě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smlouvy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uzavřené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násl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zaniká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některého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Pojistné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11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5pt;margin-top:-28.086405pt;width:539.583pt;height:21.9768pt;mso-position-horizontal-relative:page;mso-position-vertical-relative:paragraph;z-index:-597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platit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běžné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jednorázové,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dohodnuto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placení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běžného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pojistného,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délka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stanovena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jeden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rok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11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stanovena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ověřovat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pravdivost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úplnost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týkajících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sjednávaného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oprávněn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ověřit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správnost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rozhodných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výpočet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11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možné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ujednat,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uhradí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splátkách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tomto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1931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ujednává,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nebude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některá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splátek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zaplacena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nejpozději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den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splatnosti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této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splátky,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stává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dnem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splatnou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zbývající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pojistného,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požádá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její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zaplacení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nejpozději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splatnosti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nejbližší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příští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splátky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Je-l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pojistn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smlouv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ě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ujednán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placen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běžnéh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pojistnéh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splátkác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h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dl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ods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tohot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splatnos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pojistnéh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následující: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116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pololetních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splátek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splátky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splatné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prvním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dnem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každého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dnem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následujícím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uplynutí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měsíců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data,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116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čtvrtletních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splátek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splátky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splatné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prvním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dnem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každého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dnem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následujícím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uplynutí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měsíců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data,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400"/>
        </w:sectPr>
      </w:pPr>
      <w:rPr/>
    </w:p>
    <w:p>
      <w:pPr>
        <w:spacing w:before="82" w:after="0" w:line="250" w:lineRule="auto"/>
        <w:ind w:left="921" w:right="75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měsíčních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splátek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splátky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splatné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prvním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dnem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každého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dnem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následujícím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uplynutí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každého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jednoho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měsíce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ustanovením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2785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2786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občanského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zákoníku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sjednávají,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změnami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podmínek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rozhodných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upravit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běžného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</w:t>
      </w:r>
      <w:r>
        <w:rPr>
          <w:rFonts w:ascii="Arial" w:hAnsi="Arial" w:cs="Arial" w:eastAsia="Arial"/>
          <w:sz w:val="18"/>
          <w:szCs w:val="18"/>
          <w:color w:val="003767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Změnami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podmínek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předchozí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věty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rozumí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zohlednění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předchozího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škodného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průběhu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4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stanovenou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pojistníkovi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sdělit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nejpozději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lhůtě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měsíců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splatností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kterém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  <w:tab/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Nesouhlasí-l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pojistní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změno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pojistnéh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dl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ods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tohot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můž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tent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svů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nesouhla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sděli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písemn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ě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nejpozděj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měsíc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kd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navrhovan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změn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ě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výš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pojistnéh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dozvědě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tomt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ě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pojištěn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zanikn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uplynutí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pojistnéh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období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bezprostředn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ě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předcházejícíh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pojistném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období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kter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pojistite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nov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stanovi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výš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pojistnéh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Neupozornil-l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vša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pojistite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tento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následe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sdělen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podl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ods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tohot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trv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á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pojištěn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nadál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výš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pojistnéh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př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nesouhlas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nezmění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7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svůj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písemný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nesouhlas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nově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stanovenou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výší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nedoručí,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to,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novou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výší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souhlasí,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všemi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vyplývajícími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povinnostmi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kdykoliv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trvání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změnou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jakékoliv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skutečnosti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rozhodné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stanovení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ať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vyvolanou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právním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úkonem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žádost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rozsahu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obsahu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pojištění)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faktickým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jednáním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některého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účastníků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nemajícím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charakter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úkonu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adresy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bydliště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sídla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některého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odpovědnosti),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upravit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nově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provést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dni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účinnosti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dohody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rozsahu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obsahu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jedná-li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takovou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skutečností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rozhodných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pojistného,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realizována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dohodou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mezi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pojistníkem,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dni,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kdy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doručena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jakákoliv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informace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kdy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jinak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dozvěděl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změně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jakékoliv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skutečnosti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rozhodné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stanovení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vyvolané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pouhým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faktickým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jednáním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některého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účastníků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plnění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382pt;width:539.583pt;height:21.9769pt;mso-position-horizontal-relative:page;mso-position-vertical-relative:paragraph;z-index:-594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dohodnut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limit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nejvyšší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hranice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7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variantě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Standard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45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45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milionů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zdraví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usmrcením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každého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zraněného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usmrceného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45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milionů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ušlém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zisku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ohledu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počet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poškozených,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7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variantě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Standard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62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milionů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zdraví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usmrcením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každého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zraněného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usmrceného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62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milionů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ušlém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zisku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ohledu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počet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poškozených,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variantě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Dominant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100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milionů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zdraví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usmrcením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každého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zraněného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usmrceného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milionů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ušlém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zisku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ohledu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počet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poškozených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Elektronick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komunikace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18pt;width:539.583pt;height:21.9769pt;mso-position-horizontal-relative:page;mso-position-vertical-relative:paragraph;z-index:-593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ustanoveními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562,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570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2773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občanského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zákoníku,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deklarují,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veškerá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písemná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týkající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učiněna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elektronickými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prostředky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žádost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stvrzenou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podpisem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smlouvy,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sjednávají,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adresovaná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účastníkům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učiněná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elektronickou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poštou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považují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doručená,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ohledu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to,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obsahem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adresát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skutečně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seznámil,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okamžikem,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doručena: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e-mailovou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adresu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e-mailovou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adresu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sdělenou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prokazatelně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kdykoliv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trvání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datového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prostoru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internetové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elektronického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bankovnictví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Československé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banky,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přístupného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účastníkovi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titulu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smluvního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vztahu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Československou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bankou,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7" w:firstLine="-454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datového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prostoru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internetové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aplikaci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„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Online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klientská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zóna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“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přístupné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účastníkovi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internetové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adrese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„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www.csobpoj.cz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“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titulu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uzavření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smlouvy,</w:t>
      </w:r>
      <w:r>
        <w:rPr>
          <w:rFonts w:ascii="Arial" w:hAnsi="Arial" w:cs="Arial" w:eastAsia="Arial"/>
          <w:sz w:val="18"/>
          <w:szCs w:val="18"/>
          <w:color w:val="003767"/>
          <w:spacing w:val="4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jejíž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nedílnou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Zvláštn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ustanoven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form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ě</w:t>
      </w:r>
      <w:r>
        <w:rPr>
          <w:rFonts w:ascii="Arial" w:hAnsi="Arial" w:cs="Arial" w:eastAsia="Arial"/>
          <w:sz w:val="20"/>
          <w:szCs w:val="20"/>
          <w:color w:val="FFFFFF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právníc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jednán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týkajícíc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14pt;width:539.583pt;height:21.9768pt;mso-position-horizontal-relative:page;mso-position-vertical-relative:paragraph;z-index:-592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ustanovením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občanského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sjednávají,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odchylně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2773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občanského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mohou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zcela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všechna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týkající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ohledu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závažnost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obsahu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ohledu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důsledky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jednáním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související,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učiněná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účastníky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vedle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písemné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formy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některé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následujících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forem,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respektive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některým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následujících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způsobů: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elektronickou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poštou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formou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prostých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e-mailových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zpráv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(tzn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e-mailových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zpráv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nevyžadujících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opatření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zaručeným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elektronickým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podpisem),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ústně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prostřednictvím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telefonu;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takovém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výhradně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prostřednictvím: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1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telefonního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čísla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800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777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1374" w:right="76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telefonních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čísel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(nikoliv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telefonních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čísel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pojišťovacího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zprostředkovatele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činného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zveřejněných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určených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telefonní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komunikaci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účastníky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zániku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šetření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škodných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telefonních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hovorech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realizovaných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prostřednictvím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telefonních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čísel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pořizován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zvukový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záznam,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pořízení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každá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volající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tato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telefonní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čísla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hlasovým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automatem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informována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zahájením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zaznamenávaného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telefonního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hovoru,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elektronickými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prostředky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prostřednictvím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internetové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„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Online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klientská</w:t>
      </w:r>
      <w:r>
        <w:rPr>
          <w:rFonts w:ascii="Arial" w:hAnsi="Arial" w:cs="Arial" w:eastAsia="Arial"/>
          <w:sz w:val="18"/>
          <w:szCs w:val="18"/>
          <w:color w:val="003767"/>
          <w:spacing w:val="5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zóna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“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(zřízené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provozované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dostupné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účastníkovi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internetové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adrese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www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csobpoj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cz)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zabezpečeného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internetového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přístupu,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němuž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obdržel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aktivační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klíč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„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internetová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“)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účely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právních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týkajících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učiněných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sjednávají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následující: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sjednávají,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prostřednictvím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internetové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účastníci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činit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taková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týkající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učinění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technologicky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umožňuje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Aktivačním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klíčem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účely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podmínek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rozumí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číselný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alfanumerický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kód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doručený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účastníkovi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správné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zadání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nepřekročitelnou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technologickou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každého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265" w:top="540" w:bottom="460" w:left="440" w:right="440"/>
          <w:pgSz w:w="11920" w:h="16840"/>
        </w:sectPr>
      </w:pPr>
      <w:rPr/>
    </w:p>
    <w:p>
      <w:pPr>
        <w:spacing w:before="82" w:after="0" w:line="250" w:lineRule="auto"/>
        <w:ind w:left="921" w:right="7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jednotlivého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přístupu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internetové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prostřednictvím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internetové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učiněno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jakékoliv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adresované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použití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aktivačního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klíče,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toto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činil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jemuž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aktivační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klíč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poskytnut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zájmu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jistoty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účastníků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může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učinění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adresovaného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prostřednictvím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internetové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kromě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použití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aktivačního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klíče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podmíněno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dalším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bezpečnostním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prvkem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dalším,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tedy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druhým,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číselným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alfanumerickým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kódem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zaslaným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učinění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účastníkovi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formou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SMS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zprávy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mobilní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komunikační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zařízení)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učiněná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účastníkem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prostřednictvím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internetové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považují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doručená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ohledu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obsahem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seznámil,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okamžikem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zobrazení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obsahu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internetové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aplikaci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straně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pojistitele,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účastníkovi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elektronicky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prostřednictvím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této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potvrdí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informativním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textem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potvrzujícím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doručení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učiněná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prostřednictvím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internetové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považují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doručená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účastníkovi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ohledu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obsahem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skutečně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seznámil,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okamžikem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doručení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datového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prostoru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internetové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376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Povinnosti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účastníků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související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využíváním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internetové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1374" w:right="76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odpovídá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oznámení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týkající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adresovaná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prostřednictvím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internetové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činit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1374" w:right="76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neopouštět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počítač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komunikační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zařízení,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prostřednictvím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využívá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internetovou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aplikaci,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během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přihlášení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internetové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aplikaci,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zejména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během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činění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právních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oznámení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týkajících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prostřednictvím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internetové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1374" w:right="75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chránit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svůj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aktivační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klíč,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držet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tajnosti,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nesdělit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nezpřístupnit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jakékoliv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třetí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činit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obvyklá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bezpečnostní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opatření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přístupem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třetích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aktivačnímu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klíči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1374" w:right="75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neprodleně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zjištění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podezření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aktivační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klíč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mohl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vyzrazen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zpřístupněn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jakékoliv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třetí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zneužit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jakoukoliv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třetí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oznámit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toto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podezření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postupovat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pokynů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(zejména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např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výzvu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pokynů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změnit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aktivační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klíč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2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1374" w:right="71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42.141903pt;width:539.583pt;height:27.2206pt;mso-position-horizontal-relative:page;mso-position-vertical-relative:paragraph;z-index:-591" coordorigin="557,843" coordsize="10792,544">
            <v:group style="position:absolute;left:567;top:867;width:10772;height:510" coordorigin="567,867" coordsize="10772,510">
              <v:shape style="position:absolute;left:567;top:867;width:10772;height:510" coordorigin="567,867" coordsize="10772,510" path="m567,867l567,1377,11339,1377,11339,1047,11337,983,11326,918,11280,877,11210,868,567,867e" filled="t" fillcolor="#44C8F4" stroked="f">
                <v:path arrowok="t"/>
                <v:fill/>
              </v:shape>
            </v:group>
            <v:group style="position:absolute;left:567;top:853;width:2007;height:522" coordorigin="567,853" coordsize="2007,522">
              <v:shape style="position:absolute;left:567;top:853;width:2007;height:522" coordorigin="567,853" coordsize="2007,522" path="m567,853l567,1374,2574,1374,2574,1040,2572,975,2562,908,2519,865,2453,854,2388,853,567,853e" filled="t" fillcolor="#FFFFFF" stroked="f">
                <v:path arrowok="t"/>
                <v:fill/>
              </v:shape>
            </v:group>
            <v:group style="position:absolute;left:567;top:867;width:1984;height:510" coordorigin="567,867" coordsize="1984,510">
              <v:shape style="position:absolute;left:567;top:867;width:1984;height:510" coordorigin="567,867" coordsize="1984,510" path="m567,867l567,1377,2551,1377,2551,1047,2550,983,2539,918,2493,877,2423,868,567,867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Účastní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pojištěn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povine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př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0"/>
        </w:rPr>
        <w:t>využíván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internetov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aplikac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používa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pouz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jí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vlastněn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neb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jí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oprávněně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užívan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počítač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neb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jin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á</w:t>
      </w:r>
      <w:r>
        <w:rPr>
          <w:rFonts w:ascii="Arial" w:hAnsi="Arial" w:cs="Arial" w:eastAsia="Arial"/>
          <w:sz w:val="18"/>
          <w:szCs w:val="18"/>
          <w:color w:val="003767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komunikačn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zařízen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vybaven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vybaven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á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pouz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oprávněn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ě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(legálně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získaným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instalovaný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softwarem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8" w:lineRule="auto"/>
        <w:ind w:left="2417" w:right="914" w:firstLine="-2177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1"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1"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1"/>
        </w:rPr>
        <w:t>VII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1"/>
        </w:rPr>
        <w:t>I</w:t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Informac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týkajíc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8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zpracován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osobníc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-8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údaj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ů</w:t>
      </w:r>
      <w:r>
        <w:rPr>
          <w:rFonts w:ascii="Arial" w:hAnsi="Arial" w:cs="Arial" w:eastAsia="Arial"/>
          <w:sz w:val="20"/>
          <w:szCs w:val="20"/>
          <w:color w:val="FFFFFF"/>
          <w:spacing w:val="5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13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některýc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dalšíc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souhlasů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udělenýc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-1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účastníke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pojištěn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pojistiteli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101/2000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ochraně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některých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zákonů,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předpisů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„zákon“),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udělil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uzavřením,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respektive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podpisem,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smlouvy,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jejíž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nedílnou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souhlas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zpracování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obsažených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36" w:right="106"/>
        <w:jc w:val="right"/>
        <w:tabs>
          <w:tab w:pos="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nabízení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služeb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subjektů,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členem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koncernu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účastníkovi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předání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jinému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správci,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takovému,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členem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koncernu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zejména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společnostem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Československá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banka,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Hypoteční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banka,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Českomoravská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stavební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spořitelna,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Penzijní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společnost,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člen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skupiny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Leasing,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Factoring,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Asset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Management,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investiční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společnost,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Patria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Finance,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921" w:right="307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nabízení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služeb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tímto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správcem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účastníkovi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marketingového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zpracování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výběru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vhodných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subjektů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oslovení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přípravy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tvorby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analýz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anonymizované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struktuře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(zejména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věkové,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pohlavní,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geografické,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příjmové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atd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2"/>
        </w:rPr>
        <w:t>)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7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účastníků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(míněny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analýzy)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následného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využití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písm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odstavce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zákonem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udělil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uzavřením,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respektive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podpisem,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smlouvy,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jejíž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nedílnou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souhlas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zpracování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citlivých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provozování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pojišťovací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činnosti,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souvisejících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pojišťovací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činností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zajišťovací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7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uděluje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souhlas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tomu,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rozsahu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ustanovení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159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získaným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pojistitelem,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coby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správcem,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přiřazoval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souhlasy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uděluje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okamžiku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uzavření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smlouvy,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jejímž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uzavřením,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respektive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podpisem,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souhlasy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udělil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jejíž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nedílnou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uplynutí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let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zániku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posledního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uvedenou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smlouvou,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resp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zpracování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citlivých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trvání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povinností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souhlasí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předáváním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států,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27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informuje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poučuje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tom,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budou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zpracovány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rozsahu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obsažených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jejímž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uzavřením,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respektive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podpisem,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souhlasy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udělil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jejíž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nedílnou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podmínky,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rozsahu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sdělených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účastníkem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právním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vztahem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osobní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údaje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zpracovány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provozování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pojišťovací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činnosti,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činností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souvisejících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pojišťovací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činností,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zajišťovací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činnosti,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nabízení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obchodu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služeb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subjektů,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členem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koncernu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(specifikovaných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výše),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účastníkovi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členy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koncernu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(specifikovanými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výše),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marketingového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zpracování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výběru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vhodných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subjektů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oslovení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přípravy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tvorby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analýz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anonymizované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struktuře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účastníků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8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údaje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bude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zpracovávat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zpracovatel,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případně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správce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ustanovení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zákona,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takový,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členem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koncernu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zejména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Československá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banka,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Hypoteční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banka,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Českomoravská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stavební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spořitelna,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Penzijní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společnost,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člen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skupiny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Leasing,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Factoring,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Asset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Management,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investiční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společnost,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Patria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Finance,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registrovaný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ustanovením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Úřadem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ochranu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1732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nebudou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zpřístupněny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osobám,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uvedeným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předchozí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odrážce,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poskytnutí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účastníkem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dobrovolné,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f)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45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oprávněn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využít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(zejména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přístupu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údajů)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ustanovením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21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zákona,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zjistí-li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domnívá-li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zpracování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poskytnutých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rozporu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ochranou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soukromého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osobního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života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zájemce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rozporu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265" w:top="540" w:bottom="460" w:left="440" w:right="440"/>
          <w:pgSz w:w="11920" w:h="16840"/>
        </w:sectPr>
      </w:pPr>
      <w:rPr/>
    </w:p>
    <w:p>
      <w:pPr>
        <w:spacing w:before="82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13c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133/2000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evidenci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obyvatel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rodných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číslech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změně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některých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zákonů,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předpisů,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souhlasí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stejném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rozsahu,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stejným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stejnou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ostatní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využíváno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rodné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číslo,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nositelem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ustanovením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480/2004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některých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službách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informační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společnosti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některých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zákonů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(zákon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některých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službách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informační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společnosti),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předpisů,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uděluje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výslovný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souhlas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využití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podrobností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elektronického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kontaktu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obsažených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jejímž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uzavřením,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respektive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podpisem,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souhlasy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udělil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jejíž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nedílnou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šíření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sdělení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samotného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subjektů,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členem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koncernu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elektronickými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prostředky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ustanovením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128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277/2009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pojišťovnictví,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předpisů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„zákon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pojišťovnictví“),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uděluje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výslovný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souhlas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poskytnutím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informací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týkajících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němuž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jednání,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obsahovou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tento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souhlas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3683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zajišťovnám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(viz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písm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g)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pojišťovnictví)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ostatním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členům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koncernu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ostatním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subjektům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podnikajícím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oblasti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pojišťovnictví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zájmovým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sdružením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korporacím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subjektů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8" w:lineRule="exact"/>
        <w:ind w:left="12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ČÁST</w:t>
      </w:r>
      <w:r>
        <w:rPr>
          <w:rFonts w:ascii="Arial" w:hAnsi="Arial" w:cs="Arial" w:eastAsia="Arial"/>
          <w:sz w:val="28"/>
          <w:szCs w:val="28"/>
          <w:color w:val="003767"/>
          <w:spacing w:val="49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B.</w:t>
      </w:r>
      <w:r>
        <w:rPr>
          <w:rFonts w:ascii="Arial" w:hAnsi="Arial" w:cs="Arial" w:eastAsia="Arial"/>
          <w:sz w:val="28"/>
          <w:szCs w:val="28"/>
          <w:color w:val="003767"/>
          <w:spacing w:val="3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28"/>
          <w:szCs w:val="28"/>
          <w:color w:val="003767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92"/>
          <w:position w:val="-1"/>
        </w:rPr>
        <w:t>POJIŠTĚNÍ</w:t>
      </w:r>
      <w:r>
        <w:rPr>
          <w:rFonts w:ascii="Arial" w:hAnsi="Arial" w:cs="Arial" w:eastAsia="Arial"/>
          <w:sz w:val="28"/>
          <w:szCs w:val="28"/>
          <w:color w:val="003767"/>
          <w:spacing w:val="14"/>
          <w:w w:val="92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92"/>
          <w:position w:val="-1"/>
        </w:rPr>
        <w:t>PŘEPRAVOVANÝCH</w:t>
      </w:r>
      <w:r>
        <w:rPr>
          <w:rFonts w:ascii="Arial" w:hAnsi="Arial" w:cs="Arial" w:eastAsia="Arial"/>
          <w:sz w:val="28"/>
          <w:szCs w:val="28"/>
          <w:color w:val="003767"/>
          <w:spacing w:val="41"/>
          <w:w w:val="92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VĚCÍ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Úvodn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ustanovení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31pt;width:539.583pt;height:21.977pt;mso-position-horizontal-relative:page;mso-position-vertical-relative:paragraph;z-index:-590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přepravovaných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věcí,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zároveň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pojištěním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89/2012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zákoník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předpisů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„občanský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zákoník“);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provozem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FOPV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2015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„VPP“)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ujednání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1" w:lineRule="exact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přepravovaných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věcí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pojištěním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škodovým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Rozsa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pt;margin-top:-28.086512pt;width:539.583pt;height:21.9769pt;mso-position-horizontal-relative:page;mso-position-vertical-relative:paragraph;z-index:-589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nahradí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oprávněnému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řidiči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provozem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způsobena,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vzniklou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poškozením,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zničením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ztrátou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věcí,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měl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sobě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sebe,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jakož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vzniklou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odcizením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věcí,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pozbyl-li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schopnost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opatrovat,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nejvýše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variantě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Standard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45: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variantě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Standard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62: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variantě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Dominant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100: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Oprávněný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řidič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oprávněnou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nahradí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manželu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oprávněného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řidiče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provozem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osobám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příbuzným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řadě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přímé,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žily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společné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domácnosti,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vzniklou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poškozením,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zničením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ztrátou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věcí,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měly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sobě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sebe,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jakož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vzniklou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odcizením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věcí,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pozbyly-li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schopnost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opatrovat,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nejvýše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variantě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Standard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45: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variantě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Standard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62: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4616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variantě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Dominant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100: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součtu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manžela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Manžel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oprávněného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řidiče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provozem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příbuzné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řadě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přímé,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žily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společné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domácnosti,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Vznik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záni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1" w:lineRule="exact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pt;margin-top:-28.086395pt;width:539.583pt;height:21.9768pt;mso-position-horizontal-relative:page;mso-position-vertical-relative:paragraph;z-index:-588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přepravovaných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věcí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zaniká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spolu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pojištěním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odpovědnosti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plnění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pt;margin-top:-28.086407pt;width:539.583pt;height:21.9769pt;mso-position-horizontal-relative:page;mso-position-vertical-relative:paragraph;z-index:-587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Byla-li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pojištěná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poškozena,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4"/>
        </w:rPr>
        <w:t>jí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vyplatil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přiměřeným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ům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poškozené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obvyklé,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sníženou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zbytků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nahrazovaných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poškozené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nejvýše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časovou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Byla-li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pojištěná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odcizena,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4"/>
        </w:rPr>
        <w:t>jí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vyplatil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znovuzřízení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zničené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odcizené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nejvýše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časovou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sníženou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použitelných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zbytků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8" w:lineRule="exact"/>
        <w:ind w:left="12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3767"/>
          <w:spacing w:val="3"/>
          <w:w w:val="100"/>
          <w:position w:val="-1"/>
        </w:rPr>
        <w:t>ČÁS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03767"/>
          <w:spacing w:val="5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3"/>
          <w:w w:val="100"/>
          <w:position w:val="-1"/>
        </w:rPr>
        <w:t>C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8"/>
          <w:szCs w:val="28"/>
          <w:color w:val="003767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28"/>
          <w:szCs w:val="28"/>
          <w:color w:val="003767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3"/>
          <w:w w:val="92"/>
          <w:position w:val="-1"/>
        </w:rPr>
        <w:t>ÚRAZOV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92"/>
          <w:position w:val="-1"/>
        </w:rPr>
        <w:t>É</w:t>
      </w:r>
      <w:r>
        <w:rPr>
          <w:rFonts w:ascii="Arial" w:hAnsi="Arial" w:cs="Arial" w:eastAsia="Arial"/>
          <w:sz w:val="28"/>
          <w:szCs w:val="28"/>
          <w:color w:val="003767"/>
          <w:spacing w:val="21"/>
          <w:w w:val="92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3"/>
          <w:w w:val="100"/>
          <w:position w:val="-1"/>
        </w:rPr>
        <w:t>POJIŠTĚNÍ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Úvodn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ustanovení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pt;margin-top:-28.086407pt;width:539.583pt;height:21.9768pt;mso-position-horizontal-relative:page;mso-position-vertical-relative:paragraph;z-index:-586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úrazové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zároveň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odpovědnosti,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platí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zákon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89/2012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občanský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předpisů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„občanský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zákoník“);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podmínky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provozem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FOPV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2015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„VPP“)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ujednání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Úrazové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obnosovým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265" w:top="540" w:bottom="460" w:left="440" w:right="440"/>
          <w:pgSz w:w="11920" w:h="16840"/>
        </w:sectPr>
      </w:pPr>
      <w:rPr/>
    </w:p>
    <w:p>
      <w:pPr>
        <w:spacing w:before="67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Rozsa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03pt;width:539.583pt;height:21.9769pt;mso-position-horizontal-relative:page;mso-position-vertical-relative:paragraph;z-index:-585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Úrazové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rozsahu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pojistnými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částkami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následujících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ujednání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trvalých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následků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úrazu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1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Zanechá-li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úraz,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vzniklý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trvání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oprávněnému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řidiči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provozem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1374" w:right="7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„pojištěný“),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trvalé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následky,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vyplatí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tolik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procent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úrazu,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kolika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procentům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odpovídá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Oceňovací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tabulky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rozsah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trvalých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následků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ustálení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1374" w:right="76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Stanoví-li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Oceňovací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tabulka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procentní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rozpětí,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určí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výši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rámci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daného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rozpětí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odpovídalo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povaze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rozsahu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tělesného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úrazem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1374" w:right="77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Týkají-li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trvalé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následky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úrazu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těla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orgánu,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jejichž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funkce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byly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sníženy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již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úrazem,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sníží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celkové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procento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počet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procent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odpovídajících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předchozímu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poškození,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určenému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rovněž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Oceňovací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tabulky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1374" w:right="75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Podmínkou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nároku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rozsah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trvalých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následků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způsobených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jedním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úrazovým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dějem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ustálení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dosáhl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minimálně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25%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trvalého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těla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Oceňovací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tabulky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současně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následky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úrazu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nezemřel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měsíců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úrazu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1374" w:right="75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podmínkou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nároku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úraz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přímým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následkem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střetu,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pádu,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nárazu,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požáru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výbuchu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uvedeného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pádu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jakýchkoli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předmětů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toto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1374" w:right="75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Způsobil-li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jediný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úraz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několik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trvalých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následků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různého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druhu,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celkové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trvalé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následky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úrazu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součtem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procent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jednotlivé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následky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Celkové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trvalé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následky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jedním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úrazovým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dějem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nemůže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přesáhnout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100%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částky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Týkají-li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jednotlivé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následky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téhož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údu,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orgánu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celek,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nejvýše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procentem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stanoveným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Oceňovací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tabulce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anatomickou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funkční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ztrátu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příslušného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orgánu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částí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odškodnění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ztrátu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končetiny,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nový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úraz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takto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odškodněné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těla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již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úrazového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nebude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poskytnuto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1374" w:right="76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tělesné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obsaženo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Oceňovací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tabulce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určí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rozsah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trvalých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následků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uvedených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Oceňovací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tabulce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předmětným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trvalým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následkům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svou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povahou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nejbližší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1374" w:right="75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Výši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určuje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zdravotní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dokumentace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Opírá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přitom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stanovisko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lékaře,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něj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vykonává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odbornou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poradní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1374" w:right="80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</w:t>
        <w:tab/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Nelze-l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podl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zdravotn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dokumentac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pojištěnéh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urči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rozsa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trvalýc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následk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ů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úrazu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budo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určen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základ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ě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zprávy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výsledk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zdravotn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prohlídk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pojištěnéh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lékař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určenéh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Zdravotn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prohlídk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zabezpeč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pojistite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2"/>
        </w:rPr>
        <w:t>svů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náklad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921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těmito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pojistnými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částkami: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variantě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Standard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45: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variantě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Standard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62: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variantě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Dominant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100: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1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platností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území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Evropy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Turecka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smrti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úrazem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1375" w:right="75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Byla-li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úrazem,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vzniklým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trvání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způsobena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oprávněnému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řidiči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smrt,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nastala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nejpozději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tří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úrazu,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vyplatí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tomu,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komu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smrtí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vznikne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1375" w:right="75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Podmínkou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nároku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nastala-li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smrt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přímým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následkem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střetu,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pádu,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nárazu,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požáru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výbuchu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uvedeného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pádu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jakýchkoli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předmětů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toto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921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těmito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pojistnými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částkami: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37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variantě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Standard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45: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37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variantě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Standard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62: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37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variantě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Dominant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100: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1" w:lineRule="exact"/>
        <w:ind w:left="921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  <w:position w:val="-1"/>
        </w:rPr>
        <w:t>platností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území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Evropy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Turecka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Vznik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záni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1" w:lineRule="exact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16pt;width:539.583pt;height:21.9769pt;mso-position-horizontal-relative:page;mso-position-vertical-relative:paragraph;z-index:-584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Úrazové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zaniká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spolu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pojištěním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odpovědnosti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Výluk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color w:val="FFFFF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05pt;width:539.583pt;height:21.9769pt;mso-position-horizontal-relative:page;mso-position-vertical-relative:paragraph;z-index:-583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Úrazové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případech,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kdy: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úrazu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jiným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způsobem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následkem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střetu,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pádu,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nárazu,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požáru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výbuchu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uvedeného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pádu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jakýchkoli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předmětů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vozidlo,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úrazu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nehodě,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nebyla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šetřena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policií,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85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úrazu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přepravě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místě,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nebylo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určeno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přepravě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technického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průkazu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úrazu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nastupování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vystupování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f)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nastala-li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vlivem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alkoholu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omamných,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toxických,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psychotropních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ostatních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látek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způsobilých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nepříznivě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ovlivnit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psychiku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člověka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ovládací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rozpoznávací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schopnosti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sociální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chování,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g)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způsobil-li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řízení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neměl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příslušné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oprávnění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řízení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265" w:top="700" w:bottom="460" w:left="440" w:right="440"/>
          <w:pgSz w:w="11920" w:h="16840"/>
        </w:sectPr>
      </w:pPr>
      <w:rPr/>
    </w:p>
    <w:p>
      <w:pPr>
        <w:spacing w:before="59" w:after="0" w:line="318" w:lineRule="exact"/>
        <w:ind w:left="12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3767"/>
          <w:spacing w:val="3"/>
          <w:w w:val="100"/>
          <w:position w:val="-1"/>
        </w:rPr>
        <w:t>ČÁS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03767"/>
          <w:spacing w:val="5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3"/>
          <w:w w:val="100"/>
          <w:position w:val="-1"/>
        </w:rPr>
        <w:t>D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8"/>
          <w:szCs w:val="28"/>
          <w:color w:val="003767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28"/>
          <w:szCs w:val="28"/>
          <w:color w:val="003767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3"/>
          <w:w w:val="93"/>
          <w:position w:val="-1"/>
        </w:rPr>
        <w:t>ASISTENČN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93"/>
          <w:position w:val="-1"/>
        </w:rPr>
        <w:t>Í</w:t>
      </w:r>
      <w:r>
        <w:rPr>
          <w:rFonts w:ascii="Arial" w:hAnsi="Arial" w:cs="Arial" w:eastAsia="Arial"/>
          <w:sz w:val="28"/>
          <w:szCs w:val="28"/>
          <w:color w:val="003767"/>
          <w:spacing w:val="20"/>
          <w:w w:val="93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3"/>
          <w:w w:val="100"/>
          <w:position w:val="-1"/>
        </w:rPr>
        <w:t>SLUŽBY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05" w:right="5846"/>
        <w:jc w:val="center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Rozsa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asistenčníc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99"/>
          <w:b/>
          <w:bCs/>
        </w:rPr>
        <w:t>služeb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88pt;width:539.583pt;height:21.977pt;mso-position-horizontal-relative:page;mso-position-vertical-relative:paragraph;z-index:-582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Zároveň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(Část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VPP)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sjednávají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asistenční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služby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kategorie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(kategorie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uvedená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smlouvě)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celkovou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hmotností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kg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území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republiky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„ČR“)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zahraničí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„ZAH“)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rozsahu: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Oprava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místě,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odtah,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úschova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nehody,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poruchy,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zásahu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cizí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živelné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dojde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nehodě,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poruše,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zásahu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cizí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živelné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události,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následkem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nepojízdným,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921" w:right="37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uhradí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(s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výjimkou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náhradních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dílů)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limitu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ČR)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EUR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(ZAH),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1" w:right="7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uhradí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odtažení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nejbližší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opravny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místa,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stalo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nepojízdným,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limitu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341" w:right="750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(ČR)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EUR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(ZAH),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nebo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1374" w:right="77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úschovu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nepojízdného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nejblíže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místu,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stalo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nepojízdným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(ČR)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uhradí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úschovu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dnů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(ZAH),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921" w:right="423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odtah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nepojízdného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bydliště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7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Pokračování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cestě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návrat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bydliště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nehody,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poruchy,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zásahu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cizí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živelné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odcizení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dojde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nehodě,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poruše,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zásahu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cizí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živelné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následkem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provést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trvající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déle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hodin,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dojde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odcizení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1375" w:right="76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uhradí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ubytování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posádky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maximálně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nocí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celkové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500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(ČR)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65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EUR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(ZAH),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jestliže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uváží,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vhodné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přerušit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cestu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vyčkat,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dokud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nebude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opraveno,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1375" w:right="75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uhradí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návrat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posádky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bydliště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území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republiky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pokračování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cestě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cílového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návratu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bydliště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pokračování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cestě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zvolí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takový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prostředek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(vlak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II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třídy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zapůjčení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osobního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automobilu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max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24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hodin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(ČR)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48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hodin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(ZAH)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taxi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celkové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hodnotě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Kč),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cílem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cesty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8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Ztráta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klíčů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průběhu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cesty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ztratí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klíče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vozidlu,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možnosti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vstoupit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jakýmkoliv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jiným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náhradním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uhradí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otevření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dveří,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případně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výměnu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zámku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limitu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(ČR)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EUR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(ZAH)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nehradí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materiálu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ani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součástek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8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Defekt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pneumatiky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1" w:right="22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případě,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dojde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defektu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pneumatiky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výměnu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pneumatiky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8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Záměna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paliva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nádrži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spotřebování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paliva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dojde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nedopatřením,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omylem,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nedorozuměním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čerpání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pohonných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hmot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prostorách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čerpací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stanice,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tomuto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obvykle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určených,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načerpání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nesprávného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typu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paliva,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odtah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nejbližší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opravny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vyprázdnění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nádrže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přečerpání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nesprávně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načerpaného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paliva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případě,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dojde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nedopatřením,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omylem,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nedorozuměním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spotřebování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veškerého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paliva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nádrži,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dovoz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paliva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odstaveného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8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Vyslání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náhradního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řidiče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hospitalizován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zahraničí,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vyslání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náhradního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řidiče,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přiveze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bydliště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8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Převoz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republiky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bude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nehodě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poruchy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zahraničí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nepojízdné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déle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dní,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cestu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vyzvednutí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opraveného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odtah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vlasti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8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Vyřazení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evidence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sešrotování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nehody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poruchy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zahraničí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odhadované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vyšší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tržní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republice,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potřebné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tomu,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zákonným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způsobem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vzdal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vlastnického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vozidlu,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likvidaci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(sešrotování)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8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Doručení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náhradních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dílů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nehody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poruchy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zahraničí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nutné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zorganizovat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nákup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náhradních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dílů,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nebude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možné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daném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obstarat,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potom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zajištění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opětné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provozuschopnosti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uhradí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doručení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příslušné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opravny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mezinárodní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letiště,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nachází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nejblíže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asistenční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Pomoc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finanční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tísni,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předání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vzkazu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blízké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finanční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tísni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nehody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poruchy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zahraničí,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půjčku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až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500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EUR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opětné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provozu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uschopnění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řádně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zajištěnou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záruku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složí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předem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dostatečnou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zálohu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požadovanou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půjčku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dojde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zahraničí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nehodě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poruše,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následkem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nebude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schopen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informovat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blízkou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svém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aktuálním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stavu,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této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předá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vzkaz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vyžádání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Blízkou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rozumí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rodinný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příslušník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Zároveň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(Část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VPP)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sjednávají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asistenční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služby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kategorie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(kategorie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uvedená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smlouvě)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celkovou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hmotností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500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kg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území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republiky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„ČR“)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zahraničí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„ZAH“)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rozsahu: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místě,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odtah,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vyproštění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poruchy,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nehody,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živelné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zásahu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cizí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chyby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řidiče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dojde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poruše,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nehodě,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živelné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události,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zásahu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cizí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chybě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řidiče,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následkem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nepojízdným,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16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uhradí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(s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výjimkou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náhradních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dílů)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(ČR)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(ZAH),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uhradí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vyproštění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odtažení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nejbližšího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servisu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(ČR)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(ZAH)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8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Ubytování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poruchy,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nehody,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živelné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události,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zásahu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cizí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chyby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řidiče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dojde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poruše,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nehodě,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živelné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události,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zásahu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cizí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chybě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řidiče,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následkem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nutné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provést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trvající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déle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hodin,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uhradí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ubytování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posádky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maximálně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nocí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celkovém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limitu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500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(ČR)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EUR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(ZAH)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265" w:top="540" w:bottom="460" w:left="440" w:right="440"/>
          <w:pgSz w:w="11920" w:h="16840"/>
        </w:sectPr>
      </w:pPr>
      <w:rPr/>
    </w:p>
    <w:p>
      <w:pPr>
        <w:spacing w:before="82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Parkovné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poruchy,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nehody,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živelné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události,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zásahu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cizí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chyby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řidiče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možné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danou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chvíli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služby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servisu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využít,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uhradí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dočasné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odstavení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bezpečném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místě,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uschování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(včetně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úhrady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parkovného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délce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až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dny)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následný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odtah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nejbližšího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servisu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(včetně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naložení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složení)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nejbližší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pracovní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Nouzová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doprava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posádky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poruchy,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nehody,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živelné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zásahu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cizí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chyby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řidiče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pokusu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krádež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nepojízdné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nebude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možné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opravit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tentýž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den,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uhradí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posádce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cíle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cesty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návrat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bydliště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vlakem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třídou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autobusem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Předání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vzkazu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poruchy,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nehody,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živelné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zásahu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cizí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chyby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řidiče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pokusu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krádež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921" w:right="246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nutnosti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zajistí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předání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důležitých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vzkazů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rodinným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příslušníkům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členů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posádky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6" w:firstLine="-34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Zároveň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pojištěním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(část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VPP)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sjednávají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administrativně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asistence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území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republiky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zahraničí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rozsahu: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Telefonická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pomoc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nouzi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asistenční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podá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rady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informace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řešení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nouzové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situace,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vyhledá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dodavatele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příslušné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služby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řešení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nouzové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situace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Tlumočení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překlady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potřeby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zajistí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prostřednictvím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telefonické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konference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každému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tlumočnickou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překladatelskou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pomoc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zahraničí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následujících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situacích: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921" w:right="591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telefonické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tlumočení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silniční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kontroly,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1" w:right="364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telefonické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tlumočení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policií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asistenční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1" w:right="423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telefonické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tlumočení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celního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řízení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hraničním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přechodu,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1" w:right="500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telefonické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tlumočení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jednáních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místní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administrativou,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1" w:right="369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telefonické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tlumočení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hospitalizace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návštěvy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lékařského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zařízení,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1" w:right="452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překlady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telefonem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rady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vyplňování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cizojazyčných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formulářů,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1" w:right="56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zběžné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překlady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jednoduchých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formulářů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telefaxem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1" w:right="228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potřeby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zajištění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tlumočníka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policejním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šetření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soudním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řízení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Vztahy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zastupitelskými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úřady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případě,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dojde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vážné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nehodě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zahraničí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ocitne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zahraničí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situaci,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zadržen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uvězněn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policií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daného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státu,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1375" w:right="75" w:firstLine="-454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oznámí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vážnou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dojde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věcné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velkého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rozsahu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zdraví,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zastupitelskému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úřadu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asistenční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921" w:right="79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zajistí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návštěvu,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případně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pomoc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pracovníka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zastupitelského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úřadu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zadrženi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uvěznění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1" w:right="12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nehradí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dopravu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příslušného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pracovníka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zastupitelského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úřadu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zadržení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uvěznění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8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Vztahy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policejními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orgány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1" w:right="540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zahraničí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4018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zajistí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pomoc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vyplňování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protokolu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nehodě,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zprostředkuje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kontakt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zástupce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(nikoliv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úhrady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služeb),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921" w:right="197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zajištění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protokolu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nehodě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případě,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policií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sepsán,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nebyl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vydán,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1375" w:right="75" w:firstLine="-454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navrácení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dokladů,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byly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zadrženy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nehody,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povaha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veškeré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spojené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dovolují,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921" w:right="653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zajištění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svědků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svědectví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8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Uvěznění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1" w:right="17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ž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pojištěn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ý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zadržen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vza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vazb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3"/>
        </w:rPr>
        <w:t>uvězně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neb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tot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3"/>
        </w:rPr>
        <w:t>hroz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3"/>
        </w:rPr>
        <w:t>následke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m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3"/>
        </w:rPr>
        <w:t>dopravn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nehod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2"/>
        </w:rPr>
        <w:t>zahraničí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pojistit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el: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4995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zaslání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předání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potřeb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pojištěnému,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zastupování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1375" w:right="75" w:firstLine="-454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složení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finanční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částky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měně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jménem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záruku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(kauci)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požadovanou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propuštění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případě,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něj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uvalena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vazba,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921" w:right="630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úschovu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nepojízdného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883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udržování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telefonického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kontaktu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rodinou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předávání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vzkazů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rodině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f)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úhradu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újmy,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kterou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způsobil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třetí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nedbalostním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jednáním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8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Soudní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řízení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2" w:right="241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proti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vedeno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soudní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řízení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zahraničí,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2" w:right="473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úhradu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nákladů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zastupování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2" w:right="77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úhradu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nákladů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tlumočníka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tlumočení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rodného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jazyka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soudním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řízení,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2" w:right="582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dopravu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příslušnému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soudu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předvolání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účasti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soudním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řízení,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ubytování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předvolání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účasti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soudním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řízení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8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asistence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2" w:right="7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nehody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zahraničí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zadrženo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vozidlo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policejními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orgány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daného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státu,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zorganizuje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kroky,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nutné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učinit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vydání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zadrženého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95" w:right="7671"/>
        <w:jc w:val="center"/>
        <w:tabs>
          <w:tab w:pos="4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Obecná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pravidla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asistenčních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služeb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8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Rozhodnutí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volbě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asistenční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služby,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poskytnuta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pojištěnému,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vždy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kompetenci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2" w:right="74" w:firstLine="-45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Veškeré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asistenční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služby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převyšující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limity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spojené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organizovanými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službami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hrazeny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pojištěným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vlastních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prostředků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předem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řádně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zajištěnou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složí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předem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dostatečnou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zálohu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požadované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asistenční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služby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2" w:right="74" w:firstLine="-45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Základním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cílem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asistenčních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služeb,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sjednaných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VPP,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zprovoznit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dočasně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nepojízdné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nehodě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poruše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následně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umožnit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pokračovat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vozidlem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započaté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cestě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případy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přednostně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zajišťuje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odtah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nejbližšího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servisu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zajištění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asistenčních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služeb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možné,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úschovu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případně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odtah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bydliště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8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limity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asistenčních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služeb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nevztahují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spojené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opravou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nepojízdného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opravně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265" w:top="540" w:bottom="460" w:left="440" w:right="440"/>
          <w:pgSz w:w="11920" w:h="16840"/>
        </w:sectPr>
      </w:pPr>
      <w:rPr/>
    </w:p>
    <w:p>
      <w:pPr>
        <w:spacing w:before="67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Výluk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color w:val="FFFFF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poskytovanýc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asistenčníc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služeb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03pt;width:539.583pt;height:21.9769pt;mso-position-horizontal-relative:page;mso-position-vertical-relative:paragraph;z-index:-581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Asistenční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služby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havárie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poruchy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neposkytují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případech,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kdy: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4567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kontaktován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respektováno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pokynů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vozidlo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řídila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nemá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předepsané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oprávnění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řízení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asistenční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nesprávné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údržby,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obsluhy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přetěžováním,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7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asistenční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vznikl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válečných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vzpour,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povstání,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násilných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nepokojů,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teroristických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aktů,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stávek,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zásahem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státní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moci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správy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příčinné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nimi,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vzniklo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řízení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vlivem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alkoholu,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omamné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psychotropní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látky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Totéž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platí,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odmítl-li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řidič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havarovaného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podrobit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příslušnému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vyšetření,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f)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asistenční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závodech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soutěžích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přípravných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jízd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g)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sjednal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jakékoliv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služby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vědomí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vyhrazuje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posoudit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oprávněnost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hospodárnost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služeb,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jež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předmětem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nároku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poskytnutí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asistenční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služby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takovém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náhradu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nákladů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služby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jím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samotným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obvyklé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ceny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totožných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srovnatelných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služeb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Vznik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záni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asistenčníc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služeb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1" w:lineRule="exact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386pt;width:539.583pt;height:21.9769pt;mso-position-horizontal-relative:page;mso-position-vertical-relative:paragraph;z-index:-580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Asistenční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služby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vznikají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  <w:position w:val="-1"/>
        </w:rPr>
        <w:t>zanikají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spolu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pojištěním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(Část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VPP)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Limit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plnění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05pt;width:539.583pt;height:21.9769pt;mso-position-horizontal-relative:page;mso-position-vertical-relative:paragraph;z-index:-579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limity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asistenčních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služeb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asistenční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8" w:lineRule="exact"/>
        <w:ind w:left="12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3767"/>
          <w:spacing w:val="3"/>
          <w:w w:val="100"/>
          <w:position w:val="-1"/>
        </w:rPr>
        <w:t>ČÁS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03767"/>
          <w:spacing w:val="5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3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8"/>
          <w:szCs w:val="28"/>
          <w:color w:val="003767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28"/>
          <w:szCs w:val="28"/>
          <w:color w:val="003767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3"/>
          <w:w w:val="93"/>
          <w:position w:val="-1"/>
        </w:rPr>
        <w:t>POJIŠTĚN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93"/>
          <w:position w:val="-1"/>
        </w:rPr>
        <w:t>Í</w:t>
      </w:r>
      <w:r>
        <w:rPr>
          <w:rFonts w:ascii="Arial" w:hAnsi="Arial" w:cs="Arial" w:eastAsia="Arial"/>
          <w:sz w:val="28"/>
          <w:szCs w:val="28"/>
          <w:color w:val="003767"/>
          <w:spacing w:val="6"/>
          <w:w w:val="93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3"/>
          <w:w w:val="93"/>
          <w:position w:val="-1"/>
        </w:rPr>
        <w:t>OKENNÍC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93"/>
          <w:position w:val="-1"/>
        </w:rPr>
        <w:t>H</w:t>
      </w:r>
      <w:r>
        <w:rPr>
          <w:rFonts w:ascii="Arial" w:hAnsi="Arial" w:cs="Arial" w:eastAsia="Arial"/>
          <w:sz w:val="28"/>
          <w:szCs w:val="28"/>
          <w:color w:val="003767"/>
          <w:spacing w:val="49"/>
          <w:w w:val="93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3"/>
          <w:w w:val="100"/>
          <w:position w:val="-1"/>
        </w:rPr>
        <w:t>SKE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8"/>
          <w:szCs w:val="28"/>
          <w:color w:val="003767"/>
          <w:spacing w:val="-3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3"/>
          <w:w w:val="100"/>
          <w:position w:val="-1"/>
        </w:rPr>
        <w:t>VOZIDLA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Úvodn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ustanovení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393pt;width:539.583pt;height:21.9769pt;mso-position-horizontal-relative:page;mso-position-vertical-relative:paragraph;z-index:-578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okenních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skel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89/2012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zákoník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předpisů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„občanský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zákoník“);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provozem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FOPV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2015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„VPP“)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ujednání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1" w:lineRule="exact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okenních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skel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pojištěním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škodovým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Předmě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nebezpeč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rozsa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06pt;width:539.583pt;height:21.9769pt;mso-position-horizontal-relative:page;mso-position-vertical-relative:paragraph;z-index:-577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sjednáno,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okenních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skel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této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všechna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okenní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kategorie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(kategorie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uvedená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uvedeného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„sklo“)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6" w:firstLine="-34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náhlého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skel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jakoukoliv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nahodilou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událostí,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vyloučena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shodným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územním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rozsahem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územní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rozsah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současně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tímto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05" w:right="5142"/>
        <w:jc w:val="center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Limi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pojistnéh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plnění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FFFFFF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99"/>
          <w:b/>
          <w:bCs/>
        </w:rPr>
        <w:t>spoluúčast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2pt;width:539.583pt;height:21.9769pt;mso-position-horizontal-relative:page;mso-position-vertical-relative:paragraph;z-index:-576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limitem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Součet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snížených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částky</w:t>
      </w:r>
      <w:r>
        <w:rPr>
          <w:rFonts w:ascii="Arial" w:hAnsi="Arial" w:cs="Arial" w:eastAsia="Arial"/>
          <w:sz w:val="18"/>
          <w:szCs w:val="18"/>
          <w:color w:val="003767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dohodnutých</w:t>
      </w:r>
      <w:r>
        <w:rPr>
          <w:rFonts w:ascii="Arial" w:hAnsi="Arial" w:cs="Arial" w:eastAsia="Arial"/>
          <w:sz w:val="18"/>
          <w:szCs w:val="18"/>
          <w:color w:val="003767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spoluúčastí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nesmí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překročit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limit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rok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34" w:right="534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(je-li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kratší,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trvání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spoluúčastí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jejíž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sjednávají,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půjde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tíži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určitá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úbytku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majetku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nastalého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příčinné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„spoluúčast“)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Spoluúčast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vyjádřená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sjednanou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pevnou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částkou,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procentem,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kombinací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jiným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Odchylně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2815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občanského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zákoníku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sjednávají,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spoluúčast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nestanoví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úbytku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majetku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nastalého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příčinné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Spoluúčast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stanoví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zohlednění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všech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smlouvy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upravujících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horní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hranici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2"/>
        </w:rPr>
        <w:t>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vzniklo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jinak,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právě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odečtením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spoluúčasti,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„hrubá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plnění“)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Spoluúčast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odečte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hrubé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Rozdíl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obou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částek,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tzn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hrubé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spoluúčasti,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plněním,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1" w:lineRule="exact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8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hrubá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nepřesahuje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sjednanou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spoluúčast,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neposkytne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událost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1pt;width:539.583pt;height:21.9769pt;mso-position-horizontal-relative:page;mso-position-vertical-relative:paragraph;z-index:-575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nahodilá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škodná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krytá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6" w:firstLine="-34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Způsobila-li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úmyslně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buď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uplatňuje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anebo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jejího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podnětu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třetí,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tehdy,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bylo-li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anebo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stanoví-li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občanský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náhlé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skel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jakoukoliv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nahodilou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událostí,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vyloučena,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nastalé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shodném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sjednaným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územním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rozsahem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níž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trvání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platnosti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265" w:top="700" w:bottom="460" w:left="440" w:right="440"/>
          <w:pgSz w:w="11920" w:h="16840"/>
        </w:sectPr>
      </w:pPr>
      <w:rPr/>
    </w:p>
    <w:p>
      <w:pPr>
        <w:spacing w:before="67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plnění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03pt;width:539.583pt;height:21.9769pt;mso-position-horizontal-relative:page;mso-position-vertical-relative:paragraph;z-index:-574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jí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vyplatil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přiměřeným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kladům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prokazatelně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vynaloženým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poškozeného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nejvýše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limit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sjednaný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7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4"/>
        </w:rPr>
        <w:t>jí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vyplatil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nákladům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prokazat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vynaloženým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znovuzřízení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nejvýše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limit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sjednaný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sjednávají,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spočívající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náhlém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jakoukoliv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nahodilou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dojde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mimo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území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republiky,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oznámit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tuto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skutečnost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policii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příslušnému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orgánu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veřejné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moci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neplatí,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zásahem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cizí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Dob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trván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386pt;width:539.583pt;height:21.9769pt;mso-position-horizontal-relative:page;mso-position-vertical-relative:paragraph;z-index:-573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případě,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dojde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zániku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nejpozději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stejnému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zaniká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skel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Odchylně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2810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89/2012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zákoníku,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předpisů,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sjednávají,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nezaniká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zničením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skla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sklo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znovuzřízení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byly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reparovány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náklady,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poskytnutím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05" w:right="6858"/>
        <w:jc w:val="center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Výluk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color w:val="FFFFF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99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28pt;width:539.583pt;height:21.9769pt;mso-position-horizontal-relative:page;mso-position-vertical-relative:paragraph;z-index:-572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skel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spočívající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újmy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příčinné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poškozením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zničením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okenního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dálniční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známky,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laku,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úpravy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skel,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čalounění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2432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uplatněn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nárok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úhradu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spočívající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chybné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konstrukci,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vadě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materiálu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výrobní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vadě,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trvalým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vlivem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provozu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opotřebením,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funkčním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namáháním,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únavou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materiálu)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korozí,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válečných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událostí,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vzpour,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povstání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násilných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nepokojů,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teroristických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aktů,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stávek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zásahem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státní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moci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správy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příčinné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nimi,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f)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vzniklé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použití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vojenským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účelům,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3763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g)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výbuchem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dopravovaných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třaskavin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nebezpečných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látek,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jadernou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energií,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zářením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radioaktivní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kontaminací,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i)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vzniklé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zemětřesením,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závodech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soutěžích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přípravných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jízd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85"/>
        </w:rPr>
        <w:t>l)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5"/>
        </w:rPr>
        <w:t>nepřímé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ušlý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zisk,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nemožnosti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používat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vadou,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kterou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mělo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již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sjednání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známa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pojistníkovi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ohledu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známa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střešním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okně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panoramatické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střeše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3767"/>
          <w:spacing w:val="3"/>
          <w:w w:val="100"/>
        </w:rPr>
        <w:t>ČÁS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003767"/>
          <w:spacing w:val="55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3"/>
          <w:w w:val="100"/>
        </w:rPr>
        <w:t>F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28"/>
          <w:szCs w:val="2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</w:rPr>
        <w:t>|</w:t>
      </w:r>
      <w:r>
        <w:rPr>
          <w:rFonts w:ascii="Arial" w:hAnsi="Arial" w:cs="Arial" w:eastAsia="Arial"/>
          <w:sz w:val="28"/>
          <w:szCs w:val="2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3"/>
          <w:w w:val="93"/>
        </w:rPr>
        <w:t>VÝKLA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93"/>
        </w:rPr>
        <w:t>D</w:t>
      </w:r>
      <w:r>
        <w:rPr>
          <w:rFonts w:ascii="Arial" w:hAnsi="Arial" w:cs="Arial" w:eastAsia="Arial"/>
          <w:sz w:val="28"/>
          <w:szCs w:val="28"/>
          <w:color w:val="003767"/>
          <w:spacing w:val="19"/>
          <w:w w:val="93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3"/>
          <w:w w:val="100"/>
        </w:rPr>
        <w:t>POJMŮ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Oceňovací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tabulky</w:t>
      </w:r>
      <w:r>
        <w:rPr>
          <w:rFonts w:ascii="Arial" w:hAnsi="Arial" w:cs="Arial" w:eastAsia="Arial"/>
          <w:sz w:val="18"/>
          <w:szCs w:val="18"/>
          <w:color w:val="003767"/>
          <w:spacing w:val="5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dokument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obsahující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zásady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úrazového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podmínek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Oceňovací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tabulky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dispozici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všech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obchodních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místech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vyhrazuje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oceňovací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tabulky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měnit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doplňovat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závislosti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vývoji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lékařské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vědy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praxe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Výši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určuje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oceňovacích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tabulek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platných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úrazu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Oprávněnou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osobou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pojištěný,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jinak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Podmínky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rozhodné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stanovení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soubor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kritérií,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zohledňuje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strany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splněna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povinnost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trvalé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splnitelnosti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závazků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vzniklých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provozováním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2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6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Pojišťovna,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holdingu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hodnota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nejvyšší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možná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majetková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újma,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může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nastat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Pojistný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rok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časový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interval,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začíná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označeného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počátek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končí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uplynutím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365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kalendářních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dnů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(v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přestupného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roku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366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kalendářních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dnů)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počátku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plněním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účely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rozumí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suma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oprávněným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osobám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nárok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nastalé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všech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pojištěních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sjednaných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(míněna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plnění)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vyplacena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Předepsaným</w:t>
      </w:r>
      <w:r>
        <w:rPr>
          <w:rFonts w:ascii="Arial" w:hAnsi="Arial" w:cs="Arial" w:eastAsia="Arial"/>
          <w:sz w:val="18"/>
          <w:szCs w:val="18"/>
          <w:color w:val="003767"/>
          <w:spacing w:val="-2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účely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rozumí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suma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všechna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sjednaná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pojistníkem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9"/>
        </w:rPr>
        <w:t>Rezervou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účely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rozumí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suma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rezervy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stanovená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61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277/2009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pojišťovnictví,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předpisů,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vztahující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sjednaným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pojistníkem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Provoz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zejména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úkony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prováděné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bezprostředně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před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jízdou,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jízda,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úkony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prováděné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skončení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jízdy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úkony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potřebné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údržbě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skutečnost,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mohla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důvodem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Škodným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poměrem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rozumí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poměr,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vyjádřený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procentech,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mezi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sumou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rezervy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čitateli,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předepsaným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pojistným,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jmenovateli,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sjednaných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pojistníkem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Úraz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úrazem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rozumí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neočekávané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náhlé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působení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zevních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sil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vlastní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tělesné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síly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nezávisle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vůli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kterému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trvání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kterým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zdraví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smrt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265" w:top="700" w:bottom="460" w:left="440" w:right="440"/>
          <w:pgSz w:w="11920" w:h="16840"/>
        </w:sectPr>
      </w:pPr>
      <w:rPr/>
    </w:p>
    <w:p>
      <w:pPr>
        <w:spacing w:before="82" w:after="0" w:line="250" w:lineRule="auto"/>
        <w:ind w:left="467" w:right="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sobě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sebe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spojené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cesty,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nikoliv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povahou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množstvím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uvedenému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vymykají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(náklad);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automobilu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přepravované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zavazadlovém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prostoru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střeše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autobuse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nákladním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kabině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3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12"/>
        </w:rPr>
        <w:t>Zahranič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Pr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pojištěn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odpovědnost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zahraničí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rozum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země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národn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kancelář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ů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jso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„Dohody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mez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národním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kancelářem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ů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členskýc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stát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ů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Evropskéh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hospodářskéh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prostor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dalšíc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přidruženýc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h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států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“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členy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Rad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kanceláří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8" w:lineRule="exact"/>
        <w:ind w:left="12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3767"/>
          <w:spacing w:val="3"/>
          <w:w w:val="100"/>
          <w:position w:val="-1"/>
        </w:rPr>
        <w:t>ČÁS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03767"/>
          <w:spacing w:val="5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3"/>
          <w:w w:val="100"/>
          <w:position w:val="-1"/>
        </w:rPr>
        <w:t>G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8"/>
          <w:szCs w:val="28"/>
          <w:color w:val="003767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28"/>
          <w:szCs w:val="28"/>
          <w:color w:val="003767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3"/>
          <w:w w:val="93"/>
          <w:position w:val="-1"/>
        </w:rPr>
        <w:t>ZÁVĚREČN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93"/>
          <w:position w:val="-1"/>
        </w:rPr>
        <w:t>Á</w:t>
      </w:r>
      <w:r>
        <w:rPr>
          <w:rFonts w:ascii="Arial" w:hAnsi="Arial" w:cs="Arial" w:eastAsia="Arial"/>
          <w:sz w:val="28"/>
          <w:szCs w:val="28"/>
          <w:color w:val="003767"/>
          <w:spacing w:val="20"/>
          <w:w w:val="93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3"/>
          <w:w w:val="100"/>
          <w:position w:val="-1"/>
        </w:rPr>
        <w:t>UJEDNÁNÍ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Společn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ustanovení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06pt;width:539.583pt;height:21.9769pt;mso-position-horizontal-relative:page;mso-position-vertical-relative:paragraph;z-index:-571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Písemná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jednání,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týkají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musí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učiněna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českém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jazyce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Adresná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týkající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učiněná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písemné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listinné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formě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oznámení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učiněná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písemné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listinné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formě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„písemnosti“)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účastníkům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doručuji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jimi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posledně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uvedenou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adresu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uváděného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bydliště,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respektive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adresu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skutečného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veřejném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rejstříku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zapsaného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sídla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Uvedl-li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korespondenční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adresu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(v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poli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nadepsaném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„Korespondenční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adresa“),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projevuje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svou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vůli,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písemnosti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byly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doručovány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právě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tuto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korespondenční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adresu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všemi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právními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vyplývajícími,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písemnosti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doručuji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tuto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adresu,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vždy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adresu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republice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jí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sjednaná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řídí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českým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řádem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nabývají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účinnosti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ledna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265" w:top="540" w:bottom="460" w:left="440" w:right="4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0" w:header="0" w:top="0" w:bottom="0" w:left="0" w:right="0"/>
          <w:footerReference w:type="odd" r:id="rId11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footer="0" w:header="1563457023" w:top="0" w:bottom="0" w:left="0" w:right="0"/>
      <w:footerReference w:type="even" r:id="rId12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8.3465pt;margin-top:808.249329pt;width:538.583pt;height:.1pt;mso-position-horizontal-relative:page;mso-position-vertical-relative:page;z-index:-603" coordorigin="567,16165" coordsize="10772,2">
          <v:shape style="position:absolute;left:567;top:16165;width:10772;height:2" coordorigin="567,16165" coordsize="10772,0" path="m567,16165l11339,16165e" filled="f" stroked="t" strokeweight=".75pt" strokecolor="#00AEE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187195pt;margin-top:811.983704pt;width:61.744003pt;height:19.591045pt;mso-position-horizontal-relative:page;mso-position-vertical-relative:page;z-index:-602" type="#_x0000_t202" filled="f" stroked="f">
          <v:textbox inset="0,0,0,0">
            <w:txbxContent>
              <w:p>
                <w:pPr>
                  <w:spacing w:before="1" w:after="0" w:line="240" w:lineRule="auto"/>
                  <w:ind w:left="419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t>strana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6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103"/>
                  </w:rPr>
                  <w:t>/10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VPP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FOPV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2015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8.347099pt;margin-top:808.249329pt;width:538.583pt;height:.1pt;mso-position-horizontal-relative:page;mso-position-vertical-relative:page;z-index:-601" coordorigin="567,16165" coordsize="10772,2">
          <v:shape style="position:absolute;left:567;top:16165;width:10772;height:2" coordorigin="567,16165" coordsize="10772,0" path="m567,16165l11339,16165e" filled="f" stroked="t" strokeweight=".75pt" strokecolor="#00AEE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7099pt;margin-top:811.983704pt;width:61.744003pt;height:19.591045pt;mso-position-horizontal-relative:page;mso-position-vertical-relative:page;z-index:-600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t>strana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6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103"/>
                  </w:rPr>
                  <w:t>/10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VPP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FOPV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2015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mailto:info@csobpoj.cz" TargetMode="External"/><Relationship Id="rId9" Type="http://schemas.openxmlformats.org/officeDocument/2006/relationships/hyperlink" Target="http://www.csobpoj.cz/" TargetMode="External"/><Relationship Id="rId10" Type="http://schemas.openxmlformats.org/officeDocument/2006/relationships/image" Target="media/image2.png"/><Relationship Id="rId11" Type="http://schemas.openxmlformats.org/officeDocument/2006/relationships/footer" Target="footer3.xml"/><Relationship Id="rId12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2016-12-06T08:24:33Z</dcterms:created>
  <dcterms:modified xsi:type="dcterms:W3CDTF">2016-12-06T08:24:33Z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2015-09-01T00:00:00Z</vt:filetime>
  </property>
  <property fmtid="{D5CDD505-2E9C-101B-9397-08002B2CF9AE}" pid="3" name="LastSaved">
    <vt:filetime>2016-12-06T00:00:00Z</vt:filetime>
  </property>
</Properties>
</file>