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A77" w:rsidRPr="00FC5C99" w:rsidRDefault="00537A77" w:rsidP="00537A7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3A7BEC">
        <w:rPr>
          <w:rFonts w:ascii="Arial" w:hAnsi="Arial" w:cs="Arial"/>
          <w:b/>
          <w:sz w:val="32"/>
          <w:szCs w:val="32"/>
        </w:rPr>
        <w:t>2</w:t>
      </w:r>
      <w:r w:rsidR="00E0163E">
        <w:rPr>
          <w:rFonts w:ascii="Arial" w:hAnsi="Arial" w:cs="Arial"/>
          <w:b/>
          <w:sz w:val="32"/>
          <w:szCs w:val="32"/>
        </w:rPr>
        <w:t>5</w:t>
      </w:r>
    </w:p>
    <w:p w:rsidR="00537A77" w:rsidRPr="00FC5C99" w:rsidRDefault="00537A77" w:rsidP="00537A7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3A7BEC" w:rsidRPr="003A7BEC">
        <w:rPr>
          <w:rFonts w:ascii="Arial" w:hAnsi="Arial" w:cs="Arial"/>
          <w:b/>
          <w:sz w:val="32"/>
          <w:szCs w:val="32"/>
        </w:rPr>
        <w:t>100N07/23</w:t>
      </w: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</w:rPr>
      </w:pPr>
    </w:p>
    <w:p w:rsidR="00537A77" w:rsidRPr="00FC5C99" w:rsidRDefault="00537A77" w:rsidP="00537A7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5E343A" w:rsidRPr="00FC5C99" w:rsidRDefault="005E343A" w:rsidP="005E343A">
      <w:pPr>
        <w:rPr>
          <w:rFonts w:ascii="Arial" w:hAnsi="Arial" w:cs="Arial"/>
          <w:b/>
          <w:bCs/>
          <w:sz w:val="22"/>
          <w:szCs w:val="22"/>
        </w:rPr>
      </w:pP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5E343A" w:rsidRPr="001A3A9C" w:rsidRDefault="005E343A" w:rsidP="005E343A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E0163E" w:rsidRPr="00D53A64" w:rsidRDefault="00E0163E" w:rsidP="00E0163E">
      <w:pPr>
        <w:jc w:val="both"/>
        <w:rPr>
          <w:rFonts w:ascii="Arial" w:hAnsi="Arial" w:cs="Arial"/>
          <w:sz w:val="22"/>
          <w:szCs w:val="22"/>
        </w:rPr>
      </w:pPr>
      <w:r w:rsidRPr="00D53A64">
        <w:rPr>
          <w:rFonts w:ascii="Arial" w:hAnsi="Arial" w:cs="Arial"/>
          <w:sz w:val="22"/>
          <w:szCs w:val="22"/>
        </w:rPr>
        <w:t xml:space="preserve">za který právně jedná JUDr. Jarmila Báčová, zástupkyně ředitele 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 xml:space="preserve">pro Jihomoravský kraj, 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5E343A" w:rsidRPr="001A3A9C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5E343A" w:rsidRPr="00BB6E07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115698" w:rsidRDefault="00115698" w:rsidP="005E343A">
      <w:pPr>
        <w:jc w:val="both"/>
        <w:rPr>
          <w:rFonts w:ascii="Arial" w:hAnsi="Arial" w:cs="Arial"/>
          <w:sz w:val="22"/>
          <w:szCs w:val="22"/>
        </w:rPr>
      </w:pP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5E343A" w:rsidRDefault="005E343A" w:rsidP="005E343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3A7BEC" w:rsidRPr="00000D15" w:rsidRDefault="003A7BEC" w:rsidP="003A7BEC">
      <w:pPr>
        <w:pStyle w:val="Zkladntext"/>
        <w:rPr>
          <w:rFonts w:ascii="Arial" w:hAnsi="Arial" w:cs="Arial"/>
          <w:b/>
          <w:i/>
          <w:sz w:val="22"/>
          <w:szCs w:val="22"/>
        </w:rPr>
      </w:pPr>
      <w:r w:rsidRPr="00000D15">
        <w:rPr>
          <w:rStyle w:val="preformatted"/>
          <w:rFonts w:ascii="Arial" w:hAnsi="Arial" w:cs="Arial"/>
          <w:b/>
          <w:sz w:val="22"/>
          <w:szCs w:val="22"/>
        </w:rPr>
        <w:t>POOSLAVÍ Nová Ves, družstvo</w:t>
      </w:r>
      <w:r w:rsidRPr="00000D15">
        <w:rPr>
          <w:rFonts w:ascii="Arial" w:hAnsi="Arial" w:cs="Arial"/>
          <w:b/>
          <w:sz w:val="22"/>
          <w:szCs w:val="22"/>
        </w:rPr>
        <w:t xml:space="preserve"> </w:t>
      </w:r>
    </w:p>
    <w:p w:rsidR="003A7BEC" w:rsidRPr="00000D15" w:rsidRDefault="003A7BEC" w:rsidP="003A7BEC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000D15">
        <w:rPr>
          <w:rFonts w:ascii="Arial" w:hAnsi="Arial" w:cs="Arial"/>
          <w:sz w:val="22"/>
          <w:szCs w:val="22"/>
        </w:rPr>
        <w:t xml:space="preserve">sídlo: Nová Ves č.p. 251, </w:t>
      </w:r>
      <w:r>
        <w:rPr>
          <w:rFonts w:ascii="Arial" w:hAnsi="Arial" w:cs="Arial"/>
          <w:sz w:val="22"/>
          <w:szCs w:val="22"/>
        </w:rPr>
        <w:t xml:space="preserve">PSČ </w:t>
      </w:r>
      <w:r w:rsidRPr="00000D15">
        <w:rPr>
          <w:rFonts w:ascii="Arial" w:hAnsi="Arial" w:cs="Arial"/>
          <w:sz w:val="22"/>
          <w:szCs w:val="22"/>
        </w:rPr>
        <w:t xml:space="preserve">664 91 </w:t>
      </w:r>
    </w:p>
    <w:p w:rsidR="003A7BEC" w:rsidRPr="00000D15" w:rsidRDefault="003A7BEC" w:rsidP="003A7BEC">
      <w:pPr>
        <w:pStyle w:val="Zkladntext"/>
        <w:outlineLvl w:val="0"/>
        <w:rPr>
          <w:rFonts w:ascii="Arial" w:hAnsi="Arial" w:cs="Arial"/>
          <w:i/>
          <w:iCs/>
          <w:sz w:val="22"/>
          <w:szCs w:val="22"/>
        </w:rPr>
      </w:pPr>
      <w:r w:rsidRPr="00000D15">
        <w:rPr>
          <w:rFonts w:ascii="Arial" w:hAnsi="Arial" w:cs="Arial"/>
          <w:sz w:val="22"/>
          <w:szCs w:val="22"/>
        </w:rPr>
        <w:t xml:space="preserve">IČO: </w:t>
      </w:r>
      <w:r w:rsidRPr="00000D15">
        <w:rPr>
          <w:rStyle w:val="nowrap"/>
          <w:rFonts w:ascii="Arial" w:hAnsi="Arial" w:cs="Arial"/>
          <w:sz w:val="22"/>
          <w:szCs w:val="22"/>
        </w:rPr>
        <w:t>25560310</w:t>
      </w:r>
    </w:p>
    <w:p w:rsidR="003A7BEC" w:rsidRPr="00000D15" w:rsidRDefault="003A7BEC" w:rsidP="003A7BEC">
      <w:pPr>
        <w:jc w:val="both"/>
        <w:rPr>
          <w:rFonts w:ascii="Arial" w:hAnsi="Arial" w:cs="Arial"/>
          <w:iCs/>
          <w:sz w:val="22"/>
          <w:szCs w:val="22"/>
        </w:rPr>
      </w:pPr>
      <w:r w:rsidRPr="00000D15">
        <w:rPr>
          <w:rFonts w:ascii="Arial" w:hAnsi="Arial" w:cs="Arial"/>
          <w:iCs/>
          <w:sz w:val="22"/>
          <w:szCs w:val="22"/>
        </w:rPr>
        <w:t>DIČ: CZ</w:t>
      </w:r>
      <w:r w:rsidRPr="00000D15">
        <w:rPr>
          <w:rFonts w:ascii="Arial" w:hAnsi="Arial" w:cs="Arial"/>
          <w:sz w:val="22"/>
          <w:szCs w:val="22"/>
        </w:rPr>
        <w:t xml:space="preserve"> </w:t>
      </w:r>
      <w:r w:rsidRPr="00000D15">
        <w:rPr>
          <w:rStyle w:val="nowrap"/>
          <w:rFonts w:ascii="Arial" w:hAnsi="Arial" w:cs="Arial"/>
          <w:sz w:val="22"/>
          <w:szCs w:val="22"/>
        </w:rPr>
        <w:t>25560310</w:t>
      </w:r>
    </w:p>
    <w:p w:rsidR="003A7BEC" w:rsidRPr="00000D15" w:rsidRDefault="003A7BEC" w:rsidP="003A7BEC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000D15">
        <w:rPr>
          <w:rFonts w:ascii="Arial" w:hAnsi="Arial" w:cs="Arial"/>
          <w:sz w:val="22"/>
          <w:szCs w:val="22"/>
        </w:rPr>
        <w:t xml:space="preserve">zapsáno v obchodním rejstříku vedeném Krajským </w:t>
      </w:r>
      <w:r>
        <w:rPr>
          <w:rFonts w:ascii="Arial" w:hAnsi="Arial" w:cs="Arial"/>
          <w:sz w:val="22"/>
          <w:szCs w:val="22"/>
        </w:rPr>
        <w:t>s</w:t>
      </w:r>
      <w:r w:rsidRPr="00000D15">
        <w:rPr>
          <w:rFonts w:ascii="Arial" w:hAnsi="Arial" w:cs="Arial"/>
          <w:sz w:val="22"/>
          <w:szCs w:val="22"/>
        </w:rPr>
        <w:t xml:space="preserve">oudem v Brně, oddíl </w:t>
      </w:r>
      <w:proofErr w:type="spellStart"/>
      <w:r w:rsidRPr="00000D15">
        <w:rPr>
          <w:rFonts w:ascii="Arial" w:hAnsi="Arial" w:cs="Arial"/>
          <w:sz w:val="22"/>
          <w:szCs w:val="22"/>
        </w:rPr>
        <w:t>Dr</w:t>
      </w:r>
      <w:proofErr w:type="spellEnd"/>
      <w:r w:rsidRPr="00000D15">
        <w:rPr>
          <w:rFonts w:ascii="Arial" w:hAnsi="Arial" w:cs="Arial"/>
          <w:sz w:val="22"/>
          <w:szCs w:val="22"/>
        </w:rPr>
        <w:t xml:space="preserve"> 3116</w:t>
      </w:r>
    </w:p>
    <w:p w:rsidR="003A7BEC" w:rsidRPr="00000D15" w:rsidRDefault="003A7BEC" w:rsidP="003A7BE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000D15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 předseda představenstva Dana </w:t>
      </w:r>
      <w:proofErr w:type="spellStart"/>
      <w:r w:rsidRPr="00000D15">
        <w:rPr>
          <w:rFonts w:ascii="Arial" w:hAnsi="Arial" w:cs="Arial"/>
          <w:sz w:val="22"/>
          <w:szCs w:val="22"/>
          <w:lang w:eastAsia="cs-CZ"/>
        </w:rPr>
        <w:t>Froncová</w:t>
      </w:r>
      <w:proofErr w:type="spellEnd"/>
      <w:r w:rsidRPr="00000D15">
        <w:rPr>
          <w:rFonts w:ascii="Arial" w:hAnsi="Arial" w:cs="Arial"/>
          <w:sz w:val="22"/>
          <w:szCs w:val="22"/>
          <w:lang w:eastAsia="cs-CZ"/>
        </w:rPr>
        <w:t xml:space="preserve"> a místopředseda představenstva Ing. Lukáš Jurečka</w:t>
      </w:r>
    </w:p>
    <w:p w:rsidR="00E0163E" w:rsidRPr="00E0163E" w:rsidRDefault="00E0163E" w:rsidP="00E0163E">
      <w:pPr>
        <w:pStyle w:val="Zkladntext"/>
        <w:rPr>
          <w:rFonts w:ascii="Arial" w:hAnsi="Arial" w:cs="Arial"/>
          <w:sz w:val="22"/>
          <w:szCs w:val="22"/>
        </w:rPr>
      </w:pPr>
      <w:r w:rsidRPr="00E0163E">
        <w:rPr>
          <w:rFonts w:ascii="Arial" w:hAnsi="Arial" w:cs="Arial"/>
          <w:sz w:val="22"/>
          <w:szCs w:val="22"/>
        </w:rPr>
        <w:t>bankovní spojení: Komerční banka, a.s.</w:t>
      </w:r>
    </w:p>
    <w:p w:rsidR="00E0163E" w:rsidRPr="00E0163E" w:rsidRDefault="00E0163E" w:rsidP="00E0163E">
      <w:pPr>
        <w:pStyle w:val="Zkladntext"/>
        <w:rPr>
          <w:rFonts w:ascii="Arial" w:hAnsi="Arial" w:cs="Arial"/>
          <w:sz w:val="22"/>
          <w:szCs w:val="22"/>
        </w:rPr>
      </w:pPr>
      <w:r w:rsidRPr="00E0163E">
        <w:rPr>
          <w:rFonts w:ascii="Arial" w:hAnsi="Arial" w:cs="Arial"/>
          <w:sz w:val="22"/>
          <w:szCs w:val="22"/>
        </w:rPr>
        <w:t>číslo účtu: 1066990267/0100</w:t>
      </w:r>
    </w:p>
    <w:p w:rsidR="00E0163E" w:rsidRDefault="00E0163E" w:rsidP="005E343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E343A" w:rsidRPr="00FC5C99" w:rsidRDefault="005E343A" w:rsidP="005E343A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„nájemce“)</w:t>
      </w:r>
    </w:p>
    <w:p w:rsidR="005E343A" w:rsidRPr="00FC5C99" w:rsidRDefault="005E343A" w:rsidP="005E343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FC5C99">
        <w:rPr>
          <w:rFonts w:ascii="Arial" w:hAnsi="Arial" w:cs="Arial"/>
          <w:sz w:val="22"/>
          <w:szCs w:val="22"/>
        </w:rPr>
        <w:t>straně druhé –</w:t>
      </w:r>
    </w:p>
    <w:p w:rsidR="00C6564B" w:rsidRDefault="00C6564B">
      <w:pPr>
        <w:rPr>
          <w:rFonts w:ascii="Arial" w:hAnsi="Arial" w:cs="Arial"/>
          <w:sz w:val="22"/>
          <w:szCs w:val="22"/>
        </w:rPr>
      </w:pPr>
    </w:p>
    <w:p w:rsidR="00115698" w:rsidRPr="00C55134" w:rsidRDefault="00115698">
      <w:pPr>
        <w:rPr>
          <w:rFonts w:ascii="Arial" w:hAnsi="Arial" w:cs="Arial"/>
          <w:sz w:val="22"/>
          <w:szCs w:val="22"/>
        </w:rPr>
      </w:pPr>
    </w:p>
    <w:p w:rsidR="00521855" w:rsidRPr="00FC5C99" w:rsidRDefault="00521855" w:rsidP="00521855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3A7BEC">
        <w:rPr>
          <w:rFonts w:ascii="Arial" w:hAnsi="Arial" w:cs="Arial"/>
          <w:sz w:val="22"/>
          <w:szCs w:val="22"/>
        </w:rPr>
        <w:t>2</w:t>
      </w:r>
      <w:r w:rsidR="00E265D4">
        <w:rPr>
          <w:rFonts w:ascii="Arial" w:hAnsi="Arial" w:cs="Arial"/>
          <w:sz w:val="22"/>
          <w:szCs w:val="22"/>
        </w:rPr>
        <w:t>5</w:t>
      </w:r>
      <w:r w:rsidRPr="00FC5C99">
        <w:rPr>
          <w:rFonts w:ascii="Arial" w:hAnsi="Arial" w:cs="Arial"/>
          <w:sz w:val="22"/>
          <w:szCs w:val="22"/>
        </w:rPr>
        <w:t xml:space="preserve"> k nájemní smlouvě č. </w:t>
      </w:r>
      <w:r w:rsidR="003A7BEC" w:rsidRPr="003A7BEC">
        <w:rPr>
          <w:rFonts w:ascii="Arial" w:hAnsi="Arial" w:cs="Arial"/>
          <w:sz w:val="22"/>
          <w:szCs w:val="22"/>
        </w:rPr>
        <w:t>100N07/23</w:t>
      </w:r>
      <w:r w:rsidR="003A7BEC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ze dne</w:t>
      </w:r>
      <w:r w:rsidR="00BF35E8">
        <w:rPr>
          <w:rFonts w:ascii="Arial" w:hAnsi="Arial" w:cs="Arial"/>
          <w:sz w:val="22"/>
          <w:szCs w:val="22"/>
        </w:rPr>
        <w:t xml:space="preserve"> </w:t>
      </w:r>
      <w:r w:rsidR="003A7BEC" w:rsidRPr="003A7BEC">
        <w:rPr>
          <w:rFonts w:ascii="Arial" w:hAnsi="Arial" w:cs="Arial"/>
          <w:sz w:val="22"/>
          <w:szCs w:val="22"/>
        </w:rPr>
        <w:t>12.</w:t>
      </w:r>
      <w:r w:rsidR="003A7BEC">
        <w:rPr>
          <w:rFonts w:ascii="Arial" w:hAnsi="Arial" w:cs="Arial"/>
          <w:sz w:val="22"/>
          <w:szCs w:val="22"/>
        </w:rPr>
        <w:t xml:space="preserve"> </w:t>
      </w:r>
      <w:r w:rsidR="003A7BEC" w:rsidRPr="003A7BEC">
        <w:rPr>
          <w:rFonts w:ascii="Arial" w:hAnsi="Arial" w:cs="Arial"/>
          <w:sz w:val="22"/>
          <w:szCs w:val="22"/>
        </w:rPr>
        <w:t>11.</w:t>
      </w:r>
      <w:r w:rsidR="003A7BEC">
        <w:rPr>
          <w:rFonts w:ascii="Arial" w:hAnsi="Arial" w:cs="Arial"/>
          <w:sz w:val="22"/>
          <w:szCs w:val="22"/>
        </w:rPr>
        <w:t xml:space="preserve"> </w:t>
      </w:r>
      <w:r w:rsidR="003A7BEC" w:rsidRPr="003A7BEC">
        <w:rPr>
          <w:rFonts w:ascii="Arial" w:hAnsi="Arial" w:cs="Arial"/>
          <w:sz w:val="22"/>
          <w:szCs w:val="22"/>
        </w:rPr>
        <w:t>2007</w:t>
      </w:r>
      <w:r w:rsidRPr="00FC5C99">
        <w:rPr>
          <w:rFonts w:ascii="Arial" w:hAnsi="Arial" w:cs="Arial"/>
          <w:sz w:val="22"/>
          <w:szCs w:val="22"/>
        </w:rPr>
        <w:t>, ve znění dodatk</w:t>
      </w:r>
      <w:r w:rsidR="00701204">
        <w:rPr>
          <w:rFonts w:ascii="Arial" w:hAnsi="Arial" w:cs="Arial"/>
          <w:sz w:val="22"/>
          <w:szCs w:val="22"/>
        </w:rPr>
        <w:t>ů</w:t>
      </w:r>
      <w:r w:rsidRPr="00FC5C99">
        <w:rPr>
          <w:rFonts w:ascii="Arial" w:hAnsi="Arial" w:cs="Arial"/>
          <w:sz w:val="22"/>
          <w:szCs w:val="22"/>
        </w:rPr>
        <w:t xml:space="preserve"> č. </w:t>
      </w:r>
      <w:r w:rsidR="00BF35E8">
        <w:rPr>
          <w:rFonts w:ascii="Arial" w:hAnsi="Arial" w:cs="Arial"/>
          <w:sz w:val="22"/>
          <w:szCs w:val="22"/>
        </w:rPr>
        <w:t xml:space="preserve">1 – č. </w:t>
      </w:r>
      <w:r w:rsidR="003A7BEC">
        <w:rPr>
          <w:rFonts w:ascii="Arial" w:hAnsi="Arial" w:cs="Arial"/>
          <w:sz w:val="22"/>
          <w:szCs w:val="22"/>
        </w:rPr>
        <w:t>2</w:t>
      </w:r>
      <w:r w:rsidR="00E265D4">
        <w:rPr>
          <w:rFonts w:ascii="Arial" w:hAnsi="Arial" w:cs="Arial"/>
          <w:sz w:val="22"/>
          <w:szCs w:val="22"/>
        </w:rPr>
        <w:t>4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nájmu a výše ročního nájemného</w:t>
      </w:r>
      <w:r w:rsidR="00701204">
        <w:rPr>
          <w:rFonts w:ascii="Arial" w:hAnsi="Arial" w:cs="Arial"/>
          <w:sz w:val="22"/>
          <w:szCs w:val="22"/>
        </w:rPr>
        <w:t>.</w:t>
      </w:r>
    </w:p>
    <w:p w:rsidR="00C91F2F" w:rsidRDefault="00C91F2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15698" w:rsidRDefault="0011569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241C7" w:rsidRDefault="00B241C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15698" w:rsidRPr="00115698" w:rsidRDefault="00115698" w:rsidP="0011569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15698">
        <w:rPr>
          <w:rFonts w:ascii="Arial" w:hAnsi="Arial" w:cs="Arial"/>
          <w:sz w:val="22"/>
          <w:szCs w:val="22"/>
        </w:rPr>
        <w:t xml:space="preserve">1. Smluvní strany se dohodly na tom, že s ohledem na skutečnosti uvedené v příloze </w:t>
      </w:r>
      <w:r w:rsidRPr="00115698">
        <w:rPr>
          <w:rFonts w:ascii="Arial" w:hAnsi="Arial" w:cs="Arial"/>
          <w:sz w:val="22"/>
          <w:szCs w:val="22"/>
        </w:rPr>
        <w:br/>
        <w:t>č. 1 tohoto dodatku vrátí pronajímatel přijaté plnění z neplatné části smlouvy, a to snížením splátky nájemného k 1.</w:t>
      </w:r>
      <w:r w:rsidR="00F4483F">
        <w:rPr>
          <w:rFonts w:ascii="Arial" w:hAnsi="Arial" w:cs="Arial"/>
          <w:sz w:val="22"/>
          <w:szCs w:val="22"/>
        </w:rPr>
        <w:t xml:space="preserve"> </w:t>
      </w:r>
      <w:r w:rsidRPr="00115698">
        <w:rPr>
          <w:rFonts w:ascii="Arial" w:hAnsi="Arial" w:cs="Arial"/>
          <w:sz w:val="22"/>
          <w:szCs w:val="22"/>
        </w:rPr>
        <w:t>10.</w:t>
      </w:r>
      <w:r w:rsidR="00F4483F">
        <w:rPr>
          <w:rFonts w:ascii="Arial" w:hAnsi="Arial" w:cs="Arial"/>
          <w:sz w:val="22"/>
          <w:szCs w:val="22"/>
        </w:rPr>
        <w:t xml:space="preserve"> </w:t>
      </w:r>
      <w:r w:rsidRPr="00115698">
        <w:rPr>
          <w:rFonts w:ascii="Arial" w:hAnsi="Arial" w:cs="Arial"/>
          <w:sz w:val="22"/>
          <w:szCs w:val="22"/>
        </w:rPr>
        <w:t>201</w:t>
      </w:r>
      <w:r w:rsidR="00E265D4">
        <w:rPr>
          <w:rFonts w:ascii="Arial" w:hAnsi="Arial" w:cs="Arial"/>
          <w:sz w:val="22"/>
          <w:szCs w:val="22"/>
        </w:rPr>
        <w:t>9</w:t>
      </w:r>
      <w:r w:rsidRPr="00115698">
        <w:rPr>
          <w:rFonts w:ascii="Arial" w:hAnsi="Arial" w:cs="Arial"/>
          <w:sz w:val="22"/>
          <w:szCs w:val="22"/>
        </w:rPr>
        <w:t>.</w:t>
      </w:r>
    </w:p>
    <w:p w:rsidR="00FE24B6" w:rsidRDefault="00115698" w:rsidP="00F4483F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15698">
        <w:rPr>
          <w:rFonts w:ascii="Arial" w:hAnsi="Arial" w:cs="Arial"/>
          <w:sz w:val="22"/>
          <w:szCs w:val="22"/>
        </w:rPr>
        <w:t>Prohlášení o neplatnosti části nájemní smlouvy je nedílnou přílohou č. 1 tohoto dodatku.</w:t>
      </w:r>
    </w:p>
    <w:p w:rsidR="00115698" w:rsidRDefault="00115698" w:rsidP="00FE24B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0163E" w:rsidRPr="000036AD" w:rsidRDefault="00E0163E" w:rsidP="00E0163E">
      <w:pPr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C55134">
        <w:rPr>
          <w:rFonts w:ascii="Arial" w:hAnsi="Arial" w:cs="Arial"/>
          <w:sz w:val="22"/>
          <w:szCs w:val="22"/>
        </w:rPr>
        <w:t xml:space="preserve">. Dne </w:t>
      </w:r>
      <w:r w:rsidR="00455179">
        <w:rPr>
          <w:rFonts w:ascii="Arial" w:hAnsi="Arial" w:cs="Arial"/>
          <w:sz w:val="22"/>
          <w:szCs w:val="22"/>
        </w:rPr>
        <w:t>14. 11</w:t>
      </w:r>
      <w:r>
        <w:rPr>
          <w:rFonts w:ascii="Arial" w:hAnsi="Arial" w:cs="Arial"/>
          <w:sz w:val="22"/>
          <w:szCs w:val="22"/>
        </w:rPr>
        <w:t>. 2018</w:t>
      </w:r>
      <w:r w:rsidRPr="00C55134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> </w:t>
      </w:r>
      <w:r w:rsidRPr="00C55134">
        <w:rPr>
          <w:rFonts w:ascii="Arial" w:hAnsi="Arial" w:cs="Arial"/>
          <w:sz w:val="22"/>
          <w:szCs w:val="22"/>
        </w:rPr>
        <w:t>pozemk</w:t>
      </w:r>
      <w:r w:rsidR="00455179">
        <w:rPr>
          <w:rFonts w:ascii="Arial" w:hAnsi="Arial" w:cs="Arial"/>
          <w:sz w:val="22"/>
          <w:szCs w:val="22"/>
        </w:rPr>
        <w:t>ům</w:t>
      </w:r>
      <w:r w:rsidRPr="00C55134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819"/>
        <w:gridCol w:w="851"/>
        <w:gridCol w:w="775"/>
      </w:tblGrid>
      <w:tr w:rsidR="00E0163E" w:rsidRPr="000036AD" w:rsidTr="00455179">
        <w:trPr>
          <w:cantSplit/>
        </w:trPr>
        <w:tc>
          <w:tcPr>
            <w:tcW w:w="1630" w:type="dxa"/>
          </w:tcPr>
          <w:p w:rsidR="00E0163E" w:rsidRPr="000036AD" w:rsidRDefault="00E0163E" w:rsidP="00B713F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:rsidR="00E0163E" w:rsidRPr="000036AD" w:rsidRDefault="00E0163E" w:rsidP="00B713F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4819" w:type="dxa"/>
          </w:tcPr>
          <w:p w:rsidR="00E0163E" w:rsidRPr="000036AD" w:rsidRDefault="00E0163E" w:rsidP="00B713F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626" w:type="dxa"/>
            <w:gridSpan w:val="2"/>
            <w:tcBorders>
              <w:bottom w:val="single" w:sz="4" w:space="0" w:color="auto"/>
            </w:tcBorders>
          </w:tcPr>
          <w:p w:rsidR="00E0163E" w:rsidRPr="000036AD" w:rsidRDefault="00E0163E" w:rsidP="00B713F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455179" w:rsidRPr="000036AD" w:rsidTr="00455179">
        <w:trPr>
          <w:cantSplit/>
        </w:trPr>
        <w:tc>
          <w:tcPr>
            <w:tcW w:w="1630" w:type="dxa"/>
          </w:tcPr>
          <w:p w:rsidR="00455179" w:rsidRPr="000036AD" w:rsidRDefault="00455179" w:rsidP="0045517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Čučice</w:t>
            </w:r>
          </w:p>
        </w:tc>
        <w:tc>
          <w:tcPr>
            <w:tcW w:w="1701" w:type="dxa"/>
          </w:tcPr>
          <w:p w:rsidR="00455179" w:rsidRDefault="00455179" w:rsidP="00455179">
            <w:pPr>
              <w:jc w:val="center"/>
            </w:pPr>
            <w:r w:rsidRPr="00D20700">
              <w:rPr>
                <w:rFonts w:ascii="Arial" w:hAnsi="Arial" w:cs="Arial"/>
                <w:sz w:val="22"/>
                <w:szCs w:val="22"/>
              </w:rPr>
              <w:t>Čučice</w:t>
            </w:r>
          </w:p>
        </w:tc>
        <w:tc>
          <w:tcPr>
            <w:tcW w:w="4819" w:type="dxa"/>
          </w:tcPr>
          <w:p w:rsidR="00455179" w:rsidRPr="000036AD" w:rsidRDefault="00455179" w:rsidP="0045517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455179" w:rsidRPr="000036AD" w:rsidRDefault="00455179" w:rsidP="004551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566</w:t>
            </w:r>
          </w:p>
        </w:tc>
        <w:tc>
          <w:tcPr>
            <w:tcW w:w="775" w:type="dxa"/>
            <w:tcBorders>
              <w:left w:val="nil"/>
            </w:tcBorders>
          </w:tcPr>
          <w:p w:rsidR="00455179" w:rsidRPr="000036AD" w:rsidRDefault="00455179" w:rsidP="004551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/24</w:t>
            </w:r>
          </w:p>
        </w:tc>
      </w:tr>
      <w:tr w:rsidR="00455179" w:rsidRPr="000036AD" w:rsidTr="00B713F5">
        <w:trPr>
          <w:cantSplit/>
        </w:trPr>
        <w:tc>
          <w:tcPr>
            <w:tcW w:w="1630" w:type="dxa"/>
          </w:tcPr>
          <w:p w:rsidR="00455179" w:rsidRDefault="00455179" w:rsidP="00B713F5">
            <w:pPr>
              <w:jc w:val="center"/>
            </w:pPr>
            <w:r w:rsidRPr="00EC5C49">
              <w:rPr>
                <w:rFonts w:ascii="Arial" w:hAnsi="Arial" w:cs="Arial"/>
                <w:sz w:val="22"/>
                <w:szCs w:val="22"/>
              </w:rPr>
              <w:t>Čučice</w:t>
            </w:r>
          </w:p>
        </w:tc>
        <w:tc>
          <w:tcPr>
            <w:tcW w:w="1701" w:type="dxa"/>
          </w:tcPr>
          <w:p w:rsidR="00455179" w:rsidRDefault="00455179" w:rsidP="00B713F5">
            <w:pPr>
              <w:jc w:val="center"/>
            </w:pPr>
            <w:r w:rsidRPr="00D20700">
              <w:rPr>
                <w:rFonts w:ascii="Arial" w:hAnsi="Arial" w:cs="Arial"/>
                <w:sz w:val="22"/>
                <w:szCs w:val="22"/>
              </w:rPr>
              <w:t>Čučice</w:t>
            </w:r>
          </w:p>
        </w:tc>
        <w:tc>
          <w:tcPr>
            <w:tcW w:w="4819" w:type="dxa"/>
          </w:tcPr>
          <w:p w:rsidR="00455179" w:rsidRPr="000036AD" w:rsidRDefault="00455179" w:rsidP="00B713F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455179" w:rsidRPr="000036AD" w:rsidRDefault="00455179" w:rsidP="00B713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566</w:t>
            </w:r>
          </w:p>
        </w:tc>
        <w:tc>
          <w:tcPr>
            <w:tcW w:w="775" w:type="dxa"/>
            <w:tcBorders>
              <w:left w:val="nil"/>
            </w:tcBorders>
          </w:tcPr>
          <w:p w:rsidR="00455179" w:rsidRPr="000036AD" w:rsidRDefault="00455179" w:rsidP="00B713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/25</w:t>
            </w:r>
          </w:p>
        </w:tc>
      </w:tr>
      <w:tr w:rsidR="00455179" w:rsidRPr="000036AD" w:rsidTr="00455179">
        <w:trPr>
          <w:cantSplit/>
        </w:trPr>
        <w:tc>
          <w:tcPr>
            <w:tcW w:w="1630" w:type="dxa"/>
          </w:tcPr>
          <w:p w:rsidR="00455179" w:rsidRDefault="00455179" w:rsidP="00455179">
            <w:pPr>
              <w:jc w:val="center"/>
            </w:pPr>
            <w:r w:rsidRPr="00EC5C49">
              <w:rPr>
                <w:rFonts w:ascii="Arial" w:hAnsi="Arial" w:cs="Arial"/>
                <w:sz w:val="22"/>
                <w:szCs w:val="22"/>
              </w:rPr>
              <w:t>Čučice</w:t>
            </w:r>
          </w:p>
        </w:tc>
        <w:tc>
          <w:tcPr>
            <w:tcW w:w="1701" w:type="dxa"/>
          </w:tcPr>
          <w:p w:rsidR="00455179" w:rsidRDefault="00455179" w:rsidP="00455179">
            <w:pPr>
              <w:jc w:val="center"/>
            </w:pPr>
            <w:r w:rsidRPr="00D20700">
              <w:rPr>
                <w:rFonts w:ascii="Arial" w:hAnsi="Arial" w:cs="Arial"/>
                <w:sz w:val="22"/>
                <w:szCs w:val="22"/>
              </w:rPr>
              <w:t>Čučice</w:t>
            </w:r>
          </w:p>
        </w:tc>
        <w:tc>
          <w:tcPr>
            <w:tcW w:w="4819" w:type="dxa"/>
          </w:tcPr>
          <w:p w:rsidR="00455179" w:rsidRPr="000036AD" w:rsidRDefault="00455179" w:rsidP="0045517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455179" w:rsidRPr="000036AD" w:rsidRDefault="00455179" w:rsidP="004551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567</w:t>
            </w:r>
          </w:p>
        </w:tc>
        <w:tc>
          <w:tcPr>
            <w:tcW w:w="775" w:type="dxa"/>
            <w:tcBorders>
              <w:left w:val="nil"/>
            </w:tcBorders>
          </w:tcPr>
          <w:p w:rsidR="00455179" w:rsidRPr="000036AD" w:rsidRDefault="00455179" w:rsidP="004551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/44</w:t>
            </w:r>
          </w:p>
        </w:tc>
      </w:tr>
      <w:tr w:rsidR="00455179" w:rsidRPr="000036AD" w:rsidTr="00455179">
        <w:trPr>
          <w:cantSplit/>
        </w:trPr>
        <w:tc>
          <w:tcPr>
            <w:tcW w:w="1630" w:type="dxa"/>
          </w:tcPr>
          <w:p w:rsidR="00455179" w:rsidRDefault="00455179" w:rsidP="00455179">
            <w:pPr>
              <w:jc w:val="center"/>
            </w:pPr>
            <w:r w:rsidRPr="00EC5C49">
              <w:rPr>
                <w:rFonts w:ascii="Arial" w:hAnsi="Arial" w:cs="Arial"/>
                <w:sz w:val="22"/>
                <w:szCs w:val="22"/>
              </w:rPr>
              <w:t>Čučice</w:t>
            </w:r>
          </w:p>
        </w:tc>
        <w:tc>
          <w:tcPr>
            <w:tcW w:w="1701" w:type="dxa"/>
          </w:tcPr>
          <w:p w:rsidR="00455179" w:rsidRDefault="00455179" w:rsidP="00455179">
            <w:pPr>
              <w:jc w:val="center"/>
            </w:pPr>
            <w:r w:rsidRPr="00D20700">
              <w:rPr>
                <w:rFonts w:ascii="Arial" w:hAnsi="Arial" w:cs="Arial"/>
                <w:sz w:val="22"/>
                <w:szCs w:val="22"/>
              </w:rPr>
              <w:t>Čučice</w:t>
            </w:r>
          </w:p>
        </w:tc>
        <w:tc>
          <w:tcPr>
            <w:tcW w:w="4819" w:type="dxa"/>
          </w:tcPr>
          <w:p w:rsidR="00455179" w:rsidRPr="000036AD" w:rsidRDefault="00455179" w:rsidP="0045517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455179" w:rsidRPr="000036AD" w:rsidRDefault="00455179" w:rsidP="004551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567</w:t>
            </w:r>
          </w:p>
        </w:tc>
        <w:tc>
          <w:tcPr>
            <w:tcW w:w="775" w:type="dxa"/>
            <w:tcBorders>
              <w:left w:val="nil"/>
            </w:tcBorders>
          </w:tcPr>
          <w:p w:rsidR="00455179" w:rsidRPr="000036AD" w:rsidRDefault="00455179" w:rsidP="004551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/93</w:t>
            </w:r>
          </w:p>
        </w:tc>
      </w:tr>
      <w:tr w:rsidR="00455179" w:rsidRPr="000036AD" w:rsidTr="00455179">
        <w:trPr>
          <w:cantSplit/>
        </w:trPr>
        <w:tc>
          <w:tcPr>
            <w:tcW w:w="1630" w:type="dxa"/>
          </w:tcPr>
          <w:p w:rsidR="00455179" w:rsidRDefault="00455179" w:rsidP="00455179">
            <w:pPr>
              <w:jc w:val="center"/>
            </w:pPr>
            <w:r w:rsidRPr="00EC5C49">
              <w:rPr>
                <w:rFonts w:ascii="Arial" w:hAnsi="Arial" w:cs="Arial"/>
                <w:sz w:val="22"/>
                <w:szCs w:val="22"/>
              </w:rPr>
              <w:t>Čučice</w:t>
            </w:r>
          </w:p>
        </w:tc>
        <w:tc>
          <w:tcPr>
            <w:tcW w:w="1701" w:type="dxa"/>
          </w:tcPr>
          <w:p w:rsidR="00455179" w:rsidRDefault="00455179" w:rsidP="00455179">
            <w:pPr>
              <w:jc w:val="center"/>
            </w:pPr>
            <w:r w:rsidRPr="00D20700">
              <w:rPr>
                <w:rFonts w:ascii="Arial" w:hAnsi="Arial" w:cs="Arial"/>
                <w:sz w:val="22"/>
                <w:szCs w:val="22"/>
              </w:rPr>
              <w:t>Čučice</w:t>
            </w:r>
          </w:p>
        </w:tc>
        <w:tc>
          <w:tcPr>
            <w:tcW w:w="4819" w:type="dxa"/>
          </w:tcPr>
          <w:p w:rsidR="00455179" w:rsidRPr="000036AD" w:rsidRDefault="00455179" w:rsidP="0045517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455179" w:rsidRPr="000036AD" w:rsidRDefault="00455179" w:rsidP="004551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567</w:t>
            </w:r>
          </w:p>
        </w:tc>
        <w:tc>
          <w:tcPr>
            <w:tcW w:w="775" w:type="dxa"/>
            <w:tcBorders>
              <w:left w:val="nil"/>
            </w:tcBorders>
          </w:tcPr>
          <w:p w:rsidR="00455179" w:rsidRPr="000036AD" w:rsidRDefault="00455179" w:rsidP="004551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/94</w:t>
            </w:r>
          </w:p>
        </w:tc>
      </w:tr>
      <w:tr w:rsidR="00455179" w:rsidRPr="000036AD" w:rsidTr="00455179">
        <w:trPr>
          <w:cantSplit/>
        </w:trPr>
        <w:tc>
          <w:tcPr>
            <w:tcW w:w="1630" w:type="dxa"/>
          </w:tcPr>
          <w:p w:rsidR="00455179" w:rsidRDefault="00455179" w:rsidP="00455179">
            <w:pPr>
              <w:jc w:val="center"/>
            </w:pPr>
            <w:r w:rsidRPr="00EC5C49">
              <w:rPr>
                <w:rFonts w:ascii="Arial" w:hAnsi="Arial" w:cs="Arial"/>
                <w:sz w:val="22"/>
                <w:szCs w:val="22"/>
              </w:rPr>
              <w:t>Čučice</w:t>
            </w:r>
          </w:p>
        </w:tc>
        <w:tc>
          <w:tcPr>
            <w:tcW w:w="1701" w:type="dxa"/>
          </w:tcPr>
          <w:p w:rsidR="00455179" w:rsidRDefault="00455179" w:rsidP="00455179">
            <w:pPr>
              <w:jc w:val="center"/>
            </w:pPr>
            <w:r w:rsidRPr="00D20700">
              <w:rPr>
                <w:rFonts w:ascii="Arial" w:hAnsi="Arial" w:cs="Arial"/>
                <w:sz w:val="22"/>
                <w:szCs w:val="22"/>
              </w:rPr>
              <w:t>Čučice</w:t>
            </w:r>
          </w:p>
        </w:tc>
        <w:tc>
          <w:tcPr>
            <w:tcW w:w="4819" w:type="dxa"/>
          </w:tcPr>
          <w:p w:rsidR="00455179" w:rsidRPr="000036AD" w:rsidRDefault="00455179" w:rsidP="0045517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455179" w:rsidRPr="000036AD" w:rsidRDefault="00455179" w:rsidP="004551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710</w:t>
            </w:r>
          </w:p>
        </w:tc>
        <w:tc>
          <w:tcPr>
            <w:tcW w:w="775" w:type="dxa"/>
            <w:tcBorders>
              <w:left w:val="nil"/>
            </w:tcBorders>
          </w:tcPr>
          <w:p w:rsidR="00455179" w:rsidRPr="000036AD" w:rsidRDefault="00455179" w:rsidP="004551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/213</w:t>
            </w:r>
          </w:p>
        </w:tc>
      </w:tr>
    </w:tbl>
    <w:p w:rsidR="00E0163E" w:rsidRDefault="00E0163E" w:rsidP="00E016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0163E" w:rsidRPr="00800155" w:rsidRDefault="00E0163E" w:rsidP="00E016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lastRenderedPageBreak/>
        <w:t xml:space="preserve">třetí osoba </w:t>
      </w:r>
      <w:r>
        <w:rPr>
          <w:rFonts w:ascii="Arial" w:hAnsi="Arial" w:cs="Arial"/>
          <w:sz w:val="22"/>
          <w:szCs w:val="22"/>
        </w:rPr>
        <w:t xml:space="preserve">Římskokatolická farnost </w:t>
      </w:r>
      <w:r w:rsidR="00455179">
        <w:rPr>
          <w:rFonts w:ascii="Arial" w:hAnsi="Arial" w:cs="Arial"/>
          <w:sz w:val="22"/>
          <w:szCs w:val="22"/>
        </w:rPr>
        <w:t>Čučice</w:t>
      </w:r>
      <w:r>
        <w:rPr>
          <w:rFonts w:ascii="Arial" w:hAnsi="Arial" w:cs="Arial"/>
          <w:sz w:val="22"/>
          <w:szCs w:val="22"/>
        </w:rPr>
        <w:t xml:space="preserve">, se sídlem </w:t>
      </w:r>
      <w:r w:rsidR="00455179">
        <w:rPr>
          <w:rFonts w:ascii="Arial" w:hAnsi="Arial" w:cs="Arial"/>
          <w:sz w:val="22"/>
          <w:szCs w:val="22"/>
        </w:rPr>
        <w:t>664 91</w:t>
      </w:r>
      <w:r>
        <w:rPr>
          <w:rFonts w:ascii="Arial" w:hAnsi="Arial" w:cs="Arial"/>
          <w:sz w:val="22"/>
          <w:szCs w:val="22"/>
        </w:rPr>
        <w:t xml:space="preserve"> </w:t>
      </w:r>
      <w:r w:rsidR="00455179">
        <w:rPr>
          <w:rFonts w:ascii="Arial" w:hAnsi="Arial" w:cs="Arial"/>
          <w:sz w:val="22"/>
          <w:szCs w:val="22"/>
        </w:rPr>
        <w:t>Čučice 1</w:t>
      </w:r>
      <w:r>
        <w:rPr>
          <w:rFonts w:ascii="Arial" w:hAnsi="Arial" w:cs="Arial"/>
          <w:sz w:val="22"/>
          <w:szCs w:val="22"/>
        </w:rPr>
        <w:t>,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na základě </w:t>
      </w:r>
      <w:r w:rsidRPr="00E057CF">
        <w:rPr>
          <w:rFonts w:ascii="Arial" w:hAnsi="Arial" w:cs="Arial"/>
          <w:sz w:val="22"/>
          <w:szCs w:val="22"/>
        </w:rPr>
        <w:t>R</w:t>
      </w:r>
      <w:r w:rsidRPr="00E057CF">
        <w:rPr>
          <w:rFonts w:ascii="Arial" w:hAnsi="Arial" w:cs="Arial"/>
          <w:iCs/>
          <w:sz w:val="22"/>
          <w:szCs w:val="22"/>
        </w:rPr>
        <w:t xml:space="preserve">ozhodnutí Státního pozemkového úřadu </w:t>
      </w:r>
      <w:r>
        <w:rPr>
          <w:rFonts w:ascii="Arial" w:hAnsi="Arial" w:cs="Arial"/>
          <w:iCs/>
          <w:sz w:val="22"/>
          <w:szCs w:val="22"/>
        </w:rPr>
        <w:t xml:space="preserve">č.j. SPU </w:t>
      </w:r>
      <w:r w:rsidR="00455179">
        <w:rPr>
          <w:rFonts w:ascii="Arial" w:hAnsi="Arial" w:cs="Arial"/>
          <w:iCs/>
          <w:sz w:val="22"/>
          <w:szCs w:val="22"/>
        </w:rPr>
        <w:t>501247</w:t>
      </w:r>
      <w:r>
        <w:rPr>
          <w:rFonts w:ascii="Arial" w:hAnsi="Arial" w:cs="Arial"/>
          <w:iCs/>
          <w:sz w:val="22"/>
          <w:szCs w:val="22"/>
        </w:rPr>
        <w:t>/2018.</w:t>
      </w:r>
    </w:p>
    <w:p w:rsidR="00E0163E" w:rsidRDefault="00E0163E" w:rsidP="00E016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0163E" w:rsidRPr="00C55134" w:rsidRDefault="00E0163E" w:rsidP="00E016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Ode dne nabytí právní moci rozhodnutí </w:t>
      </w:r>
      <w:r w:rsidRPr="00C55134">
        <w:rPr>
          <w:rFonts w:ascii="Arial" w:hAnsi="Arial" w:cs="Arial"/>
          <w:iCs/>
          <w:sz w:val="22"/>
          <w:szCs w:val="22"/>
        </w:rPr>
        <w:t>nenáleží</w:t>
      </w:r>
      <w:r w:rsidRPr="00C55134">
        <w:rPr>
          <w:rFonts w:ascii="Arial" w:hAnsi="Arial" w:cs="Arial"/>
          <w:sz w:val="22"/>
          <w:szCs w:val="22"/>
        </w:rPr>
        <w:t xml:space="preserve"> pronajímateli nájemné.</w:t>
      </w:r>
    </w:p>
    <w:p w:rsidR="00F4483F" w:rsidRDefault="00F4483F" w:rsidP="00FE24B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241C7" w:rsidRDefault="00B241C7" w:rsidP="00FE24B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0163E" w:rsidRPr="000036AD" w:rsidRDefault="00E0163E" w:rsidP="00E0163E">
      <w:pPr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C55134">
        <w:rPr>
          <w:rFonts w:ascii="Arial" w:hAnsi="Arial" w:cs="Arial"/>
          <w:sz w:val="22"/>
          <w:szCs w:val="22"/>
        </w:rPr>
        <w:t xml:space="preserve">. Dne </w:t>
      </w:r>
      <w:r w:rsidR="00455179">
        <w:rPr>
          <w:rFonts w:ascii="Arial" w:hAnsi="Arial" w:cs="Arial"/>
          <w:sz w:val="22"/>
          <w:szCs w:val="22"/>
        </w:rPr>
        <w:t>28. 6. 2019</w:t>
      </w:r>
      <w:r w:rsidRPr="00C55134">
        <w:rPr>
          <w:rFonts w:ascii="Arial" w:hAnsi="Arial" w:cs="Arial"/>
          <w:sz w:val="22"/>
          <w:szCs w:val="22"/>
        </w:rPr>
        <w:t xml:space="preserve"> nabyla vlastnické právo k</w:t>
      </w:r>
      <w:r>
        <w:rPr>
          <w:rFonts w:ascii="Arial" w:hAnsi="Arial" w:cs="Arial"/>
          <w:sz w:val="22"/>
          <w:szCs w:val="22"/>
        </w:rPr>
        <w:t> </w:t>
      </w:r>
      <w:r w:rsidRPr="00C55134">
        <w:rPr>
          <w:rFonts w:ascii="Arial" w:hAnsi="Arial" w:cs="Arial"/>
          <w:sz w:val="22"/>
          <w:szCs w:val="22"/>
        </w:rPr>
        <w:t>pozemku</w:t>
      </w:r>
      <w:r w:rsidRPr="00C55134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4819"/>
        <w:gridCol w:w="851"/>
        <w:gridCol w:w="567"/>
      </w:tblGrid>
      <w:tr w:rsidR="00E0163E" w:rsidRPr="000036AD" w:rsidTr="00B713F5">
        <w:trPr>
          <w:cantSplit/>
        </w:trPr>
        <w:tc>
          <w:tcPr>
            <w:tcW w:w="1630" w:type="dxa"/>
          </w:tcPr>
          <w:p w:rsidR="00E0163E" w:rsidRPr="000036AD" w:rsidRDefault="00E0163E" w:rsidP="00B713F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:rsidR="00E0163E" w:rsidRPr="000036AD" w:rsidRDefault="00E0163E" w:rsidP="00B713F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4819" w:type="dxa"/>
          </w:tcPr>
          <w:p w:rsidR="00E0163E" w:rsidRPr="000036AD" w:rsidRDefault="00E0163E" w:rsidP="00B713F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0163E" w:rsidRPr="000036AD" w:rsidRDefault="00E0163E" w:rsidP="00B713F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455179" w:rsidRPr="000036AD" w:rsidTr="00B713F5">
        <w:trPr>
          <w:cantSplit/>
        </w:trPr>
        <w:tc>
          <w:tcPr>
            <w:tcW w:w="1630" w:type="dxa"/>
          </w:tcPr>
          <w:p w:rsidR="00455179" w:rsidRPr="000036AD" w:rsidRDefault="00455179" w:rsidP="0045517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Čučice</w:t>
            </w:r>
          </w:p>
        </w:tc>
        <w:tc>
          <w:tcPr>
            <w:tcW w:w="1701" w:type="dxa"/>
          </w:tcPr>
          <w:p w:rsidR="00455179" w:rsidRDefault="00455179" w:rsidP="00455179">
            <w:pPr>
              <w:jc w:val="center"/>
            </w:pPr>
            <w:r w:rsidRPr="00D20700">
              <w:rPr>
                <w:rFonts w:ascii="Arial" w:hAnsi="Arial" w:cs="Arial"/>
                <w:sz w:val="22"/>
                <w:szCs w:val="22"/>
              </w:rPr>
              <w:t>Čučice</w:t>
            </w:r>
          </w:p>
        </w:tc>
        <w:tc>
          <w:tcPr>
            <w:tcW w:w="4819" w:type="dxa"/>
          </w:tcPr>
          <w:p w:rsidR="00455179" w:rsidRPr="000036AD" w:rsidRDefault="00455179" w:rsidP="0045517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851" w:type="dxa"/>
            <w:tcBorders>
              <w:right w:val="nil"/>
            </w:tcBorders>
          </w:tcPr>
          <w:p w:rsidR="00455179" w:rsidRPr="000036AD" w:rsidRDefault="00455179" w:rsidP="004551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*788</w:t>
            </w:r>
          </w:p>
        </w:tc>
        <w:tc>
          <w:tcPr>
            <w:tcW w:w="567" w:type="dxa"/>
            <w:tcBorders>
              <w:left w:val="nil"/>
            </w:tcBorders>
          </w:tcPr>
          <w:p w:rsidR="00455179" w:rsidRPr="000036AD" w:rsidRDefault="00455179" w:rsidP="004551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/35</w:t>
            </w:r>
          </w:p>
        </w:tc>
      </w:tr>
    </w:tbl>
    <w:p w:rsidR="00E0163E" w:rsidRPr="00800155" w:rsidRDefault="00E0163E" w:rsidP="00E0163E">
      <w:pPr>
        <w:tabs>
          <w:tab w:val="left" w:pos="568"/>
        </w:tabs>
        <w:jc w:val="both"/>
        <w:rPr>
          <w:rFonts w:ascii="Arial" w:hAnsi="Arial" w:cs="Arial"/>
          <w:sz w:val="18"/>
          <w:szCs w:val="18"/>
        </w:rPr>
      </w:pPr>
      <w:r w:rsidRPr="00800155">
        <w:rPr>
          <w:rFonts w:ascii="Arial" w:hAnsi="Arial" w:cs="Arial"/>
          <w:sz w:val="18"/>
          <w:szCs w:val="18"/>
        </w:rPr>
        <w:t xml:space="preserve">* dle geometrického plánu č. </w:t>
      </w:r>
      <w:r w:rsidR="00455179">
        <w:rPr>
          <w:rFonts w:ascii="Arial" w:hAnsi="Arial" w:cs="Arial"/>
          <w:sz w:val="18"/>
          <w:szCs w:val="18"/>
        </w:rPr>
        <w:t>306-51/2019</w:t>
      </w:r>
      <w:r w:rsidRPr="00800155">
        <w:rPr>
          <w:rFonts w:ascii="Arial" w:hAnsi="Arial" w:cs="Arial"/>
          <w:sz w:val="18"/>
          <w:szCs w:val="18"/>
        </w:rPr>
        <w:t xml:space="preserve"> ze dne </w:t>
      </w:r>
      <w:r w:rsidR="00455179">
        <w:rPr>
          <w:rFonts w:ascii="Arial" w:hAnsi="Arial" w:cs="Arial"/>
          <w:sz w:val="18"/>
          <w:szCs w:val="18"/>
        </w:rPr>
        <w:t>27.5.2019</w:t>
      </w:r>
      <w:r w:rsidRPr="00800155">
        <w:rPr>
          <w:rFonts w:ascii="Arial" w:hAnsi="Arial" w:cs="Arial"/>
          <w:sz w:val="18"/>
          <w:szCs w:val="18"/>
        </w:rPr>
        <w:t xml:space="preserve"> část </w:t>
      </w:r>
      <w:proofErr w:type="spellStart"/>
      <w:r w:rsidRPr="00800155">
        <w:rPr>
          <w:rFonts w:ascii="Arial" w:hAnsi="Arial" w:cs="Arial"/>
          <w:sz w:val="18"/>
          <w:szCs w:val="18"/>
        </w:rPr>
        <w:t>p.č</w:t>
      </w:r>
      <w:proofErr w:type="spellEnd"/>
      <w:r w:rsidRPr="00800155">
        <w:rPr>
          <w:rFonts w:ascii="Arial" w:hAnsi="Arial" w:cs="Arial"/>
          <w:sz w:val="18"/>
          <w:szCs w:val="18"/>
        </w:rPr>
        <w:t xml:space="preserve">. </w:t>
      </w:r>
      <w:r w:rsidR="00455179">
        <w:rPr>
          <w:rFonts w:ascii="Arial" w:hAnsi="Arial" w:cs="Arial"/>
          <w:sz w:val="18"/>
          <w:szCs w:val="18"/>
        </w:rPr>
        <w:t>788/35</w:t>
      </w:r>
      <w:r w:rsidRPr="00800155">
        <w:rPr>
          <w:rFonts w:ascii="Arial" w:hAnsi="Arial" w:cs="Arial"/>
          <w:sz w:val="18"/>
          <w:szCs w:val="18"/>
        </w:rPr>
        <w:t xml:space="preserve"> v </w:t>
      </w:r>
      <w:proofErr w:type="spellStart"/>
      <w:r w:rsidRPr="00800155">
        <w:rPr>
          <w:rFonts w:ascii="Arial" w:hAnsi="Arial" w:cs="Arial"/>
          <w:sz w:val="18"/>
          <w:szCs w:val="18"/>
        </w:rPr>
        <w:t>k.ú</w:t>
      </w:r>
      <w:proofErr w:type="spellEnd"/>
      <w:r w:rsidRPr="00800155">
        <w:rPr>
          <w:rFonts w:ascii="Arial" w:hAnsi="Arial" w:cs="Arial"/>
          <w:sz w:val="18"/>
          <w:szCs w:val="18"/>
        </w:rPr>
        <w:t xml:space="preserve">. </w:t>
      </w:r>
      <w:r w:rsidR="00455179">
        <w:rPr>
          <w:rFonts w:ascii="Arial" w:hAnsi="Arial" w:cs="Arial"/>
          <w:sz w:val="18"/>
          <w:szCs w:val="18"/>
        </w:rPr>
        <w:t>Čučice</w:t>
      </w:r>
    </w:p>
    <w:p w:rsidR="00E0163E" w:rsidRDefault="00E0163E" w:rsidP="00E016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0163E" w:rsidRPr="00800155" w:rsidRDefault="00E0163E" w:rsidP="00E016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třetí osoba </w:t>
      </w:r>
      <w:r w:rsidR="00455179">
        <w:rPr>
          <w:rFonts w:ascii="Arial" w:hAnsi="Arial" w:cs="Arial"/>
          <w:sz w:val="22"/>
          <w:szCs w:val="22"/>
        </w:rPr>
        <w:t>Římskokatolická farnost Čučice, se sídlem 664 91 Čučice 1,</w:t>
      </w:r>
      <w:r w:rsidR="00455179" w:rsidRPr="00C55134">
        <w:rPr>
          <w:rFonts w:ascii="Arial" w:hAnsi="Arial" w:cs="Arial"/>
          <w:i/>
          <w:sz w:val="22"/>
          <w:szCs w:val="22"/>
        </w:rPr>
        <w:t xml:space="preserve"> </w:t>
      </w:r>
      <w:r w:rsidR="00455179" w:rsidRPr="00C55134">
        <w:rPr>
          <w:rFonts w:ascii="Arial" w:hAnsi="Arial" w:cs="Arial"/>
          <w:sz w:val="22"/>
          <w:szCs w:val="22"/>
        </w:rPr>
        <w:t xml:space="preserve">na základě </w:t>
      </w:r>
      <w:r w:rsidR="00455179" w:rsidRPr="00E057CF">
        <w:rPr>
          <w:rFonts w:ascii="Arial" w:hAnsi="Arial" w:cs="Arial"/>
          <w:sz w:val="22"/>
          <w:szCs w:val="22"/>
        </w:rPr>
        <w:t>R</w:t>
      </w:r>
      <w:r w:rsidR="00455179" w:rsidRPr="00E057CF">
        <w:rPr>
          <w:rFonts w:ascii="Arial" w:hAnsi="Arial" w:cs="Arial"/>
          <w:iCs/>
          <w:sz w:val="22"/>
          <w:szCs w:val="22"/>
        </w:rPr>
        <w:t xml:space="preserve">ozhodnutí Státního pozemkového úřadu </w:t>
      </w:r>
      <w:r w:rsidR="00455179">
        <w:rPr>
          <w:rFonts w:ascii="Arial" w:hAnsi="Arial" w:cs="Arial"/>
          <w:iCs/>
          <w:sz w:val="22"/>
          <w:szCs w:val="22"/>
        </w:rPr>
        <w:t>č.j. SPU 250977/2019.</w:t>
      </w:r>
    </w:p>
    <w:p w:rsidR="00E0163E" w:rsidRDefault="00E0163E" w:rsidP="00E016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0163E" w:rsidRPr="00C55134" w:rsidRDefault="00E0163E" w:rsidP="00E016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Ode dne nabytí právní moci rozhodnutí </w:t>
      </w:r>
      <w:r w:rsidRPr="00C55134">
        <w:rPr>
          <w:rFonts w:ascii="Arial" w:hAnsi="Arial" w:cs="Arial"/>
          <w:iCs/>
          <w:sz w:val="22"/>
          <w:szCs w:val="22"/>
        </w:rPr>
        <w:t>nenáleží</w:t>
      </w:r>
      <w:r w:rsidRPr="00C55134">
        <w:rPr>
          <w:rFonts w:ascii="Arial" w:hAnsi="Arial" w:cs="Arial"/>
          <w:sz w:val="22"/>
          <w:szCs w:val="22"/>
        </w:rPr>
        <w:t xml:space="preserve"> pronajímateli nájemné.</w:t>
      </w:r>
    </w:p>
    <w:p w:rsidR="00E0163E" w:rsidRDefault="00E0163E" w:rsidP="00E016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241C7" w:rsidRDefault="00B241C7" w:rsidP="00E016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55179" w:rsidRPr="00B241C7" w:rsidRDefault="00455179" w:rsidP="0045517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55179">
        <w:rPr>
          <w:rFonts w:ascii="Arial" w:hAnsi="Arial" w:cs="Arial"/>
          <w:sz w:val="22"/>
          <w:szCs w:val="22"/>
        </w:rPr>
        <w:t xml:space="preserve">Předmětem nájemní smlouvy zůstává nadále </w:t>
      </w:r>
      <w:proofErr w:type="spellStart"/>
      <w:r w:rsidRPr="00455179">
        <w:rPr>
          <w:rFonts w:ascii="Arial" w:hAnsi="Arial" w:cs="Arial"/>
          <w:sz w:val="22"/>
          <w:szCs w:val="22"/>
        </w:rPr>
        <w:t>m.j</w:t>
      </w:r>
      <w:proofErr w:type="spellEnd"/>
      <w:r w:rsidRPr="00455179">
        <w:rPr>
          <w:rFonts w:ascii="Arial" w:hAnsi="Arial" w:cs="Arial"/>
          <w:sz w:val="22"/>
          <w:szCs w:val="22"/>
        </w:rPr>
        <w:t xml:space="preserve">. část pozemku původně označeného jako </w:t>
      </w:r>
      <w:r w:rsidR="00EA4F21">
        <w:rPr>
          <w:rFonts w:ascii="Arial" w:hAnsi="Arial" w:cs="Arial"/>
          <w:sz w:val="22"/>
          <w:szCs w:val="22"/>
        </w:rPr>
        <w:br/>
      </w:r>
      <w:proofErr w:type="spellStart"/>
      <w:r w:rsidRPr="00455179">
        <w:rPr>
          <w:rFonts w:ascii="Arial" w:hAnsi="Arial" w:cs="Arial"/>
          <w:sz w:val="22"/>
          <w:szCs w:val="22"/>
        </w:rPr>
        <w:t>p.č</w:t>
      </w:r>
      <w:proofErr w:type="spellEnd"/>
      <w:r w:rsidRPr="00455179">
        <w:rPr>
          <w:rFonts w:ascii="Arial" w:hAnsi="Arial" w:cs="Arial"/>
          <w:sz w:val="22"/>
          <w:szCs w:val="22"/>
        </w:rPr>
        <w:t>. 788/35 v </w:t>
      </w:r>
      <w:proofErr w:type="spellStart"/>
      <w:r w:rsidRPr="00455179">
        <w:rPr>
          <w:rFonts w:ascii="Arial" w:hAnsi="Arial" w:cs="Arial"/>
          <w:sz w:val="22"/>
          <w:szCs w:val="22"/>
        </w:rPr>
        <w:t>k.ú</w:t>
      </w:r>
      <w:proofErr w:type="spellEnd"/>
      <w:r w:rsidRPr="00455179">
        <w:rPr>
          <w:rFonts w:ascii="Arial" w:hAnsi="Arial" w:cs="Arial"/>
          <w:sz w:val="22"/>
          <w:szCs w:val="22"/>
        </w:rPr>
        <w:t xml:space="preserve">. Čučice, nově označeného dle geometrického plánu č. 306-51/2019 ze dne 27.5.2019 </w:t>
      </w:r>
      <w:r w:rsidRPr="00B241C7">
        <w:rPr>
          <w:rFonts w:ascii="Arial" w:hAnsi="Arial" w:cs="Arial"/>
          <w:sz w:val="22"/>
          <w:szCs w:val="22"/>
        </w:rPr>
        <w:t>následovně:</w:t>
      </w:r>
    </w:p>
    <w:tbl>
      <w:tblPr>
        <w:tblpPr w:leftFromText="141" w:rightFromText="141" w:vertAnchor="text" w:horzAnchor="margin" w:tblpY="1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2694"/>
        <w:gridCol w:w="708"/>
        <w:gridCol w:w="567"/>
        <w:gridCol w:w="1134"/>
        <w:gridCol w:w="1843"/>
      </w:tblGrid>
      <w:tr w:rsidR="00B241C7" w:rsidRPr="00B241C7" w:rsidTr="00B713F5">
        <w:trPr>
          <w:cantSplit/>
        </w:trPr>
        <w:tc>
          <w:tcPr>
            <w:tcW w:w="1413" w:type="dxa"/>
            <w:vAlign w:val="center"/>
          </w:tcPr>
          <w:p w:rsidR="00455179" w:rsidRPr="00B241C7" w:rsidRDefault="00455179" w:rsidP="00B713F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1C7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17" w:type="dxa"/>
            <w:vAlign w:val="center"/>
          </w:tcPr>
          <w:p w:rsidR="00455179" w:rsidRPr="00B241C7" w:rsidRDefault="00455179" w:rsidP="00B713F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1C7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2694" w:type="dxa"/>
            <w:vAlign w:val="center"/>
          </w:tcPr>
          <w:p w:rsidR="00455179" w:rsidRPr="00B241C7" w:rsidRDefault="00455179" w:rsidP="00B713F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1C7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455179" w:rsidRPr="00B241C7" w:rsidRDefault="00455179" w:rsidP="00B713F5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B241C7">
              <w:rPr>
                <w:rFonts w:ascii="Arial" w:hAnsi="Arial" w:cs="Arial"/>
                <w:noProof w:val="0"/>
                <w:sz w:val="22"/>
                <w:szCs w:val="22"/>
              </w:rPr>
              <w:t xml:space="preserve">parcela č. </w:t>
            </w:r>
          </w:p>
        </w:tc>
        <w:tc>
          <w:tcPr>
            <w:tcW w:w="1134" w:type="dxa"/>
            <w:vAlign w:val="center"/>
          </w:tcPr>
          <w:p w:rsidR="00455179" w:rsidRPr="00B241C7" w:rsidRDefault="00455179" w:rsidP="00B713F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1C7">
              <w:rPr>
                <w:rFonts w:ascii="Arial" w:hAnsi="Arial" w:cs="Arial"/>
                <w:sz w:val="22"/>
                <w:szCs w:val="22"/>
              </w:rPr>
              <w:t>výměra</w:t>
            </w:r>
          </w:p>
          <w:p w:rsidR="00455179" w:rsidRPr="00B241C7" w:rsidRDefault="00455179" w:rsidP="00B713F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1C7">
              <w:rPr>
                <w:rFonts w:ascii="Arial" w:hAnsi="Arial" w:cs="Arial"/>
                <w:sz w:val="22"/>
                <w:szCs w:val="22"/>
              </w:rPr>
              <w:t>(m</w:t>
            </w:r>
            <w:r w:rsidRPr="00B241C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B241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455179" w:rsidRPr="00B241C7" w:rsidRDefault="00455179" w:rsidP="00B713F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1C7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B241C7" w:rsidRPr="00B241C7" w:rsidTr="00455179">
        <w:trPr>
          <w:cantSplit/>
        </w:trPr>
        <w:tc>
          <w:tcPr>
            <w:tcW w:w="1413" w:type="dxa"/>
            <w:vAlign w:val="center"/>
          </w:tcPr>
          <w:p w:rsidR="00455179" w:rsidRPr="00B241C7" w:rsidRDefault="00455179" w:rsidP="0045517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1C7">
              <w:rPr>
                <w:rFonts w:ascii="Arial" w:hAnsi="Arial" w:cs="Arial"/>
                <w:sz w:val="22"/>
                <w:szCs w:val="22"/>
              </w:rPr>
              <w:t>Čučice</w:t>
            </w:r>
          </w:p>
        </w:tc>
        <w:tc>
          <w:tcPr>
            <w:tcW w:w="1417" w:type="dxa"/>
            <w:vAlign w:val="center"/>
          </w:tcPr>
          <w:p w:rsidR="00455179" w:rsidRPr="00B241C7" w:rsidRDefault="00455179" w:rsidP="00455179">
            <w:pPr>
              <w:jc w:val="center"/>
            </w:pPr>
            <w:r w:rsidRPr="00B241C7">
              <w:rPr>
                <w:rFonts w:ascii="Arial" w:hAnsi="Arial" w:cs="Arial"/>
                <w:sz w:val="22"/>
                <w:szCs w:val="22"/>
              </w:rPr>
              <w:t>Čučice</w:t>
            </w:r>
          </w:p>
        </w:tc>
        <w:tc>
          <w:tcPr>
            <w:tcW w:w="2694" w:type="dxa"/>
            <w:vAlign w:val="center"/>
          </w:tcPr>
          <w:p w:rsidR="00455179" w:rsidRPr="00B241C7" w:rsidRDefault="00455179" w:rsidP="0045517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1C7">
              <w:rPr>
                <w:rFonts w:ascii="Arial" w:hAnsi="Arial" w:cs="Arial"/>
                <w:bCs/>
                <w:sz w:val="22"/>
                <w:szCs w:val="22"/>
              </w:rPr>
              <w:t>pozemky dle katastru nemovitostí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455179" w:rsidRPr="00B241C7" w:rsidRDefault="00455179" w:rsidP="004551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1C7">
              <w:rPr>
                <w:rFonts w:ascii="Arial" w:hAnsi="Arial" w:cs="Arial"/>
                <w:sz w:val="22"/>
                <w:szCs w:val="22"/>
              </w:rPr>
              <w:t>788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55179" w:rsidRPr="00B241C7" w:rsidRDefault="00455179" w:rsidP="00455179">
            <w:pPr>
              <w:rPr>
                <w:rFonts w:ascii="Arial" w:hAnsi="Arial" w:cs="Arial"/>
                <w:sz w:val="22"/>
                <w:szCs w:val="22"/>
              </w:rPr>
            </w:pPr>
            <w:r w:rsidRPr="00B241C7">
              <w:rPr>
                <w:rFonts w:ascii="Arial" w:hAnsi="Arial" w:cs="Arial"/>
                <w:sz w:val="22"/>
                <w:szCs w:val="22"/>
              </w:rPr>
              <w:t>/67</w:t>
            </w:r>
          </w:p>
        </w:tc>
        <w:tc>
          <w:tcPr>
            <w:tcW w:w="1134" w:type="dxa"/>
            <w:vAlign w:val="center"/>
          </w:tcPr>
          <w:p w:rsidR="00455179" w:rsidRPr="00B241C7" w:rsidRDefault="00B241C7" w:rsidP="0045517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1C7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1843" w:type="dxa"/>
            <w:vAlign w:val="center"/>
          </w:tcPr>
          <w:p w:rsidR="00455179" w:rsidRPr="00B241C7" w:rsidRDefault="00B241C7" w:rsidP="0045517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1C7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:rsidR="00455179" w:rsidRDefault="00455179" w:rsidP="0045517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241C7" w:rsidRPr="00B241C7" w:rsidRDefault="00B241C7" w:rsidP="0045517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0163E" w:rsidRPr="00B241C7" w:rsidRDefault="00E0163E" w:rsidP="00E016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241C7">
        <w:rPr>
          <w:rFonts w:ascii="Arial" w:hAnsi="Arial" w:cs="Arial"/>
          <w:sz w:val="22"/>
          <w:szCs w:val="22"/>
        </w:rPr>
        <w:t>Informace o p</w:t>
      </w:r>
      <w:r w:rsidR="00B241C7" w:rsidRPr="00B241C7">
        <w:rPr>
          <w:rFonts w:ascii="Arial" w:hAnsi="Arial" w:cs="Arial"/>
          <w:sz w:val="22"/>
          <w:szCs w:val="22"/>
        </w:rPr>
        <w:t>ozemku</w:t>
      </w:r>
      <w:r w:rsidRPr="00B241C7">
        <w:rPr>
          <w:rFonts w:ascii="Arial" w:hAnsi="Arial" w:cs="Arial"/>
          <w:sz w:val="22"/>
          <w:szCs w:val="22"/>
        </w:rPr>
        <w:t xml:space="preserve"> tvoří přílohu č. 2, která je nedílnou součástí tohoto dodatku.</w:t>
      </w:r>
    </w:p>
    <w:p w:rsidR="00E0163E" w:rsidRPr="00B241C7" w:rsidRDefault="00E0163E" w:rsidP="00E016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241C7">
        <w:rPr>
          <w:rFonts w:ascii="Arial" w:hAnsi="Arial" w:cs="Arial"/>
          <w:sz w:val="22"/>
          <w:szCs w:val="22"/>
        </w:rPr>
        <w:t>Zákres pozemku tvoří přílohu č. 3, která je nedílnou součástí tohoto dodatku.</w:t>
      </w:r>
    </w:p>
    <w:p w:rsidR="00E0163E" w:rsidRDefault="00E0163E" w:rsidP="00FE24B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241C7" w:rsidRPr="00B241C7" w:rsidRDefault="00B241C7" w:rsidP="00FE24B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E0163E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831BA4" w:rsidRPr="00C55134">
        <w:rPr>
          <w:b w:val="0"/>
          <w:bCs w:val="0"/>
          <w:sz w:val="22"/>
          <w:szCs w:val="22"/>
        </w:rPr>
        <w:t xml:space="preserve">. </w:t>
      </w:r>
      <w:r w:rsidR="00C91F2F" w:rsidRPr="00C55134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="00273669" w:rsidRPr="00C55134">
        <w:rPr>
          <w:b w:val="0"/>
          <w:bCs w:val="0"/>
          <w:sz w:val="22"/>
          <w:szCs w:val="22"/>
        </w:rPr>
        <w:t>bodě 1.</w:t>
      </w:r>
      <w:r w:rsidR="00F4483F">
        <w:rPr>
          <w:b w:val="0"/>
          <w:bCs w:val="0"/>
          <w:sz w:val="22"/>
          <w:szCs w:val="22"/>
        </w:rPr>
        <w:t xml:space="preserve"> – </w:t>
      </w:r>
      <w:r w:rsidR="00B241C7">
        <w:rPr>
          <w:b w:val="0"/>
          <w:bCs w:val="0"/>
          <w:sz w:val="22"/>
          <w:szCs w:val="22"/>
        </w:rPr>
        <w:t>3</w:t>
      </w:r>
      <w:r w:rsidR="00A667BB">
        <w:rPr>
          <w:b w:val="0"/>
          <w:bCs w:val="0"/>
          <w:sz w:val="22"/>
          <w:szCs w:val="22"/>
        </w:rPr>
        <w:t>.</w:t>
      </w:r>
      <w:r w:rsidR="00C91F2F" w:rsidRPr="00C55134">
        <w:rPr>
          <w:b w:val="0"/>
          <w:bCs w:val="0"/>
          <w:sz w:val="22"/>
          <w:szCs w:val="22"/>
        </w:rPr>
        <w:t xml:space="preserve"> tohoto dodatku se nově stanovuje výše ročního</w:t>
      </w:r>
      <w:r w:rsidR="00116CA2">
        <w:rPr>
          <w:b w:val="0"/>
          <w:bCs w:val="0"/>
          <w:sz w:val="22"/>
          <w:szCs w:val="22"/>
        </w:rPr>
        <w:t xml:space="preserve"> </w:t>
      </w:r>
      <w:r w:rsidR="00C91F2F" w:rsidRPr="00C55134">
        <w:rPr>
          <w:b w:val="0"/>
          <w:bCs w:val="0"/>
          <w:sz w:val="22"/>
          <w:szCs w:val="22"/>
        </w:rPr>
        <w:t xml:space="preserve">nájemného </w:t>
      </w:r>
      <w:r w:rsidR="00B24877" w:rsidRPr="00C55134">
        <w:rPr>
          <w:b w:val="0"/>
          <w:bCs w:val="0"/>
          <w:sz w:val="22"/>
          <w:szCs w:val="22"/>
        </w:rPr>
        <w:t xml:space="preserve">na částku </w:t>
      </w:r>
      <w:r w:rsidR="00B241C7">
        <w:rPr>
          <w:b w:val="0"/>
          <w:bCs w:val="0"/>
          <w:sz w:val="22"/>
          <w:szCs w:val="22"/>
        </w:rPr>
        <w:t>12418</w:t>
      </w:r>
      <w:r w:rsidR="00F4792A">
        <w:rPr>
          <w:b w:val="0"/>
          <w:bCs w:val="0"/>
          <w:sz w:val="22"/>
          <w:szCs w:val="22"/>
        </w:rPr>
        <w:t>,-</w:t>
      </w:r>
      <w:r w:rsidR="00C91F2F" w:rsidRPr="00C55134">
        <w:rPr>
          <w:b w:val="0"/>
          <w:bCs w:val="0"/>
          <w:sz w:val="22"/>
          <w:szCs w:val="22"/>
        </w:rPr>
        <w:t xml:space="preserve"> Kč (slovy: </w:t>
      </w:r>
      <w:proofErr w:type="spellStart"/>
      <w:r w:rsidR="00B241C7">
        <w:rPr>
          <w:b w:val="0"/>
          <w:bCs w:val="0"/>
          <w:sz w:val="22"/>
          <w:szCs w:val="22"/>
        </w:rPr>
        <w:t>dvanácttisícčtyřistaosmnáct</w:t>
      </w:r>
      <w:proofErr w:type="spellEnd"/>
      <w:r w:rsidR="00C91F2F" w:rsidRPr="00C55134">
        <w:rPr>
          <w:b w:val="0"/>
          <w:bCs w:val="0"/>
          <w:sz w:val="22"/>
          <w:szCs w:val="22"/>
        </w:rPr>
        <w:t xml:space="preserve"> korun česk</w:t>
      </w:r>
      <w:r w:rsidR="00E342EE">
        <w:rPr>
          <w:b w:val="0"/>
          <w:bCs w:val="0"/>
          <w:sz w:val="22"/>
          <w:szCs w:val="22"/>
        </w:rPr>
        <w:t>ých</w:t>
      </w:r>
      <w:r w:rsidR="00C91F2F" w:rsidRPr="00C55134">
        <w:rPr>
          <w:b w:val="0"/>
          <w:bCs w:val="0"/>
          <w:sz w:val="22"/>
          <w:szCs w:val="22"/>
        </w:rPr>
        <w:t>).</w:t>
      </w:r>
    </w:p>
    <w:p w:rsidR="00C91F2F" w:rsidRPr="00C55134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C91F2F" w:rsidRPr="00C55134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116CA2">
        <w:rPr>
          <w:rFonts w:ascii="Arial" w:hAnsi="Arial" w:cs="Arial"/>
          <w:b w:val="0"/>
          <w:sz w:val="22"/>
          <w:szCs w:val="22"/>
        </w:rPr>
        <w:t> 1. 10. 201</w:t>
      </w:r>
      <w:r w:rsidR="00B241C7">
        <w:rPr>
          <w:rFonts w:ascii="Arial" w:hAnsi="Arial" w:cs="Arial"/>
          <w:b w:val="0"/>
          <w:sz w:val="22"/>
          <w:szCs w:val="22"/>
        </w:rPr>
        <w:t>9</w:t>
      </w:r>
      <w:r w:rsidRPr="00C55134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B241C7">
        <w:rPr>
          <w:rFonts w:ascii="Arial" w:hAnsi="Arial" w:cs="Arial"/>
          <w:b w:val="0"/>
          <w:sz w:val="22"/>
          <w:szCs w:val="22"/>
          <w:u w:val="single"/>
        </w:rPr>
        <w:t>13503</w:t>
      </w:r>
      <w:r w:rsidR="00E342EE">
        <w:rPr>
          <w:rFonts w:ascii="Arial" w:hAnsi="Arial" w:cs="Arial"/>
          <w:b w:val="0"/>
          <w:sz w:val="22"/>
          <w:szCs w:val="22"/>
          <w:u w:val="single"/>
        </w:rPr>
        <w:t>,-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</w:t>
      </w:r>
      <w:r w:rsidRPr="00F4792A">
        <w:rPr>
          <w:rFonts w:ascii="Arial" w:hAnsi="Arial" w:cs="Arial"/>
          <w:b w:val="0"/>
          <w:sz w:val="22"/>
          <w:szCs w:val="22"/>
        </w:rPr>
        <w:t xml:space="preserve">slovy: </w:t>
      </w:r>
      <w:proofErr w:type="spellStart"/>
      <w:r w:rsidR="00E342EE">
        <w:rPr>
          <w:rFonts w:ascii="Arial" w:hAnsi="Arial" w:cs="Arial"/>
          <w:b w:val="0"/>
          <w:bCs/>
          <w:sz w:val="22"/>
          <w:szCs w:val="22"/>
        </w:rPr>
        <w:t>třinácttisíc</w:t>
      </w:r>
      <w:r w:rsidR="00B241C7">
        <w:rPr>
          <w:rFonts w:ascii="Arial" w:hAnsi="Arial" w:cs="Arial"/>
          <w:b w:val="0"/>
          <w:bCs/>
          <w:sz w:val="22"/>
          <w:szCs w:val="22"/>
        </w:rPr>
        <w:t>pětset</w:t>
      </w:r>
      <w:r w:rsidR="00E342EE">
        <w:rPr>
          <w:rFonts w:ascii="Arial" w:hAnsi="Arial" w:cs="Arial"/>
          <w:b w:val="0"/>
          <w:bCs/>
          <w:sz w:val="22"/>
          <w:szCs w:val="22"/>
        </w:rPr>
        <w:t>tři</w:t>
      </w:r>
      <w:proofErr w:type="spellEnd"/>
      <w:r w:rsidRPr="00F4792A">
        <w:rPr>
          <w:rFonts w:ascii="Arial" w:hAnsi="Arial" w:cs="Arial"/>
          <w:b w:val="0"/>
          <w:sz w:val="22"/>
          <w:szCs w:val="22"/>
        </w:rPr>
        <w:t xml:space="preserve"> korun</w:t>
      </w:r>
      <w:r w:rsidR="00F4792A">
        <w:rPr>
          <w:rFonts w:ascii="Arial" w:hAnsi="Arial" w:cs="Arial"/>
          <w:b w:val="0"/>
          <w:sz w:val="22"/>
          <w:szCs w:val="22"/>
        </w:rPr>
        <w:t>y</w:t>
      </w:r>
      <w:r w:rsidRPr="00C55134">
        <w:rPr>
          <w:rFonts w:ascii="Arial" w:hAnsi="Arial" w:cs="Arial"/>
          <w:b w:val="0"/>
          <w:sz w:val="22"/>
          <w:szCs w:val="22"/>
        </w:rPr>
        <w:t xml:space="preserve"> česk</w:t>
      </w:r>
      <w:r w:rsidR="00F4792A">
        <w:rPr>
          <w:rFonts w:ascii="Arial" w:hAnsi="Arial" w:cs="Arial"/>
          <w:b w:val="0"/>
          <w:sz w:val="22"/>
          <w:szCs w:val="22"/>
        </w:rPr>
        <w:t>é</w:t>
      </w:r>
      <w:r w:rsidRPr="00C55134">
        <w:rPr>
          <w:rFonts w:ascii="Arial" w:hAnsi="Arial" w:cs="Arial"/>
          <w:b w:val="0"/>
          <w:sz w:val="22"/>
          <w:szCs w:val="22"/>
        </w:rPr>
        <w:t>).</w:t>
      </w:r>
    </w:p>
    <w:p w:rsidR="00C91F2F" w:rsidRPr="00C55134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E97074" w:rsidRPr="00E97074" w:rsidRDefault="00E97074" w:rsidP="00E97074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>Soupis pozemků, které zůstávají nadále předmětem nájemní smlouvy a stano</w:t>
      </w:r>
      <w:r w:rsidR="00C655B3">
        <w:rPr>
          <w:rFonts w:ascii="Arial" w:hAnsi="Arial" w:cs="Arial"/>
          <w:iCs/>
          <w:sz w:val="22"/>
          <w:szCs w:val="22"/>
        </w:rPr>
        <w:t xml:space="preserve">vení nájemného tvoří přílohu č. </w:t>
      </w:r>
      <w:r w:rsidR="00B241C7">
        <w:rPr>
          <w:rFonts w:ascii="Arial" w:hAnsi="Arial" w:cs="Arial"/>
          <w:iCs/>
          <w:sz w:val="22"/>
          <w:szCs w:val="22"/>
        </w:rPr>
        <w:t>4</w:t>
      </w:r>
      <w:r w:rsidRPr="00E97074">
        <w:rPr>
          <w:rFonts w:ascii="Arial" w:hAnsi="Arial" w:cs="Arial"/>
          <w:iCs/>
          <w:sz w:val="22"/>
          <w:szCs w:val="22"/>
        </w:rPr>
        <w:t>, která je nedílnou součástí tohoto dodatku.</w:t>
      </w:r>
    </w:p>
    <w:p w:rsidR="00E97074" w:rsidRDefault="00E9707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0163E" w:rsidRDefault="00E0163E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E24AD5" w:rsidRPr="00C55134" w:rsidRDefault="00E0163E" w:rsidP="00E24AD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E24AD5" w:rsidRPr="00C55134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D307B1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5</w:t>
      </w:r>
      <w:r w:rsidR="00E24AD5"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115698" w:rsidRDefault="00115698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241C7" w:rsidRPr="00C55134" w:rsidRDefault="00B241C7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53695" w:rsidRPr="00E97074" w:rsidRDefault="00E0163E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164B4F" w:rsidRPr="00C55134">
        <w:rPr>
          <w:rFonts w:ascii="Arial" w:hAnsi="Arial" w:cs="Arial"/>
          <w:b w:val="0"/>
          <w:sz w:val="22"/>
          <w:szCs w:val="22"/>
        </w:rPr>
        <w:t>.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C55134">
        <w:rPr>
          <w:rFonts w:ascii="Arial" w:hAnsi="Arial" w:cs="Arial"/>
          <w:b w:val="0"/>
          <w:sz w:val="22"/>
          <w:szCs w:val="22"/>
        </w:rPr>
        <w:t>Tento dodatek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C5513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11. 9. 2019</w:t>
      </w:r>
      <w:r w:rsidR="0072149A" w:rsidRPr="00C55134">
        <w:rPr>
          <w:rFonts w:ascii="Arial" w:hAnsi="Arial" w:cs="Arial"/>
          <w:b w:val="0"/>
          <w:sz w:val="22"/>
          <w:szCs w:val="22"/>
        </w:rPr>
        <w:t>, nejdříve však dnem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="00B12289" w:rsidRPr="00E97074">
        <w:rPr>
          <w:rFonts w:ascii="Arial" w:hAnsi="Arial" w:cs="Arial"/>
          <w:b w:val="0"/>
          <w:sz w:val="22"/>
          <w:szCs w:val="22"/>
        </w:rPr>
        <w:t>Sb., o zvláštních podmínkách účinnosti některých smluv, uveřejňování těchto smluv a o registru smluv (zákon o registru smluv)</w:t>
      </w:r>
      <w:r w:rsidR="00801CE9" w:rsidRPr="00E97074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E97074">
        <w:rPr>
          <w:rFonts w:ascii="Arial" w:hAnsi="Arial" w:cs="Arial"/>
          <w:b w:val="0"/>
          <w:sz w:val="22"/>
          <w:szCs w:val="22"/>
        </w:rPr>
        <w:t xml:space="preserve">. </w:t>
      </w:r>
    </w:p>
    <w:p w:rsidR="00B12289" w:rsidRPr="00C55134" w:rsidRDefault="00B12289" w:rsidP="00115698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97074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E97074">
        <w:rPr>
          <w:rFonts w:ascii="Arial" w:hAnsi="Arial" w:cs="Arial"/>
          <w:b w:val="0"/>
          <w:sz w:val="22"/>
          <w:szCs w:val="22"/>
        </w:rPr>
        <w:t>tohoto dodatku</w:t>
      </w:r>
      <w:r w:rsidRPr="00E97074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115698" w:rsidRDefault="00115698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241C7" w:rsidRPr="00C55134" w:rsidRDefault="00B241C7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0163E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E97074" w:rsidRPr="0057783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:rsidR="00E97074" w:rsidRDefault="00E97074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B241C7" w:rsidRDefault="00B241C7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B241C7" w:rsidRDefault="00B241C7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B241C7" w:rsidRDefault="00B241C7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B241C7" w:rsidRDefault="00B241C7" w:rsidP="00E97074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B241C7" w:rsidRDefault="00B241C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F2F" w:rsidRPr="00C55134" w:rsidRDefault="00E016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30CDE" w:rsidRPr="00C55134">
        <w:rPr>
          <w:rFonts w:ascii="Arial" w:hAnsi="Arial" w:cs="Arial"/>
          <w:sz w:val="22"/>
          <w:szCs w:val="22"/>
        </w:rPr>
        <w:t xml:space="preserve">. </w:t>
      </w:r>
      <w:r w:rsidR="00C91F2F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C91F2F" w:rsidRPr="00C55134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24AD5" w:rsidRPr="00C55134" w:rsidRDefault="00E24AD5">
      <w:pPr>
        <w:jc w:val="both"/>
        <w:rPr>
          <w:rFonts w:ascii="Arial" w:hAnsi="Arial" w:cs="Arial"/>
          <w:sz w:val="22"/>
          <w:szCs w:val="22"/>
        </w:rPr>
      </w:pPr>
    </w:p>
    <w:p w:rsidR="00E0163E" w:rsidRPr="00FC5C99" w:rsidRDefault="00E0163E" w:rsidP="00E0163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C5C99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 11.</w:t>
      </w:r>
      <w:proofErr w:type="gramEnd"/>
      <w:r>
        <w:rPr>
          <w:rFonts w:ascii="Arial" w:hAnsi="Arial" w:cs="Arial"/>
          <w:sz w:val="22"/>
          <w:szCs w:val="22"/>
        </w:rPr>
        <w:t xml:space="preserve"> 9. 2019</w:t>
      </w:r>
    </w:p>
    <w:p w:rsidR="00E97074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B241C7" w:rsidRDefault="00B241C7" w:rsidP="00E97074">
      <w:pPr>
        <w:jc w:val="both"/>
        <w:rPr>
          <w:rFonts w:ascii="Arial" w:hAnsi="Arial" w:cs="Arial"/>
          <w:sz w:val="22"/>
          <w:szCs w:val="22"/>
        </w:rPr>
      </w:pPr>
    </w:p>
    <w:p w:rsidR="00B241C7" w:rsidRDefault="00B241C7" w:rsidP="00E97074">
      <w:pPr>
        <w:jc w:val="both"/>
        <w:rPr>
          <w:rFonts w:ascii="Arial" w:hAnsi="Arial" w:cs="Arial"/>
          <w:sz w:val="22"/>
          <w:szCs w:val="22"/>
        </w:rPr>
      </w:pPr>
    </w:p>
    <w:p w:rsidR="00B241C7" w:rsidRPr="00FC5C99" w:rsidRDefault="00B241C7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981" w:type="dxa"/>
        <w:tblInd w:w="-491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417"/>
        <w:gridCol w:w="5564"/>
      </w:tblGrid>
      <w:tr w:rsidR="00E0163E" w:rsidRPr="00577839" w:rsidTr="00B241C7">
        <w:tc>
          <w:tcPr>
            <w:tcW w:w="5417" w:type="dxa"/>
            <w:shd w:val="clear" w:color="000000" w:fill="auto"/>
          </w:tcPr>
          <w:p w:rsidR="00E0163E" w:rsidRPr="00577839" w:rsidRDefault="00E0163E" w:rsidP="00B713F5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5564" w:type="dxa"/>
            <w:shd w:val="clear" w:color="000000" w:fill="auto"/>
          </w:tcPr>
          <w:p w:rsidR="00E0163E" w:rsidRPr="00577839" w:rsidRDefault="00E0163E" w:rsidP="00B713F5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E0163E" w:rsidRPr="00577839" w:rsidTr="00B241C7">
        <w:tc>
          <w:tcPr>
            <w:tcW w:w="5417" w:type="dxa"/>
            <w:shd w:val="clear" w:color="000000" w:fill="auto"/>
          </w:tcPr>
          <w:p w:rsidR="00E0163E" w:rsidRPr="00D53A64" w:rsidRDefault="00E0163E" w:rsidP="00E0163E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JUDr. Jarmila Báčová</w:t>
            </w:r>
          </w:p>
        </w:tc>
        <w:tc>
          <w:tcPr>
            <w:tcW w:w="5564" w:type="dxa"/>
            <w:shd w:val="clear" w:color="000000" w:fill="auto"/>
          </w:tcPr>
          <w:p w:rsidR="00E0163E" w:rsidRPr="00577839" w:rsidRDefault="00E0163E" w:rsidP="00E0163E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75945">
              <w:rPr>
                <w:rFonts w:ascii="Arial" w:hAnsi="Arial" w:cs="Arial"/>
                <w:sz w:val="22"/>
                <w:szCs w:val="22"/>
              </w:rPr>
              <w:t>POOSLAVÍ Nová Ves, družstvo</w:t>
            </w:r>
          </w:p>
        </w:tc>
      </w:tr>
      <w:tr w:rsidR="00E0163E" w:rsidRPr="00577839" w:rsidTr="00B241C7">
        <w:tc>
          <w:tcPr>
            <w:tcW w:w="5417" w:type="dxa"/>
            <w:shd w:val="clear" w:color="000000" w:fill="auto"/>
          </w:tcPr>
          <w:p w:rsidR="00E0163E" w:rsidRDefault="00E0163E" w:rsidP="00E0163E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 xml:space="preserve">zástupkyně ředitele Krajského pozemkového úřadu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0163E" w:rsidRPr="00D53A64" w:rsidRDefault="00E0163E" w:rsidP="00E0163E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pronajímatel</w:t>
            </w:r>
          </w:p>
        </w:tc>
        <w:tc>
          <w:tcPr>
            <w:tcW w:w="5564" w:type="dxa"/>
            <w:shd w:val="clear" w:color="000000" w:fill="auto"/>
          </w:tcPr>
          <w:p w:rsidR="00E0163E" w:rsidRDefault="00E0163E" w:rsidP="00E0163E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0D15">
              <w:rPr>
                <w:rFonts w:ascii="Arial" w:hAnsi="Arial" w:cs="Arial"/>
                <w:sz w:val="22"/>
                <w:szCs w:val="22"/>
              </w:rPr>
              <w:t xml:space="preserve">Dana Froncová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00D15">
              <w:rPr>
                <w:rFonts w:ascii="Arial" w:hAnsi="Arial" w:cs="Arial"/>
                <w:sz w:val="22"/>
                <w:szCs w:val="22"/>
              </w:rPr>
              <w:t xml:space="preserve">předseda představenstva </w:t>
            </w:r>
          </w:p>
          <w:p w:rsidR="00B241C7" w:rsidRDefault="00E0163E" w:rsidP="00E0163E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000D15">
              <w:rPr>
                <w:rFonts w:ascii="Arial" w:hAnsi="Arial" w:cs="Arial"/>
                <w:sz w:val="22"/>
                <w:szCs w:val="22"/>
              </w:rPr>
              <w:t xml:space="preserve">Ing. Lukáš Jurečka </w:t>
            </w:r>
            <w:r w:rsidR="00B241C7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0D15">
              <w:rPr>
                <w:rFonts w:ascii="Arial" w:hAnsi="Arial" w:cs="Arial"/>
                <w:sz w:val="22"/>
                <w:szCs w:val="22"/>
              </w:rPr>
              <w:t>místopředseda</w:t>
            </w:r>
            <w:r w:rsidR="00B241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0D15">
              <w:rPr>
                <w:rFonts w:ascii="Arial" w:hAnsi="Arial" w:cs="Arial"/>
                <w:sz w:val="22"/>
                <w:szCs w:val="22"/>
              </w:rPr>
              <w:t>představenstva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:rsidR="00E0163E" w:rsidRPr="00577839" w:rsidRDefault="00E0163E" w:rsidP="00E0163E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iCs/>
                <w:sz w:val="22"/>
                <w:szCs w:val="22"/>
              </w:rPr>
              <w:t>nájemce</w:t>
            </w:r>
          </w:p>
        </w:tc>
      </w:tr>
      <w:tr w:rsidR="00E0163E" w:rsidRPr="00577839" w:rsidTr="00B241C7">
        <w:tc>
          <w:tcPr>
            <w:tcW w:w="5417" w:type="dxa"/>
            <w:shd w:val="clear" w:color="000000" w:fill="auto"/>
          </w:tcPr>
          <w:p w:rsidR="00E0163E" w:rsidRPr="00D53A64" w:rsidRDefault="00E0163E" w:rsidP="00E0163E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4" w:type="dxa"/>
            <w:shd w:val="clear" w:color="000000" w:fill="auto"/>
          </w:tcPr>
          <w:p w:rsidR="00E0163E" w:rsidRPr="00577839" w:rsidRDefault="00E0163E" w:rsidP="00E0163E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63E" w:rsidRPr="00577839" w:rsidTr="00B241C7">
        <w:tc>
          <w:tcPr>
            <w:tcW w:w="5417" w:type="dxa"/>
            <w:shd w:val="clear" w:color="000000" w:fill="auto"/>
          </w:tcPr>
          <w:p w:rsidR="00E0163E" w:rsidRPr="00D53A64" w:rsidRDefault="00E0163E" w:rsidP="00E0163E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4" w:type="dxa"/>
            <w:shd w:val="clear" w:color="000000" w:fill="auto"/>
          </w:tcPr>
          <w:p w:rsidR="00E0163E" w:rsidRPr="00577839" w:rsidRDefault="00E0163E" w:rsidP="00E0163E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E97074" w:rsidRPr="00577839" w:rsidRDefault="00E97074" w:rsidP="00E9707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074" w:rsidRPr="00577839" w:rsidRDefault="00E97074" w:rsidP="00E97074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>Ing. Malušek Vlastimil</w:t>
      </w:r>
    </w:p>
    <w:p w:rsidR="00E97074" w:rsidRPr="00577839" w:rsidRDefault="00E97074" w:rsidP="00E97074">
      <w:pPr>
        <w:jc w:val="both"/>
        <w:rPr>
          <w:rFonts w:ascii="Arial" w:hAnsi="Arial" w:cs="Arial"/>
          <w:i/>
        </w:rPr>
      </w:pPr>
    </w:p>
    <w:p w:rsidR="00E97074" w:rsidRPr="00577839" w:rsidRDefault="00E97074" w:rsidP="00E97074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E97074" w:rsidRPr="00577839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A667BB" w:rsidP="00E9707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Default="00E97074" w:rsidP="00E97074">
      <w:pPr>
        <w:jc w:val="both"/>
        <w:rPr>
          <w:rFonts w:ascii="Arial" w:hAnsi="Arial" w:cs="Arial"/>
          <w:color w:val="000000"/>
        </w:rPr>
      </w:pPr>
    </w:p>
    <w:p w:rsidR="00F4483F" w:rsidRDefault="00F4483F" w:rsidP="00E97074">
      <w:pPr>
        <w:jc w:val="both"/>
        <w:rPr>
          <w:rFonts w:ascii="Arial" w:hAnsi="Arial" w:cs="Arial"/>
          <w:color w:val="000000"/>
        </w:rPr>
      </w:pPr>
    </w:p>
    <w:p w:rsidR="00F4483F" w:rsidRDefault="00F4483F" w:rsidP="00E97074">
      <w:pPr>
        <w:jc w:val="both"/>
        <w:rPr>
          <w:rFonts w:ascii="Arial" w:hAnsi="Arial" w:cs="Arial"/>
          <w:color w:val="000000"/>
        </w:rPr>
      </w:pPr>
    </w:p>
    <w:p w:rsidR="00F4483F" w:rsidRDefault="00F4483F" w:rsidP="00E97074">
      <w:pPr>
        <w:jc w:val="both"/>
        <w:rPr>
          <w:rFonts w:ascii="Arial" w:hAnsi="Arial" w:cs="Arial"/>
          <w:color w:val="000000"/>
        </w:rPr>
      </w:pPr>
    </w:p>
    <w:p w:rsidR="00F4483F" w:rsidRDefault="00F4483F" w:rsidP="00E97074">
      <w:pPr>
        <w:jc w:val="both"/>
        <w:rPr>
          <w:rFonts w:ascii="Arial" w:hAnsi="Arial" w:cs="Arial"/>
          <w:color w:val="000000"/>
        </w:rPr>
      </w:pPr>
    </w:p>
    <w:p w:rsidR="00F4483F" w:rsidRPr="00B40406" w:rsidRDefault="00F4483F" w:rsidP="00E97074">
      <w:pPr>
        <w:jc w:val="both"/>
        <w:rPr>
          <w:rFonts w:ascii="Arial" w:hAnsi="Arial" w:cs="Arial"/>
          <w:color w:val="000000"/>
        </w:rPr>
      </w:pPr>
    </w:p>
    <w:p w:rsidR="00E97074" w:rsidRPr="00B40406" w:rsidRDefault="00E97074" w:rsidP="00E97074">
      <w:pPr>
        <w:jc w:val="both"/>
        <w:rPr>
          <w:rFonts w:ascii="Arial" w:hAnsi="Arial" w:cs="Arial"/>
          <w:color w:val="000000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Tento dodatek byl uveřejněn v registru smluv dle zákona č. 340/2015 Sb., o zvláštních </w:t>
      </w:r>
      <w:r w:rsidRPr="00577839">
        <w:rPr>
          <w:rFonts w:ascii="Arial" w:hAnsi="Arial" w:cs="Arial"/>
          <w:sz w:val="22"/>
          <w:szCs w:val="22"/>
        </w:rPr>
        <w:t>podmínkách účinnosti některých smluv, uveřejňování těchto smluv a o registru smluv (zákon o registru smluv), ve znění pozdějších předpisů.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E97074" w:rsidRPr="00FC5C9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ID smlouvy </w:t>
      </w:r>
      <w:r w:rsidR="00E0163E">
        <w:rPr>
          <w:rFonts w:ascii="Arial" w:hAnsi="Arial" w:cs="Arial"/>
          <w:sz w:val="22"/>
          <w:szCs w:val="22"/>
        </w:rPr>
        <w:t>…………………………………</w:t>
      </w:r>
      <w:r w:rsidR="00D307B1">
        <w:rPr>
          <w:rFonts w:ascii="Arial" w:hAnsi="Arial" w:cs="Arial"/>
          <w:sz w:val="22"/>
          <w:szCs w:val="22"/>
        </w:rPr>
        <w:t xml:space="preserve">          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ID verze ……………………………………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E97074" w:rsidRPr="00577839" w:rsidRDefault="00E97074" w:rsidP="00E97074">
      <w:pPr>
        <w:jc w:val="both"/>
        <w:rPr>
          <w:rFonts w:ascii="Arial" w:hAnsi="Arial" w:cs="Arial"/>
          <w:sz w:val="22"/>
          <w:szCs w:val="22"/>
        </w:rPr>
      </w:pPr>
    </w:p>
    <w:p w:rsidR="00E97074" w:rsidRPr="00577839" w:rsidRDefault="00E97074" w:rsidP="00E9707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E97074" w:rsidRPr="00B241C7" w:rsidRDefault="00E97074" w:rsidP="00E97074">
      <w:pPr>
        <w:tabs>
          <w:tab w:val="left" w:pos="4962"/>
        </w:tabs>
        <w:jc w:val="both"/>
        <w:rPr>
          <w:rFonts w:ascii="Arial" w:hAnsi="Arial" w:cs="Arial"/>
        </w:rPr>
      </w:pPr>
      <w:r w:rsidRPr="00B241C7">
        <w:rPr>
          <w:rFonts w:ascii="Arial" w:hAnsi="Arial" w:cs="Arial"/>
        </w:rPr>
        <w:tab/>
        <w:t>podpis odpovědného zaměstnance</w:t>
      </w:r>
    </w:p>
    <w:p w:rsidR="00E97074" w:rsidRPr="00577839" w:rsidRDefault="00E97074" w:rsidP="00E97074">
      <w:pPr>
        <w:rPr>
          <w:rFonts w:ascii="Arial" w:hAnsi="Arial" w:cs="Arial"/>
          <w:sz w:val="22"/>
          <w:szCs w:val="22"/>
        </w:rPr>
      </w:pPr>
    </w:p>
    <w:p w:rsidR="00B12289" w:rsidRPr="00C55134" w:rsidRDefault="00B12289" w:rsidP="00E97074">
      <w:pPr>
        <w:jc w:val="both"/>
        <w:rPr>
          <w:rFonts w:ascii="Arial" w:hAnsi="Arial" w:cs="Arial"/>
          <w:i/>
          <w:sz w:val="22"/>
          <w:szCs w:val="22"/>
        </w:rPr>
      </w:pPr>
    </w:p>
    <w:sectPr w:rsidR="00B12289" w:rsidRPr="00C55134" w:rsidSect="00D70279">
      <w:footerReference w:type="default" r:id="rId7"/>
      <w:pgSz w:w="11906" w:h="16838" w:code="9"/>
      <w:pgMar w:top="79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6A2" w:rsidRDefault="000F26A2">
      <w:r>
        <w:separator/>
      </w:r>
    </w:p>
  </w:endnote>
  <w:endnote w:type="continuationSeparator" w:id="0">
    <w:p w:rsidR="000F26A2" w:rsidRDefault="000F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6A2" w:rsidRPr="00FF5C08" w:rsidRDefault="000F26A2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PAGE   \* MERGEFORMAT</w:instrText>
    </w:r>
    <w:r w:rsidRPr="005E343A">
      <w:rPr>
        <w:rFonts w:ascii="Arial" w:hAnsi="Arial" w:cs="Arial"/>
        <w:color w:val="323E4F"/>
      </w:rPr>
      <w:fldChar w:fldCharType="separate"/>
    </w:r>
    <w:r w:rsidR="00E342EE">
      <w:rPr>
        <w:rFonts w:ascii="Arial" w:hAnsi="Arial" w:cs="Arial"/>
        <w:noProof/>
        <w:color w:val="323E4F"/>
      </w:rPr>
      <w:t>3</w:t>
    </w:r>
    <w:r w:rsidRPr="005E343A">
      <w:rPr>
        <w:rFonts w:ascii="Arial" w:hAnsi="Arial" w:cs="Arial"/>
        <w:color w:val="323E4F"/>
      </w:rPr>
      <w:fldChar w:fldCharType="end"/>
    </w:r>
    <w:r w:rsidRPr="005E343A">
      <w:rPr>
        <w:rFonts w:ascii="Arial" w:hAnsi="Arial" w:cs="Arial"/>
        <w:color w:val="323E4F"/>
      </w:rPr>
      <w:t>/</w:t>
    </w:r>
    <w:r w:rsidRPr="005E343A">
      <w:rPr>
        <w:rFonts w:ascii="Arial" w:hAnsi="Arial" w:cs="Arial"/>
        <w:color w:val="323E4F"/>
      </w:rPr>
      <w:fldChar w:fldCharType="begin"/>
    </w:r>
    <w:r w:rsidRPr="005E343A">
      <w:rPr>
        <w:rFonts w:ascii="Arial" w:hAnsi="Arial" w:cs="Arial"/>
        <w:color w:val="323E4F"/>
      </w:rPr>
      <w:instrText>NUMPAGES  \* Arabic  \* MERGEFORMAT</w:instrText>
    </w:r>
    <w:r w:rsidRPr="005E343A">
      <w:rPr>
        <w:rFonts w:ascii="Arial" w:hAnsi="Arial" w:cs="Arial"/>
        <w:color w:val="323E4F"/>
      </w:rPr>
      <w:fldChar w:fldCharType="separate"/>
    </w:r>
    <w:r w:rsidR="00E342EE">
      <w:rPr>
        <w:rFonts w:ascii="Arial" w:hAnsi="Arial" w:cs="Arial"/>
        <w:noProof/>
        <w:color w:val="323E4F"/>
      </w:rPr>
      <w:t>3</w:t>
    </w:r>
    <w:r w:rsidRPr="005E343A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6A2" w:rsidRDefault="000F26A2">
      <w:r>
        <w:separator/>
      </w:r>
    </w:p>
  </w:footnote>
  <w:footnote w:type="continuationSeparator" w:id="0">
    <w:p w:rsidR="000F26A2" w:rsidRDefault="000F2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0EBB"/>
    <w:multiLevelType w:val="hybridMultilevel"/>
    <w:tmpl w:val="CA2ED0AC"/>
    <w:lvl w:ilvl="0" w:tplc="5B6EF5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ED"/>
    <w:rsid w:val="000036AD"/>
    <w:rsid w:val="00012BB1"/>
    <w:rsid w:val="000215A3"/>
    <w:rsid w:val="00021CF1"/>
    <w:rsid w:val="00026E29"/>
    <w:rsid w:val="00036942"/>
    <w:rsid w:val="00055063"/>
    <w:rsid w:val="000566DB"/>
    <w:rsid w:val="000B6C68"/>
    <w:rsid w:val="000C0E03"/>
    <w:rsid w:val="000C193A"/>
    <w:rsid w:val="000D41BE"/>
    <w:rsid w:val="000D7334"/>
    <w:rsid w:val="000E4B96"/>
    <w:rsid w:val="000F26A2"/>
    <w:rsid w:val="000F5886"/>
    <w:rsid w:val="00103748"/>
    <w:rsid w:val="00115698"/>
    <w:rsid w:val="00116CA2"/>
    <w:rsid w:val="00122060"/>
    <w:rsid w:val="00122E25"/>
    <w:rsid w:val="001450AF"/>
    <w:rsid w:val="00164B4F"/>
    <w:rsid w:val="00172C8C"/>
    <w:rsid w:val="001911ED"/>
    <w:rsid w:val="001A1555"/>
    <w:rsid w:val="001A26AE"/>
    <w:rsid w:val="001B14F5"/>
    <w:rsid w:val="001F65F1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2E3992"/>
    <w:rsid w:val="00312389"/>
    <w:rsid w:val="00321BF4"/>
    <w:rsid w:val="00331CA5"/>
    <w:rsid w:val="0033332E"/>
    <w:rsid w:val="00385CDE"/>
    <w:rsid w:val="003A52D6"/>
    <w:rsid w:val="003A653A"/>
    <w:rsid w:val="003A7BEC"/>
    <w:rsid w:val="003B26D2"/>
    <w:rsid w:val="003D65AA"/>
    <w:rsid w:val="003E4AB5"/>
    <w:rsid w:val="00402604"/>
    <w:rsid w:val="004367AE"/>
    <w:rsid w:val="00455179"/>
    <w:rsid w:val="00491954"/>
    <w:rsid w:val="0049387D"/>
    <w:rsid w:val="004A0E7A"/>
    <w:rsid w:val="004B7A3F"/>
    <w:rsid w:val="004C392A"/>
    <w:rsid w:val="004F427C"/>
    <w:rsid w:val="00501990"/>
    <w:rsid w:val="00510DA2"/>
    <w:rsid w:val="00517E8C"/>
    <w:rsid w:val="00521855"/>
    <w:rsid w:val="00537A77"/>
    <w:rsid w:val="005673C7"/>
    <w:rsid w:val="00572031"/>
    <w:rsid w:val="00581D54"/>
    <w:rsid w:val="00586203"/>
    <w:rsid w:val="005A6243"/>
    <w:rsid w:val="005A7A35"/>
    <w:rsid w:val="005B615D"/>
    <w:rsid w:val="005C1E81"/>
    <w:rsid w:val="005D4B65"/>
    <w:rsid w:val="005D5F5A"/>
    <w:rsid w:val="005D78C5"/>
    <w:rsid w:val="005E1CBE"/>
    <w:rsid w:val="005E343A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4FA7"/>
    <w:rsid w:val="00675971"/>
    <w:rsid w:val="006C5EC8"/>
    <w:rsid w:val="006E7AB7"/>
    <w:rsid w:val="006F2A70"/>
    <w:rsid w:val="006F4CCE"/>
    <w:rsid w:val="00701204"/>
    <w:rsid w:val="0072149A"/>
    <w:rsid w:val="0074684C"/>
    <w:rsid w:val="0077249E"/>
    <w:rsid w:val="007728B6"/>
    <w:rsid w:val="00777777"/>
    <w:rsid w:val="007B4C82"/>
    <w:rsid w:val="007E1B93"/>
    <w:rsid w:val="00801CE9"/>
    <w:rsid w:val="00831BA4"/>
    <w:rsid w:val="00840776"/>
    <w:rsid w:val="00844871"/>
    <w:rsid w:val="00860DFA"/>
    <w:rsid w:val="008A0F16"/>
    <w:rsid w:val="008F1C44"/>
    <w:rsid w:val="008F4B33"/>
    <w:rsid w:val="008F4D80"/>
    <w:rsid w:val="00916575"/>
    <w:rsid w:val="00936D87"/>
    <w:rsid w:val="00942476"/>
    <w:rsid w:val="00973B29"/>
    <w:rsid w:val="00981FC1"/>
    <w:rsid w:val="009A506B"/>
    <w:rsid w:val="009A60D7"/>
    <w:rsid w:val="009B0940"/>
    <w:rsid w:val="009B2A93"/>
    <w:rsid w:val="009B2DE4"/>
    <w:rsid w:val="009D2A73"/>
    <w:rsid w:val="009D404F"/>
    <w:rsid w:val="009F7160"/>
    <w:rsid w:val="00A047CC"/>
    <w:rsid w:val="00A15668"/>
    <w:rsid w:val="00A1786F"/>
    <w:rsid w:val="00A32182"/>
    <w:rsid w:val="00A53695"/>
    <w:rsid w:val="00A667BB"/>
    <w:rsid w:val="00A8373D"/>
    <w:rsid w:val="00A83B0E"/>
    <w:rsid w:val="00AA3C63"/>
    <w:rsid w:val="00AB7FF1"/>
    <w:rsid w:val="00AE264A"/>
    <w:rsid w:val="00AE55C5"/>
    <w:rsid w:val="00AE627D"/>
    <w:rsid w:val="00B07663"/>
    <w:rsid w:val="00B12289"/>
    <w:rsid w:val="00B241C7"/>
    <w:rsid w:val="00B24877"/>
    <w:rsid w:val="00B43481"/>
    <w:rsid w:val="00B44BC3"/>
    <w:rsid w:val="00B57F71"/>
    <w:rsid w:val="00B65A94"/>
    <w:rsid w:val="00B67031"/>
    <w:rsid w:val="00B739D7"/>
    <w:rsid w:val="00B956F8"/>
    <w:rsid w:val="00B97C1B"/>
    <w:rsid w:val="00BB2F1C"/>
    <w:rsid w:val="00BB761E"/>
    <w:rsid w:val="00BC0DC5"/>
    <w:rsid w:val="00BC42BB"/>
    <w:rsid w:val="00BE2D32"/>
    <w:rsid w:val="00BE42E6"/>
    <w:rsid w:val="00BF35E8"/>
    <w:rsid w:val="00BF70E6"/>
    <w:rsid w:val="00C07711"/>
    <w:rsid w:val="00C30BEF"/>
    <w:rsid w:val="00C371CF"/>
    <w:rsid w:val="00C4153B"/>
    <w:rsid w:val="00C51F6A"/>
    <w:rsid w:val="00C54EE6"/>
    <w:rsid w:val="00C55134"/>
    <w:rsid w:val="00C63942"/>
    <w:rsid w:val="00C655B3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086A"/>
    <w:rsid w:val="00CC42B0"/>
    <w:rsid w:val="00CC48E6"/>
    <w:rsid w:val="00D00B9B"/>
    <w:rsid w:val="00D048BC"/>
    <w:rsid w:val="00D206DB"/>
    <w:rsid w:val="00D2110E"/>
    <w:rsid w:val="00D27FDA"/>
    <w:rsid w:val="00D307B1"/>
    <w:rsid w:val="00D32C4D"/>
    <w:rsid w:val="00D52B10"/>
    <w:rsid w:val="00D70279"/>
    <w:rsid w:val="00D75509"/>
    <w:rsid w:val="00DA28F3"/>
    <w:rsid w:val="00DB6AA8"/>
    <w:rsid w:val="00DC22F5"/>
    <w:rsid w:val="00DC7CF9"/>
    <w:rsid w:val="00DD4A55"/>
    <w:rsid w:val="00DE35A2"/>
    <w:rsid w:val="00E0163E"/>
    <w:rsid w:val="00E24AD5"/>
    <w:rsid w:val="00E265D4"/>
    <w:rsid w:val="00E27BAE"/>
    <w:rsid w:val="00E342EE"/>
    <w:rsid w:val="00E37E0D"/>
    <w:rsid w:val="00E46C56"/>
    <w:rsid w:val="00E67177"/>
    <w:rsid w:val="00E94433"/>
    <w:rsid w:val="00E96243"/>
    <w:rsid w:val="00E96AF7"/>
    <w:rsid w:val="00E97074"/>
    <w:rsid w:val="00EA4F21"/>
    <w:rsid w:val="00EA5C10"/>
    <w:rsid w:val="00EB35FA"/>
    <w:rsid w:val="00EC3BD5"/>
    <w:rsid w:val="00ED25AE"/>
    <w:rsid w:val="00EF0516"/>
    <w:rsid w:val="00EF4C42"/>
    <w:rsid w:val="00F04ACD"/>
    <w:rsid w:val="00F06A17"/>
    <w:rsid w:val="00F06B2E"/>
    <w:rsid w:val="00F1115F"/>
    <w:rsid w:val="00F21C8B"/>
    <w:rsid w:val="00F269EA"/>
    <w:rsid w:val="00F334AC"/>
    <w:rsid w:val="00F35F33"/>
    <w:rsid w:val="00F4483F"/>
    <w:rsid w:val="00F4792A"/>
    <w:rsid w:val="00F50587"/>
    <w:rsid w:val="00F505B7"/>
    <w:rsid w:val="00F52522"/>
    <w:rsid w:val="00F61D05"/>
    <w:rsid w:val="00F7785A"/>
    <w:rsid w:val="00F9133E"/>
    <w:rsid w:val="00F9134D"/>
    <w:rsid w:val="00F93A83"/>
    <w:rsid w:val="00F94741"/>
    <w:rsid w:val="00FC7D72"/>
    <w:rsid w:val="00FE24B6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036AD"/>
    <w:pPr>
      <w:ind w:left="720"/>
      <w:contextualSpacing/>
    </w:pPr>
  </w:style>
  <w:style w:type="paragraph" w:customStyle="1" w:styleId="Zkladntext210">
    <w:name w:val="Základní text 21"/>
    <w:basedOn w:val="Normln"/>
    <w:rsid w:val="00E97074"/>
    <w:pPr>
      <w:jc w:val="both"/>
    </w:pPr>
    <w:rPr>
      <w:b/>
      <w:sz w:val="24"/>
    </w:rPr>
  </w:style>
  <w:style w:type="paragraph" w:customStyle="1" w:styleId="0podpisvtabulce">
    <w:name w:val="0_podpis_v_tabulce"/>
    <w:basedOn w:val="Normln"/>
    <w:rsid w:val="00E97074"/>
    <w:pPr>
      <w:widowControl w:val="0"/>
      <w:jc w:val="center"/>
    </w:pPr>
    <w:rPr>
      <w:noProof/>
      <w:sz w:val="24"/>
    </w:rPr>
  </w:style>
  <w:style w:type="paragraph" w:customStyle="1" w:styleId="obec1">
    <w:name w:val="obec1"/>
    <w:basedOn w:val="Normln"/>
    <w:uiPriority w:val="99"/>
    <w:rsid w:val="00FE24B6"/>
    <w:pPr>
      <w:widowControl w:val="0"/>
      <w:tabs>
        <w:tab w:val="left" w:pos="2552"/>
        <w:tab w:val="left" w:pos="5103"/>
        <w:tab w:val="right" w:pos="8789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preformatted">
    <w:name w:val="preformatted"/>
    <w:basedOn w:val="Standardnpsmoodstavce"/>
    <w:rsid w:val="003A7BEC"/>
  </w:style>
  <w:style w:type="character" w:customStyle="1" w:styleId="nowrap">
    <w:name w:val="nowrap"/>
    <w:basedOn w:val="Standardnpsmoodstavce"/>
    <w:rsid w:val="003A7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2019-09-11T08:02:00Z</dcterms:created>
  <dcterms:modified xsi:type="dcterms:W3CDTF">2019-09-11T08:02:00Z</dcterms:modified>
</cp:coreProperties>
</file>