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738" w:rsidRPr="0049089D" w:rsidRDefault="0049089D" w:rsidP="00F44738">
      <w:pPr>
        <w:pStyle w:val="Nzev"/>
        <w:rPr>
          <w:rFonts w:ascii="Arial" w:hAnsi="Arial" w:cs="Arial"/>
          <w:spacing w:val="60"/>
          <w:sz w:val="28"/>
          <w:szCs w:val="28"/>
          <w:lang w:val="cs-CZ"/>
        </w:rPr>
      </w:pPr>
      <w:r w:rsidRPr="0049089D">
        <w:rPr>
          <w:rFonts w:ascii="Arial" w:hAnsi="Arial" w:cs="Arial"/>
          <w:spacing w:val="60"/>
          <w:sz w:val="28"/>
          <w:szCs w:val="28"/>
          <w:lang w:val="cs-CZ"/>
        </w:rPr>
        <w:t>DODATEK č. 4</w:t>
      </w:r>
    </w:p>
    <w:p w:rsidR="00F44738" w:rsidRPr="00625225" w:rsidRDefault="00F44738" w:rsidP="0049089D">
      <w:pPr>
        <w:spacing w:after="120"/>
        <w:rPr>
          <w:lang w:val="cs-CZ"/>
        </w:rPr>
      </w:pPr>
    </w:p>
    <w:p w:rsidR="00F44738" w:rsidRDefault="00F44738" w:rsidP="00F4473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dílo č. 31/2016-504202 ze dne 13. 7. 2016</w:t>
      </w:r>
      <w:r w:rsidRPr="00D460DD">
        <w:rPr>
          <w:rFonts w:ascii="Arial" w:hAnsi="Arial" w:cs="Arial"/>
          <w:sz w:val="20"/>
          <w:szCs w:val="20"/>
        </w:rPr>
        <w:t xml:space="preserve"> na vypracování návrhu Komplexní</w:t>
      </w:r>
      <w:r>
        <w:rPr>
          <w:rFonts w:ascii="Arial" w:hAnsi="Arial" w:cs="Arial"/>
          <w:sz w:val="20"/>
          <w:szCs w:val="20"/>
        </w:rPr>
        <w:t>ch pozemkových úprav</w:t>
      </w:r>
      <w:r w:rsidRPr="00D460DD">
        <w:rPr>
          <w:rFonts w:ascii="Arial" w:hAnsi="Arial" w:cs="Arial"/>
          <w:sz w:val="20"/>
          <w:szCs w:val="20"/>
        </w:rPr>
        <w:t xml:space="preserve"> (dále jen KoPÚ) v katastrální</w:t>
      </w:r>
      <w:r>
        <w:rPr>
          <w:rFonts w:ascii="Arial" w:hAnsi="Arial" w:cs="Arial"/>
          <w:sz w:val="20"/>
          <w:szCs w:val="20"/>
        </w:rPr>
        <w:t>m</w:t>
      </w:r>
      <w:r w:rsidRPr="00D460DD">
        <w:rPr>
          <w:rFonts w:ascii="Arial" w:hAnsi="Arial" w:cs="Arial"/>
          <w:sz w:val="20"/>
          <w:szCs w:val="20"/>
        </w:rPr>
        <w:t xml:space="preserve"> území </w:t>
      </w:r>
      <w:r>
        <w:rPr>
          <w:rFonts w:ascii="Arial" w:hAnsi="Arial" w:cs="Arial"/>
          <w:sz w:val="20"/>
          <w:szCs w:val="20"/>
        </w:rPr>
        <w:t>Sedlec u Poběžovic</w:t>
      </w:r>
      <w:r w:rsidRPr="00D460DD">
        <w:rPr>
          <w:rFonts w:ascii="Arial" w:hAnsi="Arial" w:cs="Arial"/>
          <w:sz w:val="20"/>
          <w:szCs w:val="20"/>
        </w:rPr>
        <w:t xml:space="preserve"> včetně nezbytných geodetických prací v třídě přesnosti určené pro </w:t>
      </w:r>
      <w:r>
        <w:rPr>
          <w:rFonts w:ascii="Arial" w:hAnsi="Arial" w:cs="Arial"/>
          <w:sz w:val="20"/>
          <w:szCs w:val="20"/>
        </w:rPr>
        <w:t xml:space="preserve">obnovu katastrálního operátu a </w:t>
      </w:r>
      <w:r w:rsidRPr="00D460DD">
        <w:rPr>
          <w:rFonts w:ascii="Arial" w:hAnsi="Arial" w:cs="Arial"/>
          <w:sz w:val="20"/>
          <w:szCs w:val="20"/>
        </w:rPr>
        <w:t>vyhotovení veškeré dokumentace pro zave</w:t>
      </w:r>
      <w:r>
        <w:rPr>
          <w:rFonts w:ascii="Arial" w:hAnsi="Arial" w:cs="Arial"/>
          <w:sz w:val="20"/>
          <w:szCs w:val="20"/>
        </w:rPr>
        <w:t>dení vý</w:t>
      </w:r>
      <w:r w:rsidR="00736408">
        <w:rPr>
          <w:rFonts w:ascii="Arial" w:hAnsi="Arial" w:cs="Arial"/>
          <w:sz w:val="20"/>
          <w:szCs w:val="20"/>
        </w:rPr>
        <w:t>sledků KoPÚ do katastru nemovi</w:t>
      </w:r>
      <w:r w:rsidRPr="00D460DD">
        <w:rPr>
          <w:rFonts w:ascii="Arial" w:hAnsi="Arial" w:cs="Arial"/>
          <w:sz w:val="20"/>
          <w:szCs w:val="20"/>
        </w:rPr>
        <w:t>tostí, zadané v rámci veřejné zakázky s názvem Komplexní pozemkové úpravy v k.ú.</w:t>
      </w:r>
      <w:r>
        <w:rPr>
          <w:rFonts w:ascii="Arial" w:hAnsi="Arial" w:cs="Arial"/>
          <w:sz w:val="20"/>
          <w:szCs w:val="20"/>
        </w:rPr>
        <w:t xml:space="preserve"> Březí u Meclova, Hyršov, Sedlec u Poběžovic a Vlkanov u Nového Kramolína</w:t>
      </w:r>
      <w:r w:rsidRPr="00D460DD">
        <w:rPr>
          <w:rFonts w:ascii="Arial" w:hAnsi="Arial" w:cs="Arial"/>
          <w:sz w:val="20"/>
          <w:szCs w:val="20"/>
        </w:rPr>
        <w:t xml:space="preserve">, uzavřené mezi smluvními stranami: </w:t>
      </w:r>
    </w:p>
    <w:p w:rsidR="00F44738" w:rsidRPr="00D460DD" w:rsidRDefault="00F44738" w:rsidP="00F44738">
      <w:pPr>
        <w:pStyle w:val="Bezmezer"/>
        <w:rPr>
          <w:rFonts w:ascii="Arial" w:hAnsi="Arial" w:cs="Arial"/>
          <w:sz w:val="20"/>
          <w:szCs w:val="20"/>
        </w:rPr>
      </w:pPr>
    </w:p>
    <w:p w:rsidR="00F44738" w:rsidRPr="00D460DD" w:rsidRDefault="00F44738" w:rsidP="00F44738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1.1.</w:t>
      </w:r>
    </w:p>
    <w:tbl>
      <w:tblPr>
        <w:tblStyle w:val="Mkatabulky"/>
        <w:tblpPr w:leftFromText="141" w:rightFromText="141" w:vertAnchor="text" w:horzAnchor="margin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D460DD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60DD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60DD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Pr="00D460DD">
              <w:rPr>
                <w:rFonts w:ascii="Arial" w:hAnsi="Arial" w:cs="Arial"/>
              </w:rPr>
              <w:t xml:space="preserve">Plzeňský </w:t>
            </w:r>
            <w:r w:rsidRPr="00D460DD">
              <w:rPr>
                <w:rFonts w:ascii="Arial" w:hAnsi="Arial" w:cs="Arial"/>
                <w:lang w:val="cs-CZ"/>
              </w:rPr>
              <w:t>kraj</w:t>
            </w:r>
            <w:r w:rsidRPr="00D460DD">
              <w:rPr>
                <w:rFonts w:ascii="Arial" w:hAnsi="Arial" w:cs="Arial"/>
              </w:rPr>
              <w:t>, pobočka Domažlice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60DD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Ing. Janem Kaiserem, vedoucím Pobočky  Domažlice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Ing. Jan Kaiser, vedoucí Pobočky  Domažlice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:rsidR="00F44738" w:rsidRPr="00D460DD" w:rsidRDefault="002D0114" w:rsidP="00FC299A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Kaiser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Haltravská 438, Domažlice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+420 727 956 737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domazlice.pk@spucr.cz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z49per3</w:t>
            </w:r>
          </w:p>
        </w:tc>
      </w:tr>
      <w:tr w:rsidR="00F44738" w:rsidRPr="00D460DD" w:rsidTr="00FC299A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Česká národní banka</w:t>
            </w:r>
          </w:p>
        </w:tc>
      </w:tr>
      <w:tr w:rsidR="00F44738" w:rsidRPr="00D460DD" w:rsidTr="00FC299A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3723001/0710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01312774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CZ01312774 - není plátce DPH</w:t>
            </w:r>
          </w:p>
        </w:tc>
      </w:tr>
    </w:tbl>
    <w:p w:rsidR="00F44738" w:rsidRDefault="00F44738" w:rsidP="00F44738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D460DD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D460DD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D460DD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pPr w:leftFromText="141" w:rightFromText="141" w:vertAnchor="text" w:horzAnchor="margin" w:tblpY="404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GEOREAL spol. s r.o.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eastAsiaTheme="majorEastAsia" w:hAnsi="Arial" w:cs="Arial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Hálkova 1059/12, 301 00 Plzeň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Ing. Karlem Vondráčkem, jednatelem společnosti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:rsidR="00F44738" w:rsidRPr="00D460DD" w:rsidRDefault="00D52D7B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eastAsiaTheme="majorEastAsia" w:hAnsi="Arial" w:cs="Arial"/>
              </w:rPr>
            </w:pPr>
            <w:r w:rsidRPr="00D460DD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:rsidR="00F44738" w:rsidRPr="00D460DD" w:rsidRDefault="00D52D7B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:rsidR="00F44738" w:rsidRPr="00D460DD" w:rsidRDefault="00D52D7B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:rsidR="00F44738" w:rsidRPr="00D460DD" w:rsidRDefault="00D52D7B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s85762s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Česká spořitelna a.s.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0720092329/0800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40527514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CZ40527514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 w:rsidRPr="00D460DD">
              <w:rPr>
                <w:rFonts w:ascii="Arial" w:hAnsi="Arial" w:cs="Arial"/>
              </w:rPr>
              <w:t>Krajský soud v Plzni, oddíl C, vložka 1442</w:t>
            </w:r>
          </w:p>
        </w:tc>
      </w:tr>
      <w:tr w:rsidR="00F44738" w:rsidRPr="00D460DD" w:rsidTr="00FC299A">
        <w:trPr>
          <w:trHeight w:hRule="exact" w:val="284"/>
        </w:trPr>
        <w:tc>
          <w:tcPr>
            <w:tcW w:w="4531" w:type="dxa"/>
          </w:tcPr>
          <w:p w:rsidR="00F44738" w:rsidRPr="00D460DD" w:rsidRDefault="00F44738" w:rsidP="00FC299A">
            <w:pPr>
              <w:pStyle w:val="Tabulka-buky11"/>
              <w:spacing w:line="0" w:lineRule="atLeast"/>
              <w:contextualSpacing/>
              <w:rPr>
                <w:rStyle w:val="Siln"/>
                <w:rFonts w:ascii="Arial" w:hAnsi="Arial" w:cs="Arial"/>
              </w:rPr>
            </w:pPr>
            <w:r w:rsidRPr="00D460DD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:rsidR="00F44738" w:rsidRPr="00D460DD" w:rsidRDefault="00D52D7B" w:rsidP="00FC299A">
            <w:pPr>
              <w:pStyle w:val="Tabulka-buky11"/>
              <w:spacing w:line="0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</w:tbl>
    <w:p w:rsidR="00F44738" w:rsidRPr="00D460DD" w:rsidRDefault="00F44738" w:rsidP="00F44738">
      <w:pPr>
        <w:spacing w:before="120" w:after="360" w:line="0" w:lineRule="atLeast"/>
        <w:contextualSpacing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1.2.</w:t>
      </w:r>
    </w:p>
    <w:p w:rsidR="00F44738" w:rsidRDefault="00F44738" w:rsidP="00F44738">
      <w:pPr>
        <w:spacing w:before="120" w:after="360" w:line="0" w:lineRule="atLeast"/>
        <w:contextualSpacing/>
        <w:rPr>
          <w:rFonts w:ascii="Arial" w:hAnsi="Arial" w:cs="Arial"/>
          <w:sz w:val="20"/>
          <w:szCs w:val="20"/>
          <w:lang w:val="cs-CZ"/>
        </w:rPr>
      </w:pPr>
      <w:r w:rsidRPr="00D460DD">
        <w:rPr>
          <w:rFonts w:ascii="Arial" w:hAnsi="Arial" w:cs="Arial"/>
          <w:sz w:val="20"/>
          <w:szCs w:val="20"/>
          <w:lang w:val="cs-CZ"/>
        </w:rPr>
        <w:t>(dále jen „</w:t>
      </w:r>
      <w:r w:rsidRPr="00D460DD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D460DD">
        <w:rPr>
          <w:rFonts w:ascii="Arial" w:hAnsi="Arial" w:cs="Arial"/>
          <w:sz w:val="20"/>
          <w:szCs w:val="20"/>
          <w:lang w:val="cs-CZ"/>
        </w:rPr>
        <w:t>“)</w:t>
      </w:r>
    </w:p>
    <w:p w:rsidR="00F44738" w:rsidRPr="008452EC" w:rsidRDefault="00F44738" w:rsidP="00F44738">
      <w:pPr>
        <w:jc w:val="left"/>
        <w:rPr>
          <w:rFonts w:ascii="Arial" w:hAnsi="Arial" w:cs="Arial"/>
          <w:sz w:val="20"/>
          <w:szCs w:val="20"/>
          <w:lang w:val="cs-CZ"/>
        </w:rPr>
      </w:pPr>
    </w:p>
    <w:p w:rsidR="00F44738" w:rsidRPr="00F04764" w:rsidRDefault="00F44738" w:rsidP="008452EC">
      <w:pPr>
        <w:pStyle w:val="Nadpi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4764">
        <w:rPr>
          <w:rFonts w:ascii="Arial" w:hAnsi="Arial" w:cs="Arial"/>
          <w:sz w:val="24"/>
          <w:szCs w:val="24"/>
        </w:rPr>
        <w:t xml:space="preserve">Předmět dodatku č. </w:t>
      </w:r>
      <w:r w:rsidR="0049089D">
        <w:rPr>
          <w:rFonts w:ascii="Arial" w:hAnsi="Arial" w:cs="Arial"/>
          <w:sz w:val="24"/>
          <w:szCs w:val="24"/>
        </w:rPr>
        <w:t>4</w:t>
      </w:r>
    </w:p>
    <w:p w:rsidR="00F44738" w:rsidRPr="001C142D" w:rsidRDefault="00F44738" w:rsidP="00F4473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:rsidR="008452EC" w:rsidRPr="00361298" w:rsidRDefault="0049089D" w:rsidP="008452EC">
      <w:pPr>
        <w:pStyle w:val="Odstavecseseznamem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6E5E60">
        <w:rPr>
          <w:rFonts w:ascii="Arial" w:eastAsia="Calibri" w:hAnsi="Arial" w:cs="Arial"/>
          <w:color w:val="000000"/>
          <w:sz w:val="20"/>
          <w:szCs w:val="20"/>
        </w:rPr>
        <w:t xml:space="preserve">Předmětem dodatku č. 4 ke smlouvě je změna Přílohy č. 1 k SoD č. 31/2016-504202 vyvolaná posunutím termínů ukončení dílčích částí 3.2.1. – Vypracování plánu společných zařízení </w:t>
      </w:r>
      <w:r w:rsidR="00DD4028" w:rsidRPr="006E5E60">
        <w:rPr>
          <w:rFonts w:ascii="Arial" w:eastAsia="Calibri" w:hAnsi="Arial" w:cs="Arial"/>
          <w:color w:val="000000"/>
          <w:sz w:val="20"/>
          <w:szCs w:val="20"/>
        </w:rPr>
        <w:br/>
      </w:r>
      <w:r w:rsidRPr="006E5E60">
        <w:rPr>
          <w:rFonts w:ascii="Arial" w:eastAsia="Calibri" w:hAnsi="Arial" w:cs="Arial"/>
          <w:color w:val="000000"/>
          <w:sz w:val="20"/>
          <w:szCs w:val="20"/>
        </w:rPr>
        <w:t xml:space="preserve">a 3.2.2 – Vypracování návrhu nového uspořádání pozemků k vystavení dle § 11 odst. 1 zákona. </w:t>
      </w:r>
      <w:r w:rsidR="004469FD">
        <w:rPr>
          <w:rFonts w:ascii="Arial" w:eastAsia="Calibri" w:hAnsi="Arial" w:cs="Arial"/>
          <w:color w:val="000000"/>
          <w:sz w:val="20"/>
          <w:szCs w:val="20"/>
        </w:rPr>
        <w:t xml:space="preserve">Posun </w:t>
      </w:r>
      <w:r w:rsidR="00DD4028" w:rsidRPr="006E5E60">
        <w:rPr>
          <w:rFonts w:ascii="Arial" w:eastAsia="Calibri" w:hAnsi="Arial" w:cs="Arial"/>
          <w:color w:val="000000"/>
          <w:sz w:val="20"/>
          <w:szCs w:val="20"/>
        </w:rPr>
        <w:t xml:space="preserve">termínu ukončení dílčí části 3.2.1. </w:t>
      </w:r>
      <w:r w:rsidR="004469FD">
        <w:rPr>
          <w:rFonts w:ascii="Arial" w:eastAsia="Calibri" w:hAnsi="Arial" w:cs="Arial"/>
          <w:color w:val="000000"/>
          <w:sz w:val="20"/>
          <w:szCs w:val="20"/>
        </w:rPr>
        <w:t>byl</w:t>
      </w:r>
      <w:r w:rsidR="00DD4028" w:rsidRPr="006E5E60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D203A">
        <w:rPr>
          <w:rFonts w:ascii="Arial" w:eastAsia="Calibri" w:hAnsi="Arial" w:cs="Arial"/>
          <w:color w:val="000000"/>
          <w:sz w:val="20"/>
          <w:szCs w:val="20"/>
        </w:rPr>
        <w:t xml:space="preserve">způsoben </w:t>
      </w:r>
      <w:r w:rsidR="00DD4028" w:rsidRPr="006E5E60">
        <w:rPr>
          <w:rFonts w:ascii="Arial" w:eastAsia="Calibri" w:hAnsi="Arial" w:cs="Arial"/>
          <w:color w:val="000000"/>
          <w:sz w:val="20"/>
          <w:szCs w:val="20"/>
        </w:rPr>
        <w:t>přerušením prací na t</w:t>
      </w:r>
      <w:r w:rsidR="006E5E60">
        <w:rPr>
          <w:rFonts w:ascii="Arial" w:eastAsia="Calibri" w:hAnsi="Arial" w:cs="Arial"/>
          <w:color w:val="000000"/>
          <w:sz w:val="20"/>
          <w:szCs w:val="20"/>
        </w:rPr>
        <w:t>éto</w:t>
      </w:r>
      <w:r w:rsidR="00DD4028" w:rsidRPr="006E5E60">
        <w:rPr>
          <w:rFonts w:ascii="Arial" w:eastAsia="Calibri" w:hAnsi="Arial" w:cs="Arial"/>
          <w:color w:val="000000"/>
          <w:sz w:val="20"/>
          <w:szCs w:val="20"/>
        </w:rPr>
        <w:t xml:space="preserve"> dílčí část</w:t>
      </w:r>
      <w:r w:rsidR="006E5E60">
        <w:rPr>
          <w:rFonts w:ascii="Arial" w:eastAsia="Calibri" w:hAnsi="Arial" w:cs="Arial"/>
          <w:color w:val="000000"/>
          <w:sz w:val="20"/>
          <w:szCs w:val="20"/>
        </w:rPr>
        <w:t>i</w:t>
      </w:r>
      <w:r w:rsidR="00DD4028" w:rsidRPr="006E5E60">
        <w:rPr>
          <w:rFonts w:ascii="Arial" w:eastAsia="Calibri" w:hAnsi="Arial" w:cs="Arial"/>
          <w:color w:val="000000"/>
          <w:sz w:val="20"/>
          <w:szCs w:val="20"/>
        </w:rPr>
        <w:t xml:space="preserve"> z důvodu </w:t>
      </w:r>
      <w:r w:rsidR="00DD4028" w:rsidRPr="006E5E60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zpracování geotechnického průzkumu </w:t>
      </w:r>
      <w:r w:rsidR="004469FD">
        <w:rPr>
          <w:rFonts w:ascii="Arial" w:eastAsia="Calibri" w:hAnsi="Arial" w:cs="Arial"/>
          <w:color w:val="000000"/>
          <w:sz w:val="20"/>
          <w:szCs w:val="20"/>
        </w:rPr>
        <w:t>na</w:t>
      </w:r>
      <w:r w:rsidR="00DD4028" w:rsidRPr="006E5E60">
        <w:rPr>
          <w:rFonts w:ascii="Arial" w:eastAsia="Calibri" w:hAnsi="Arial" w:cs="Arial"/>
          <w:color w:val="000000"/>
          <w:sz w:val="20"/>
          <w:szCs w:val="20"/>
        </w:rPr>
        <w:t xml:space="preserve"> malou vodní nádrž</w:t>
      </w:r>
      <w:r w:rsidR="005E01E6" w:rsidRPr="006E5E60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865F62" w:rsidRPr="006E5E60">
        <w:rPr>
          <w:rFonts w:ascii="Arial" w:eastAsia="Calibri" w:hAnsi="Arial" w:cs="Arial"/>
          <w:color w:val="000000"/>
          <w:sz w:val="20"/>
          <w:szCs w:val="20"/>
        </w:rPr>
        <w:t xml:space="preserve">navrženou </w:t>
      </w:r>
      <w:r w:rsidR="005E01E6" w:rsidRPr="006E5E60">
        <w:rPr>
          <w:rFonts w:ascii="Arial" w:eastAsia="Calibri" w:hAnsi="Arial" w:cs="Arial"/>
          <w:color w:val="000000"/>
          <w:sz w:val="20"/>
          <w:szCs w:val="20"/>
        </w:rPr>
        <w:t>v rámci plánu společných zařízení.</w:t>
      </w:r>
      <w:r w:rsidR="00865F62" w:rsidRPr="006E5E60">
        <w:rPr>
          <w:rFonts w:ascii="Arial" w:eastAsia="Calibri" w:hAnsi="Arial" w:cs="Arial"/>
          <w:color w:val="000000"/>
          <w:sz w:val="20"/>
          <w:szCs w:val="20"/>
        </w:rPr>
        <w:t xml:space="preserve"> Práce byly přerušeny </w:t>
      </w:r>
      <w:r w:rsidR="00DD4028" w:rsidRPr="006E5E60">
        <w:rPr>
          <w:rFonts w:ascii="Arial" w:hAnsi="Arial" w:cs="Arial"/>
          <w:sz w:val="20"/>
          <w:szCs w:val="20"/>
        </w:rPr>
        <w:t>ke dni 3. 4. 2019, dopisem s č.j. SPU 189004/2019 ze dne 9. 5. 2019 do okamžiku předání výsledků geotechnického průzkumu zpracovateli</w:t>
      </w:r>
      <w:r w:rsidR="00865F62" w:rsidRPr="006E5E60">
        <w:rPr>
          <w:rFonts w:ascii="Arial" w:hAnsi="Arial" w:cs="Arial"/>
          <w:sz w:val="20"/>
          <w:szCs w:val="20"/>
        </w:rPr>
        <w:t xml:space="preserve">. Dle písemného záznamu č.j. SPU 351941/2019 ze dne </w:t>
      </w:r>
      <w:r w:rsidR="004469FD">
        <w:rPr>
          <w:rFonts w:ascii="Arial" w:hAnsi="Arial" w:cs="Arial"/>
          <w:sz w:val="20"/>
          <w:szCs w:val="20"/>
        </w:rPr>
        <w:t>6</w:t>
      </w:r>
      <w:r w:rsidR="00865F62" w:rsidRPr="006E5E60">
        <w:rPr>
          <w:rFonts w:ascii="Arial" w:hAnsi="Arial" w:cs="Arial"/>
          <w:sz w:val="20"/>
          <w:szCs w:val="20"/>
        </w:rPr>
        <w:t>. 9. 2019 se s</w:t>
      </w:r>
      <w:r w:rsidR="00DD4028" w:rsidRPr="006E5E60">
        <w:rPr>
          <w:rFonts w:ascii="Arial" w:hAnsi="Arial" w:cs="Arial"/>
          <w:sz w:val="20"/>
          <w:szCs w:val="20"/>
        </w:rPr>
        <w:t>mluvní strany dohodly na úpravě termín</w:t>
      </w:r>
      <w:r w:rsidR="00836C28" w:rsidRPr="006E5E60">
        <w:rPr>
          <w:rFonts w:ascii="Arial" w:hAnsi="Arial" w:cs="Arial"/>
          <w:sz w:val="20"/>
          <w:szCs w:val="20"/>
        </w:rPr>
        <w:t>ů</w:t>
      </w:r>
      <w:r w:rsidR="00DD4028" w:rsidRPr="006E5E60">
        <w:rPr>
          <w:rFonts w:ascii="Arial" w:hAnsi="Arial" w:cs="Arial"/>
          <w:sz w:val="20"/>
          <w:szCs w:val="20"/>
        </w:rPr>
        <w:t xml:space="preserve"> plnění dílčí</w:t>
      </w:r>
      <w:r w:rsidR="00836C28" w:rsidRPr="006E5E60">
        <w:rPr>
          <w:rFonts w:ascii="Arial" w:hAnsi="Arial" w:cs="Arial"/>
          <w:sz w:val="20"/>
          <w:szCs w:val="20"/>
        </w:rPr>
        <w:t>ch</w:t>
      </w:r>
      <w:r w:rsidR="00DD4028" w:rsidRPr="006E5E60">
        <w:rPr>
          <w:rFonts w:ascii="Arial" w:hAnsi="Arial" w:cs="Arial"/>
          <w:sz w:val="20"/>
          <w:szCs w:val="20"/>
        </w:rPr>
        <w:t xml:space="preserve"> část</w:t>
      </w:r>
      <w:r w:rsidR="00836C28" w:rsidRPr="006E5E60">
        <w:rPr>
          <w:rFonts w:ascii="Arial" w:hAnsi="Arial" w:cs="Arial"/>
          <w:sz w:val="20"/>
          <w:szCs w:val="20"/>
        </w:rPr>
        <w:t>í</w:t>
      </w:r>
      <w:r w:rsidR="00DD4028" w:rsidRPr="006E5E60">
        <w:rPr>
          <w:rFonts w:ascii="Arial" w:hAnsi="Arial" w:cs="Arial"/>
          <w:sz w:val="20"/>
          <w:szCs w:val="20"/>
        </w:rPr>
        <w:t xml:space="preserve"> 3.2.1.</w:t>
      </w:r>
      <w:r w:rsidR="00836C28" w:rsidRPr="006E5E60">
        <w:rPr>
          <w:rFonts w:ascii="Arial" w:hAnsi="Arial" w:cs="Arial"/>
          <w:sz w:val="20"/>
          <w:szCs w:val="20"/>
        </w:rPr>
        <w:t xml:space="preserve"> a 3.2.2. Termín </w:t>
      </w:r>
      <w:r w:rsidR="00FD203A">
        <w:rPr>
          <w:rFonts w:ascii="Arial" w:hAnsi="Arial" w:cs="Arial"/>
          <w:sz w:val="20"/>
          <w:szCs w:val="20"/>
        </w:rPr>
        <w:t xml:space="preserve">plnění </w:t>
      </w:r>
      <w:r w:rsidR="00836C28" w:rsidRPr="006E5E60">
        <w:rPr>
          <w:rFonts w:ascii="Arial" w:hAnsi="Arial" w:cs="Arial"/>
          <w:sz w:val="20"/>
          <w:szCs w:val="20"/>
        </w:rPr>
        <w:t xml:space="preserve">dílčí části 3.2.1. </w:t>
      </w:r>
      <w:r w:rsidR="00DD4028" w:rsidRPr="006E5E60">
        <w:rPr>
          <w:rFonts w:ascii="Arial" w:hAnsi="Arial" w:cs="Arial"/>
          <w:sz w:val="20"/>
          <w:szCs w:val="20"/>
        </w:rPr>
        <w:t>byl adekvátně posunut o dobu trvání přerušení prací, tj. celkem o 10</w:t>
      </w:r>
      <w:r w:rsidR="004469FD">
        <w:rPr>
          <w:rFonts w:ascii="Arial" w:hAnsi="Arial" w:cs="Arial"/>
          <w:sz w:val="20"/>
          <w:szCs w:val="20"/>
        </w:rPr>
        <w:t>9</w:t>
      </w:r>
      <w:r w:rsidR="00DD4028" w:rsidRPr="006E5E60">
        <w:rPr>
          <w:rFonts w:ascii="Arial" w:hAnsi="Arial" w:cs="Arial"/>
          <w:sz w:val="20"/>
          <w:szCs w:val="20"/>
        </w:rPr>
        <w:t xml:space="preserve"> dnů</w:t>
      </w:r>
      <w:r w:rsidR="00836C28" w:rsidRPr="006E5E60">
        <w:rPr>
          <w:rFonts w:ascii="Arial" w:hAnsi="Arial" w:cs="Arial"/>
          <w:sz w:val="20"/>
          <w:szCs w:val="20"/>
        </w:rPr>
        <w:t xml:space="preserve">, </w:t>
      </w:r>
      <w:r w:rsidR="00865F62" w:rsidRPr="006E5E60">
        <w:rPr>
          <w:rFonts w:ascii="Arial" w:hAnsi="Arial" w:cs="Arial"/>
          <w:b/>
          <w:sz w:val="20"/>
          <w:szCs w:val="20"/>
        </w:rPr>
        <w:t>z 30. 10. 2019 na nov</w:t>
      </w:r>
      <w:bookmarkStart w:id="0" w:name="_GoBack"/>
      <w:bookmarkEnd w:id="0"/>
      <w:r w:rsidR="00865F62" w:rsidRPr="006E5E60">
        <w:rPr>
          <w:rFonts w:ascii="Arial" w:hAnsi="Arial" w:cs="Arial"/>
          <w:b/>
          <w:sz w:val="20"/>
          <w:szCs w:val="20"/>
        </w:rPr>
        <w:t xml:space="preserve">ý termín </w:t>
      </w:r>
      <w:r w:rsidR="004469FD">
        <w:rPr>
          <w:rFonts w:ascii="Arial" w:hAnsi="Arial" w:cs="Arial"/>
          <w:b/>
          <w:sz w:val="20"/>
          <w:szCs w:val="20"/>
        </w:rPr>
        <w:t>7</w:t>
      </w:r>
      <w:r w:rsidR="00865F62" w:rsidRPr="006E5E60">
        <w:rPr>
          <w:rFonts w:ascii="Arial" w:hAnsi="Arial" w:cs="Arial"/>
          <w:b/>
          <w:sz w:val="20"/>
          <w:szCs w:val="20"/>
        </w:rPr>
        <w:t>. 4. 2020</w:t>
      </w:r>
      <w:r w:rsidR="00865F62" w:rsidRPr="006E5E60">
        <w:rPr>
          <w:rFonts w:ascii="Arial" w:hAnsi="Arial" w:cs="Arial"/>
          <w:sz w:val="20"/>
          <w:szCs w:val="20"/>
        </w:rPr>
        <w:t>.</w:t>
      </w:r>
      <w:r w:rsidR="00836C28" w:rsidRPr="006E5E60">
        <w:rPr>
          <w:rFonts w:ascii="Arial" w:hAnsi="Arial" w:cs="Arial"/>
          <w:sz w:val="20"/>
          <w:szCs w:val="20"/>
        </w:rPr>
        <w:t xml:space="preserve"> </w:t>
      </w:r>
      <w:r w:rsidR="00DD4028" w:rsidRPr="006E5E60">
        <w:rPr>
          <w:rFonts w:ascii="Arial" w:hAnsi="Arial" w:cs="Arial"/>
          <w:sz w:val="20"/>
          <w:szCs w:val="20"/>
        </w:rPr>
        <w:t>S ohledem na návaznost jednotlivých dílčích částí se vlivem změny termínu plnění dílčí části 3.2.1. posune termín plnění i u následující dílčí části 3.2.2.</w:t>
      </w:r>
      <w:r w:rsidR="00865F62" w:rsidRPr="006E5E60">
        <w:rPr>
          <w:rFonts w:ascii="Arial" w:hAnsi="Arial" w:cs="Arial"/>
          <w:sz w:val="20"/>
          <w:szCs w:val="20"/>
        </w:rPr>
        <w:t xml:space="preserve"> </w:t>
      </w:r>
      <w:r w:rsidR="00865F62" w:rsidRPr="006E5E60">
        <w:rPr>
          <w:rFonts w:ascii="Arial" w:hAnsi="Arial" w:cs="Arial"/>
          <w:b/>
          <w:sz w:val="20"/>
          <w:szCs w:val="20"/>
        </w:rPr>
        <w:t>z 31. 8. 2020 na nový termín 31. 1. 2021.</w:t>
      </w:r>
      <w:r w:rsidR="00836C28" w:rsidRPr="006E5E60">
        <w:rPr>
          <w:rFonts w:ascii="Arial" w:hAnsi="Arial" w:cs="Arial"/>
          <w:b/>
          <w:sz w:val="20"/>
          <w:szCs w:val="20"/>
        </w:rPr>
        <w:t xml:space="preserve"> </w:t>
      </w:r>
      <w:r w:rsidRPr="006E5E60">
        <w:rPr>
          <w:rFonts w:ascii="Arial" w:eastAsia="Calibri" w:hAnsi="Arial" w:cs="Arial"/>
          <w:color w:val="000000"/>
          <w:sz w:val="20"/>
          <w:szCs w:val="20"/>
        </w:rPr>
        <w:t>Cena za provedení díla zůstává beze změn.</w:t>
      </w:r>
    </w:p>
    <w:p w:rsidR="00361298" w:rsidRPr="00361298" w:rsidRDefault="00361298" w:rsidP="00361298">
      <w:pPr>
        <w:pStyle w:val="Odstavecseseznamem"/>
        <w:numPr>
          <w:ilvl w:val="0"/>
          <w:numId w:val="0"/>
        </w:numPr>
        <w:ind w:left="360"/>
        <w:rPr>
          <w:rFonts w:ascii="Arial" w:hAnsi="Arial" w:cs="Arial"/>
          <w:b/>
          <w:sz w:val="20"/>
          <w:szCs w:val="20"/>
        </w:rPr>
      </w:pPr>
    </w:p>
    <w:p w:rsidR="003553DE" w:rsidRPr="008452EC" w:rsidRDefault="003553DE" w:rsidP="008452EC">
      <w:pPr>
        <w:pStyle w:val="Odstavecseseznamem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452EC">
        <w:rPr>
          <w:rFonts w:ascii="Arial" w:hAnsi="Arial" w:cs="Arial"/>
          <w:sz w:val="20"/>
          <w:szCs w:val="20"/>
        </w:rPr>
        <w:t>Příloha č. 1 ke Smlouvě o dílo č. 31/2016-504202 - KoPÚ v k.ú. Sedlec u Poběžovic se mění takto:</w:t>
      </w:r>
    </w:p>
    <w:tbl>
      <w:tblPr>
        <w:tblW w:w="5006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47"/>
        <w:gridCol w:w="4036"/>
        <w:gridCol w:w="149"/>
        <w:gridCol w:w="562"/>
        <w:gridCol w:w="179"/>
        <w:gridCol w:w="533"/>
        <w:gridCol w:w="748"/>
        <w:gridCol w:w="103"/>
        <w:gridCol w:w="873"/>
        <w:gridCol w:w="13"/>
        <w:gridCol w:w="1091"/>
      </w:tblGrid>
      <w:tr w:rsidR="00C026F4" w:rsidRPr="00F42351" w:rsidTr="00361298">
        <w:trPr>
          <w:trHeight w:hRule="exact" w:val="1161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253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Hlavní celek / dílčí část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391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Počet MJ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Cena za MJ bez</w:t>
            </w: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br/>
              <w:t>DPH v Kč</w:t>
            </w:r>
          </w:p>
        </w:tc>
        <w:tc>
          <w:tcPr>
            <w:tcW w:w="539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Cena bez DPH</w:t>
            </w: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br/>
              <w:t xml:space="preserve">celkem v Kč </w:t>
            </w:r>
          </w:p>
        </w:tc>
        <w:tc>
          <w:tcPr>
            <w:tcW w:w="60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Termín </w:t>
            </w: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br/>
              <w:t>ukončení</w:t>
            </w: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br/>
            </w:r>
          </w:p>
        </w:tc>
      </w:tr>
      <w:tr w:rsidR="00C026F4" w:rsidRPr="00F42351" w:rsidTr="00361298">
        <w:trPr>
          <w:trHeight w:hRule="exact" w:val="321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3.1.</w:t>
            </w:r>
          </w:p>
        </w:tc>
        <w:tc>
          <w:tcPr>
            <w:tcW w:w="225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Přípravné práce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C026F4" w:rsidRPr="00F42351" w:rsidTr="00361298">
        <w:trPr>
          <w:trHeight w:hRule="exact" w:val="284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3.1.1.</w:t>
            </w: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DE" w:rsidRPr="00F42351" w:rsidRDefault="003553DE" w:rsidP="00E023DE">
            <w:pPr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Revize stávajícího bodového pole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 xml:space="preserve"> bod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 xml:space="preserve">4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2 500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10 000</w:t>
            </w:r>
          </w:p>
        </w:tc>
        <w:tc>
          <w:tcPr>
            <w:tcW w:w="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28.2.2017</w:t>
            </w:r>
          </w:p>
        </w:tc>
      </w:tr>
      <w:tr w:rsidR="00C026F4" w:rsidRPr="00F42351" w:rsidTr="00361298">
        <w:trPr>
          <w:trHeight w:hRule="exact" w:val="284"/>
        </w:trPr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DE" w:rsidRPr="00F42351" w:rsidRDefault="003553DE" w:rsidP="00E023D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DE" w:rsidRPr="00F42351" w:rsidRDefault="003553DE" w:rsidP="00E023DE">
            <w:pPr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Doplnění stávajícího bodového pole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bod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 xml:space="preserve">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5 000 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 xml:space="preserve">0 </w:t>
            </w:r>
          </w:p>
        </w:tc>
        <w:tc>
          <w:tcPr>
            <w:tcW w:w="6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026F4" w:rsidRPr="00F42351" w:rsidTr="00361298">
        <w:trPr>
          <w:trHeight w:hRule="exact" w:val="31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3.1.2.</w:t>
            </w: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3DE" w:rsidRPr="00F42351" w:rsidRDefault="003553DE" w:rsidP="00F42351">
            <w:pPr>
              <w:jc w:val="lef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42351">
              <w:rPr>
                <w:rFonts w:ascii="Arial" w:hAnsi="Arial" w:cs="Arial"/>
                <w:color w:val="000000"/>
                <w:sz w:val="19"/>
                <w:szCs w:val="19"/>
              </w:rPr>
              <w:t>Podrobné měření polohopisu v obvodu</w:t>
            </w:r>
            <w:r w:rsidRPr="00F42351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F42351">
              <w:rPr>
                <w:rFonts w:ascii="Arial" w:hAnsi="Arial" w:cs="Arial"/>
                <w:color w:val="000000"/>
                <w:sz w:val="19"/>
                <w:szCs w:val="19"/>
              </w:rPr>
              <w:t>KoPÚ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236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900 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212 400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31.5.2017</w:t>
            </w:r>
          </w:p>
        </w:tc>
      </w:tr>
      <w:tr w:rsidR="00C026F4" w:rsidRPr="00F42351" w:rsidTr="00361298">
        <w:trPr>
          <w:trHeight w:hRule="exact" w:val="77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F42351" w:rsidRDefault="0010621F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3.1.3</w:t>
            </w: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F42351" w:rsidRDefault="0010621F" w:rsidP="00F42351">
            <w:pPr>
              <w:jc w:val="left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Zjišťování hranic obvodů KoPÚ,</w:t>
            </w:r>
            <w:r w:rsidR="00C026F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42351">
              <w:rPr>
                <w:rFonts w:ascii="Arial" w:hAnsi="Arial" w:cs="Arial"/>
                <w:sz w:val="19"/>
                <w:szCs w:val="19"/>
              </w:rPr>
              <w:t>geometrický plán pro stanovení obvodů KoPÚ, předepsaná stabilizace dle vyhl. č. 357/2013 Sb.</w:t>
            </w: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0621F" w:rsidRPr="00F42351" w:rsidRDefault="0010621F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100 bm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10621F" w:rsidRPr="00F42351" w:rsidRDefault="0010621F" w:rsidP="00E023DE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sz w:val="19"/>
                <w:szCs w:val="19"/>
              </w:rPr>
              <w:t>132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F42351" w:rsidRDefault="0010621F" w:rsidP="00E023DE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1 600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F42351" w:rsidRDefault="0010621F" w:rsidP="00E023D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211 200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F42351" w:rsidRDefault="0010621F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30.6.2018</w:t>
            </w:r>
          </w:p>
        </w:tc>
      </w:tr>
      <w:tr w:rsidR="00C026F4" w:rsidRPr="00F42351" w:rsidTr="00361298">
        <w:trPr>
          <w:trHeight w:hRule="exact" w:val="99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F42351" w:rsidRDefault="0010621F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 xml:space="preserve">3.1.3 </w:t>
            </w: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1F" w:rsidRPr="00F42351" w:rsidRDefault="0010621F" w:rsidP="00E023DE">
            <w:pPr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 xml:space="preserve">Zjišťování hranic obvodů KoPÚ, geometrický plán pro stanovení obvodů KoPÚ, předepsaná stabilizace dle vyhl. č. 357/2013 Sb. </w:t>
            </w:r>
            <w:r w:rsidRPr="00F42351">
              <w:rPr>
                <w:rFonts w:ascii="Arial" w:hAnsi="Arial" w:cs="Arial"/>
                <w:b/>
                <w:sz w:val="19"/>
                <w:szCs w:val="19"/>
              </w:rPr>
              <w:t>- víceslužby</w:t>
            </w:r>
          </w:p>
        </w:tc>
        <w:tc>
          <w:tcPr>
            <w:tcW w:w="39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0621F" w:rsidRPr="00F42351" w:rsidRDefault="0010621F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10621F" w:rsidRPr="00F42351" w:rsidRDefault="0010621F" w:rsidP="00E023DE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F42351" w:rsidRDefault="0010621F" w:rsidP="00E023DE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4 000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C026F4" w:rsidRDefault="0010621F" w:rsidP="00E023D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12 000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C026F4" w:rsidRDefault="0010621F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31. 7. 2019</w:t>
            </w:r>
          </w:p>
        </w:tc>
      </w:tr>
      <w:tr w:rsidR="00C026F4" w:rsidRPr="00F42351" w:rsidTr="00361298">
        <w:trPr>
          <w:trHeight w:hRule="exact" w:val="284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3.1.4.</w:t>
            </w: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3DE" w:rsidRPr="00F42351" w:rsidRDefault="003553DE" w:rsidP="00E023DE">
            <w:pPr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 xml:space="preserve">Rozbor současného stavu                      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3553DE" w:rsidRPr="00F42351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236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F42351" w:rsidRDefault="003553DE" w:rsidP="00E023DE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300 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3DE" w:rsidRPr="00C026F4" w:rsidRDefault="003553DE" w:rsidP="00E023D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70 800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3DE" w:rsidRPr="00C026F4" w:rsidRDefault="003553DE" w:rsidP="00E023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30.11.2017</w:t>
            </w:r>
          </w:p>
        </w:tc>
      </w:tr>
      <w:tr w:rsidR="00C026F4" w:rsidRPr="00F42351" w:rsidTr="00361298">
        <w:trPr>
          <w:trHeight w:hRule="exact" w:val="50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F42351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3.1.5.</w:t>
            </w: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21F" w:rsidRPr="00F42351" w:rsidRDefault="0010621F" w:rsidP="0010621F">
            <w:pPr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Dokumentace k soupisu nároků vlastníků pozemků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0621F" w:rsidRPr="00F42351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10621F" w:rsidRPr="00F42351" w:rsidRDefault="0010621F" w:rsidP="0010621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sz w:val="19"/>
                <w:szCs w:val="19"/>
              </w:rPr>
              <w:t>227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F42351" w:rsidRDefault="0010621F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350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21F" w:rsidRPr="00C026F4" w:rsidRDefault="0010621F" w:rsidP="001062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79 450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30.11.2018</w:t>
            </w:r>
          </w:p>
        </w:tc>
      </w:tr>
      <w:tr w:rsidR="00C026F4" w:rsidRPr="00F42351" w:rsidTr="00361298">
        <w:trPr>
          <w:trHeight w:hRule="exact" w:val="53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F42351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3.1.5.</w:t>
            </w: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F42351" w:rsidRDefault="0010621F" w:rsidP="0010621F">
            <w:pPr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 xml:space="preserve">Dokumentace k soupisu nároků vlastníků pozemků </w:t>
            </w:r>
            <w:r w:rsidRPr="00F42351">
              <w:rPr>
                <w:rFonts w:ascii="Arial" w:hAnsi="Arial" w:cs="Arial"/>
                <w:b/>
                <w:sz w:val="19"/>
                <w:szCs w:val="19"/>
              </w:rPr>
              <w:t>- víceslužby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0621F" w:rsidRPr="00F42351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42351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10621F" w:rsidRPr="00F42351" w:rsidRDefault="0010621F" w:rsidP="0010621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F42351" w:rsidRDefault="0010621F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2 000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2 000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30. 9. 2019</w:t>
            </w:r>
          </w:p>
        </w:tc>
      </w:tr>
      <w:tr w:rsidR="00FC36D5" w:rsidRPr="00F42351" w:rsidTr="00361298">
        <w:trPr>
          <w:trHeight w:hRule="exact" w:val="504"/>
        </w:trPr>
        <w:tc>
          <w:tcPr>
            <w:tcW w:w="265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F42351" w:rsidRDefault="0010621F" w:rsidP="0010621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Přípravné práce celkem </w:t>
            </w:r>
            <w:r w:rsidRPr="00F42351">
              <w:rPr>
                <w:rFonts w:ascii="Arial" w:hAnsi="Arial" w:cs="Arial"/>
                <w:sz w:val="19"/>
                <w:szCs w:val="19"/>
              </w:rPr>
              <w:t>(3.1.1.-3.1.5.)</w:t>
            </w: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bez DPH v Kč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F42351" w:rsidRDefault="0010621F" w:rsidP="0010621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621F" w:rsidRPr="00F42351" w:rsidRDefault="0010621F" w:rsidP="0010621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F42351" w:rsidRDefault="0010621F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F42351" w:rsidRDefault="00712834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597</w:t>
            </w:r>
            <w:r w:rsidR="0010621F" w:rsidRPr="00F4235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850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21F" w:rsidRPr="00F42351" w:rsidRDefault="00712834" w:rsidP="0010621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2351">
              <w:rPr>
                <w:rFonts w:ascii="Arial" w:hAnsi="Arial" w:cs="Arial"/>
                <w:b/>
                <w:bCs/>
                <w:sz w:val="19"/>
                <w:szCs w:val="19"/>
              </w:rPr>
              <w:t>30.9.2019</w:t>
            </w:r>
          </w:p>
        </w:tc>
      </w:tr>
      <w:tr w:rsidR="00C026F4" w:rsidRPr="00C026F4" w:rsidTr="00361298">
        <w:trPr>
          <w:trHeight w:hRule="exact" w:val="284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3.2.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Návrhové práce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C026F4" w:rsidRPr="00C026F4" w:rsidTr="00361298">
        <w:trPr>
          <w:trHeight w:hRule="exact" w:val="284"/>
        </w:trPr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3.2.1.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34" w:rsidRPr="00C026F4" w:rsidRDefault="00712834" w:rsidP="0010621F">
            <w:pPr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Vypracování plánu společných zařízení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sz w:val="19"/>
                <w:szCs w:val="19"/>
              </w:rPr>
              <w:t>227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C026F4" w:rsidRDefault="00712834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600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834" w:rsidRPr="00C026F4" w:rsidRDefault="00712834" w:rsidP="001062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136 200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834" w:rsidRPr="00C026F4" w:rsidRDefault="003A7DB4" w:rsidP="0010621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="00712834" w:rsidRPr="00C026F4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FC36D5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712834" w:rsidRPr="00C026F4">
              <w:rPr>
                <w:rFonts w:ascii="Arial" w:hAnsi="Arial" w:cs="Arial"/>
                <w:b/>
                <w:sz w:val="19"/>
                <w:szCs w:val="19"/>
              </w:rPr>
              <w:t>.20</w:t>
            </w:r>
            <w:r w:rsidR="00FC36D5">
              <w:rPr>
                <w:rFonts w:ascii="Arial" w:hAnsi="Arial" w:cs="Arial"/>
                <w:b/>
                <w:sz w:val="19"/>
                <w:szCs w:val="19"/>
              </w:rPr>
              <w:t>20</w:t>
            </w:r>
          </w:p>
        </w:tc>
      </w:tr>
      <w:tr w:rsidR="00C026F4" w:rsidRPr="00C026F4" w:rsidTr="00361298">
        <w:trPr>
          <w:trHeight w:hRule="exact" w:val="707"/>
        </w:trPr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3.2.1.1.</w:t>
            </w:r>
          </w:p>
        </w:tc>
        <w:tc>
          <w:tcPr>
            <w:tcW w:w="2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34" w:rsidRPr="00C026F4" w:rsidRDefault="00712834" w:rsidP="0010621F">
            <w:pPr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Výškopisné zaměření zájmového území v obvodu KoPÚ v trvalých a mimo trvalé porosty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39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FC36D5" w:rsidRDefault="00712834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C36D5">
              <w:rPr>
                <w:rFonts w:ascii="Arial" w:hAnsi="Arial" w:cs="Arial"/>
                <w:b/>
                <w:bCs/>
                <w:sz w:val="19"/>
                <w:szCs w:val="19"/>
              </w:rPr>
              <w:t>1 000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834" w:rsidRPr="00C026F4" w:rsidRDefault="00712834" w:rsidP="001062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39 000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026F4" w:rsidRPr="00C026F4" w:rsidTr="00361298">
        <w:trPr>
          <w:trHeight w:hRule="exact" w:val="814"/>
        </w:trPr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3.2.1.2.</w:t>
            </w:r>
          </w:p>
        </w:tc>
        <w:tc>
          <w:tcPr>
            <w:tcW w:w="2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34" w:rsidRPr="00C026F4" w:rsidRDefault="00712834" w:rsidP="0010621F">
            <w:pPr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100 bm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65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34" w:rsidRPr="00FC36D5" w:rsidRDefault="00712834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C36D5">
              <w:rPr>
                <w:rFonts w:ascii="Arial" w:hAnsi="Arial" w:cs="Arial"/>
                <w:b/>
                <w:bCs/>
                <w:sz w:val="19"/>
                <w:szCs w:val="19"/>
              </w:rPr>
              <w:t>800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834" w:rsidRPr="00C026F4" w:rsidRDefault="00712834" w:rsidP="001062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52 000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026F4" w:rsidRPr="00C026F4" w:rsidTr="00361298">
        <w:trPr>
          <w:trHeight w:hRule="exact" w:val="1006"/>
        </w:trPr>
        <w:tc>
          <w:tcPr>
            <w:tcW w:w="4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3.2.1.3</w:t>
            </w:r>
          </w:p>
        </w:tc>
        <w:tc>
          <w:tcPr>
            <w:tcW w:w="2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34" w:rsidRPr="00C026F4" w:rsidRDefault="00712834" w:rsidP="0010621F">
            <w:pPr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 xml:space="preserve">Potřebné podélné profily, příčné řezy a podrobné situace vodohopodářských staveb PSZ pro stanovení plochy záboru půdy stavbami </w:t>
            </w:r>
            <w:r w:rsidRPr="00C026F4">
              <w:rPr>
                <w:rFonts w:ascii="Arial" w:hAnsi="Arial" w:cs="Arial"/>
                <w:b/>
                <w:sz w:val="19"/>
                <w:szCs w:val="19"/>
              </w:rPr>
              <w:t>- víceslužby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712834" w:rsidRPr="00C026F4" w:rsidRDefault="00C026F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ks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12834" w:rsidRPr="00C026F4" w:rsidRDefault="00C026F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34" w:rsidRPr="00FC36D5" w:rsidRDefault="00C026F4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</w:pPr>
            <w:r w:rsidRPr="00FC36D5">
              <w:rPr>
                <w:rFonts w:ascii="Arial" w:hAnsi="Arial" w:cs="Arial"/>
                <w:b/>
                <w:bCs/>
                <w:sz w:val="19"/>
                <w:szCs w:val="19"/>
              </w:rPr>
              <w:t>56 500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2834" w:rsidRPr="00FC36D5" w:rsidRDefault="00712834" w:rsidP="001062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FC36D5">
              <w:rPr>
                <w:rFonts w:ascii="Arial" w:hAnsi="Arial" w:cs="Arial"/>
                <w:sz w:val="19"/>
                <w:szCs w:val="19"/>
              </w:rPr>
              <w:t>56 500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12834" w:rsidRPr="00C026F4" w:rsidRDefault="00712834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026F4" w:rsidRPr="00C026F4" w:rsidTr="00361298">
        <w:trPr>
          <w:trHeight w:hRule="exact" w:val="567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3.2.2.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C026F4" w:rsidRDefault="0010621F" w:rsidP="0010621F">
            <w:pPr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Vypracování návrhu nového uspořádání pozemků k vystavení dle §11 odst. 1 zákona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sz w:val="19"/>
                <w:szCs w:val="19"/>
              </w:rPr>
              <w:t>227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FC36D5" w:rsidRDefault="0010621F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C36D5">
              <w:rPr>
                <w:rFonts w:ascii="Arial" w:hAnsi="Arial" w:cs="Arial"/>
                <w:b/>
                <w:bCs/>
                <w:sz w:val="19"/>
                <w:szCs w:val="19"/>
              </w:rPr>
              <w:t>1 000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227 000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537E12" w:rsidP="0010621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sz w:val="19"/>
                <w:szCs w:val="19"/>
              </w:rPr>
              <w:t>31.</w:t>
            </w:r>
            <w:r w:rsidR="00FC36D5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10621F" w:rsidRPr="00C026F4">
              <w:rPr>
                <w:rFonts w:ascii="Arial" w:hAnsi="Arial" w:cs="Arial"/>
                <w:b/>
                <w:sz w:val="19"/>
                <w:szCs w:val="19"/>
              </w:rPr>
              <w:t>.202</w:t>
            </w:r>
            <w:r w:rsidR="00FC36D5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C026F4" w:rsidRPr="00C026F4" w:rsidTr="00361298">
        <w:trPr>
          <w:trHeight w:hRule="exact" w:val="1004"/>
        </w:trPr>
        <w:tc>
          <w:tcPr>
            <w:tcW w:w="42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3.2.3.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21F" w:rsidRPr="00C026F4" w:rsidRDefault="0010621F" w:rsidP="0010621F">
            <w:pPr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Předložení aktuální dokumentace návrhu KoPÚ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ks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10621F" w:rsidRPr="00C026F4" w:rsidRDefault="0010621F" w:rsidP="0010621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4 000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21F" w:rsidRPr="00C026F4" w:rsidRDefault="0010621F" w:rsidP="001062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 xml:space="preserve">8 000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21F" w:rsidRPr="00C026F4" w:rsidRDefault="0010621F" w:rsidP="00C026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do 1 měsíce od výzvy zadavatele</w:t>
            </w:r>
          </w:p>
        </w:tc>
      </w:tr>
      <w:tr w:rsidR="00FC36D5" w:rsidRPr="00C026F4" w:rsidTr="00361298">
        <w:trPr>
          <w:trHeight w:hRule="exact" w:val="418"/>
        </w:trPr>
        <w:tc>
          <w:tcPr>
            <w:tcW w:w="3909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D5" w:rsidRPr="00C026F4" w:rsidRDefault="00FC36D5" w:rsidP="00FC36D5">
            <w:pPr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Návrhové práce celkem </w:t>
            </w:r>
            <w:r w:rsidRPr="00C026F4">
              <w:rPr>
                <w:rFonts w:ascii="Arial" w:hAnsi="Arial" w:cs="Arial"/>
                <w:sz w:val="19"/>
                <w:szCs w:val="19"/>
              </w:rPr>
              <w:t>(3.2.1.- 3.2.3.)</w:t>
            </w: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bez DPH v Kč</w:t>
            </w:r>
          </w:p>
          <w:p w:rsidR="00FC36D5" w:rsidRPr="00C026F4" w:rsidRDefault="00FC36D5" w:rsidP="00FC36D5">
            <w:pPr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  <w:p w:rsidR="00FC36D5" w:rsidRPr="00C026F4" w:rsidRDefault="00FC36D5" w:rsidP="00FC36D5">
            <w:pPr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  <w:p w:rsidR="00FC36D5" w:rsidRPr="00C026F4" w:rsidRDefault="00FC36D5" w:rsidP="00FC36D5">
            <w:pPr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D5" w:rsidRPr="00C026F4" w:rsidRDefault="00FC36D5" w:rsidP="0010621F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518 700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6D5" w:rsidRPr="00C026F4" w:rsidRDefault="00FC36D5" w:rsidP="00994D3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tbl>
      <w:tblPr>
        <w:tblpPr w:leftFromText="141" w:rightFromText="141" w:vertAnchor="text" w:horzAnchor="margin" w:tblpY="8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258"/>
        <w:gridCol w:w="710"/>
        <w:gridCol w:w="569"/>
        <w:gridCol w:w="850"/>
        <w:gridCol w:w="852"/>
        <w:gridCol w:w="1122"/>
      </w:tblGrid>
      <w:tr w:rsidR="00FC36D5" w:rsidRPr="00C026F4" w:rsidTr="00361298">
        <w:trPr>
          <w:trHeight w:hRule="exact" w:val="99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C026F4" w:rsidRDefault="007945FA" w:rsidP="007945F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3.3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FA" w:rsidRPr="00C026F4" w:rsidRDefault="007945FA" w:rsidP="007945F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Mapové dílo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945FA" w:rsidRPr="00C026F4" w:rsidRDefault="007945FA" w:rsidP="007945F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ha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945FA" w:rsidRPr="00C026F4" w:rsidRDefault="007945FA" w:rsidP="007945F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sz w:val="19"/>
                <w:szCs w:val="19"/>
              </w:rPr>
              <w:t>227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C026F4" w:rsidRDefault="007945FA" w:rsidP="007945FA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800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C026F4" w:rsidRDefault="007945FA" w:rsidP="007945F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181 600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FA" w:rsidRPr="00C026F4" w:rsidRDefault="007945FA" w:rsidP="007945F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do 3 měsíců nabytí PM 1.R</w:t>
            </w:r>
          </w:p>
        </w:tc>
      </w:tr>
      <w:tr w:rsidR="00FC36D5" w:rsidRPr="00C026F4" w:rsidTr="00FC36D5">
        <w:trPr>
          <w:trHeight w:hRule="exact" w:val="424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D5" w:rsidRPr="00C026F4" w:rsidRDefault="00FC36D5" w:rsidP="00FC36D5">
            <w:pPr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Mapového dílo celkem </w:t>
            </w:r>
            <w:r w:rsidRPr="00C026F4">
              <w:rPr>
                <w:rFonts w:ascii="Arial" w:hAnsi="Arial" w:cs="Arial"/>
                <w:bCs/>
                <w:sz w:val="19"/>
                <w:szCs w:val="19"/>
              </w:rPr>
              <w:t>(3.3.)</w:t>
            </w: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bez DPH v Kč</w:t>
            </w:r>
          </w:p>
          <w:p w:rsidR="00FC36D5" w:rsidRPr="00C026F4" w:rsidRDefault="00FC36D5" w:rsidP="00FC36D5">
            <w:pPr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  <w:p w:rsidR="00FC36D5" w:rsidRPr="00C026F4" w:rsidRDefault="00FC36D5" w:rsidP="00FC36D5">
            <w:pPr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  <w:p w:rsidR="00FC36D5" w:rsidRPr="00C026F4" w:rsidRDefault="00FC36D5" w:rsidP="00FC36D5">
            <w:pPr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6D5" w:rsidRPr="00C026F4" w:rsidRDefault="00FC36D5" w:rsidP="007945FA">
            <w:pPr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181 600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6D5" w:rsidRPr="00C026F4" w:rsidRDefault="00FC36D5" w:rsidP="007945F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FC36D5" w:rsidRPr="00C026F4" w:rsidTr="00FC36D5">
        <w:trPr>
          <w:trHeight w:hRule="exact" w:val="2708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5FA" w:rsidRPr="00C026F4" w:rsidRDefault="007945FA" w:rsidP="007945F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3.4.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5FA" w:rsidRPr="00C026F4" w:rsidRDefault="007945FA" w:rsidP="007945F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Vytyčení pozemků dle zapsané DKM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945FA" w:rsidRPr="00C026F4" w:rsidRDefault="007945FA" w:rsidP="007945F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100 bm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945FA" w:rsidRPr="00C026F4" w:rsidRDefault="007945FA" w:rsidP="007945F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C026F4" w:rsidRDefault="007945FA" w:rsidP="007945FA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700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FA" w:rsidRPr="00C026F4" w:rsidRDefault="007945FA" w:rsidP="007945F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21 000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5FA" w:rsidRPr="00C026F4" w:rsidRDefault="007945FA" w:rsidP="007945F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26F4">
              <w:rPr>
                <w:rFonts w:ascii="Arial" w:hAnsi="Arial" w:cs="Arial"/>
                <w:sz w:val="19"/>
                <w:szCs w:val="19"/>
              </w:rPr>
              <w:t>nejpozději do 30.9. roku následujícího po roce v němž došlo k zápisu KoPÚ do katastru nemovitostí</w:t>
            </w:r>
          </w:p>
        </w:tc>
      </w:tr>
      <w:tr w:rsidR="00FC36D5" w:rsidRPr="00C026F4" w:rsidTr="00FC36D5">
        <w:trPr>
          <w:trHeight w:hRule="exact" w:val="561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6D5" w:rsidRPr="00FC36D5" w:rsidRDefault="00FC36D5" w:rsidP="00FC36D5">
            <w:pPr>
              <w:jc w:val="lef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Vytyčení pozemků dle zapsané DKM celkem (3.4.) bez DPH v Kč </w:t>
            </w:r>
            <w:r w:rsidRPr="00C026F4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6D5" w:rsidRPr="00C026F4" w:rsidRDefault="00FC36D5" w:rsidP="007945FA">
            <w:pPr>
              <w:jc w:val="righ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026F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21 000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6D5" w:rsidRPr="00C026F4" w:rsidRDefault="00FC36D5" w:rsidP="007945FA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026F4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</w:tbl>
    <w:p w:rsidR="00712834" w:rsidRDefault="00712834"/>
    <w:tbl>
      <w:tblPr>
        <w:tblpPr w:leftFromText="141" w:rightFromText="141" w:vertAnchor="text" w:horzAnchor="margin" w:tblpXSpec="right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9"/>
        <w:gridCol w:w="2361"/>
      </w:tblGrid>
      <w:tr w:rsidR="007945FA" w:rsidRPr="00537E12" w:rsidTr="00175FB1">
        <w:trPr>
          <w:trHeight w:val="55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945FA" w:rsidRPr="00537E12" w:rsidRDefault="007945FA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sz w:val="19"/>
                <w:szCs w:val="19"/>
              </w:rPr>
              <w:t>Rekapitulace hlavních fakturačních celků</w:t>
            </w:r>
          </w:p>
        </w:tc>
      </w:tr>
      <w:tr w:rsidR="007945FA" w:rsidRPr="00537E12" w:rsidTr="00537E12">
        <w:trPr>
          <w:trHeight w:val="418"/>
        </w:trPr>
        <w:tc>
          <w:tcPr>
            <w:tcW w:w="4222" w:type="pct"/>
            <w:shd w:val="clear" w:color="auto" w:fill="auto"/>
            <w:vAlign w:val="center"/>
          </w:tcPr>
          <w:p w:rsidR="007945FA" w:rsidRPr="00537E12" w:rsidRDefault="007945FA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 xml:space="preserve">1. Hlavní celek – Přípravné práce celkem (Dílčí části 3.1.1.-3.1.5.) bez DPH 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:rsidR="007945FA" w:rsidRPr="00537E12" w:rsidRDefault="007945FA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>597 850 Kč</w:t>
            </w:r>
          </w:p>
        </w:tc>
      </w:tr>
      <w:tr w:rsidR="00175FB1" w:rsidRPr="00537E12" w:rsidTr="00537E12">
        <w:trPr>
          <w:trHeight w:val="424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 xml:space="preserve">2. Hlavní celek - Návrhové práce celkem (Dílčí části 3.2.1.-3.2.3.) bez DPH 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bCs/>
                <w:sz w:val="19"/>
                <w:szCs w:val="19"/>
              </w:rPr>
              <w:t xml:space="preserve">518 700 </w:t>
            </w:r>
            <w:r w:rsidRPr="00537E12">
              <w:rPr>
                <w:rFonts w:ascii="Arial" w:hAnsi="Arial" w:cs="Arial"/>
                <w:sz w:val="19"/>
                <w:szCs w:val="19"/>
              </w:rPr>
              <w:t>Kč</w:t>
            </w:r>
          </w:p>
        </w:tc>
      </w:tr>
      <w:tr w:rsidR="00175FB1" w:rsidRPr="00537E12" w:rsidTr="00537E12">
        <w:trPr>
          <w:trHeight w:val="415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>3. Hlavní celek - Mapové dílo celkem bez DPH 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181 600 </w:t>
            </w:r>
            <w:r w:rsidRPr="00537E12">
              <w:rPr>
                <w:rFonts w:ascii="Arial" w:hAnsi="Arial" w:cs="Arial"/>
                <w:sz w:val="19"/>
                <w:szCs w:val="19"/>
              </w:rPr>
              <w:t>Kč</w:t>
            </w:r>
          </w:p>
        </w:tc>
      </w:tr>
      <w:tr w:rsidR="00175FB1" w:rsidRPr="00537E12" w:rsidTr="00537E12">
        <w:trPr>
          <w:trHeight w:val="392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 xml:space="preserve">4. Hlavní celek - Vytyčení pozemků dle zapsané DKM 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bCs/>
                <w:color w:val="000000"/>
                <w:sz w:val="19"/>
                <w:szCs w:val="19"/>
              </w:rPr>
              <w:t>21 000</w:t>
            </w:r>
            <w:r w:rsidRPr="00537E12">
              <w:rPr>
                <w:rFonts w:ascii="Arial" w:hAnsi="Arial" w:cs="Arial"/>
                <w:sz w:val="19"/>
                <w:szCs w:val="19"/>
              </w:rPr>
              <w:t xml:space="preserve"> Kč</w:t>
            </w:r>
          </w:p>
        </w:tc>
      </w:tr>
      <w:tr w:rsidR="00175FB1" w:rsidRPr="00537E12" w:rsidTr="00537E12">
        <w:trPr>
          <w:trHeight w:val="427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175FB1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bCs/>
                <w:sz w:val="19"/>
                <w:szCs w:val="19"/>
              </w:rPr>
              <w:t>Celková cena díla bez DPH 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bCs/>
                <w:sz w:val="19"/>
                <w:szCs w:val="19"/>
              </w:rPr>
              <w:t>1 319 150 Kč</w:t>
            </w:r>
          </w:p>
        </w:tc>
      </w:tr>
      <w:tr w:rsidR="00175FB1" w:rsidRPr="00537E12" w:rsidTr="00537E12">
        <w:trPr>
          <w:trHeight w:val="405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175FB1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>DPH  21%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7945FA">
            <w:pPr>
              <w:spacing w:after="100" w:afterAutospacing="1" w:line="240" w:lineRule="atLeast"/>
              <w:contextualSpacing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37E12">
              <w:rPr>
                <w:rFonts w:ascii="Arial" w:hAnsi="Arial" w:cs="Arial"/>
                <w:sz w:val="19"/>
                <w:szCs w:val="19"/>
              </w:rPr>
              <w:t>277 022 Kč</w:t>
            </w:r>
          </w:p>
        </w:tc>
      </w:tr>
      <w:tr w:rsidR="00175FB1" w:rsidRPr="00537E12" w:rsidTr="00537E12">
        <w:trPr>
          <w:trHeight w:val="424"/>
        </w:trPr>
        <w:tc>
          <w:tcPr>
            <w:tcW w:w="4222" w:type="pct"/>
            <w:shd w:val="clear" w:color="auto" w:fill="auto"/>
            <w:vAlign w:val="center"/>
            <w:hideMark/>
          </w:tcPr>
          <w:p w:rsidR="00175FB1" w:rsidRPr="00537E12" w:rsidRDefault="00175FB1" w:rsidP="00175FB1">
            <w:pPr>
              <w:spacing w:after="100" w:afterAutospacing="1" w:line="240" w:lineRule="atLeast"/>
              <w:contextualSpacing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bCs/>
                <w:sz w:val="19"/>
                <w:szCs w:val="19"/>
              </w:rPr>
              <w:t>Celková cena díla včetně DPH  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175FB1" w:rsidRPr="00537E12" w:rsidRDefault="00175FB1" w:rsidP="00175FB1">
            <w:pPr>
              <w:pStyle w:val="Odstavecseseznamem"/>
              <w:numPr>
                <w:ilvl w:val="0"/>
                <w:numId w:val="0"/>
              </w:numPr>
              <w:spacing w:after="100" w:afterAutospacing="1" w:line="240" w:lineRule="atLeast"/>
              <w:ind w:left="108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37E12">
              <w:rPr>
                <w:rFonts w:ascii="Arial" w:hAnsi="Arial" w:cs="Arial"/>
                <w:b/>
                <w:bCs/>
                <w:sz w:val="19"/>
                <w:szCs w:val="19"/>
              </w:rPr>
              <w:t>1 596 172 Kč</w:t>
            </w:r>
          </w:p>
        </w:tc>
      </w:tr>
    </w:tbl>
    <w:p w:rsidR="00361298" w:rsidRDefault="00361298" w:rsidP="00A42A36">
      <w:pPr>
        <w:spacing w:after="0"/>
        <w:jc w:val="left"/>
        <w:rPr>
          <w:rFonts w:ascii="Arial" w:eastAsiaTheme="majorEastAsia" w:hAnsi="Arial" w:cs="Arial"/>
          <w:sz w:val="24"/>
          <w:szCs w:val="24"/>
        </w:rPr>
      </w:pPr>
    </w:p>
    <w:p w:rsidR="00A42A36" w:rsidRDefault="00A42A36" w:rsidP="00A42A36">
      <w:pPr>
        <w:spacing w:after="0"/>
        <w:jc w:val="left"/>
        <w:rPr>
          <w:rFonts w:ascii="Arial" w:eastAsiaTheme="majorEastAsia" w:hAnsi="Arial" w:cs="Arial"/>
          <w:sz w:val="24"/>
          <w:szCs w:val="24"/>
        </w:rPr>
      </w:pPr>
    </w:p>
    <w:p w:rsidR="00F44738" w:rsidRPr="00BC0DD1" w:rsidRDefault="00F44738" w:rsidP="00F44738">
      <w:pPr>
        <w:pStyle w:val="Nadpi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C0DD1">
        <w:rPr>
          <w:rFonts w:ascii="Arial" w:hAnsi="Arial" w:cs="Arial"/>
          <w:sz w:val="24"/>
          <w:szCs w:val="24"/>
        </w:rPr>
        <w:t>Závěrečná ustanovení</w:t>
      </w:r>
    </w:p>
    <w:p w:rsidR="00F44738" w:rsidRPr="00BC0DD1" w:rsidRDefault="00F44738" w:rsidP="00F44738"/>
    <w:p w:rsidR="00F44738" w:rsidRDefault="00F44738" w:rsidP="00F44738">
      <w:pPr>
        <w:pStyle w:val="Odstavecseseznamem"/>
        <w:numPr>
          <w:ilvl w:val="1"/>
          <w:numId w:val="3"/>
        </w:numPr>
        <w:spacing w:afterLines="200" w:after="480" w:line="240" w:lineRule="auto"/>
        <w:rPr>
          <w:rFonts w:ascii="Arial" w:hAnsi="Arial" w:cs="Arial"/>
          <w:sz w:val="20"/>
          <w:szCs w:val="20"/>
        </w:rPr>
      </w:pPr>
      <w:r w:rsidRPr="00235B57">
        <w:rPr>
          <w:rFonts w:ascii="Arial" w:hAnsi="Arial" w:cs="Arial"/>
          <w:sz w:val="20"/>
          <w:szCs w:val="20"/>
        </w:rPr>
        <w:t>Ostatní ustanovení smlouvy, která nejsou dotčena tímto dodatkem, zůstávají v platnosti.</w:t>
      </w:r>
    </w:p>
    <w:p w:rsidR="00F44738" w:rsidRPr="00235B57" w:rsidRDefault="00F44738" w:rsidP="00F44738">
      <w:pPr>
        <w:pStyle w:val="Odstavecseseznamem"/>
        <w:numPr>
          <w:ilvl w:val="0"/>
          <w:numId w:val="0"/>
        </w:numPr>
        <w:spacing w:afterLines="200" w:after="480" w:line="240" w:lineRule="auto"/>
        <w:ind w:left="360"/>
        <w:rPr>
          <w:rFonts w:ascii="Arial" w:hAnsi="Arial" w:cs="Arial"/>
          <w:sz w:val="20"/>
          <w:szCs w:val="20"/>
        </w:rPr>
      </w:pPr>
    </w:p>
    <w:p w:rsidR="00F44738" w:rsidRDefault="0009541D" w:rsidP="00F44738">
      <w:pPr>
        <w:pStyle w:val="Odstavecseseznamem"/>
        <w:numPr>
          <w:ilvl w:val="1"/>
          <w:numId w:val="3"/>
        </w:numPr>
        <w:spacing w:afterLines="160" w:after="38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 </w:t>
      </w:r>
      <w:r w:rsidR="00C6165A">
        <w:rPr>
          <w:rFonts w:ascii="Arial" w:hAnsi="Arial" w:cs="Arial"/>
          <w:sz w:val="20"/>
          <w:szCs w:val="20"/>
        </w:rPr>
        <w:t>4</w:t>
      </w:r>
      <w:r w:rsidR="00F44738" w:rsidRPr="00235B57">
        <w:rPr>
          <w:rFonts w:ascii="Arial" w:hAnsi="Arial" w:cs="Arial"/>
          <w:sz w:val="20"/>
          <w:szCs w:val="20"/>
        </w:rPr>
        <w:t xml:space="preserve"> smlouvy je vyhotoven ve čtyřech stejnopisech, ve dvou stejnopisech pro objednatele a ve dvou stejnopisech pro zhotovitele, přičemž každý z nich má platnosti originálu.</w:t>
      </w:r>
    </w:p>
    <w:p w:rsidR="00F44738" w:rsidRPr="00235B57" w:rsidRDefault="00F44738" w:rsidP="00F4473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sz w:val="20"/>
          <w:szCs w:val="20"/>
        </w:rPr>
      </w:pPr>
    </w:p>
    <w:p w:rsidR="00F44738" w:rsidRDefault="00A42A36" w:rsidP="00F44738">
      <w:pPr>
        <w:pStyle w:val="Odstavecseseznamem"/>
        <w:numPr>
          <w:ilvl w:val="1"/>
          <w:numId w:val="3"/>
        </w:numPr>
        <w:spacing w:afterLines="160" w:after="384" w:line="240" w:lineRule="auto"/>
        <w:rPr>
          <w:rFonts w:ascii="Arial" w:hAnsi="Arial" w:cs="Arial"/>
          <w:sz w:val="20"/>
          <w:szCs w:val="20"/>
        </w:rPr>
      </w:pPr>
      <w:r w:rsidRPr="00042EE7">
        <w:rPr>
          <w:rFonts w:ascii="Arial" w:hAnsi="Arial" w:cs="Arial"/>
          <w:sz w:val="20"/>
          <w:szCs w:val="20"/>
        </w:rPr>
        <w:t xml:space="preserve">Smluvní strany jsou si plně vědomy zákonné povinnosti od 1.7.2016 uveřejnit dle zákona č. 340/2015 Sb. o zvláštních podmínkách účinnosti některých smluv a o registru smluv (zákon o registru smluv) </w:t>
      </w:r>
      <w:r>
        <w:rPr>
          <w:rFonts w:ascii="Arial" w:hAnsi="Arial" w:cs="Arial"/>
          <w:sz w:val="20"/>
          <w:szCs w:val="20"/>
        </w:rPr>
        <w:t>tento dodatek</w:t>
      </w:r>
      <w:r w:rsidRPr="00042EE7">
        <w:rPr>
          <w:rFonts w:ascii="Arial" w:hAnsi="Arial" w:cs="Arial"/>
          <w:sz w:val="20"/>
          <w:szCs w:val="20"/>
        </w:rPr>
        <w:t xml:space="preserve"> prostřednictvím registru smluv. Smluvní srany se dále dohodly, že </w:t>
      </w:r>
      <w:r>
        <w:rPr>
          <w:rFonts w:ascii="Arial" w:hAnsi="Arial" w:cs="Arial"/>
          <w:sz w:val="20"/>
          <w:szCs w:val="20"/>
        </w:rPr>
        <w:t>tento dodatek</w:t>
      </w:r>
      <w:r w:rsidRPr="00042EE7">
        <w:rPr>
          <w:rFonts w:ascii="Arial" w:hAnsi="Arial" w:cs="Arial"/>
          <w:sz w:val="20"/>
          <w:szCs w:val="20"/>
        </w:rPr>
        <w:t xml:space="preserve"> zašle správci registru smluv k uveřejnění prostřednictvím registru smluv objednatel.</w:t>
      </w:r>
    </w:p>
    <w:p w:rsidR="00F44738" w:rsidRPr="00235B57" w:rsidRDefault="00F44738" w:rsidP="00F44738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sz w:val="20"/>
          <w:szCs w:val="20"/>
        </w:rPr>
      </w:pPr>
    </w:p>
    <w:p w:rsidR="00F44738" w:rsidRDefault="0009541D" w:rsidP="00F44738">
      <w:pPr>
        <w:pStyle w:val="Odstavecseseznamem"/>
        <w:numPr>
          <w:ilvl w:val="1"/>
          <w:numId w:val="3"/>
        </w:numPr>
        <w:spacing w:afterLines="160" w:after="38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 </w:t>
      </w:r>
      <w:r w:rsidR="00C6165A">
        <w:rPr>
          <w:rFonts w:ascii="Arial" w:hAnsi="Arial" w:cs="Arial"/>
          <w:sz w:val="20"/>
          <w:szCs w:val="20"/>
        </w:rPr>
        <w:t>4</w:t>
      </w:r>
      <w:r w:rsidR="00F44738" w:rsidRPr="00235B57">
        <w:rPr>
          <w:rFonts w:ascii="Arial" w:hAnsi="Arial" w:cs="Arial"/>
          <w:sz w:val="20"/>
          <w:szCs w:val="20"/>
        </w:rPr>
        <w:t xml:space="preserve"> smlouvy nabývá platnosti dnem podpisu smluvních stran a účinnosti dnem jeho uveřejnění v registru smluv dle § 6 odst. 1 zákona č. 340/2015 Sb., o zvláštních podmínkách účinnosti některých smluv, uveřejňování těchto smluv a o registru smluv.</w:t>
      </w:r>
    </w:p>
    <w:p w:rsidR="00A42A36" w:rsidRPr="00A42A36" w:rsidRDefault="00A42A36" w:rsidP="00A42A36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sz w:val="20"/>
          <w:szCs w:val="20"/>
        </w:rPr>
      </w:pPr>
    </w:p>
    <w:p w:rsidR="00A42A36" w:rsidRDefault="00A42A36" w:rsidP="00A42A36">
      <w:pPr>
        <w:pStyle w:val="Odstavecseseznamem"/>
        <w:numPr>
          <w:ilvl w:val="0"/>
          <w:numId w:val="0"/>
        </w:numPr>
        <w:spacing w:afterLines="160" w:after="384" w:line="240" w:lineRule="auto"/>
        <w:ind w:left="360"/>
        <w:rPr>
          <w:rFonts w:ascii="Arial" w:hAnsi="Arial" w:cs="Arial"/>
          <w:sz w:val="20"/>
          <w:szCs w:val="20"/>
        </w:rPr>
      </w:pPr>
    </w:p>
    <w:p w:rsidR="00A42A36" w:rsidRDefault="00A42A36" w:rsidP="00A42A36">
      <w:pPr>
        <w:pStyle w:val="Odstavecseseznamem"/>
        <w:numPr>
          <w:ilvl w:val="0"/>
          <w:numId w:val="0"/>
        </w:numPr>
        <w:spacing w:afterLines="160" w:after="384" w:line="240" w:lineRule="auto"/>
        <w:ind w:left="360"/>
        <w:rPr>
          <w:rFonts w:ascii="Arial" w:hAnsi="Arial" w:cs="Arial"/>
          <w:sz w:val="20"/>
          <w:szCs w:val="20"/>
        </w:rPr>
      </w:pPr>
    </w:p>
    <w:p w:rsidR="00A42A36" w:rsidRPr="00A42A36" w:rsidRDefault="00A42A36" w:rsidP="00A42A36">
      <w:pPr>
        <w:pStyle w:val="Odstavecseseznamem"/>
        <w:numPr>
          <w:ilvl w:val="0"/>
          <w:numId w:val="0"/>
        </w:numPr>
        <w:ind w:left="574"/>
        <w:rPr>
          <w:rFonts w:ascii="Arial" w:hAnsi="Arial" w:cs="Arial"/>
          <w:sz w:val="20"/>
          <w:szCs w:val="20"/>
        </w:rPr>
      </w:pPr>
    </w:p>
    <w:p w:rsidR="00F44738" w:rsidRPr="00A42A36" w:rsidRDefault="00A42A36" w:rsidP="00A42A36">
      <w:pPr>
        <w:pStyle w:val="Odstavecseseznamem"/>
        <w:numPr>
          <w:ilvl w:val="1"/>
          <w:numId w:val="3"/>
        </w:numPr>
        <w:spacing w:afterLines="160" w:after="384" w:line="240" w:lineRule="auto"/>
        <w:rPr>
          <w:rFonts w:ascii="Arial" w:hAnsi="Arial" w:cs="Arial"/>
          <w:sz w:val="20"/>
          <w:szCs w:val="20"/>
        </w:rPr>
      </w:pPr>
      <w:r w:rsidRPr="00042EE7">
        <w:rPr>
          <w:rFonts w:ascii="Arial" w:hAnsi="Arial" w:cs="Arial"/>
          <w:sz w:val="20"/>
          <w:szCs w:val="20"/>
        </w:rPr>
        <w:t>SPÚ jako správce osobních údajů dle zákona č. 1</w:t>
      </w:r>
      <w:r>
        <w:rPr>
          <w:rFonts w:ascii="Arial" w:hAnsi="Arial" w:cs="Arial"/>
          <w:sz w:val="20"/>
          <w:szCs w:val="20"/>
        </w:rPr>
        <w:t>10</w:t>
      </w:r>
      <w:r w:rsidRPr="00042EE7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19</w:t>
      </w:r>
      <w:r w:rsidRPr="00042EE7">
        <w:rPr>
          <w:rFonts w:ascii="Arial" w:hAnsi="Arial" w:cs="Arial"/>
          <w:sz w:val="20"/>
          <w:szCs w:val="20"/>
        </w:rPr>
        <w:t xml:space="preserve"> Sb., o </w:t>
      </w:r>
      <w:r>
        <w:rPr>
          <w:rFonts w:ascii="Arial" w:hAnsi="Arial" w:cs="Arial"/>
          <w:sz w:val="20"/>
          <w:szCs w:val="20"/>
        </w:rPr>
        <w:t xml:space="preserve">zpracování </w:t>
      </w:r>
      <w:r w:rsidRPr="00042EE7">
        <w:rPr>
          <w:rFonts w:ascii="Arial" w:hAnsi="Arial" w:cs="Arial"/>
          <w:sz w:val="20"/>
          <w:szCs w:val="20"/>
        </w:rPr>
        <w:t>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B6DAA" w:rsidRDefault="00AB6DAA" w:rsidP="00F44738">
      <w:pPr>
        <w:ind w:firstLine="420"/>
        <w:rPr>
          <w:rFonts w:ascii="Arial" w:hAnsi="Arial" w:cs="Arial"/>
          <w:bCs/>
          <w:sz w:val="20"/>
          <w:szCs w:val="20"/>
        </w:rPr>
      </w:pPr>
    </w:p>
    <w:p w:rsidR="00F44738" w:rsidRPr="001C142D" w:rsidRDefault="00F44738" w:rsidP="00F44738">
      <w:pPr>
        <w:ind w:firstLine="420"/>
        <w:rPr>
          <w:rFonts w:ascii="Arial" w:hAnsi="Arial" w:cs="Arial"/>
          <w:bCs/>
          <w:i/>
          <w:sz w:val="20"/>
          <w:szCs w:val="20"/>
        </w:rPr>
      </w:pPr>
      <w:r w:rsidRPr="001C142D">
        <w:rPr>
          <w:rFonts w:ascii="Arial" w:hAnsi="Arial" w:cs="Arial"/>
          <w:bCs/>
          <w:sz w:val="20"/>
          <w:szCs w:val="20"/>
        </w:rPr>
        <w:t xml:space="preserve">V Domažlicích dne </w:t>
      </w:r>
      <w:r w:rsidR="00A42A36">
        <w:rPr>
          <w:rFonts w:ascii="Arial" w:hAnsi="Arial" w:cs="Arial"/>
          <w:bCs/>
          <w:sz w:val="20"/>
          <w:szCs w:val="20"/>
        </w:rPr>
        <w:t>10.09.2019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A42A36">
        <w:rPr>
          <w:rFonts w:ascii="Arial" w:hAnsi="Arial" w:cs="Arial"/>
          <w:bCs/>
          <w:sz w:val="20"/>
          <w:szCs w:val="20"/>
        </w:rPr>
        <w:tab/>
      </w:r>
      <w:r w:rsidRPr="001C142D">
        <w:rPr>
          <w:rFonts w:ascii="Arial" w:hAnsi="Arial" w:cs="Arial"/>
          <w:bCs/>
          <w:sz w:val="20"/>
          <w:szCs w:val="20"/>
        </w:rPr>
        <w:t>V </w:t>
      </w:r>
      <w:r>
        <w:rPr>
          <w:rFonts w:ascii="Arial" w:hAnsi="Arial" w:cs="Arial"/>
          <w:bCs/>
          <w:sz w:val="20"/>
          <w:szCs w:val="20"/>
        </w:rPr>
        <w:t>Plzni</w:t>
      </w:r>
      <w:r w:rsidRPr="001C142D">
        <w:rPr>
          <w:rFonts w:ascii="Arial" w:hAnsi="Arial" w:cs="Arial"/>
          <w:bCs/>
          <w:sz w:val="20"/>
          <w:szCs w:val="20"/>
        </w:rPr>
        <w:t xml:space="preserve"> dne </w:t>
      </w:r>
      <w:r w:rsidR="00A42A36">
        <w:rPr>
          <w:rFonts w:ascii="Arial" w:hAnsi="Arial" w:cs="Arial"/>
          <w:bCs/>
          <w:sz w:val="20"/>
          <w:szCs w:val="20"/>
        </w:rPr>
        <w:t>10.09.2019</w:t>
      </w:r>
    </w:p>
    <w:p w:rsidR="00F44738" w:rsidRDefault="00F44738" w:rsidP="00F44738">
      <w:pPr>
        <w:pStyle w:val="Zkladntext"/>
        <w:ind w:firstLine="420"/>
        <w:jc w:val="left"/>
        <w:rPr>
          <w:rFonts w:ascii="Arial" w:hAnsi="Arial" w:cs="Arial"/>
          <w:b/>
          <w:sz w:val="20"/>
          <w:szCs w:val="20"/>
        </w:rPr>
      </w:pPr>
    </w:p>
    <w:p w:rsidR="00F44738" w:rsidRPr="001C142D" w:rsidRDefault="00F44738" w:rsidP="00F44738">
      <w:pPr>
        <w:pStyle w:val="Zkladntext"/>
        <w:ind w:firstLine="420"/>
        <w:jc w:val="left"/>
        <w:rPr>
          <w:rFonts w:ascii="Arial" w:hAnsi="Arial" w:cs="Arial"/>
          <w:sz w:val="20"/>
          <w:szCs w:val="20"/>
        </w:rPr>
      </w:pPr>
      <w:r w:rsidRPr="00622DB8">
        <w:rPr>
          <w:rFonts w:ascii="Arial" w:hAnsi="Arial" w:cs="Arial"/>
          <w:b/>
          <w:sz w:val="20"/>
          <w:szCs w:val="20"/>
        </w:rPr>
        <w:t>Za objednatele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2A36">
        <w:rPr>
          <w:rFonts w:ascii="Arial" w:hAnsi="Arial" w:cs="Arial"/>
          <w:sz w:val="20"/>
          <w:szCs w:val="20"/>
        </w:rPr>
        <w:tab/>
        <w:t>Z</w:t>
      </w:r>
      <w:r w:rsidRPr="00622DB8">
        <w:rPr>
          <w:rFonts w:ascii="Arial" w:hAnsi="Arial" w:cs="Arial"/>
          <w:b/>
          <w:sz w:val="20"/>
          <w:szCs w:val="20"/>
        </w:rPr>
        <w:t>a zhotovitele:</w:t>
      </w:r>
    </w:p>
    <w:p w:rsidR="00F44738" w:rsidRDefault="00F44738" w:rsidP="00F44738">
      <w:pPr>
        <w:pStyle w:val="Zkladntext"/>
        <w:spacing w:after="160"/>
        <w:jc w:val="left"/>
        <w:rPr>
          <w:rFonts w:ascii="Arial" w:eastAsia="Arial" w:hAnsi="Arial" w:cs="Arial"/>
          <w:bCs/>
          <w:sz w:val="20"/>
          <w:szCs w:val="20"/>
        </w:rPr>
      </w:pPr>
    </w:p>
    <w:p w:rsidR="00A42A36" w:rsidRDefault="00A42A36" w:rsidP="00F44738">
      <w:pPr>
        <w:pStyle w:val="Zkladntext"/>
        <w:spacing w:after="160"/>
        <w:jc w:val="left"/>
        <w:rPr>
          <w:rFonts w:ascii="Arial" w:eastAsia="Arial" w:hAnsi="Arial" w:cs="Arial"/>
          <w:bCs/>
          <w:sz w:val="20"/>
          <w:szCs w:val="20"/>
        </w:rPr>
      </w:pPr>
    </w:p>
    <w:p w:rsidR="00A42A36" w:rsidRDefault="00A42A36" w:rsidP="00F44738">
      <w:pPr>
        <w:pStyle w:val="Zkladntext"/>
        <w:spacing w:after="160"/>
        <w:jc w:val="left"/>
        <w:rPr>
          <w:rFonts w:ascii="Arial" w:eastAsia="Arial" w:hAnsi="Arial" w:cs="Arial"/>
          <w:bCs/>
          <w:sz w:val="20"/>
          <w:szCs w:val="20"/>
        </w:rPr>
      </w:pPr>
    </w:p>
    <w:p w:rsidR="00F44738" w:rsidRDefault="00F44738" w:rsidP="00F44738">
      <w:pPr>
        <w:pStyle w:val="Zkladntext"/>
        <w:spacing w:after="160"/>
        <w:jc w:val="left"/>
        <w:rPr>
          <w:rFonts w:ascii="Arial" w:eastAsia="Arial" w:hAnsi="Arial" w:cs="Arial"/>
          <w:bCs/>
          <w:sz w:val="20"/>
          <w:szCs w:val="20"/>
        </w:rPr>
      </w:pPr>
    </w:p>
    <w:p w:rsidR="00F44738" w:rsidRPr="00A42A36" w:rsidRDefault="00F44738" w:rsidP="00A42A36">
      <w:pPr>
        <w:pStyle w:val="Zkladntext"/>
        <w:spacing w:after="160"/>
        <w:ind w:left="426"/>
        <w:jc w:val="left"/>
        <w:rPr>
          <w:rFonts w:ascii="Arial" w:eastAsia="Arial" w:hAnsi="Arial" w:cs="Arial"/>
          <w:bCs/>
          <w:sz w:val="20"/>
          <w:szCs w:val="20"/>
        </w:rPr>
      </w:pPr>
      <w:r w:rsidRPr="001C142D">
        <w:rPr>
          <w:rFonts w:ascii="Arial" w:eastAsia="Arial" w:hAnsi="Arial" w:cs="Arial"/>
          <w:bCs/>
          <w:sz w:val="20"/>
          <w:szCs w:val="20"/>
        </w:rPr>
        <w:t xml:space="preserve">…………………………………..       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  <w:t xml:space="preserve">             ………………………………….</w:t>
      </w:r>
      <w:r w:rsidRPr="001C142D"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</w:t>
      </w:r>
    </w:p>
    <w:p w:rsidR="00F44738" w:rsidRPr="001C142D" w:rsidRDefault="00F44738" w:rsidP="00F44738">
      <w:pPr>
        <w:spacing w:line="240" w:lineRule="auto"/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1C142D">
        <w:rPr>
          <w:rFonts w:ascii="Arial" w:eastAsia="Arial" w:hAnsi="Arial" w:cs="Arial"/>
          <w:sz w:val="20"/>
          <w:szCs w:val="20"/>
        </w:rPr>
        <w:t>Ing. Jan Kaiser</w:t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  <w:t xml:space="preserve">           </w:t>
      </w:r>
      <w:r>
        <w:rPr>
          <w:rFonts w:ascii="Arial" w:eastAsia="Arial" w:hAnsi="Arial" w:cs="Arial"/>
          <w:sz w:val="20"/>
          <w:szCs w:val="20"/>
        </w:rPr>
        <w:tab/>
        <w:t>Martin Vondráček</w:t>
      </w:r>
    </w:p>
    <w:p w:rsidR="00F44738" w:rsidRPr="001C142D" w:rsidRDefault="00F44738" w:rsidP="00F44738">
      <w:pPr>
        <w:spacing w:line="240" w:lineRule="auto"/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1C142D">
        <w:rPr>
          <w:rFonts w:ascii="Arial" w:eastAsia="Arial" w:hAnsi="Arial" w:cs="Arial"/>
          <w:sz w:val="20"/>
          <w:szCs w:val="20"/>
        </w:rPr>
        <w:t xml:space="preserve">vedoucí Pobočky Domažlice                                            </w:t>
      </w:r>
      <w:r>
        <w:rPr>
          <w:rFonts w:ascii="Arial" w:eastAsia="Arial" w:hAnsi="Arial" w:cs="Arial"/>
          <w:sz w:val="20"/>
          <w:szCs w:val="20"/>
        </w:rPr>
        <w:tab/>
        <w:t>j</w:t>
      </w:r>
      <w:r w:rsidRPr="001C142D">
        <w:rPr>
          <w:rFonts w:ascii="Arial" w:eastAsia="Arial" w:hAnsi="Arial" w:cs="Arial"/>
          <w:sz w:val="20"/>
          <w:szCs w:val="20"/>
        </w:rPr>
        <w:t>ednatel společnosti</w:t>
      </w:r>
    </w:p>
    <w:p w:rsidR="00F44738" w:rsidRPr="001D5B03" w:rsidRDefault="00F44738" w:rsidP="00F44738">
      <w:pPr>
        <w:spacing w:line="240" w:lineRule="auto"/>
        <w:ind w:left="426"/>
        <w:contextualSpacing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 w:rsidRPr="001C142D">
        <w:rPr>
          <w:rFonts w:ascii="Arial" w:eastAsia="Arial" w:hAnsi="Arial" w:cs="Arial"/>
          <w:sz w:val="20"/>
          <w:szCs w:val="20"/>
        </w:rPr>
        <w:t xml:space="preserve">  </w:t>
      </w:r>
      <w:r w:rsidRPr="001C142D"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sz w:val="20"/>
          <w:szCs w:val="20"/>
        </w:rPr>
        <w:tab/>
        <w:t xml:space="preserve">         </w:t>
      </w:r>
      <w:r w:rsidRPr="001C142D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C142D">
        <w:rPr>
          <w:rFonts w:ascii="Arial" w:eastAsia="Arial" w:hAnsi="Arial" w:cs="Arial"/>
          <w:bCs/>
          <w:sz w:val="20"/>
          <w:szCs w:val="20"/>
        </w:rPr>
        <w:t>GEOREAL spol. s r.o.</w:t>
      </w:r>
    </w:p>
    <w:p w:rsidR="009E4F0A" w:rsidRDefault="009E4F0A"/>
    <w:sectPr w:rsidR="009E4F0A" w:rsidSect="00F04764">
      <w:headerReference w:type="default" r:id="rId7"/>
      <w:footerReference w:type="default" r:id="rId8"/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677" w:rsidRDefault="00133677" w:rsidP="00F44738">
      <w:pPr>
        <w:spacing w:after="0" w:line="240" w:lineRule="auto"/>
      </w:pPr>
      <w:r>
        <w:separator/>
      </w:r>
    </w:p>
  </w:endnote>
  <w:endnote w:type="continuationSeparator" w:id="0">
    <w:p w:rsidR="00133677" w:rsidRDefault="00133677" w:rsidP="00F4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D8" w:rsidRPr="005A33D8" w:rsidRDefault="005A33D8" w:rsidP="005A33D8">
    <w:pPr>
      <w:pStyle w:val="Zpat"/>
      <w:jc w:val="right"/>
      <w:rPr>
        <w:rFonts w:ascii="Arial" w:hAnsi="Arial" w:cs="Arial"/>
        <w:sz w:val="20"/>
        <w:szCs w:val="20"/>
      </w:rPr>
    </w:pPr>
    <w:r w:rsidRPr="005A33D8">
      <w:rPr>
        <w:rFonts w:ascii="Arial" w:hAnsi="Arial" w:cs="Arial"/>
        <w:sz w:val="20"/>
        <w:szCs w:val="20"/>
        <w:lang w:val="cs-CZ"/>
      </w:rPr>
      <w:t xml:space="preserve">Stránka </w:t>
    </w:r>
    <w:r w:rsidRPr="005A33D8">
      <w:rPr>
        <w:rFonts w:ascii="Arial" w:hAnsi="Arial" w:cs="Arial"/>
        <w:sz w:val="20"/>
        <w:szCs w:val="20"/>
      </w:rPr>
      <w:fldChar w:fldCharType="begin"/>
    </w:r>
    <w:r w:rsidRPr="005A33D8">
      <w:rPr>
        <w:rFonts w:ascii="Arial" w:hAnsi="Arial" w:cs="Arial"/>
        <w:sz w:val="20"/>
        <w:szCs w:val="20"/>
      </w:rPr>
      <w:instrText>PAGE  \* Arabic  \* MERGEFORMAT</w:instrText>
    </w:r>
    <w:r w:rsidRPr="005A33D8">
      <w:rPr>
        <w:rFonts w:ascii="Arial" w:hAnsi="Arial" w:cs="Arial"/>
        <w:sz w:val="20"/>
        <w:szCs w:val="20"/>
      </w:rPr>
      <w:fldChar w:fldCharType="separate"/>
    </w:r>
    <w:r w:rsidR="00AC7423" w:rsidRPr="00AC7423">
      <w:rPr>
        <w:rFonts w:ascii="Arial" w:hAnsi="Arial" w:cs="Arial"/>
        <w:noProof/>
        <w:sz w:val="20"/>
        <w:szCs w:val="20"/>
        <w:lang w:val="cs-CZ"/>
      </w:rPr>
      <w:t>4</w:t>
    </w:r>
    <w:r w:rsidRPr="005A33D8">
      <w:rPr>
        <w:rFonts w:ascii="Arial" w:hAnsi="Arial" w:cs="Arial"/>
        <w:sz w:val="20"/>
        <w:szCs w:val="20"/>
      </w:rPr>
      <w:fldChar w:fldCharType="end"/>
    </w:r>
    <w:r w:rsidRPr="005A33D8">
      <w:rPr>
        <w:rFonts w:ascii="Arial" w:hAnsi="Arial" w:cs="Arial"/>
        <w:sz w:val="20"/>
        <w:szCs w:val="20"/>
        <w:lang w:val="cs-CZ"/>
      </w:rPr>
      <w:t xml:space="preserve"> z </w:t>
    </w:r>
    <w:r w:rsidRPr="005A33D8">
      <w:rPr>
        <w:rFonts w:ascii="Arial" w:hAnsi="Arial" w:cs="Arial"/>
        <w:sz w:val="20"/>
        <w:szCs w:val="20"/>
      </w:rPr>
      <w:fldChar w:fldCharType="begin"/>
    </w:r>
    <w:r w:rsidRPr="005A33D8">
      <w:rPr>
        <w:rFonts w:ascii="Arial" w:hAnsi="Arial" w:cs="Arial"/>
        <w:sz w:val="20"/>
        <w:szCs w:val="20"/>
      </w:rPr>
      <w:instrText>NUMPAGES  \* Arabic  \* MERGEFORMAT</w:instrText>
    </w:r>
    <w:r w:rsidRPr="005A33D8">
      <w:rPr>
        <w:rFonts w:ascii="Arial" w:hAnsi="Arial" w:cs="Arial"/>
        <w:sz w:val="20"/>
        <w:szCs w:val="20"/>
      </w:rPr>
      <w:fldChar w:fldCharType="separate"/>
    </w:r>
    <w:r w:rsidR="00AC7423" w:rsidRPr="00AC7423">
      <w:rPr>
        <w:rFonts w:ascii="Arial" w:hAnsi="Arial" w:cs="Arial"/>
        <w:noProof/>
        <w:sz w:val="20"/>
        <w:szCs w:val="20"/>
        <w:lang w:val="cs-CZ"/>
      </w:rPr>
      <w:t>4</w:t>
    </w:r>
    <w:r w:rsidRPr="005A33D8">
      <w:rPr>
        <w:rFonts w:ascii="Arial" w:hAnsi="Arial" w:cs="Arial"/>
        <w:sz w:val="20"/>
        <w:szCs w:val="20"/>
      </w:rPr>
      <w:fldChar w:fldCharType="end"/>
    </w:r>
  </w:p>
  <w:p w:rsidR="005A33D8" w:rsidRDefault="005A33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677" w:rsidRDefault="00133677" w:rsidP="00F44738">
      <w:pPr>
        <w:spacing w:after="0" w:line="240" w:lineRule="auto"/>
      </w:pPr>
      <w:r>
        <w:separator/>
      </w:r>
    </w:p>
  </w:footnote>
  <w:footnote w:type="continuationSeparator" w:id="0">
    <w:p w:rsidR="00133677" w:rsidRDefault="00133677" w:rsidP="00F4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0F0" w:rsidRDefault="00A373BC" w:rsidP="006D20F0">
    <w:pPr>
      <w:pStyle w:val="Zhlav"/>
    </w:pPr>
    <w:r>
      <w:tab/>
    </w:r>
    <w:r>
      <w:tab/>
      <w:t>Smlouva o dílo - KoPÚ v</w:t>
    </w:r>
    <w:r w:rsidR="00F44738">
      <w:t xml:space="preserve"> k.ú. Sedlec u Poběžovic</w:t>
    </w:r>
  </w:p>
  <w:p w:rsidR="006D20F0" w:rsidRDefault="001336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40" w:rsidRDefault="00A373BC" w:rsidP="00AB6DAA">
    <w:pPr>
      <w:jc w:val="left"/>
    </w:pPr>
    <w:r>
      <w:t>SPIS č.j.</w:t>
    </w:r>
    <w:r w:rsidRPr="004F08E3">
      <w:tab/>
      <w:t>:</w:t>
    </w:r>
    <w:r w:rsidR="00AB6DAA">
      <w:t xml:space="preserve">  2VZ1530/2016-504202</w:t>
    </w:r>
    <w:r>
      <w:br/>
      <w:t>Č.j.</w:t>
    </w:r>
    <w:r w:rsidRPr="004F08E3">
      <w:t>:</w:t>
    </w:r>
    <w:r>
      <w:t xml:space="preserve"> SPU </w:t>
    </w:r>
    <w:r w:rsidR="00813A5A">
      <w:t>359478/2019</w:t>
    </w:r>
  </w:p>
  <w:p w:rsidR="000E6940" w:rsidRDefault="00F44738" w:rsidP="000E6940">
    <w:pPr>
      <w:pStyle w:val="Zhlav"/>
    </w:pPr>
    <w:r>
      <w:t>KoPÚ v k.ú. Sedlec u Poběžovic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6F5C"/>
    <w:multiLevelType w:val="multilevel"/>
    <w:tmpl w:val="E6644E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30100F1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24F3BB7"/>
    <w:multiLevelType w:val="multilevel"/>
    <w:tmpl w:val="11843256"/>
    <w:lvl w:ilvl="0">
      <w:start w:val="1"/>
      <w:numFmt w:val="upperRoman"/>
      <w:pStyle w:val="Nadpis1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5E1D88"/>
    <w:multiLevelType w:val="hybridMultilevel"/>
    <w:tmpl w:val="40707AB2"/>
    <w:lvl w:ilvl="0" w:tplc="28BC06EE">
      <w:start w:val="1"/>
      <w:numFmt w:val="decimal"/>
      <w:lvlText w:val="%1"/>
      <w:lvlJc w:val="left"/>
      <w:pPr>
        <w:ind w:left="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0" w:hanging="360"/>
      </w:pPr>
    </w:lvl>
    <w:lvl w:ilvl="2" w:tplc="0405001B" w:tentative="1">
      <w:start w:val="1"/>
      <w:numFmt w:val="lowerRoman"/>
      <w:lvlText w:val="%3."/>
      <w:lvlJc w:val="right"/>
      <w:pPr>
        <w:ind w:left="1490" w:hanging="180"/>
      </w:pPr>
    </w:lvl>
    <w:lvl w:ilvl="3" w:tplc="0405000F" w:tentative="1">
      <w:start w:val="1"/>
      <w:numFmt w:val="decimal"/>
      <w:lvlText w:val="%4."/>
      <w:lvlJc w:val="left"/>
      <w:pPr>
        <w:ind w:left="2210" w:hanging="360"/>
      </w:pPr>
    </w:lvl>
    <w:lvl w:ilvl="4" w:tplc="04050019" w:tentative="1">
      <w:start w:val="1"/>
      <w:numFmt w:val="lowerLetter"/>
      <w:lvlText w:val="%5."/>
      <w:lvlJc w:val="left"/>
      <w:pPr>
        <w:ind w:left="2930" w:hanging="360"/>
      </w:pPr>
    </w:lvl>
    <w:lvl w:ilvl="5" w:tplc="0405001B" w:tentative="1">
      <w:start w:val="1"/>
      <w:numFmt w:val="lowerRoman"/>
      <w:lvlText w:val="%6."/>
      <w:lvlJc w:val="right"/>
      <w:pPr>
        <w:ind w:left="3650" w:hanging="180"/>
      </w:pPr>
    </w:lvl>
    <w:lvl w:ilvl="6" w:tplc="0405000F" w:tentative="1">
      <w:start w:val="1"/>
      <w:numFmt w:val="decimal"/>
      <w:lvlText w:val="%7."/>
      <w:lvlJc w:val="left"/>
      <w:pPr>
        <w:ind w:left="4370" w:hanging="360"/>
      </w:pPr>
    </w:lvl>
    <w:lvl w:ilvl="7" w:tplc="04050019" w:tentative="1">
      <w:start w:val="1"/>
      <w:numFmt w:val="lowerLetter"/>
      <w:lvlText w:val="%8."/>
      <w:lvlJc w:val="left"/>
      <w:pPr>
        <w:ind w:left="5090" w:hanging="360"/>
      </w:pPr>
    </w:lvl>
    <w:lvl w:ilvl="8" w:tplc="0405001B" w:tentative="1">
      <w:start w:val="1"/>
      <w:numFmt w:val="lowerRoman"/>
      <w:lvlText w:val="%9."/>
      <w:lvlJc w:val="right"/>
      <w:pPr>
        <w:ind w:left="5810" w:hanging="180"/>
      </w:pPr>
    </w:lvl>
  </w:abstractNum>
  <w:abstractNum w:abstractNumId="4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5" w15:restartNumberingAfterBreak="0">
    <w:nsid w:val="4CBE6BCC"/>
    <w:multiLevelType w:val="multilevel"/>
    <w:tmpl w:val="820A5898"/>
    <w:lvl w:ilvl="0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56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16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7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eastAsiaTheme="minorHAnsi" w:hint="default"/>
      </w:rPr>
    </w:lvl>
  </w:abstractNum>
  <w:abstractNum w:abstractNumId="6" w15:restartNumberingAfterBreak="0">
    <w:nsid w:val="516B3B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6C1E1B"/>
    <w:multiLevelType w:val="hybridMultilevel"/>
    <w:tmpl w:val="30C099A6"/>
    <w:lvl w:ilvl="0" w:tplc="76FAFA70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6C787F1D"/>
    <w:multiLevelType w:val="hybridMultilevel"/>
    <w:tmpl w:val="B520FCB2"/>
    <w:lvl w:ilvl="0" w:tplc="F1AAB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1519D"/>
    <w:multiLevelType w:val="hybridMultilevel"/>
    <w:tmpl w:val="B70CF42E"/>
    <w:lvl w:ilvl="0" w:tplc="ABD212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766864"/>
    <w:multiLevelType w:val="hybridMultilevel"/>
    <w:tmpl w:val="47587E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F1C78"/>
    <w:multiLevelType w:val="hybridMultilevel"/>
    <w:tmpl w:val="C64269CA"/>
    <w:lvl w:ilvl="0" w:tplc="2C7C0ACE">
      <w:start w:val="1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38"/>
    <w:rsid w:val="0009541D"/>
    <w:rsid w:val="0010621F"/>
    <w:rsid w:val="00133677"/>
    <w:rsid w:val="00175FB1"/>
    <w:rsid w:val="00190726"/>
    <w:rsid w:val="001C1D4B"/>
    <w:rsid w:val="002463D6"/>
    <w:rsid w:val="002C28A0"/>
    <w:rsid w:val="002D0114"/>
    <w:rsid w:val="003553DE"/>
    <w:rsid w:val="00361298"/>
    <w:rsid w:val="00362C36"/>
    <w:rsid w:val="003A7DB4"/>
    <w:rsid w:val="00445D8C"/>
    <w:rsid w:val="004469FD"/>
    <w:rsid w:val="0049089D"/>
    <w:rsid w:val="004A2E2E"/>
    <w:rsid w:val="004B4B3D"/>
    <w:rsid w:val="004C4737"/>
    <w:rsid w:val="00537E12"/>
    <w:rsid w:val="005A33D8"/>
    <w:rsid w:val="005B63A7"/>
    <w:rsid w:val="005E01E6"/>
    <w:rsid w:val="00681A9E"/>
    <w:rsid w:val="006E5E60"/>
    <w:rsid w:val="00712834"/>
    <w:rsid w:val="00736408"/>
    <w:rsid w:val="007728C9"/>
    <w:rsid w:val="007945FA"/>
    <w:rsid w:val="00813A5A"/>
    <w:rsid w:val="00836C28"/>
    <w:rsid w:val="008452EC"/>
    <w:rsid w:val="00865F62"/>
    <w:rsid w:val="008D7928"/>
    <w:rsid w:val="008E7D9A"/>
    <w:rsid w:val="00994D3B"/>
    <w:rsid w:val="009E4F0A"/>
    <w:rsid w:val="00A373BC"/>
    <w:rsid w:val="00A42A36"/>
    <w:rsid w:val="00AB6DAA"/>
    <w:rsid w:val="00AC7423"/>
    <w:rsid w:val="00B035D7"/>
    <w:rsid w:val="00B62EEA"/>
    <w:rsid w:val="00C026F4"/>
    <w:rsid w:val="00C6165A"/>
    <w:rsid w:val="00CF3601"/>
    <w:rsid w:val="00D52D7B"/>
    <w:rsid w:val="00DB5FF1"/>
    <w:rsid w:val="00DD4028"/>
    <w:rsid w:val="00E567CC"/>
    <w:rsid w:val="00E57FD8"/>
    <w:rsid w:val="00EA5DDC"/>
    <w:rsid w:val="00F42351"/>
    <w:rsid w:val="00F44738"/>
    <w:rsid w:val="00FA2346"/>
    <w:rsid w:val="00FC36D5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87A6"/>
  <w15:chartTrackingRefBased/>
  <w15:docId w15:val="{C8BDD254-DD01-41B8-B431-AF4D99BB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4738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44738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4738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F44738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F44738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F44738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F44738"/>
    <w:pPr>
      <w:numPr>
        <w:ilvl w:val="4"/>
      </w:numPr>
    </w:pPr>
  </w:style>
  <w:style w:type="table" w:styleId="Mkatabulky">
    <w:name w:val="Table Grid"/>
    <w:basedOn w:val="Normlntabulka"/>
    <w:uiPriority w:val="39"/>
    <w:rsid w:val="00F4473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F44738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F4473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F44738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4738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Bezmezer">
    <w:name w:val="No Spacing"/>
    <w:uiPriority w:val="1"/>
    <w:qFormat/>
    <w:rsid w:val="00F44738"/>
    <w:pPr>
      <w:spacing w:after="0" w:line="240" w:lineRule="auto"/>
      <w:jc w:val="both"/>
    </w:pPr>
    <w:rPr>
      <w:lang w:val="fr-FR" w:eastAsia="cs-CZ"/>
    </w:rPr>
  </w:style>
  <w:style w:type="paragraph" w:styleId="Zkladntext">
    <w:name w:val="Body Text"/>
    <w:basedOn w:val="Normln"/>
    <w:link w:val="ZkladntextChar"/>
    <w:rsid w:val="00F4473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F447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738"/>
    <w:rPr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44738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F44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738"/>
    <w:rPr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41D"/>
    <w:rPr>
      <w:rFonts w:ascii="Segoe UI" w:hAnsi="Segoe UI" w:cs="Segoe UI"/>
      <w:sz w:val="18"/>
      <w:szCs w:val="18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Paidarová Lucie Ing.</dc:creator>
  <cp:keywords/>
  <dc:description/>
  <cp:lastModifiedBy>Gebauer Marek Ing.</cp:lastModifiedBy>
  <cp:revision>3</cp:revision>
  <cp:lastPrinted>2019-09-10T06:38:00Z</cp:lastPrinted>
  <dcterms:created xsi:type="dcterms:W3CDTF">2019-09-10T10:05:00Z</dcterms:created>
  <dcterms:modified xsi:type="dcterms:W3CDTF">2019-09-11T04:50:00Z</dcterms:modified>
</cp:coreProperties>
</file>