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BE" w:rsidRPr="00695089" w:rsidRDefault="001A71BE" w:rsidP="001A71BE">
      <w:pPr>
        <w:jc w:val="center"/>
        <w:rPr>
          <w:rFonts w:ascii="Garamond" w:hAnsi="Garamond"/>
          <w:b/>
          <w:color w:val="002060"/>
          <w:sz w:val="32"/>
        </w:rPr>
      </w:pPr>
      <w:r w:rsidRPr="00695089">
        <w:rPr>
          <w:rFonts w:ascii="Garamond" w:hAnsi="Garamond"/>
          <w:b/>
          <w:color w:val="002060"/>
          <w:sz w:val="32"/>
        </w:rPr>
        <w:t xml:space="preserve">S M L O U V A </w:t>
      </w:r>
    </w:p>
    <w:p w:rsidR="001A71BE" w:rsidRPr="00695089" w:rsidRDefault="001A71BE" w:rsidP="001A71BE">
      <w:pPr>
        <w:jc w:val="center"/>
        <w:rPr>
          <w:rFonts w:ascii="Garamond" w:hAnsi="Garamond"/>
          <w:b/>
          <w:color w:val="002060"/>
          <w:sz w:val="32"/>
        </w:rPr>
      </w:pPr>
    </w:p>
    <w:p w:rsidR="001A71BE" w:rsidRDefault="001A71BE" w:rsidP="001A71BE">
      <w:pPr>
        <w:jc w:val="center"/>
        <w:rPr>
          <w:rFonts w:ascii="Garamond" w:hAnsi="Garamond"/>
          <w:b/>
          <w:color w:val="002060"/>
          <w:sz w:val="32"/>
        </w:rPr>
      </w:pPr>
      <w:proofErr w:type="gramStart"/>
      <w:r w:rsidRPr="00695089">
        <w:rPr>
          <w:rFonts w:ascii="Garamond" w:hAnsi="Garamond"/>
          <w:b/>
          <w:color w:val="002060"/>
          <w:sz w:val="32"/>
        </w:rPr>
        <w:t>o</w:t>
      </w:r>
      <w:proofErr w:type="gramEnd"/>
      <w:r w:rsidRPr="00695089">
        <w:rPr>
          <w:rFonts w:ascii="Garamond" w:hAnsi="Garamond"/>
          <w:b/>
          <w:color w:val="002060"/>
          <w:sz w:val="32"/>
        </w:rPr>
        <w:t xml:space="preserve"> </w:t>
      </w:r>
      <w:proofErr w:type="spellStart"/>
      <w:r w:rsidRPr="00695089">
        <w:rPr>
          <w:rFonts w:ascii="Garamond" w:hAnsi="Garamond"/>
          <w:b/>
          <w:color w:val="002060"/>
          <w:sz w:val="32"/>
        </w:rPr>
        <w:t>pravidelných</w:t>
      </w:r>
      <w:proofErr w:type="spellEnd"/>
      <w:r w:rsidRPr="00695089">
        <w:rPr>
          <w:rFonts w:ascii="Garamond" w:hAnsi="Garamond"/>
          <w:b/>
          <w:color w:val="002060"/>
          <w:sz w:val="32"/>
        </w:rPr>
        <w:t xml:space="preserve"> </w:t>
      </w:r>
      <w:proofErr w:type="spellStart"/>
      <w:r w:rsidRPr="00695089">
        <w:rPr>
          <w:rFonts w:ascii="Garamond" w:hAnsi="Garamond"/>
          <w:b/>
          <w:color w:val="002060"/>
          <w:sz w:val="32"/>
        </w:rPr>
        <w:t>dodávkách</w:t>
      </w:r>
      <w:proofErr w:type="spellEnd"/>
      <w:r w:rsidRPr="00695089">
        <w:rPr>
          <w:rFonts w:ascii="Garamond" w:hAnsi="Garamond"/>
          <w:b/>
          <w:color w:val="002060"/>
          <w:sz w:val="32"/>
        </w:rPr>
        <w:t xml:space="preserve"> </w:t>
      </w:r>
      <w:proofErr w:type="spellStart"/>
      <w:r w:rsidRPr="00695089">
        <w:rPr>
          <w:rFonts w:ascii="Garamond" w:hAnsi="Garamond"/>
          <w:b/>
          <w:color w:val="002060"/>
          <w:sz w:val="32"/>
        </w:rPr>
        <w:t>obědů</w:t>
      </w:r>
      <w:proofErr w:type="spellEnd"/>
      <w:r w:rsidRPr="00695089">
        <w:rPr>
          <w:rFonts w:ascii="Garamond" w:hAnsi="Garamond"/>
          <w:b/>
          <w:color w:val="002060"/>
          <w:sz w:val="32"/>
        </w:rPr>
        <w:t xml:space="preserve"> pro </w:t>
      </w:r>
      <w:proofErr w:type="spellStart"/>
      <w:r w:rsidRPr="00695089">
        <w:rPr>
          <w:rFonts w:ascii="Garamond" w:hAnsi="Garamond"/>
          <w:b/>
          <w:color w:val="002060"/>
          <w:sz w:val="32"/>
        </w:rPr>
        <w:t>zaměstnanc</w:t>
      </w:r>
      <w:r w:rsidR="004E72E6">
        <w:rPr>
          <w:rFonts w:ascii="Garamond" w:hAnsi="Garamond"/>
          <w:b/>
          <w:color w:val="002060"/>
          <w:sz w:val="32"/>
        </w:rPr>
        <w:t>e</w:t>
      </w:r>
      <w:proofErr w:type="spellEnd"/>
    </w:p>
    <w:p w:rsidR="00931C01" w:rsidRDefault="000C733E" w:rsidP="001A71BE">
      <w:pPr>
        <w:jc w:val="center"/>
        <w:rPr>
          <w:rFonts w:ascii="Garamond" w:hAnsi="Garamond"/>
          <w:b/>
          <w:color w:val="002060"/>
          <w:sz w:val="32"/>
        </w:rPr>
      </w:pPr>
      <w:proofErr w:type="spellStart"/>
      <w:r>
        <w:rPr>
          <w:rFonts w:ascii="Garamond" w:hAnsi="Garamond"/>
          <w:b/>
          <w:color w:val="002060"/>
          <w:sz w:val="32"/>
        </w:rPr>
        <w:t>Městského</w:t>
      </w:r>
      <w:proofErr w:type="spellEnd"/>
      <w:r>
        <w:rPr>
          <w:rFonts w:ascii="Garamond" w:hAnsi="Garamond"/>
          <w:b/>
          <w:color w:val="002060"/>
          <w:sz w:val="32"/>
        </w:rPr>
        <w:t xml:space="preserve"> </w:t>
      </w:r>
      <w:proofErr w:type="spellStart"/>
      <w:r>
        <w:rPr>
          <w:rFonts w:ascii="Garamond" w:hAnsi="Garamond"/>
          <w:b/>
          <w:color w:val="002060"/>
          <w:sz w:val="32"/>
        </w:rPr>
        <w:t>úřadu</w:t>
      </w:r>
      <w:proofErr w:type="spellEnd"/>
      <w:r>
        <w:rPr>
          <w:rFonts w:ascii="Garamond" w:hAnsi="Garamond"/>
          <w:b/>
          <w:color w:val="002060"/>
          <w:sz w:val="32"/>
        </w:rPr>
        <w:t xml:space="preserve"> </w:t>
      </w:r>
      <w:r w:rsidR="00931C01">
        <w:rPr>
          <w:rFonts w:ascii="Garamond" w:hAnsi="Garamond"/>
          <w:b/>
          <w:color w:val="002060"/>
          <w:sz w:val="32"/>
        </w:rPr>
        <w:t>Český Těšín</w:t>
      </w:r>
    </w:p>
    <w:p w:rsidR="00931C01" w:rsidRDefault="00931C01" w:rsidP="001A71BE">
      <w:pPr>
        <w:jc w:val="center"/>
        <w:rPr>
          <w:rFonts w:ascii="Garamond" w:hAnsi="Garamond"/>
          <w:b/>
          <w:color w:val="002060"/>
          <w:sz w:val="32"/>
        </w:rPr>
      </w:pPr>
    </w:p>
    <w:p w:rsidR="001A71BE" w:rsidRPr="00695089" w:rsidRDefault="00931C01" w:rsidP="00931C01">
      <w:pPr>
        <w:rPr>
          <w:rFonts w:ascii="Garamond" w:hAnsi="Garamond"/>
          <w:b/>
          <w:color w:val="002060"/>
          <w:sz w:val="32"/>
        </w:rPr>
      </w:pPr>
      <w:r>
        <w:rPr>
          <w:rFonts w:ascii="Garamond" w:hAnsi="Garamond"/>
          <w:b/>
          <w:color w:val="002060"/>
          <w:sz w:val="32"/>
        </w:rPr>
        <w:t xml:space="preserve">       </w:t>
      </w:r>
      <w:proofErr w:type="spellStart"/>
      <w:proofErr w:type="gramStart"/>
      <w:r w:rsidR="001A71BE" w:rsidRPr="00695089">
        <w:rPr>
          <w:rFonts w:ascii="Garamond" w:hAnsi="Garamond"/>
          <w:b/>
          <w:color w:val="002060"/>
          <w:sz w:val="32"/>
        </w:rPr>
        <w:t>uzavřená</w:t>
      </w:r>
      <w:proofErr w:type="spellEnd"/>
      <w:proofErr w:type="gramEnd"/>
      <w:r w:rsidR="001A71BE" w:rsidRPr="00695089">
        <w:rPr>
          <w:rFonts w:ascii="Garamond" w:hAnsi="Garamond"/>
          <w:b/>
          <w:color w:val="002060"/>
          <w:sz w:val="32"/>
        </w:rPr>
        <w:t xml:space="preserve"> </w:t>
      </w:r>
      <w:proofErr w:type="spellStart"/>
      <w:r w:rsidR="001A71BE" w:rsidRPr="00695089">
        <w:rPr>
          <w:rFonts w:ascii="Garamond" w:hAnsi="Garamond"/>
          <w:b/>
          <w:color w:val="002060"/>
          <w:sz w:val="32"/>
        </w:rPr>
        <w:t>mezi</w:t>
      </w:r>
      <w:proofErr w:type="spellEnd"/>
    </w:p>
    <w:p w:rsidR="001A71BE" w:rsidRPr="00862D23" w:rsidRDefault="001A71BE" w:rsidP="001A71BE">
      <w:pPr>
        <w:jc w:val="center"/>
        <w:rPr>
          <w:rFonts w:ascii="Garamond" w:hAnsi="Garamond"/>
          <w:b/>
          <w:sz w:val="32"/>
        </w:rPr>
      </w:pPr>
    </w:p>
    <w:p w:rsidR="001A71BE" w:rsidRPr="00862D23" w:rsidRDefault="001A71BE" w:rsidP="001A71BE">
      <w:pPr>
        <w:jc w:val="center"/>
        <w:rPr>
          <w:rFonts w:ascii="Garamond" w:hAnsi="Garamond"/>
          <w:b/>
          <w:sz w:val="32"/>
        </w:rPr>
      </w:pPr>
    </w:p>
    <w:p w:rsidR="001A71BE" w:rsidRPr="003C57D5" w:rsidRDefault="001A71BE" w:rsidP="001A71BE">
      <w:pPr>
        <w:ind w:left="540"/>
        <w:rPr>
          <w:rFonts w:ascii="Garamond" w:hAnsi="Garamond"/>
          <w:b/>
          <w:sz w:val="24"/>
        </w:rPr>
      </w:pPr>
      <w:proofErr w:type="spellStart"/>
      <w:r w:rsidRPr="003C57D5">
        <w:rPr>
          <w:rFonts w:ascii="Garamond" w:hAnsi="Garamond"/>
          <w:b/>
          <w:sz w:val="24"/>
        </w:rPr>
        <w:t>Základní</w:t>
      </w:r>
      <w:proofErr w:type="spellEnd"/>
      <w:r w:rsidRPr="003C57D5">
        <w:rPr>
          <w:rFonts w:ascii="Garamond" w:hAnsi="Garamond"/>
          <w:b/>
          <w:sz w:val="24"/>
        </w:rPr>
        <w:t xml:space="preserve"> </w:t>
      </w:r>
      <w:proofErr w:type="spellStart"/>
      <w:r w:rsidRPr="003C57D5">
        <w:rPr>
          <w:rFonts w:ascii="Garamond" w:hAnsi="Garamond"/>
          <w:b/>
          <w:sz w:val="24"/>
        </w:rPr>
        <w:t>školou</w:t>
      </w:r>
      <w:proofErr w:type="spellEnd"/>
      <w:r w:rsidRPr="003C57D5">
        <w:rPr>
          <w:rFonts w:ascii="Garamond" w:hAnsi="Garamond"/>
          <w:b/>
          <w:sz w:val="24"/>
        </w:rPr>
        <w:t xml:space="preserve"> s </w:t>
      </w:r>
      <w:proofErr w:type="spellStart"/>
      <w:r w:rsidRPr="003C57D5">
        <w:rPr>
          <w:rFonts w:ascii="Garamond" w:hAnsi="Garamond"/>
          <w:b/>
          <w:sz w:val="24"/>
        </w:rPr>
        <w:t>polským</w:t>
      </w:r>
      <w:proofErr w:type="spellEnd"/>
      <w:r w:rsidRPr="003C57D5">
        <w:rPr>
          <w:rFonts w:ascii="Garamond" w:hAnsi="Garamond"/>
          <w:b/>
          <w:sz w:val="24"/>
        </w:rPr>
        <w:t xml:space="preserve"> </w:t>
      </w:r>
      <w:proofErr w:type="spellStart"/>
      <w:r w:rsidRPr="003C57D5">
        <w:rPr>
          <w:rFonts w:ascii="Garamond" w:hAnsi="Garamond"/>
          <w:b/>
          <w:sz w:val="24"/>
        </w:rPr>
        <w:t>jazykem</w:t>
      </w:r>
      <w:proofErr w:type="spellEnd"/>
      <w:r w:rsidRPr="003C57D5">
        <w:rPr>
          <w:rFonts w:ascii="Garamond" w:hAnsi="Garamond"/>
          <w:b/>
          <w:sz w:val="24"/>
        </w:rPr>
        <w:t xml:space="preserve"> </w:t>
      </w:r>
      <w:proofErr w:type="spellStart"/>
      <w:r w:rsidRPr="003C57D5">
        <w:rPr>
          <w:rFonts w:ascii="Garamond" w:hAnsi="Garamond"/>
          <w:b/>
          <w:sz w:val="24"/>
        </w:rPr>
        <w:t>vyučovacím</w:t>
      </w:r>
      <w:proofErr w:type="spellEnd"/>
      <w:r w:rsidRPr="003C57D5">
        <w:rPr>
          <w:rFonts w:ascii="Garamond" w:hAnsi="Garamond"/>
          <w:b/>
          <w:sz w:val="24"/>
        </w:rPr>
        <w:t xml:space="preserve"> a </w:t>
      </w:r>
      <w:proofErr w:type="spellStart"/>
      <w:r w:rsidRPr="003C57D5">
        <w:rPr>
          <w:rFonts w:ascii="Garamond" w:hAnsi="Garamond"/>
          <w:b/>
          <w:sz w:val="24"/>
        </w:rPr>
        <w:t>Mateřskou</w:t>
      </w:r>
      <w:proofErr w:type="spellEnd"/>
      <w:r w:rsidRPr="003C57D5">
        <w:rPr>
          <w:rFonts w:ascii="Garamond" w:hAnsi="Garamond"/>
          <w:b/>
          <w:sz w:val="24"/>
        </w:rPr>
        <w:t xml:space="preserve"> </w:t>
      </w:r>
      <w:proofErr w:type="spellStart"/>
      <w:r w:rsidRPr="003C57D5">
        <w:rPr>
          <w:rFonts w:ascii="Garamond" w:hAnsi="Garamond"/>
          <w:b/>
          <w:sz w:val="24"/>
        </w:rPr>
        <w:t>školou</w:t>
      </w:r>
      <w:proofErr w:type="spellEnd"/>
      <w:r w:rsidRPr="003C57D5">
        <w:rPr>
          <w:rFonts w:ascii="Garamond" w:hAnsi="Garamond"/>
          <w:b/>
          <w:sz w:val="24"/>
        </w:rPr>
        <w:t xml:space="preserve"> s </w:t>
      </w:r>
      <w:proofErr w:type="spellStart"/>
      <w:r w:rsidRPr="003C57D5">
        <w:rPr>
          <w:rFonts w:ascii="Garamond" w:hAnsi="Garamond"/>
          <w:b/>
          <w:sz w:val="24"/>
        </w:rPr>
        <w:t>polským</w:t>
      </w:r>
      <w:proofErr w:type="spellEnd"/>
      <w:r w:rsidRPr="003C57D5">
        <w:rPr>
          <w:rFonts w:ascii="Garamond" w:hAnsi="Garamond"/>
          <w:b/>
          <w:sz w:val="24"/>
        </w:rPr>
        <w:t xml:space="preserve"> </w:t>
      </w:r>
      <w:proofErr w:type="spellStart"/>
      <w:r w:rsidRPr="003C57D5">
        <w:rPr>
          <w:rFonts w:ascii="Garamond" w:hAnsi="Garamond"/>
          <w:b/>
          <w:sz w:val="24"/>
        </w:rPr>
        <w:t>jazykem</w:t>
      </w:r>
      <w:proofErr w:type="spellEnd"/>
      <w:r w:rsidRPr="003C57D5">
        <w:rPr>
          <w:rFonts w:ascii="Garamond" w:hAnsi="Garamond"/>
          <w:b/>
          <w:sz w:val="24"/>
        </w:rPr>
        <w:t xml:space="preserve"> </w:t>
      </w:r>
      <w:proofErr w:type="spellStart"/>
      <w:r w:rsidRPr="003C57D5">
        <w:rPr>
          <w:rFonts w:ascii="Garamond" w:hAnsi="Garamond"/>
          <w:b/>
          <w:sz w:val="24"/>
        </w:rPr>
        <w:t>vyučovacím</w:t>
      </w:r>
      <w:proofErr w:type="spellEnd"/>
      <w:r w:rsidRPr="003C57D5">
        <w:rPr>
          <w:rFonts w:ascii="Garamond" w:hAnsi="Garamond"/>
          <w:b/>
          <w:sz w:val="24"/>
        </w:rPr>
        <w:t xml:space="preserve"> Český Těšín </w:t>
      </w:r>
      <w:proofErr w:type="spellStart"/>
      <w:r w:rsidRPr="003C57D5">
        <w:rPr>
          <w:rFonts w:ascii="Garamond" w:hAnsi="Garamond"/>
          <w:b/>
          <w:sz w:val="24"/>
        </w:rPr>
        <w:t>Havlíčkova</w:t>
      </w:r>
      <w:proofErr w:type="spellEnd"/>
      <w:r w:rsidRPr="003C57D5">
        <w:rPr>
          <w:rFonts w:ascii="Garamond" w:hAnsi="Garamond"/>
          <w:b/>
          <w:sz w:val="24"/>
        </w:rPr>
        <w:t xml:space="preserve"> 13 </w:t>
      </w:r>
      <w:proofErr w:type="spellStart"/>
      <w:r w:rsidRPr="003C57D5">
        <w:rPr>
          <w:rFonts w:ascii="Garamond" w:hAnsi="Garamond"/>
          <w:b/>
          <w:sz w:val="24"/>
        </w:rPr>
        <w:t>okres</w:t>
      </w:r>
      <w:proofErr w:type="spellEnd"/>
      <w:r w:rsidRPr="003C57D5">
        <w:rPr>
          <w:rFonts w:ascii="Garamond" w:hAnsi="Garamond"/>
          <w:b/>
          <w:sz w:val="24"/>
        </w:rPr>
        <w:t xml:space="preserve"> </w:t>
      </w:r>
      <w:proofErr w:type="spellStart"/>
      <w:r w:rsidRPr="003C57D5">
        <w:rPr>
          <w:rFonts w:ascii="Garamond" w:hAnsi="Garamond"/>
          <w:b/>
          <w:sz w:val="24"/>
        </w:rPr>
        <w:t>Karviná</w:t>
      </w:r>
      <w:proofErr w:type="spellEnd"/>
      <w:r w:rsidR="000C733E">
        <w:rPr>
          <w:rFonts w:ascii="Garamond" w:hAnsi="Garamond"/>
          <w:b/>
          <w:sz w:val="24"/>
        </w:rPr>
        <w:t xml:space="preserve"> </w:t>
      </w:r>
      <w:proofErr w:type="spellStart"/>
      <w:r w:rsidRPr="003C57D5">
        <w:rPr>
          <w:rFonts w:ascii="Garamond" w:hAnsi="Garamond"/>
          <w:b/>
          <w:sz w:val="24"/>
        </w:rPr>
        <w:t>Havlíčkova</w:t>
      </w:r>
      <w:proofErr w:type="spellEnd"/>
      <w:r w:rsidRPr="003C57D5">
        <w:rPr>
          <w:rFonts w:ascii="Garamond" w:hAnsi="Garamond"/>
          <w:b/>
          <w:sz w:val="24"/>
        </w:rPr>
        <w:t xml:space="preserve"> 213/13</w:t>
      </w:r>
    </w:p>
    <w:p w:rsidR="001A71BE" w:rsidRPr="003C57D5" w:rsidRDefault="001A71BE" w:rsidP="001A71BE">
      <w:pPr>
        <w:ind w:left="540"/>
        <w:rPr>
          <w:rFonts w:ascii="Garamond" w:hAnsi="Garamond"/>
          <w:b/>
          <w:sz w:val="24"/>
        </w:rPr>
      </w:pPr>
      <w:r w:rsidRPr="003C57D5">
        <w:rPr>
          <w:rFonts w:ascii="Garamond" w:hAnsi="Garamond"/>
          <w:b/>
          <w:sz w:val="24"/>
        </w:rPr>
        <w:t>ČESKÝ TĚŠÍN</w:t>
      </w:r>
    </w:p>
    <w:p w:rsidR="001A71BE" w:rsidRPr="003C57D5" w:rsidRDefault="001A71BE" w:rsidP="001A71BE">
      <w:pPr>
        <w:ind w:left="540"/>
        <w:rPr>
          <w:rFonts w:ascii="Garamond" w:hAnsi="Garamond"/>
          <w:b/>
          <w:sz w:val="24"/>
        </w:rPr>
      </w:pPr>
      <w:r w:rsidRPr="003C57D5">
        <w:rPr>
          <w:rFonts w:ascii="Garamond" w:hAnsi="Garamond"/>
          <w:b/>
          <w:sz w:val="24"/>
        </w:rPr>
        <w:t>737 01</w:t>
      </w:r>
      <w:r w:rsidRPr="003C57D5">
        <w:rPr>
          <w:rFonts w:ascii="Garamond" w:hAnsi="Garamond"/>
          <w:b/>
          <w:sz w:val="24"/>
        </w:rPr>
        <w:br/>
        <w:t>IČ 48805491</w:t>
      </w:r>
    </w:p>
    <w:p w:rsidR="001A71BE" w:rsidRPr="003C57D5" w:rsidRDefault="001A71BE" w:rsidP="001A71BE">
      <w:pPr>
        <w:ind w:left="540"/>
        <w:rPr>
          <w:rFonts w:ascii="Garamond" w:hAnsi="Garamond"/>
          <w:sz w:val="24"/>
        </w:rPr>
      </w:pPr>
      <w:r w:rsidRPr="003C57D5">
        <w:rPr>
          <w:rFonts w:ascii="Garamond" w:hAnsi="Garamond"/>
          <w:b/>
          <w:sz w:val="24"/>
        </w:rPr>
        <w:t>DIČ CZ48805491</w:t>
      </w:r>
      <w:r w:rsidRPr="003C57D5">
        <w:rPr>
          <w:rFonts w:ascii="Garamond" w:hAnsi="Garamond"/>
          <w:b/>
          <w:sz w:val="24"/>
        </w:rPr>
        <w:br/>
      </w:r>
      <w:proofErr w:type="spellStart"/>
      <w:proofErr w:type="gramStart"/>
      <w:r w:rsidRPr="003C57D5">
        <w:rPr>
          <w:rFonts w:ascii="Garamond" w:hAnsi="Garamond"/>
          <w:b/>
          <w:sz w:val="24"/>
        </w:rPr>
        <w:t>zastoupena</w:t>
      </w:r>
      <w:proofErr w:type="spellEnd"/>
      <w:r w:rsidRPr="003C57D5">
        <w:rPr>
          <w:rFonts w:ascii="Garamond" w:hAnsi="Garamond"/>
          <w:b/>
          <w:sz w:val="24"/>
        </w:rPr>
        <w:t xml:space="preserve">  </w:t>
      </w:r>
      <w:proofErr w:type="spellStart"/>
      <w:r w:rsidRPr="003C57D5">
        <w:rPr>
          <w:rFonts w:ascii="Garamond" w:hAnsi="Garamond"/>
          <w:b/>
          <w:sz w:val="24"/>
        </w:rPr>
        <w:t>ředitelem</w:t>
      </w:r>
      <w:proofErr w:type="spellEnd"/>
      <w:proofErr w:type="gramEnd"/>
      <w:r w:rsidRPr="003C57D5">
        <w:rPr>
          <w:rFonts w:ascii="Garamond" w:hAnsi="Garamond"/>
          <w:b/>
          <w:sz w:val="24"/>
        </w:rPr>
        <w:t xml:space="preserve"> </w:t>
      </w:r>
      <w:proofErr w:type="spellStart"/>
      <w:r w:rsidRPr="003C57D5">
        <w:rPr>
          <w:rFonts w:ascii="Garamond" w:hAnsi="Garamond"/>
          <w:b/>
          <w:sz w:val="24"/>
        </w:rPr>
        <w:t>školy</w:t>
      </w:r>
      <w:proofErr w:type="spellEnd"/>
      <w:r w:rsidRPr="003C57D5">
        <w:rPr>
          <w:rFonts w:ascii="Garamond" w:hAnsi="Garamond"/>
          <w:b/>
          <w:sz w:val="24"/>
        </w:rPr>
        <w:t xml:space="preserve"> </w:t>
      </w:r>
      <w:proofErr w:type="spellStart"/>
      <w:r w:rsidRPr="003C57D5">
        <w:rPr>
          <w:rFonts w:ascii="Garamond" w:hAnsi="Garamond"/>
          <w:b/>
          <w:sz w:val="24"/>
        </w:rPr>
        <w:t>panem</w:t>
      </w:r>
      <w:proofErr w:type="spellEnd"/>
      <w:r w:rsidRPr="003C57D5">
        <w:rPr>
          <w:rFonts w:ascii="Garamond" w:hAnsi="Garamond"/>
          <w:b/>
          <w:sz w:val="24"/>
        </w:rPr>
        <w:t xml:space="preserve"> Mgr.</w:t>
      </w:r>
      <w:r w:rsidR="000C733E">
        <w:rPr>
          <w:rFonts w:ascii="Garamond" w:hAnsi="Garamond"/>
          <w:b/>
          <w:sz w:val="24"/>
        </w:rPr>
        <w:t xml:space="preserve"> </w:t>
      </w:r>
      <w:proofErr w:type="spellStart"/>
      <w:r w:rsidRPr="003C57D5">
        <w:rPr>
          <w:rFonts w:ascii="Garamond" w:hAnsi="Garamond"/>
          <w:b/>
          <w:sz w:val="24"/>
        </w:rPr>
        <w:t>Markem</w:t>
      </w:r>
      <w:proofErr w:type="spellEnd"/>
      <w:r w:rsidRPr="003C57D5">
        <w:rPr>
          <w:rFonts w:ascii="Garamond" w:hAnsi="Garamond"/>
          <w:b/>
          <w:sz w:val="24"/>
        </w:rPr>
        <w:t xml:space="preserve"> </w:t>
      </w:r>
      <w:proofErr w:type="spellStart"/>
      <w:r w:rsidRPr="003C57D5">
        <w:rPr>
          <w:rFonts w:ascii="Garamond" w:hAnsi="Garamond"/>
          <w:b/>
          <w:sz w:val="24"/>
        </w:rPr>
        <w:t>Gryczem</w:t>
      </w:r>
      <w:proofErr w:type="spellEnd"/>
    </w:p>
    <w:p w:rsidR="000C733E" w:rsidRDefault="001A71BE" w:rsidP="001A71BE">
      <w:pPr>
        <w:ind w:left="540"/>
        <w:rPr>
          <w:rFonts w:ascii="Garamond" w:hAnsi="Garamond"/>
          <w:b/>
          <w:sz w:val="24"/>
        </w:rPr>
      </w:pPr>
      <w:r w:rsidRPr="00862D23">
        <w:rPr>
          <w:rFonts w:ascii="Garamond" w:hAnsi="Garamond"/>
          <w:b/>
          <w:i/>
          <w:sz w:val="24"/>
        </w:rPr>
        <w:t xml:space="preserve"> (</w:t>
      </w:r>
      <w:proofErr w:type="spellStart"/>
      <w:proofErr w:type="gramStart"/>
      <w:r w:rsidRPr="00862D23">
        <w:rPr>
          <w:rFonts w:ascii="Garamond" w:hAnsi="Garamond"/>
          <w:b/>
          <w:i/>
          <w:sz w:val="24"/>
        </w:rPr>
        <w:t>dále</w:t>
      </w:r>
      <w:proofErr w:type="spellEnd"/>
      <w:proofErr w:type="gramEnd"/>
      <w:r w:rsidRPr="00862D23">
        <w:rPr>
          <w:rFonts w:ascii="Garamond" w:hAnsi="Garamond"/>
          <w:b/>
          <w:i/>
          <w:sz w:val="24"/>
        </w:rPr>
        <w:t xml:space="preserve"> </w:t>
      </w:r>
      <w:proofErr w:type="spellStart"/>
      <w:r w:rsidRPr="00862D23">
        <w:rPr>
          <w:rFonts w:ascii="Garamond" w:hAnsi="Garamond"/>
          <w:b/>
          <w:i/>
          <w:sz w:val="24"/>
        </w:rPr>
        <w:t>jen</w:t>
      </w:r>
      <w:proofErr w:type="spellEnd"/>
      <w:r w:rsidRPr="00862D23">
        <w:rPr>
          <w:rFonts w:ascii="Garamond" w:hAnsi="Garamond"/>
          <w:b/>
          <w:i/>
          <w:sz w:val="24"/>
        </w:rPr>
        <w:t xml:space="preserve"> </w:t>
      </w:r>
      <w:proofErr w:type="spellStart"/>
      <w:r w:rsidRPr="00862D23">
        <w:rPr>
          <w:rFonts w:ascii="Garamond" w:hAnsi="Garamond"/>
          <w:b/>
          <w:i/>
          <w:sz w:val="24"/>
        </w:rPr>
        <w:t>zhotovitel</w:t>
      </w:r>
      <w:proofErr w:type="spellEnd"/>
      <w:r w:rsidRPr="00862D23">
        <w:rPr>
          <w:rFonts w:ascii="Garamond" w:hAnsi="Garamond"/>
          <w:b/>
          <w:i/>
          <w:sz w:val="24"/>
        </w:rPr>
        <w:t>)</w:t>
      </w:r>
      <w:r w:rsidRPr="00862D23">
        <w:rPr>
          <w:rFonts w:ascii="Garamond" w:hAnsi="Garamond"/>
          <w:b/>
          <w:i/>
          <w:sz w:val="24"/>
        </w:rPr>
        <w:br/>
      </w:r>
      <w:r w:rsidRPr="00862D23">
        <w:rPr>
          <w:rFonts w:ascii="Garamond" w:hAnsi="Garamond"/>
          <w:b/>
          <w:i/>
          <w:sz w:val="24"/>
        </w:rPr>
        <w:br/>
      </w:r>
      <w:r w:rsidRPr="00862D23">
        <w:rPr>
          <w:rFonts w:ascii="Garamond" w:hAnsi="Garamond"/>
          <w:b/>
          <w:sz w:val="24"/>
        </w:rPr>
        <w:t xml:space="preserve">                                                           a</w:t>
      </w:r>
      <w:r w:rsidRPr="00862D23">
        <w:rPr>
          <w:rFonts w:ascii="Garamond" w:hAnsi="Garamond"/>
          <w:b/>
          <w:sz w:val="24"/>
        </w:rPr>
        <w:br/>
      </w:r>
    </w:p>
    <w:p w:rsidR="001A71BE" w:rsidRPr="003C57D5" w:rsidRDefault="00852749" w:rsidP="001A71BE">
      <w:pPr>
        <w:ind w:left="540"/>
        <w:rPr>
          <w:rFonts w:ascii="Garamond" w:hAnsi="Garamond"/>
          <w:b/>
          <w:sz w:val="24"/>
        </w:rPr>
      </w:pPr>
      <w:proofErr w:type="spellStart"/>
      <w:proofErr w:type="gramStart"/>
      <w:r>
        <w:rPr>
          <w:rFonts w:ascii="Garamond" w:hAnsi="Garamond"/>
          <w:b/>
          <w:sz w:val="24"/>
        </w:rPr>
        <w:t>M</w:t>
      </w:r>
      <w:r w:rsidR="003C57D5">
        <w:rPr>
          <w:rFonts w:ascii="Garamond" w:hAnsi="Garamond"/>
          <w:b/>
          <w:sz w:val="24"/>
        </w:rPr>
        <w:t>ěstem</w:t>
      </w:r>
      <w:proofErr w:type="spellEnd"/>
      <w:r w:rsidR="00931C01" w:rsidRPr="003C57D5">
        <w:rPr>
          <w:rFonts w:ascii="Garamond" w:hAnsi="Garamond"/>
          <w:b/>
          <w:sz w:val="24"/>
        </w:rPr>
        <w:t xml:space="preserve"> </w:t>
      </w:r>
      <w:r w:rsidR="003C57D5">
        <w:rPr>
          <w:rFonts w:ascii="Garamond" w:hAnsi="Garamond"/>
          <w:b/>
          <w:sz w:val="24"/>
        </w:rPr>
        <w:t xml:space="preserve"> </w:t>
      </w:r>
      <w:r w:rsidR="00931C01" w:rsidRPr="003C57D5">
        <w:rPr>
          <w:rFonts w:ascii="Garamond" w:hAnsi="Garamond"/>
          <w:b/>
          <w:sz w:val="24"/>
        </w:rPr>
        <w:t>Český</w:t>
      </w:r>
      <w:proofErr w:type="gramEnd"/>
      <w:r w:rsidR="00931C01" w:rsidRPr="003C57D5">
        <w:rPr>
          <w:rFonts w:ascii="Garamond" w:hAnsi="Garamond"/>
          <w:b/>
          <w:sz w:val="24"/>
        </w:rPr>
        <w:t xml:space="preserve"> Těšín</w:t>
      </w:r>
    </w:p>
    <w:p w:rsidR="00931C01" w:rsidRPr="003C57D5" w:rsidRDefault="00931C01" w:rsidP="001A71BE">
      <w:pPr>
        <w:ind w:left="540"/>
        <w:rPr>
          <w:rFonts w:ascii="Garamond" w:hAnsi="Garamond"/>
          <w:b/>
          <w:sz w:val="24"/>
        </w:rPr>
      </w:pPr>
      <w:proofErr w:type="spellStart"/>
      <w:proofErr w:type="gramStart"/>
      <w:r w:rsidRPr="003C57D5">
        <w:rPr>
          <w:rFonts w:ascii="Garamond" w:hAnsi="Garamond"/>
          <w:b/>
          <w:sz w:val="24"/>
        </w:rPr>
        <w:t>nám.ČSA</w:t>
      </w:r>
      <w:proofErr w:type="spellEnd"/>
      <w:proofErr w:type="gramEnd"/>
      <w:r w:rsidR="002D2AAC" w:rsidRPr="003C57D5">
        <w:rPr>
          <w:rFonts w:ascii="Garamond" w:hAnsi="Garamond"/>
          <w:b/>
          <w:sz w:val="24"/>
        </w:rPr>
        <w:t xml:space="preserve"> 1/1, 737 01</w:t>
      </w:r>
      <w:r w:rsidRPr="003C57D5">
        <w:rPr>
          <w:rFonts w:ascii="Garamond" w:hAnsi="Garamond"/>
          <w:b/>
          <w:sz w:val="24"/>
        </w:rPr>
        <w:t xml:space="preserve"> Český Těšín</w:t>
      </w:r>
    </w:p>
    <w:p w:rsidR="002D2AAC" w:rsidRPr="003C57D5" w:rsidRDefault="003C57D5" w:rsidP="001A71BE">
      <w:pPr>
        <w:ind w:left="540"/>
        <w:rPr>
          <w:rFonts w:ascii="Garamond" w:hAnsi="Garamond"/>
          <w:b/>
          <w:sz w:val="24"/>
        </w:rPr>
      </w:pPr>
      <w:r w:rsidRPr="003C57D5">
        <w:rPr>
          <w:rFonts w:ascii="Garamond" w:hAnsi="Garamond"/>
          <w:b/>
          <w:sz w:val="24"/>
        </w:rPr>
        <w:t>IČ</w:t>
      </w:r>
      <w:proofErr w:type="gramStart"/>
      <w:r w:rsidRPr="003C57D5">
        <w:rPr>
          <w:rFonts w:ascii="Garamond" w:hAnsi="Garamond"/>
          <w:b/>
          <w:sz w:val="24"/>
        </w:rPr>
        <w:t>:00297437</w:t>
      </w:r>
      <w:proofErr w:type="gramEnd"/>
    </w:p>
    <w:p w:rsidR="003C57D5" w:rsidRDefault="003C57D5" w:rsidP="001A71BE">
      <w:pPr>
        <w:ind w:left="540"/>
        <w:rPr>
          <w:rFonts w:ascii="Garamond" w:hAnsi="Garamond"/>
          <w:b/>
          <w:sz w:val="24"/>
        </w:rPr>
      </w:pPr>
      <w:r w:rsidRPr="003C57D5">
        <w:rPr>
          <w:rFonts w:ascii="Garamond" w:hAnsi="Garamond"/>
          <w:b/>
          <w:sz w:val="24"/>
        </w:rPr>
        <w:t>DIČ</w:t>
      </w:r>
      <w:proofErr w:type="gramStart"/>
      <w:r w:rsidRPr="003C57D5">
        <w:rPr>
          <w:rFonts w:ascii="Garamond" w:hAnsi="Garamond"/>
          <w:b/>
          <w:sz w:val="24"/>
        </w:rPr>
        <w:t>:CZ00297437</w:t>
      </w:r>
      <w:proofErr w:type="gramEnd"/>
    </w:p>
    <w:p w:rsidR="003C57D5" w:rsidRPr="003C57D5" w:rsidRDefault="003C57D5" w:rsidP="003C57D5">
      <w:pPr>
        <w:ind w:left="540"/>
        <w:rPr>
          <w:rFonts w:ascii="Garamond" w:hAnsi="Garamond"/>
          <w:b/>
          <w:sz w:val="24"/>
        </w:rPr>
      </w:pPr>
      <w:proofErr w:type="spellStart"/>
      <w:proofErr w:type="gramStart"/>
      <w:r w:rsidRPr="003C57D5">
        <w:rPr>
          <w:rFonts w:ascii="Garamond" w:hAnsi="Garamond"/>
          <w:b/>
          <w:sz w:val="24"/>
        </w:rPr>
        <w:t>zastoupené</w:t>
      </w:r>
      <w:proofErr w:type="spellEnd"/>
      <w:proofErr w:type="gramEnd"/>
      <w:r w:rsidRPr="003C57D5">
        <w:rPr>
          <w:rFonts w:ascii="Garamond" w:hAnsi="Garamond"/>
          <w:b/>
          <w:sz w:val="24"/>
        </w:rPr>
        <w:t xml:space="preserve"> Mgr.</w:t>
      </w:r>
      <w:r w:rsidR="000C733E">
        <w:rPr>
          <w:rFonts w:ascii="Garamond" w:hAnsi="Garamond"/>
          <w:b/>
          <w:sz w:val="24"/>
        </w:rPr>
        <w:t xml:space="preserve"> </w:t>
      </w:r>
      <w:proofErr w:type="spellStart"/>
      <w:r w:rsidRPr="003C57D5">
        <w:rPr>
          <w:rFonts w:ascii="Garamond" w:hAnsi="Garamond"/>
          <w:b/>
          <w:sz w:val="24"/>
        </w:rPr>
        <w:t>Gabrielou</w:t>
      </w:r>
      <w:proofErr w:type="spellEnd"/>
      <w:r w:rsidRPr="003C57D5">
        <w:rPr>
          <w:rFonts w:ascii="Garamond" w:hAnsi="Garamond"/>
          <w:b/>
          <w:sz w:val="24"/>
        </w:rPr>
        <w:t xml:space="preserve"> </w:t>
      </w:r>
      <w:proofErr w:type="spellStart"/>
      <w:r w:rsidRPr="003C57D5">
        <w:rPr>
          <w:rFonts w:ascii="Garamond" w:hAnsi="Garamond"/>
          <w:b/>
          <w:sz w:val="24"/>
        </w:rPr>
        <w:t>Hřebačkovou</w:t>
      </w:r>
      <w:proofErr w:type="spellEnd"/>
      <w:r w:rsidRPr="003C57D5">
        <w:rPr>
          <w:rFonts w:ascii="Garamond" w:hAnsi="Garamond"/>
          <w:b/>
          <w:sz w:val="24"/>
        </w:rPr>
        <w:t xml:space="preserve">, </w:t>
      </w:r>
      <w:proofErr w:type="spellStart"/>
      <w:r w:rsidRPr="003C57D5">
        <w:rPr>
          <w:rFonts w:ascii="Garamond" w:hAnsi="Garamond"/>
          <w:b/>
          <w:sz w:val="24"/>
        </w:rPr>
        <w:t>starostkou</w:t>
      </w:r>
      <w:proofErr w:type="spellEnd"/>
    </w:p>
    <w:p w:rsidR="003C57D5" w:rsidRPr="003C57D5" w:rsidRDefault="003C57D5" w:rsidP="001A71BE">
      <w:pPr>
        <w:ind w:left="540"/>
        <w:rPr>
          <w:rFonts w:ascii="Garamond" w:hAnsi="Garamond"/>
          <w:b/>
          <w:sz w:val="24"/>
        </w:rPr>
      </w:pPr>
    </w:p>
    <w:p w:rsidR="001A71BE" w:rsidRDefault="001A71BE" w:rsidP="001A71BE">
      <w:pPr>
        <w:ind w:left="540"/>
        <w:rPr>
          <w:rFonts w:ascii="Garamond" w:hAnsi="Garamond"/>
          <w:b/>
          <w:sz w:val="24"/>
        </w:rPr>
      </w:pPr>
      <w:r w:rsidRPr="00862D23">
        <w:rPr>
          <w:rFonts w:ascii="Garamond" w:hAnsi="Garamond"/>
          <w:b/>
          <w:i/>
          <w:sz w:val="24"/>
        </w:rPr>
        <w:t>(</w:t>
      </w:r>
      <w:proofErr w:type="spellStart"/>
      <w:proofErr w:type="gramStart"/>
      <w:r w:rsidRPr="00862D23">
        <w:rPr>
          <w:rFonts w:ascii="Garamond" w:hAnsi="Garamond"/>
          <w:b/>
          <w:i/>
          <w:sz w:val="24"/>
        </w:rPr>
        <w:t>dále</w:t>
      </w:r>
      <w:proofErr w:type="spellEnd"/>
      <w:proofErr w:type="gramEnd"/>
      <w:r w:rsidRPr="00862D23">
        <w:rPr>
          <w:rFonts w:ascii="Garamond" w:hAnsi="Garamond"/>
          <w:b/>
          <w:i/>
          <w:sz w:val="24"/>
        </w:rPr>
        <w:t xml:space="preserve"> </w:t>
      </w:r>
      <w:proofErr w:type="spellStart"/>
      <w:r w:rsidRPr="00862D23">
        <w:rPr>
          <w:rFonts w:ascii="Garamond" w:hAnsi="Garamond"/>
          <w:b/>
          <w:i/>
          <w:sz w:val="24"/>
        </w:rPr>
        <w:t>jen</w:t>
      </w:r>
      <w:proofErr w:type="spellEnd"/>
      <w:r w:rsidRPr="00862D23">
        <w:rPr>
          <w:rFonts w:ascii="Garamond" w:hAnsi="Garamond"/>
          <w:b/>
          <w:i/>
          <w:sz w:val="24"/>
        </w:rPr>
        <w:t xml:space="preserve"> </w:t>
      </w:r>
      <w:proofErr w:type="spellStart"/>
      <w:r w:rsidRPr="00862D23">
        <w:rPr>
          <w:rFonts w:ascii="Garamond" w:hAnsi="Garamond"/>
          <w:b/>
          <w:i/>
          <w:sz w:val="24"/>
        </w:rPr>
        <w:t>odběratel</w:t>
      </w:r>
      <w:proofErr w:type="spellEnd"/>
      <w:r w:rsidRPr="00862D23">
        <w:rPr>
          <w:rFonts w:ascii="Garamond" w:hAnsi="Garamond"/>
          <w:b/>
          <w:i/>
          <w:sz w:val="24"/>
        </w:rPr>
        <w:t>)</w:t>
      </w:r>
      <w:r w:rsidRPr="00862D23">
        <w:rPr>
          <w:rFonts w:ascii="Garamond" w:hAnsi="Garamond"/>
          <w:b/>
          <w:i/>
          <w:sz w:val="24"/>
        </w:rPr>
        <w:br/>
      </w:r>
      <w:r w:rsidRPr="00862D23">
        <w:rPr>
          <w:rFonts w:ascii="Garamond" w:hAnsi="Garamond"/>
          <w:b/>
          <w:sz w:val="24"/>
        </w:rPr>
        <w:br/>
      </w:r>
    </w:p>
    <w:p w:rsidR="000C733E" w:rsidRPr="00862D23" w:rsidRDefault="000C733E" w:rsidP="001A71BE">
      <w:pPr>
        <w:ind w:left="540"/>
        <w:rPr>
          <w:rFonts w:ascii="Garamond" w:hAnsi="Garamond"/>
          <w:b/>
          <w:sz w:val="24"/>
        </w:rPr>
      </w:pPr>
    </w:p>
    <w:p w:rsidR="004E72E6" w:rsidRPr="00107A23" w:rsidRDefault="001A71BE" w:rsidP="001A71BE">
      <w:pPr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  <w:lang w:val="pl-PL"/>
        </w:rPr>
      </w:pPr>
      <w:proofErr w:type="spellStart"/>
      <w:r w:rsidRPr="00107A23">
        <w:rPr>
          <w:rFonts w:asciiTheme="minorHAnsi" w:hAnsiTheme="minorHAnsi"/>
          <w:b/>
          <w:sz w:val="24"/>
          <w:szCs w:val="24"/>
        </w:rPr>
        <w:t>Předmět</w:t>
      </w:r>
      <w:proofErr w:type="spellEnd"/>
      <w:r w:rsidR="004E72E6" w:rsidRPr="00107A23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Pr="00107A23">
        <w:rPr>
          <w:rFonts w:asciiTheme="minorHAnsi" w:hAnsiTheme="minorHAnsi"/>
          <w:b/>
          <w:sz w:val="24"/>
          <w:szCs w:val="24"/>
        </w:rPr>
        <w:t>smlouvy</w:t>
      </w:r>
      <w:proofErr w:type="spellEnd"/>
    </w:p>
    <w:p w:rsidR="001A71BE" w:rsidRPr="00107A23" w:rsidRDefault="001A71BE" w:rsidP="00852749">
      <w:pPr>
        <w:ind w:left="540"/>
        <w:jc w:val="both"/>
        <w:rPr>
          <w:rFonts w:asciiTheme="minorHAnsi" w:hAnsiTheme="minorHAnsi"/>
          <w:b/>
          <w:sz w:val="24"/>
          <w:szCs w:val="24"/>
          <w:lang w:val="pl-PL"/>
        </w:rPr>
      </w:pPr>
      <w:r w:rsidRPr="00107A23">
        <w:rPr>
          <w:rFonts w:asciiTheme="minorHAnsi" w:hAnsiTheme="minorHAnsi"/>
          <w:b/>
          <w:sz w:val="24"/>
          <w:szCs w:val="24"/>
        </w:rPr>
        <w:br/>
      </w:r>
      <w:proofErr w:type="spellStart"/>
      <w:r w:rsidRPr="00107A23">
        <w:rPr>
          <w:rFonts w:asciiTheme="minorHAnsi" w:hAnsiTheme="minorHAnsi"/>
          <w:sz w:val="24"/>
          <w:szCs w:val="24"/>
        </w:rPr>
        <w:t>Předmětem</w:t>
      </w:r>
      <w:proofErr w:type="spellEnd"/>
      <w:r w:rsidRPr="00107A2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07A23">
        <w:rPr>
          <w:rFonts w:asciiTheme="minorHAnsi" w:hAnsiTheme="minorHAnsi"/>
          <w:sz w:val="24"/>
          <w:szCs w:val="24"/>
        </w:rPr>
        <w:t>smlouvy</w:t>
      </w:r>
      <w:proofErr w:type="spellEnd"/>
      <w:r w:rsidRPr="00107A2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07A23">
        <w:rPr>
          <w:rFonts w:asciiTheme="minorHAnsi" w:hAnsiTheme="minorHAnsi"/>
          <w:sz w:val="24"/>
          <w:szCs w:val="24"/>
        </w:rPr>
        <w:t>jsou</w:t>
      </w:r>
      <w:proofErr w:type="spellEnd"/>
      <w:r w:rsidRPr="00107A2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07A23">
        <w:rPr>
          <w:rFonts w:asciiTheme="minorHAnsi" w:hAnsiTheme="minorHAnsi"/>
          <w:sz w:val="24"/>
          <w:szCs w:val="24"/>
        </w:rPr>
        <w:t>pravidelné</w:t>
      </w:r>
      <w:proofErr w:type="spellEnd"/>
      <w:r w:rsidRPr="00107A2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07A23">
        <w:rPr>
          <w:rFonts w:asciiTheme="minorHAnsi" w:hAnsiTheme="minorHAnsi"/>
          <w:sz w:val="24"/>
          <w:szCs w:val="24"/>
        </w:rPr>
        <w:t>dodávky</w:t>
      </w:r>
      <w:proofErr w:type="spellEnd"/>
      <w:r w:rsidRPr="00107A23"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 w:rsidRPr="00107A23">
        <w:rPr>
          <w:rFonts w:asciiTheme="minorHAnsi" w:hAnsiTheme="minorHAnsi"/>
          <w:sz w:val="24"/>
          <w:szCs w:val="24"/>
        </w:rPr>
        <w:t>obědů</w:t>
      </w:r>
      <w:proofErr w:type="spellEnd"/>
      <w:r w:rsidRPr="00107A23">
        <w:rPr>
          <w:rFonts w:asciiTheme="minorHAnsi" w:hAnsiTheme="minorHAnsi"/>
          <w:sz w:val="24"/>
          <w:szCs w:val="24"/>
        </w:rPr>
        <w:t xml:space="preserve">  </w:t>
      </w:r>
      <w:proofErr w:type="spellStart"/>
      <w:r w:rsidRPr="00107A23">
        <w:rPr>
          <w:rFonts w:asciiTheme="minorHAnsi" w:hAnsiTheme="minorHAnsi"/>
          <w:sz w:val="24"/>
          <w:szCs w:val="24"/>
        </w:rPr>
        <w:t>zhotovitelem</w:t>
      </w:r>
      <w:proofErr w:type="spellEnd"/>
      <w:proofErr w:type="gramEnd"/>
      <w:r w:rsidRPr="00107A23">
        <w:rPr>
          <w:rFonts w:asciiTheme="minorHAnsi" w:hAnsiTheme="minorHAnsi"/>
          <w:sz w:val="24"/>
          <w:szCs w:val="24"/>
        </w:rPr>
        <w:t xml:space="preserve">  pro </w:t>
      </w:r>
      <w:proofErr w:type="spellStart"/>
      <w:r w:rsidRPr="00107A23">
        <w:rPr>
          <w:rFonts w:asciiTheme="minorHAnsi" w:hAnsiTheme="minorHAnsi"/>
          <w:sz w:val="24"/>
          <w:szCs w:val="24"/>
        </w:rPr>
        <w:t>zaměstnance</w:t>
      </w:r>
      <w:proofErr w:type="spellEnd"/>
      <w:r w:rsidRPr="00107A2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07A23">
        <w:rPr>
          <w:rFonts w:asciiTheme="minorHAnsi" w:hAnsiTheme="minorHAnsi"/>
          <w:sz w:val="24"/>
          <w:szCs w:val="24"/>
        </w:rPr>
        <w:t>odběratele</w:t>
      </w:r>
      <w:proofErr w:type="spellEnd"/>
      <w:r w:rsidRPr="00107A23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107A23">
        <w:rPr>
          <w:rFonts w:asciiTheme="minorHAnsi" w:hAnsiTheme="minorHAnsi"/>
          <w:sz w:val="24"/>
          <w:szCs w:val="24"/>
        </w:rPr>
        <w:t>dle</w:t>
      </w:r>
      <w:proofErr w:type="spellEnd"/>
      <w:r w:rsidRPr="00107A2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07A23">
        <w:rPr>
          <w:rFonts w:asciiTheme="minorHAnsi" w:hAnsiTheme="minorHAnsi"/>
          <w:sz w:val="24"/>
          <w:szCs w:val="24"/>
        </w:rPr>
        <w:t>podmínek</w:t>
      </w:r>
      <w:proofErr w:type="spellEnd"/>
      <w:r w:rsidRPr="00107A2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07A23">
        <w:rPr>
          <w:rFonts w:asciiTheme="minorHAnsi" w:hAnsiTheme="minorHAnsi"/>
          <w:sz w:val="24"/>
          <w:szCs w:val="24"/>
        </w:rPr>
        <w:t>dohodnutých</w:t>
      </w:r>
      <w:proofErr w:type="spellEnd"/>
      <w:r w:rsidRPr="00107A2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07A23">
        <w:rPr>
          <w:rFonts w:asciiTheme="minorHAnsi" w:hAnsiTheme="minorHAnsi"/>
          <w:sz w:val="24"/>
          <w:szCs w:val="24"/>
        </w:rPr>
        <w:t>mezi</w:t>
      </w:r>
      <w:proofErr w:type="spellEnd"/>
      <w:r w:rsidRPr="00107A2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07A23">
        <w:rPr>
          <w:rFonts w:asciiTheme="minorHAnsi" w:hAnsiTheme="minorHAnsi"/>
          <w:sz w:val="24"/>
          <w:szCs w:val="24"/>
        </w:rPr>
        <w:t>zhotovitelem</w:t>
      </w:r>
      <w:proofErr w:type="spellEnd"/>
      <w:r w:rsidRPr="00107A23">
        <w:rPr>
          <w:rFonts w:asciiTheme="minorHAnsi" w:hAnsiTheme="minorHAnsi"/>
          <w:sz w:val="24"/>
          <w:szCs w:val="24"/>
        </w:rPr>
        <w:t xml:space="preserve"> a </w:t>
      </w:r>
      <w:proofErr w:type="spellStart"/>
      <w:r w:rsidRPr="00107A23">
        <w:rPr>
          <w:rFonts w:asciiTheme="minorHAnsi" w:hAnsiTheme="minorHAnsi"/>
          <w:sz w:val="24"/>
          <w:szCs w:val="24"/>
        </w:rPr>
        <w:t>odběratelem</w:t>
      </w:r>
      <w:proofErr w:type="spellEnd"/>
      <w:r w:rsidRPr="00107A23">
        <w:rPr>
          <w:rFonts w:asciiTheme="minorHAnsi" w:hAnsiTheme="minorHAnsi"/>
          <w:sz w:val="24"/>
          <w:szCs w:val="24"/>
        </w:rPr>
        <w:t xml:space="preserve"> v </w:t>
      </w:r>
      <w:proofErr w:type="spellStart"/>
      <w:r w:rsidRPr="00107A23">
        <w:rPr>
          <w:rFonts w:asciiTheme="minorHAnsi" w:hAnsiTheme="minorHAnsi"/>
          <w:sz w:val="24"/>
          <w:szCs w:val="24"/>
        </w:rPr>
        <w:t>této</w:t>
      </w:r>
      <w:proofErr w:type="spellEnd"/>
      <w:r w:rsidRPr="00107A2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107A23">
        <w:rPr>
          <w:rFonts w:asciiTheme="minorHAnsi" w:hAnsiTheme="minorHAnsi"/>
          <w:sz w:val="24"/>
          <w:szCs w:val="24"/>
        </w:rPr>
        <w:t>smlouvě</w:t>
      </w:r>
      <w:proofErr w:type="spellEnd"/>
      <w:r w:rsidR="003C57D5" w:rsidRPr="00107A23">
        <w:rPr>
          <w:rFonts w:asciiTheme="minorHAnsi" w:hAnsiTheme="minorHAnsi"/>
          <w:sz w:val="24"/>
          <w:szCs w:val="24"/>
        </w:rPr>
        <w:t>.</w:t>
      </w:r>
      <w:r w:rsidRPr="00107A23">
        <w:rPr>
          <w:rFonts w:asciiTheme="minorHAnsi" w:hAnsiTheme="minorHAnsi"/>
          <w:sz w:val="24"/>
          <w:szCs w:val="24"/>
        </w:rPr>
        <w:t xml:space="preserve">  </w:t>
      </w:r>
      <w:r w:rsidRPr="00107A23">
        <w:rPr>
          <w:rFonts w:asciiTheme="minorHAnsi" w:hAnsiTheme="minorHAnsi"/>
          <w:strike/>
          <w:sz w:val="24"/>
          <w:szCs w:val="24"/>
        </w:rPr>
        <w:br/>
      </w:r>
    </w:p>
    <w:p w:rsidR="000C733E" w:rsidRPr="00107A23" w:rsidRDefault="000C733E" w:rsidP="00852749">
      <w:pPr>
        <w:ind w:left="540"/>
        <w:jc w:val="both"/>
        <w:rPr>
          <w:rFonts w:asciiTheme="minorHAnsi" w:hAnsiTheme="minorHAnsi"/>
          <w:b/>
          <w:sz w:val="24"/>
          <w:szCs w:val="24"/>
          <w:lang w:val="pl-PL"/>
        </w:rPr>
      </w:pPr>
    </w:p>
    <w:p w:rsidR="004E72E6" w:rsidRPr="00107A23" w:rsidRDefault="001A71BE" w:rsidP="001A71BE">
      <w:pPr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  <w:lang w:val="pl-PL"/>
        </w:rPr>
      </w:pPr>
      <w:r w:rsidRPr="00107A23">
        <w:rPr>
          <w:rFonts w:asciiTheme="minorHAnsi" w:hAnsiTheme="minorHAnsi"/>
          <w:b/>
          <w:sz w:val="24"/>
          <w:szCs w:val="24"/>
          <w:lang w:val="pl-PL"/>
        </w:rPr>
        <w:t>Doba platnosti</w:t>
      </w:r>
    </w:p>
    <w:p w:rsidR="00852749" w:rsidRPr="00107A23" w:rsidRDefault="001A71BE" w:rsidP="00852749">
      <w:pPr>
        <w:ind w:left="540"/>
        <w:jc w:val="both"/>
        <w:rPr>
          <w:rFonts w:asciiTheme="minorHAnsi" w:hAnsiTheme="minorHAnsi"/>
          <w:sz w:val="24"/>
          <w:szCs w:val="24"/>
          <w:lang w:val="pl-PL"/>
        </w:rPr>
      </w:pPr>
      <w:r w:rsidRPr="00107A23">
        <w:rPr>
          <w:rFonts w:asciiTheme="minorHAnsi" w:hAnsiTheme="minorHAnsi"/>
          <w:b/>
          <w:sz w:val="24"/>
          <w:szCs w:val="24"/>
          <w:lang w:val="pl-PL"/>
        </w:rPr>
        <w:br/>
        <w:t xml:space="preserve">a. </w:t>
      </w:r>
      <w:r w:rsidRPr="00107A23">
        <w:rPr>
          <w:rFonts w:asciiTheme="minorHAnsi" w:hAnsiTheme="minorHAnsi"/>
          <w:sz w:val="24"/>
          <w:szCs w:val="24"/>
          <w:lang w:val="pl-PL"/>
        </w:rPr>
        <w:t>Tato smlouva je uzavřena na dobu určitou</w:t>
      </w:r>
      <w:r w:rsidR="003C57D5" w:rsidRPr="00107A23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3C57D5" w:rsidRPr="00107A23">
        <w:rPr>
          <w:rFonts w:asciiTheme="minorHAnsi" w:hAnsiTheme="minorHAnsi"/>
          <w:b/>
          <w:sz w:val="24"/>
          <w:szCs w:val="24"/>
          <w:lang w:val="pl-PL"/>
        </w:rPr>
        <w:t>dvou let</w:t>
      </w:r>
      <w:r w:rsidR="003C57D5" w:rsidRPr="00107A23">
        <w:rPr>
          <w:rFonts w:asciiTheme="minorHAnsi" w:hAnsiTheme="minorHAnsi"/>
          <w:sz w:val="24"/>
          <w:szCs w:val="24"/>
          <w:lang w:val="pl-PL"/>
        </w:rPr>
        <w:t xml:space="preserve"> od data účinnosti této smlouvy.</w:t>
      </w:r>
      <w:r w:rsidRPr="00107A23">
        <w:rPr>
          <w:rFonts w:asciiTheme="minorHAnsi" w:hAnsiTheme="minorHAnsi"/>
          <w:sz w:val="24"/>
          <w:szCs w:val="24"/>
          <w:lang w:val="pl-PL"/>
        </w:rPr>
        <w:t xml:space="preserve"> </w:t>
      </w:r>
    </w:p>
    <w:p w:rsidR="00852749" w:rsidRPr="00107A23" w:rsidRDefault="001A71BE" w:rsidP="00852749">
      <w:pPr>
        <w:ind w:left="540"/>
        <w:jc w:val="both"/>
        <w:rPr>
          <w:rFonts w:asciiTheme="minorHAnsi" w:hAnsiTheme="minorHAnsi"/>
          <w:sz w:val="24"/>
          <w:szCs w:val="24"/>
          <w:lang w:val="pl-PL"/>
        </w:rPr>
      </w:pPr>
      <w:r w:rsidRPr="00107A23">
        <w:rPr>
          <w:rFonts w:asciiTheme="minorHAnsi" w:hAnsiTheme="minorHAnsi"/>
          <w:sz w:val="24"/>
          <w:szCs w:val="24"/>
          <w:lang w:val="pl-PL"/>
        </w:rPr>
        <w:br/>
      </w:r>
      <w:r w:rsidRPr="00107A23">
        <w:rPr>
          <w:rFonts w:asciiTheme="minorHAnsi" w:hAnsiTheme="minorHAnsi"/>
          <w:b/>
          <w:sz w:val="24"/>
          <w:szCs w:val="24"/>
          <w:lang w:val="pl-PL"/>
        </w:rPr>
        <w:t>b.</w:t>
      </w:r>
      <w:r w:rsidRPr="00107A23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3C57D5" w:rsidRPr="00107A23">
        <w:rPr>
          <w:rFonts w:asciiTheme="minorHAnsi" w:hAnsiTheme="minorHAnsi"/>
          <w:sz w:val="24"/>
          <w:szCs w:val="24"/>
          <w:lang w:val="pl-PL"/>
        </w:rPr>
        <w:t>D</w:t>
      </w:r>
      <w:r w:rsidRPr="00107A23">
        <w:rPr>
          <w:rFonts w:asciiTheme="minorHAnsi" w:hAnsiTheme="minorHAnsi"/>
          <w:sz w:val="24"/>
          <w:szCs w:val="24"/>
          <w:lang w:val="pl-PL"/>
        </w:rPr>
        <w:t>ohodou</w:t>
      </w:r>
      <w:r w:rsidR="003C57D5" w:rsidRPr="00107A23">
        <w:rPr>
          <w:rFonts w:asciiTheme="minorHAnsi" w:hAnsiTheme="minorHAnsi"/>
          <w:sz w:val="24"/>
          <w:szCs w:val="24"/>
          <w:lang w:val="pl-PL"/>
        </w:rPr>
        <w:t xml:space="preserve"> smluvních stran</w:t>
      </w:r>
      <w:r w:rsidRPr="00107A23">
        <w:rPr>
          <w:rFonts w:asciiTheme="minorHAnsi" w:hAnsiTheme="minorHAnsi"/>
          <w:sz w:val="24"/>
          <w:szCs w:val="24"/>
          <w:lang w:val="pl-PL"/>
        </w:rPr>
        <w:t xml:space="preserve"> je možno platnost této smlouvy </w:t>
      </w:r>
      <w:r w:rsidR="003C57D5" w:rsidRPr="00107A23">
        <w:rPr>
          <w:rFonts w:asciiTheme="minorHAnsi" w:hAnsiTheme="minorHAnsi"/>
          <w:sz w:val="24"/>
          <w:szCs w:val="24"/>
          <w:lang w:val="pl-PL"/>
        </w:rPr>
        <w:t xml:space="preserve"> kdykoliv u</w:t>
      </w:r>
      <w:r w:rsidRPr="00107A23">
        <w:rPr>
          <w:rFonts w:asciiTheme="minorHAnsi" w:hAnsiTheme="minorHAnsi"/>
          <w:sz w:val="24"/>
          <w:szCs w:val="24"/>
          <w:lang w:val="pl-PL"/>
        </w:rPr>
        <w:t>končit</w:t>
      </w:r>
      <w:r w:rsidR="003C57D5" w:rsidRPr="00107A23">
        <w:rPr>
          <w:rFonts w:asciiTheme="minorHAnsi" w:hAnsiTheme="minorHAnsi"/>
          <w:sz w:val="24"/>
          <w:szCs w:val="24"/>
          <w:lang w:val="pl-PL"/>
        </w:rPr>
        <w:t>.</w:t>
      </w:r>
      <w:r w:rsidRPr="00107A23">
        <w:rPr>
          <w:rFonts w:asciiTheme="minorHAnsi" w:hAnsiTheme="minorHAnsi"/>
          <w:sz w:val="24"/>
          <w:szCs w:val="24"/>
          <w:lang w:val="pl-PL"/>
        </w:rPr>
        <w:t xml:space="preserve"> </w:t>
      </w:r>
    </w:p>
    <w:p w:rsidR="001A71BE" w:rsidRPr="00107A23" w:rsidRDefault="001A71BE" w:rsidP="00852749">
      <w:pPr>
        <w:ind w:left="540"/>
        <w:jc w:val="both"/>
        <w:rPr>
          <w:rFonts w:asciiTheme="minorHAnsi" w:hAnsiTheme="minorHAnsi"/>
          <w:sz w:val="24"/>
          <w:szCs w:val="24"/>
          <w:lang w:val="pl-PL"/>
        </w:rPr>
      </w:pPr>
      <w:r w:rsidRPr="00107A23">
        <w:rPr>
          <w:rFonts w:asciiTheme="minorHAnsi" w:hAnsiTheme="minorHAnsi"/>
          <w:sz w:val="24"/>
          <w:szCs w:val="24"/>
          <w:lang w:val="pl-PL"/>
        </w:rPr>
        <w:br/>
      </w:r>
      <w:r w:rsidRPr="00107A23">
        <w:rPr>
          <w:rFonts w:asciiTheme="minorHAnsi" w:hAnsiTheme="minorHAnsi"/>
          <w:b/>
          <w:sz w:val="24"/>
          <w:szCs w:val="24"/>
          <w:lang w:val="pl-PL"/>
        </w:rPr>
        <w:t>c.</w:t>
      </w:r>
      <w:r w:rsidRPr="00107A23">
        <w:rPr>
          <w:rFonts w:asciiTheme="minorHAnsi" w:hAnsiTheme="minorHAnsi"/>
          <w:sz w:val="24"/>
          <w:szCs w:val="24"/>
          <w:lang w:val="pl-PL"/>
        </w:rPr>
        <w:t xml:space="preserve"> Jednostranně je možno</w:t>
      </w:r>
      <w:r w:rsidR="00107A23">
        <w:rPr>
          <w:rFonts w:asciiTheme="minorHAnsi" w:hAnsiTheme="minorHAnsi"/>
          <w:sz w:val="24"/>
          <w:szCs w:val="24"/>
          <w:lang w:val="pl-PL"/>
        </w:rPr>
        <w:t xml:space="preserve"> ukončit platnost této smlouvy </w:t>
      </w:r>
      <w:r w:rsidRPr="00107A23">
        <w:rPr>
          <w:rFonts w:asciiTheme="minorHAnsi" w:hAnsiTheme="minorHAnsi"/>
          <w:sz w:val="24"/>
          <w:szCs w:val="24"/>
          <w:lang w:val="pl-PL"/>
        </w:rPr>
        <w:t>písemnou výpovědí prokazatelně doručenou druhé</w:t>
      </w:r>
      <w:r w:rsidR="003F361C" w:rsidRPr="00107A23">
        <w:rPr>
          <w:rFonts w:asciiTheme="minorHAnsi" w:hAnsiTheme="minorHAnsi"/>
          <w:sz w:val="24"/>
          <w:szCs w:val="24"/>
          <w:lang w:val="pl-PL"/>
        </w:rPr>
        <w:t xml:space="preserve"> smluvní </w:t>
      </w:r>
      <w:r w:rsidRPr="00107A23">
        <w:rPr>
          <w:rFonts w:asciiTheme="minorHAnsi" w:hAnsiTheme="minorHAnsi"/>
          <w:sz w:val="24"/>
          <w:szCs w:val="24"/>
          <w:lang w:val="pl-PL"/>
        </w:rPr>
        <w:t xml:space="preserve"> straně.</w:t>
      </w:r>
      <w:r w:rsidR="003C57D5" w:rsidRPr="00107A23">
        <w:rPr>
          <w:rFonts w:asciiTheme="minorHAnsi" w:hAnsiTheme="minorHAnsi"/>
          <w:sz w:val="24"/>
          <w:szCs w:val="24"/>
          <w:lang w:val="pl-PL"/>
        </w:rPr>
        <w:t xml:space="preserve"> </w:t>
      </w:r>
      <w:r w:rsidRPr="00107A23">
        <w:rPr>
          <w:rFonts w:asciiTheme="minorHAnsi" w:hAnsiTheme="minorHAnsi"/>
          <w:sz w:val="24"/>
          <w:szCs w:val="24"/>
          <w:lang w:val="pl-PL"/>
        </w:rPr>
        <w:t xml:space="preserve">Výpovědní lhůta činí tři měsíce a </w:t>
      </w:r>
      <w:r w:rsidRPr="00107A23">
        <w:rPr>
          <w:rFonts w:asciiTheme="minorHAnsi" w:hAnsiTheme="minorHAnsi"/>
          <w:sz w:val="24"/>
          <w:szCs w:val="24"/>
          <w:lang w:val="pl-PL"/>
        </w:rPr>
        <w:lastRenderedPageBreak/>
        <w:t xml:space="preserve">počíná běžet prvým dnem </w:t>
      </w:r>
      <w:r w:rsidR="003C57D5" w:rsidRPr="00107A23">
        <w:rPr>
          <w:rFonts w:asciiTheme="minorHAnsi" w:hAnsiTheme="minorHAnsi"/>
          <w:sz w:val="24"/>
          <w:szCs w:val="24"/>
          <w:lang w:val="pl-PL"/>
        </w:rPr>
        <w:t>měsíce náledujícího po doručení výpovědi druhé smluvní straně.</w:t>
      </w:r>
    </w:p>
    <w:p w:rsidR="00DB3666" w:rsidRPr="00107A23" w:rsidRDefault="00DB3666" w:rsidP="004E72E6">
      <w:pPr>
        <w:ind w:left="540"/>
        <w:jc w:val="both"/>
        <w:rPr>
          <w:rFonts w:asciiTheme="minorHAnsi" w:hAnsiTheme="minorHAnsi"/>
          <w:sz w:val="24"/>
          <w:szCs w:val="24"/>
          <w:lang w:val="pl-PL"/>
        </w:rPr>
      </w:pPr>
    </w:p>
    <w:p w:rsidR="00852749" w:rsidRPr="00107A23" w:rsidRDefault="001A71BE" w:rsidP="001A71BE">
      <w:pPr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lang w:val="pl-PL"/>
        </w:rPr>
      </w:pPr>
      <w:r w:rsidRPr="00107A23">
        <w:rPr>
          <w:rFonts w:asciiTheme="minorHAnsi" w:hAnsiTheme="minorHAnsi"/>
          <w:b/>
          <w:sz w:val="24"/>
          <w:szCs w:val="24"/>
          <w:lang w:val="pl-PL"/>
        </w:rPr>
        <w:t>Cena obědů a</w:t>
      </w:r>
      <w:r w:rsidR="00852749" w:rsidRPr="00107A23">
        <w:rPr>
          <w:rFonts w:asciiTheme="minorHAnsi" w:hAnsiTheme="minorHAnsi"/>
          <w:b/>
          <w:sz w:val="24"/>
          <w:szCs w:val="24"/>
          <w:lang w:val="pl-PL"/>
        </w:rPr>
        <w:t xml:space="preserve"> způsob placení za dodané obědy</w:t>
      </w:r>
    </w:p>
    <w:p w:rsidR="001A71BE" w:rsidRPr="00107A23" w:rsidRDefault="001A71BE" w:rsidP="00852749">
      <w:pPr>
        <w:ind w:left="540"/>
        <w:rPr>
          <w:rFonts w:asciiTheme="minorHAnsi" w:hAnsiTheme="minorHAnsi"/>
          <w:b/>
          <w:sz w:val="24"/>
          <w:szCs w:val="24"/>
          <w:lang w:val="pl-PL"/>
        </w:rPr>
      </w:pPr>
      <w:r w:rsidRPr="00107A23">
        <w:rPr>
          <w:rFonts w:asciiTheme="minorHAnsi" w:hAnsiTheme="minorHAnsi"/>
          <w:b/>
          <w:sz w:val="24"/>
          <w:szCs w:val="24"/>
          <w:lang w:val="pl-PL"/>
        </w:rPr>
        <w:br/>
        <w:t>a.</w:t>
      </w:r>
      <w:r w:rsidRPr="00107A23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3C57D5" w:rsidRPr="00107A23">
        <w:rPr>
          <w:rFonts w:asciiTheme="minorHAnsi" w:hAnsiTheme="minorHAnsi"/>
          <w:sz w:val="24"/>
          <w:szCs w:val="24"/>
          <w:lang w:val="pl-PL"/>
        </w:rPr>
        <w:t xml:space="preserve">Cena jednoho obědu činí </w:t>
      </w:r>
      <w:r w:rsidR="001364E4" w:rsidRPr="00107A23">
        <w:rPr>
          <w:rFonts w:asciiTheme="minorHAnsi" w:hAnsiTheme="minorHAnsi"/>
          <w:sz w:val="24"/>
          <w:szCs w:val="24"/>
          <w:lang w:val="pl-PL"/>
        </w:rPr>
        <w:t>57,38</w:t>
      </w:r>
      <w:r w:rsidR="003C57D5" w:rsidRPr="00107A23">
        <w:rPr>
          <w:rFonts w:asciiTheme="minorHAnsi" w:hAnsiTheme="minorHAnsi"/>
          <w:sz w:val="24"/>
          <w:szCs w:val="24"/>
          <w:lang w:val="pl-PL"/>
        </w:rPr>
        <w:t xml:space="preserve"> Kč bez DPH. K této částce bude připočteno DPH v zákonné výši.</w:t>
      </w:r>
    </w:p>
    <w:p w:rsidR="00852749" w:rsidRPr="00107A23" w:rsidRDefault="001A71BE" w:rsidP="00852749">
      <w:pPr>
        <w:ind w:left="720" w:firstLine="720"/>
        <w:rPr>
          <w:rFonts w:asciiTheme="minorHAnsi" w:hAnsiTheme="minorHAnsi"/>
          <w:sz w:val="24"/>
          <w:szCs w:val="24"/>
          <w:lang w:val="pl-PL"/>
        </w:rPr>
      </w:pPr>
      <w:r w:rsidRPr="00107A23">
        <w:rPr>
          <w:rFonts w:asciiTheme="minorHAnsi" w:hAnsiTheme="minorHAnsi"/>
          <w:sz w:val="24"/>
          <w:szCs w:val="24"/>
          <w:lang w:val="pl-PL"/>
        </w:rPr>
        <w:t xml:space="preserve"> </w:t>
      </w:r>
    </w:p>
    <w:p w:rsidR="000C733E" w:rsidRPr="00107A23" w:rsidRDefault="001A71BE" w:rsidP="00852749">
      <w:pPr>
        <w:ind w:left="567"/>
        <w:rPr>
          <w:rFonts w:asciiTheme="minorHAnsi" w:hAnsiTheme="minorHAnsi"/>
          <w:sz w:val="24"/>
          <w:szCs w:val="24"/>
          <w:lang w:val="pl-PL"/>
        </w:rPr>
      </w:pPr>
      <w:r w:rsidRPr="00107A23">
        <w:rPr>
          <w:rFonts w:asciiTheme="minorHAnsi" w:hAnsiTheme="minorHAnsi"/>
          <w:b/>
          <w:sz w:val="24"/>
          <w:szCs w:val="24"/>
          <w:lang w:val="pl-PL"/>
        </w:rPr>
        <w:t>b.</w:t>
      </w:r>
      <w:r w:rsidRPr="00107A23">
        <w:rPr>
          <w:rFonts w:asciiTheme="minorHAnsi" w:hAnsiTheme="minorHAnsi"/>
          <w:sz w:val="24"/>
          <w:szCs w:val="24"/>
          <w:lang w:val="pl-PL"/>
        </w:rPr>
        <w:t xml:space="preserve"> Konečné vyúčtování ceny za obědy bude provedeno na základě skutečného počtu odebraných obědů. Odběratel zaplatí  částku fakturovanou zhotovitelem </w:t>
      </w:r>
      <w:r w:rsidR="003F361C" w:rsidRPr="00107A23">
        <w:rPr>
          <w:rFonts w:asciiTheme="minorHAnsi" w:hAnsiTheme="minorHAnsi"/>
          <w:b/>
          <w:sz w:val="24"/>
          <w:szCs w:val="24"/>
          <w:lang w:val="pl-PL"/>
        </w:rPr>
        <w:t>v 15-ti denní lhůtě splatnosti</w:t>
      </w:r>
      <w:r w:rsidR="003F361C" w:rsidRPr="00107A23">
        <w:rPr>
          <w:rFonts w:asciiTheme="minorHAnsi" w:hAnsiTheme="minorHAnsi"/>
          <w:sz w:val="24"/>
          <w:szCs w:val="24"/>
          <w:lang w:val="pl-PL"/>
        </w:rPr>
        <w:t>.</w:t>
      </w:r>
      <w:r w:rsidRPr="00107A23">
        <w:rPr>
          <w:rFonts w:asciiTheme="minorHAnsi" w:hAnsiTheme="minorHAnsi"/>
          <w:sz w:val="24"/>
          <w:szCs w:val="24"/>
          <w:lang w:val="pl-PL"/>
        </w:rPr>
        <w:t xml:space="preserve"> Opožděnou úhradu bude zhotovitel penalizovat 0,1% za každý den opoždění.</w:t>
      </w:r>
    </w:p>
    <w:p w:rsidR="000C733E" w:rsidRPr="00107A23" w:rsidRDefault="000C733E" w:rsidP="00852749">
      <w:pPr>
        <w:ind w:left="567"/>
        <w:rPr>
          <w:rFonts w:asciiTheme="minorHAnsi" w:hAnsiTheme="minorHAnsi"/>
          <w:sz w:val="24"/>
          <w:szCs w:val="24"/>
          <w:lang w:val="pl-PL"/>
        </w:rPr>
      </w:pPr>
    </w:p>
    <w:p w:rsidR="001A71BE" w:rsidRPr="00107A23" w:rsidRDefault="000C733E" w:rsidP="000C733E">
      <w:pPr>
        <w:tabs>
          <w:tab w:val="left" w:pos="851"/>
        </w:tabs>
        <w:ind w:left="567"/>
        <w:rPr>
          <w:rFonts w:asciiTheme="minorHAnsi" w:hAnsiTheme="minorHAnsi"/>
          <w:sz w:val="24"/>
          <w:szCs w:val="24"/>
          <w:lang w:val="pl-PL"/>
        </w:rPr>
      </w:pPr>
      <w:r w:rsidRPr="00107A23">
        <w:rPr>
          <w:rFonts w:asciiTheme="minorHAnsi" w:hAnsiTheme="minorHAnsi"/>
          <w:b/>
          <w:sz w:val="24"/>
          <w:szCs w:val="24"/>
          <w:lang w:val="pl-PL"/>
        </w:rPr>
        <w:t>c.</w:t>
      </w:r>
      <w:r w:rsidRPr="00107A23">
        <w:rPr>
          <w:rFonts w:asciiTheme="minorHAnsi" w:hAnsiTheme="minorHAnsi"/>
          <w:sz w:val="24"/>
          <w:szCs w:val="24"/>
          <w:lang w:val="pl-PL"/>
        </w:rPr>
        <w:t xml:space="preserve"> Stane-li se dodavatel nespolehlivým plátcem, hodnota plnění odpovídající dani bude hrazena přímo na účet správce daně v režimu podle § 109a zákona o dani z přidané hodnoty.</w:t>
      </w:r>
      <w:r w:rsidR="001A71BE" w:rsidRPr="00107A23">
        <w:rPr>
          <w:rFonts w:asciiTheme="minorHAnsi" w:hAnsiTheme="minorHAnsi"/>
          <w:sz w:val="24"/>
          <w:szCs w:val="24"/>
          <w:lang w:val="pl-PL"/>
        </w:rPr>
        <w:br/>
      </w:r>
    </w:p>
    <w:p w:rsidR="00107A23" w:rsidRPr="00107A23" w:rsidRDefault="00107A23" w:rsidP="000C733E">
      <w:pPr>
        <w:tabs>
          <w:tab w:val="left" w:pos="851"/>
        </w:tabs>
        <w:ind w:left="567"/>
        <w:rPr>
          <w:rFonts w:asciiTheme="minorHAnsi" w:hAnsiTheme="minorHAnsi"/>
          <w:sz w:val="24"/>
          <w:szCs w:val="24"/>
          <w:lang w:val="pl-PL"/>
        </w:rPr>
      </w:pPr>
    </w:p>
    <w:p w:rsidR="004E72E6" w:rsidRPr="00107A23" w:rsidRDefault="001364E4" w:rsidP="001364E4">
      <w:pPr>
        <w:jc w:val="both"/>
        <w:rPr>
          <w:rFonts w:asciiTheme="minorHAnsi" w:hAnsiTheme="minorHAnsi"/>
          <w:sz w:val="24"/>
          <w:szCs w:val="24"/>
          <w:lang w:val="pl-PL"/>
        </w:rPr>
      </w:pPr>
      <w:r w:rsidRPr="00107A23">
        <w:rPr>
          <w:rFonts w:asciiTheme="minorHAnsi" w:hAnsiTheme="minorHAnsi"/>
          <w:b/>
          <w:sz w:val="24"/>
          <w:szCs w:val="24"/>
          <w:lang w:val="pl-PL"/>
        </w:rPr>
        <w:t xml:space="preserve">IV.   </w:t>
      </w:r>
      <w:r w:rsidR="001A71BE" w:rsidRPr="00107A23">
        <w:rPr>
          <w:rFonts w:asciiTheme="minorHAnsi" w:hAnsiTheme="minorHAnsi"/>
          <w:b/>
          <w:sz w:val="24"/>
          <w:szCs w:val="24"/>
          <w:lang w:val="pl-PL"/>
        </w:rPr>
        <w:t>Ostatní ujednání</w:t>
      </w:r>
    </w:p>
    <w:p w:rsidR="00D27619" w:rsidRPr="00107A23" w:rsidRDefault="001A71BE" w:rsidP="001364E4">
      <w:pPr>
        <w:ind w:left="567" w:hanging="425"/>
        <w:rPr>
          <w:rFonts w:asciiTheme="minorHAnsi" w:hAnsiTheme="minorHAnsi"/>
          <w:sz w:val="24"/>
          <w:szCs w:val="24"/>
          <w:lang w:val="pl-PL"/>
        </w:rPr>
      </w:pPr>
      <w:r w:rsidRPr="00107A23">
        <w:rPr>
          <w:rFonts w:asciiTheme="minorHAnsi" w:hAnsiTheme="minorHAnsi"/>
          <w:b/>
          <w:sz w:val="24"/>
          <w:szCs w:val="24"/>
          <w:lang w:val="pl-PL"/>
        </w:rPr>
        <w:br/>
        <w:t xml:space="preserve">a. </w:t>
      </w:r>
      <w:r w:rsidRPr="00107A23">
        <w:rPr>
          <w:rFonts w:asciiTheme="minorHAnsi" w:hAnsiTheme="minorHAnsi"/>
          <w:sz w:val="24"/>
          <w:szCs w:val="24"/>
          <w:lang w:val="pl-PL"/>
        </w:rPr>
        <w:t>Odpovědné osoby za dodržování smlouvy:</w:t>
      </w:r>
      <w:r w:rsidRPr="00107A23">
        <w:rPr>
          <w:rFonts w:asciiTheme="minorHAnsi" w:hAnsiTheme="minorHAnsi"/>
          <w:sz w:val="24"/>
          <w:szCs w:val="24"/>
          <w:lang w:val="pl-PL"/>
        </w:rPr>
        <w:br/>
        <w:t>za zhotovitele - p. Alice Blanářová</w:t>
      </w:r>
      <w:r w:rsidR="007941D3" w:rsidRPr="00107A23">
        <w:rPr>
          <w:rFonts w:asciiTheme="minorHAnsi" w:hAnsiTheme="minorHAnsi"/>
          <w:sz w:val="24"/>
          <w:szCs w:val="24"/>
          <w:lang w:val="pl-PL"/>
        </w:rPr>
        <w:t xml:space="preserve">, e-mailová adresa </w:t>
      </w:r>
      <w:hyperlink r:id="rId7" w:history="1">
        <w:r w:rsidR="00D27619" w:rsidRPr="00107A23">
          <w:rPr>
            <w:rStyle w:val="Hypertextovodkaz"/>
            <w:rFonts w:asciiTheme="minorHAnsi" w:hAnsiTheme="minorHAnsi"/>
            <w:sz w:val="24"/>
            <w:szCs w:val="24"/>
            <w:lang w:val="pl-PL"/>
          </w:rPr>
          <w:t>jidelna.havlickova@seznam.cz</w:t>
        </w:r>
      </w:hyperlink>
    </w:p>
    <w:p w:rsidR="001A71BE" w:rsidRPr="00107A23" w:rsidRDefault="00D27619" w:rsidP="001364E4">
      <w:pPr>
        <w:ind w:left="567" w:hanging="425"/>
        <w:rPr>
          <w:rFonts w:asciiTheme="minorHAnsi" w:hAnsiTheme="minorHAnsi"/>
          <w:sz w:val="24"/>
          <w:szCs w:val="24"/>
          <w:lang w:val="pl-PL"/>
        </w:rPr>
      </w:pPr>
      <w:r w:rsidRPr="00107A23">
        <w:rPr>
          <w:rFonts w:asciiTheme="minorHAnsi" w:hAnsiTheme="minorHAnsi"/>
          <w:b/>
          <w:sz w:val="24"/>
          <w:szCs w:val="24"/>
          <w:lang w:val="pl-PL"/>
        </w:rPr>
        <w:t xml:space="preserve">     </w:t>
      </w:r>
      <w:r w:rsidR="001A71BE" w:rsidRPr="00107A23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107A23">
        <w:rPr>
          <w:rFonts w:asciiTheme="minorHAnsi" w:hAnsiTheme="minorHAnsi"/>
          <w:sz w:val="24"/>
          <w:szCs w:val="24"/>
          <w:lang w:val="pl-PL"/>
        </w:rPr>
        <w:t xml:space="preserve">  </w:t>
      </w:r>
      <w:r w:rsidR="001A71BE" w:rsidRPr="00107A23">
        <w:rPr>
          <w:rFonts w:asciiTheme="minorHAnsi" w:hAnsiTheme="minorHAnsi"/>
          <w:sz w:val="24"/>
          <w:szCs w:val="24"/>
          <w:lang w:val="pl-PL"/>
        </w:rPr>
        <w:t>(dále jen vedoucí školní jídelny)</w:t>
      </w:r>
      <w:r w:rsidR="001A71BE" w:rsidRPr="00107A23">
        <w:rPr>
          <w:rFonts w:asciiTheme="minorHAnsi" w:hAnsiTheme="minorHAnsi"/>
          <w:sz w:val="24"/>
          <w:szCs w:val="24"/>
          <w:lang w:val="pl-PL"/>
        </w:rPr>
        <w:br/>
        <w:t xml:space="preserve">za odběratele - p. </w:t>
      </w:r>
      <w:r w:rsidR="001364E4" w:rsidRPr="00107A23">
        <w:rPr>
          <w:rFonts w:asciiTheme="minorHAnsi" w:hAnsiTheme="minorHAnsi"/>
          <w:sz w:val="24"/>
          <w:szCs w:val="24"/>
          <w:lang w:val="pl-PL"/>
        </w:rPr>
        <w:t>Emilie Zabystrzanová</w:t>
      </w:r>
      <w:r w:rsidR="007941D3" w:rsidRPr="00107A23">
        <w:rPr>
          <w:rFonts w:asciiTheme="minorHAnsi" w:hAnsiTheme="minorHAnsi"/>
          <w:sz w:val="24"/>
          <w:szCs w:val="24"/>
          <w:lang w:val="pl-PL"/>
        </w:rPr>
        <w:t xml:space="preserve">, e-mailová adresa </w:t>
      </w:r>
      <w:hyperlink r:id="rId8" w:history="1">
        <w:r w:rsidR="001364E4" w:rsidRPr="00107A23">
          <w:rPr>
            <w:rStyle w:val="Hypertextovodkaz"/>
            <w:rFonts w:asciiTheme="minorHAnsi" w:hAnsiTheme="minorHAnsi"/>
            <w:sz w:val="24"/>
            <w:szCs w:val="24"/>
            <w:lang w:val="pl-PL"/>
          </w:rPr>
          <w:t>zabystrzanova@tesin.cz</w:t>
        </w:r>
      </w:hyperlink>
      <w:r w:rsidR="001364E4" w:rsidRPr="00107A23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1A71BE" w:rsidRPr="00107A23">
        <w:rPr>
          <w:rFonts w:asciiTheme="minorHAnsi" w:hAnsiTheme="minorHAnsi"/>
          <w:sz w:val="24"/>
          <w:szCs w:val="24"/>
          <w:lang w:val="pl-PL"/>
        </w:rPr>
        <w:t>(dále jen pověřený pracovník)</w:t>
      </w:r>
    </w:p>
    <w:p w:rsidR="001A71BE" w:rsidRPr="00107A23" w:rsidRDefault="001A71BE" w:rsidP="001364E4">
      <w:pPr>
        <w:ind w:left="567" w:hanging="425"/>
        <w:jc w:val="both"/>
        <w:rPr>
          <w:rFonts w:asciiTheme="minorHAnsi" w:hAnsiTheme="minorHAnsi"/>
          <w:sz w:val="24"/>
          <w:szCs w:val="24"/>
          <w:lang w:val="pl-PL"/>
        </w:rPr>
      </w:pPr>
      <w:r w:rsidRPr="00107A23">
        <w:rPr>
          <w:rFonts w:asciiTheme="minorHAnsi" w:hAnsiTheme="minorHAnsi"/>
          <w:sz w:val="24"/>
          <w:szCs w:val="24"/>
          <w:lang w:val="pl-PL"/>
        </w:rPr>
        <w:br/>
      </w:r>
      <w:r w:rsidRPr="00107A23">
        <w:rPr>
          <w:rFonts w:asciiTheme="minorHAnsi" w:hAnsiTheme="minorHAnsi"/>
          <w:b/>
          <w:sz w:val="24"/>
          <w:szCs w:val="24"/>
          <w:lang w:val="pl-PL"/>
        </w:rPr>
        <w:t>b.</w:t>
      </w:r>
      <w:r w:rsidRPr="00107A23">
        <w:rPr>
          <w:rFonts w:asciiTheme="minorHAnsi" w:hAnsiTheme="minorHAnsi"/>
          <w:sz w:val="24"/>
          <w:szCs w:val="24"/>
          <w:lang w:val="pl-PL"/>
        </w:rPr>
        <w:t xml:space="preserve"> Vedoucí školní jídelny zašle na email  pověřenému pracovníkovi  jídelníček s druhy jídel na další týden. Pověřený pracovník telefonicky nahlásí do 10:00 hod. </w:t>
      </w:r>
      <w:r w:rsidR="00ED6043" w:rsidRPr="00107A23">
        <w:rPr>
          <w:rFonts w:asciiTheme="minorHAnsi" w:hAnsiTheme="minorHAnsi"/>
          <w:sz w:val="24"/>
          <w:szCs w:val="24"/>
          <w:lang w:val="pl-PL"/>
        </w:rPr>
        <w:t>p</w:t>
      </w:r>
      <w:r w:rsidRPr="00107A23">
        <w:rPr>
          <w:rFonts w:asciiTheme="minorHAnsi" w:hAnsiTheme="minorHAnsi"/>
          <w:sz w:val="24"/>
          <w:szCs w:val="24"/>
          <w:lang w:val="pl-PL"/>
        </w:rPr>
        <w:t>očet jednotlivých druhů jídel na n</w:t>
      </w:r>
      <w:r w:rsidR="00ED6043" w:rsidRPr="00107A23">
        <w:rPr>
          <w:rFonts w:asciiTheme="minorHAnsi" w:hAnsiTheme="minorHAnsi"/>
          <w:sz w:val="24"/>
          <w:szCs w:val="24"/>
          <w:lang w:val="pl-PL"/>
        </w:rPr>
        <w:t>á</w:t>
      </w:r>
      <w:r w:rsidRPr="00107A23">
        <w:rPr>
          <w:rFonts w:asciiTheme="minorHAnsi" w:hAnsiTheme="minorHAnsi"/>
          <w:sz w:val="24"/>
          <w:szCs w:val="24"/>
          <w:lang w:val="pl-PL"/>
        </w:rPr>
        <w:t xml:space="preserve">sledující den. </w:t>
      </w:r>
    </w:p>
    <w:p w:rsidR="004E72E6" w:rsidRPr="00107A23" w:rsidRDefault="004E72E6" w:rsidP="001364E4">
      <w:pPr>
        <w:ind w:left="567" w:hanging="425"/>
        <w:jc w:val="both"/>
        <w:rPr>
          <w:rFonts w:asciiTheme="minorHAnsi" w:hAnsiTheme="minorHAnsi"/>
          <w:sz w:val="24"/>
          <w:szCs w:val="24"/>
          <w:lang w:val="pl-PL"/>
        </w:rPr>
      </w:pPr>
    </w:p>
    <w:p w:rsidR="004E72E6" w:rsidRPr="00107A23" w:rsidRDefault="001364E4" w:rsidP="001364E4">
      <w:pPr>
        <w:ind w:left="567" w:hanging="425"/>
        <w:jc w:val="both"/>
        <w:rPr>
          <w:rFonts w:asciiTheme="minorHAnsi" w:hAnsiTheme="minorHAnsi"/>
          <w:sz w:val="24"/>
          <w:szCs w:val="24"/>
          <w:lang w:val="pl-PL"/>
        </w:rPr>
      </w:pPr>
      <w:r w:rsidRPr="00107A23">
        <w:rPr>
          <w:rFonts w:asciiTheme="minorHAnsi" w:hAnsiTheme="minorHAnsi"/>
          <w:b/>
          <w:bCs/>
          <w:sz w:val="24"/>
          <w:szCs w:val="24"/>
          <w:lang w:val="pl-PL"/>
        </w:rPr>
        <w:t xml:space="preserve">       </w:t>
      </w:r>
      <w:r w:rsidR="004E72E6" w:rsidRPr="00107A23">
        <w:rPr>
          <w:rFonts w:asciiTheme="minorHAnsi" w:hAnsiTheme="minorHAnsi"/>
          <w:b/>
          <w:bCs/>
          <w:sz w:val="24"/>
          <w:szCs w:val="24"/>
          <w:lang w:val="pl-PL"/>
        </w:rPr>
        <w:t>c.</w:t>
      </w:r>
      <w:r w:rsidR="004E72E6" w:rsidRPr="00107A23">
        <w:rPr>
          <w:rFonts w:asciiTheme="minorHAnsi" w:hAnsiTheme="minorHAnsi"/>
          <w:sz w:val="24"/>
          <w:szCs w:val="24"/>
          <w:lang w:val="pl-PL"/>
        </w:rPr>
        <w:t xml:space="preserve"> Odběratel zajistí na vlastní náklady veškeré vybavení potřebné pro převoz stravy a vybavení výdejny stravy (termoporty,</w:t>
      </w:r>
      <w:r w:rsidR="000C733E" w:rsidRPr="00107A23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4E72E6" w:rsidRPr="00107A23">
        <w:rPr>
          <w:rFonts w:asciiTheme="minorHAnsi" w:hAnsiTheme="minorHAnsi"/>
          <w:sz w:val="24"/>
          <w:szCs w:val="24"/>
          <w:lang w:val="pl-PL"/>
        </w:rPr>
        <w:t>termovárnice, gastronádoby apod.) a ostatní zařízení v souladu s hygienickými a bezpečnostními předpisy.</w:t>
      </w:r>
    </w:p>
    <w:p w:rsidR="004E72E6" w:rsidRPr="00107A23" w:rsidRDefault="004E72E6" w:rsidP="001364E4">
      <w:pPr>
        <w:ind w:left="567" w:hanging="425"/>
        <w:jc w:val="both"/>
        <w:rPr>
          <w:rFonts w:asciiTheme="minorHAnsi" w:hAnsiTheme="minorHAnsi"/>
          <w:sz w:val="24"/>
          <w:szCs w:val="24"/>
          <w:lang w:val="pl-PL"/>
        </w:rPr>
      </w:pPr>
    </w:p>
    <w:p w:rsidR="004E72E6" w:rsidRPr="00107A23" w:rsidRDefault="001364E4" w:rsidP="001364E4">
      <w:pPr>
        <w:ind w:left="567" w:hanging="425"/>
        <w:jc w:val="both"/>
        <w:rPr>
          <w:rFonts w:asciiTheme="minorHAnsi" w:hAnsiTheme="minorHAnsi"/>
          <w:sz w:val="24"/>
          <w:szCs w:val="24"/>
          <w:lang w:val="pl-PL"/>
        </w:rPr>
      </w:pPr>
      <w:r w:rsidRPr="00107A23">
        <w:rPr>
          <w:rFonts w:asciiTheme="minorHAnsi" w:hAnsiTheme="minorHAnsi"/>
          <w:b/>
          <w:bCs/>
          <w:sz w:val="24"/>
          <w:szCs w:val="24"/>
          <w:lang w:val="pl-PL"/>
        </w:rPr>
        <w:t xml:space="preserve">       </w:t>
      </w:r>
      <w:r w:rsidR="004E72E6" w:rsidRPr="00107A23">
        <w:rPr>
          <w:rFonts w:asciiTheme="minorHAnsi" w:hAnsiTheme="minorHAnsi"/>
          <w:b/>
          <w:bCs/>
          <w:sz w:val="24"/>
          <w:szCs w:val="24"/>
          <w:lang w:val="pl-PL"/>
        </w:rPr>
        <w:t>d.</w:t>
      </w:r>
      <w:r w:rsidR="004E72E6" w:rsidRPr="00107A23">
        <w:rPr>
          <w:rFonts w:asciiTheme="minorHAnsi" w:hAnsiTheme="minorHAnsi"/>
          <w:sz w:val="24"/>
          <w:szCs w:val="24"/>
          <w:lang w:val="pl-PL"/>
        </w:rPr>
        <w:t xml:space="preserve"> Odběratel zodpovídá za technický stav výdejny stravy a jejího vybavení, bezporuchový provoz, hygienu, dodávky elektrické energie, plynu, vody, tepla, čistících prostředků.</w:t>
      </w:r>
    </w:p>
    <w:p w:rsidR="004E72E6" w:rsidRPr="00107A23" w:rsidRDefault="004E72E6" w:rsidP="001364E4">
      <w:pPr>
        <w:ind w:left="567" w:hanging="425"/>
        <w:jc w:val="both"/>
        <w:rPr>
          <w:rFonts w:asciiTheme="minorHAnsi" w:hAnsiTheme="minorHAnsi"/>
          <w:sz w:val="24"/>
          <w:szCs w:val="24"/>
          <w:lang w:val="pl-PL"/>
        </w:rPr>
      </w:pPr>
    </w:p>
    <w:p w:rsidR="004E72E6" w:rsidRPr="00107A23" w:rsidRDefault="001364E4" w:rsidP="001364E4">
      <w:pPr>
        <w:ind w:left="567" w:hanging="425"/>
        <w:jc w:val="both"/>
        <w:rPr>
          <w:rFonts w:asciiTheme="minorHAnsi" w:hAnsiTheme="minorHAnsi"/>
          <w:strike/>
          <w:sz w:val="24"/>
          <w:szCs w:val="24"/>
          <w:lang w:val="pl-PL"/>
        </w:rPr>
      </w:pPr>
      <w:r w:rsidRPr="00107A23">
        <w:rPr>
          <w:rFonts w:asciiTheme="minorHAnsi" w:hAnsiTheme="minorHAnsi"/>
          <w:b/>
          <w:bCs/>
          <w:sz w:val="24"/>
          <w:szCs w:val="24"/>
          <w:lang w:val="pl-PL"/>
        </w:rPr>
        <w:t xml:space="preserve">       </w:t>
      </w:r>
      <w:r w:rsidR="004E72E6" w:rsidRPr="00107A23">
        <w:rPr>
          <w:rFonts w:asciiTheme="minorHAnsi" w:hAnsiTheme="minorHAnsi"/>
          <w:b/>
          <w:bCs/>
          <w:sz w:val="24"/>
          <w:szCs w:val="24"/>
          <w:lang w:val="pl-PL"/>
        </w:rPr>
        <w:t>e.</w:t>
      </w:r>
      <w:r w:rsidR="004E72E6" w:rsidRPr="00107A23">
        <w:rPr>
          <w:rFonts w:asciiTheme="minorHAnsi" w:hAnsiTheme="minorHAnsi"/>
          <w:sz w:val="24"/>
          <w:szCs w:val="24"/>
          <w:lang w:val="pl-PL"/>
        </w:rPr>
        <w:t xml:space="preserve"> Dodavatel se zavazuje informovat odběratele o připravovaných změnách</w:t>
      </w:r>
      <w:r w:rsidR="003F361C" w:rsidRPr="00107A23">
        <w:rPr>
          <w:rFonts w:asciiTheme="minorHAnsi" w:hAnsiTheme="minorHAnsi"/>
          <w:sz w:val="24"/>
          <w:szCs w:val="24"/>
          <w:lang w:val="pl-PL"/>
        </w:rPr>
        <w:t xml:space="preserve"> ceny oběda  nejméně jeden měsíc předem. Ke změně ceny  dojde uzavřením dodatku k této smlouvě.</w:t>
      </w:r>
      <w:r w:rsidR="004E72E6" w:rsidRPr="00107A23">
        <w:rPr>
          <w:rFonts w:asciiTheme="minorHAnsi" w:hAnsiTheme="minorHAnsi"/>
          <w:sz w:val="24"/>
          <w:szCs w:val="24"/>
          <w:lang w:val="pl-PL"/>
        </w:rPr>
        <w:t xml:space="preserve"> </w:t>
      </w:r>
    </w:p>
    <w:p w:rsidR="003F361C" w:rsidRPr="00107A23" w:rsidRDefault="001A71BE" w:rsidP="001364E4">
      <w:pPr>
        <w:ind w:left="567" w:hanging="425"/>
        <w:jc w:val="both"/>
        <w:rPr>
          <w:rFonts w:asciiTheme="minorHAnsi" w:hAnsiTheme="minorHAnsi"/>
          <w:sz w:val="24"/>
          <w:szCs w:val="24"/>
          <w:lang w:val="pl-PL"/>
        </w:rPr>
      </w:pPr>
      <w:r w:rsidRPr="00107A23">
        <w:rPr>
          <w:rFonts w:asciiTheme="minorHAnsi" w:hAnsiTheme="minorHAnsi"/>
          <w:sz w:val="24"/>
          <w:szCs w:val="24"/>
          <w:lang w:val="pl-PL"/>
        </w:rPr>
        <w:br/>
      </w:r>
      <w:r w:rsidR="004E72E6" w:rsidRPr="00107A23">
        <w:rPr>
          <w:rFonts w:asciiTheme="minorHAnsi" w:hAnsiTheme="minorHAnsi"/>
          <w:b/>
          <w:sz w:val="24"/>
          <w:szCs w:val="24"/>
          <w:lang w:val="pl-PL"/>
        </w:rPr>
        <w:t>f</w:t>
      </w:r>
      <w:r w:rsidRPr="00107A23">
        <w:rPr>
          <w:rFonts w:asciiTheme="minorHAnsi" w:hAnsiTheme="minorHAnsi"/>
          <w:b/>
          <w:sz w:val="24"/>
          <w:szCs w:val="24"/>
          <w:lang w:val="pl-PL"/>
        </w:rPr>
        <w:t>.</w:t>
      </w:r>
      <w:r w:rsidRPr="00107A23">
        <w:rPr>
          <w:rFonts w:asciiTheme="minorHAnsi" w:hAnsiTheme="minorHAnsi"/>
          <w:sz w:val="24"/>
          <w:szCs w:val="24"/>
          <w:lang w:val="pl-PL"/>
        </w:rPr>
        <w:t xml:space="preserve"> Tato smlouva nabývá platnosti dnem</w:t>
      </w:r>
      <w:r w:rsidR="003F361C" w:rsidRPr="00107A23">
        <w:rPr>
          <w:rFonts w:asciiTheme="minorHAnsi" w:hAnsiTheme="minorHAnsi"/>
          <w:sz w:val="24"/>
          <w:szCs w:val="24"/>
          <w:lang w:val="pl-PL"/>
        </w:rPr>
        <w:t xml:space="preserve"> podpisu smluvními stranami a</w:t>
      </w:r>
      <w:r w:rsidRPr="00107A23">
        <w:rPr>
          <w:rFonts w:asciiTheme="minorHAnsi" w:hAnsiTheme="minorHAnsi"/>
          <w:sz w:val="24"/>
          <w:szCs w:val="24"/>
          <w:lang w:val="pl-PL"/>
        </w:rPr>
        <w:t xml:space="preserve"> účinnosti </w:t>
      </w:r>
      <w:r w:rsidR="004E72E6" w:rsidRPr="00107A23">
        <w:rPr>
          <w:rFonts w:asciiTheme="minorHAnsi" w:hAnsiTheme="minorHAnsi"/>
          <w:sz w:val="24"/>
          <w:szCs w:val="24"/>
          <w:lang w:val="pl-PL"/>
        </w:rPr>
        <w:t>01.10.2019</w:t>
      </w:r>
      <w:r w:rsidR="003F361C" w:rsidRPr="00107A23">
        <w:rPr>
          <w:rFonts w:asciiTheme="minorHAnsi" w:hAnsiTheme="minorHAnsi"/>
          <w:sz w:val="24"/>
          <w:szCs w:val="24"/>
          <w:lang w:val="pl-PL"/>
        </w:rPr>
        <w:t>.</w:t>
      </w:r>
      <w:r w:rsidRPr="00107A23">
        <w:rPr>
          <w:rFonts w:asciiTheme="minorHAnsi" w:hAnsiTheme="minorHAnsi"/>
          <w:sz w:val="24"/>
          <w:szCs w:val="24"/>
          <w:lang w:val="pl-PL"/>
        </w:rPr>
        <w:t xml:space="preserve">  </w:t>
      </w:r>
    </w:p>
    <w:p w:rsidR="001364E4" w:rsidRPr="00107A23" w:rsidRDefault="001364E4" w:rsidP="001364E4">
      <w:pPr>
        <w:ind w:left="567" w:hanging="425"/>
        <w:jc w:val="both"/>
        <w:rPr>
          <w:rFonts w:asciiTheme="minorHAnsi" w:hAnsiTheme="minorHAnsi"/>
          <w:strike/>
          <w:sz w:val="24"/>
          <w:szCs w:val="24"/>
          <w:lang w:val="pl-PL"/>
        </w:rPr>
      </w:pPr>
    </w:p>
    <w:p w:rsidR="003F361C" w:rsidRPr="00107A23" w:rsidRDefault="001364E4" w:rsidP="001364E4">
      <w:pPr>
        <w:ind w:left="567" w:hanging="425"/>
        <w:jc w:val="both"/>
        <w:rPr>
          <w:rFonts w:asciiTheme="minorHAnsi" w:hAnsiTheme="minorHAnsi"/>
          <w:sz w:val="24"/>
          <w:szCs w:val="24"/>
          <w:lang w:val="pl-PL"/>
        </w:rPr>
      </w:pPr>
      <w:r w:rsidRPr="00107A23">
        <w:rPr>
          <w:rFonts w:asciiTheme="minorHAnsi" w:hAnsiTheme="minorHAnsi"/>
          <w:b/>
          <w:sz w:val="24"/>
          <w:szCs w:val="24"/>
          <w:lang w:val="pl-PL"/>
        </w:rPr>
        <w:t xml:space="preserve">       </w:t>
      </w:r>
      <w:r w:rsidR="003F361C" w:rsidRPr="00107A23">
        <w:rPr>
          <w:rFonts w:asciiTheme="minorHAnsi" w:hAnsiTheme="minorHAnsi"/>
          <w:b/>
          <w:sz w:val="24"/>
          <w:szCs w:val="24"/>
          <w:lang w:val="pl-PL"/>
        </w:rPr>
        <w:t>g.</w:t>
      </w:r>
      <w:r w:rsidR="007941D3" w:rsidRPr="00107A23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="007941D3" w:rsidRPr="00107A23">
        <w:rPr>
          <w:rFonts w:asciiTheme="minorHAnsi" w:hAnsiTheme="minorHAnsi"/>
          <w:sz w:val="24"/>
          <w:szCs w:val="24"/>
          <w:lang w:val="pl-PL"/>
        </w:rPr>
        <w:t>Město Český Těšín informovalo druhou smluvní stranu, že je povinným subjektem ve  smyslu zákona č. 340/2015 Sb. o registru smluv (dále jen zákon).</w:t>
      </w:r>
      <w:r w:rsidR="000C733E" w:rsidRPr="00107A23">
        <w:rPr>
          <w:rFonts w:asciiTheme="minorHAnsi" w:hAnsiTheme="minorHAnsi"/>
          <w:sz w:val="24"/>
          <w:szCs w:val="24"/>
          <w:lang w:val="pl-PL"/>
        </w:rPr>
        <w:t xml:space="preserve"> Smluvní stran</w:t>
      </w:r>
      <w:r w:rsidR="007941D3" w:rsidRPr="00107A23">
        <w:rPr>
          <w:rFonts w:asciiTheme="minorHAnsi" w:hAnsiTheme="minorHAnsi"/>
          <w:sz w:val="24"/>
          <w:szCs w:val="24"/>
          <w:lang w:val="pl-PL"/>
        </w:rPr>
        <w:t>y</w:t>
      </w:r>
      <w:r w:rsidR="000C733E" w:rsidRPr="00107A23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7941D3" w:rsidRPr="00107A23">
        <w:rPr>
          <w:rFonts w:asciiTheme="minorHAnsi" w:hAnsiTheme="minorHAnsi"/>
          <w:sz w:val="24"/>
          <w:szCs w:val="24"/>
          <w:lang w:val="pl-PL"/>
        </w:rPr>
        <w:t>se dohodly, že v případě, kdy tato smlouva a vše</w:t>
      </w:r>
      <w:r w:rsidR="000C733E" w:rsidRPr="00107A23">
        <w:rPr>
          <w:rFonts w:asciiTheme="minorHAnsi" w:hAnsiTheme="minorHAnsi"/>
          <w:sz w:val="24"/>
          <w:szCs w:val="24"/>
          <w:lang w:val="pl-PL"/>
        </w:rPr>
        <w:t>chny její dodatky podléhají povi</w:t>
      </w:r>
      <w:r w:rsidR="007941D3" w:rsidRPr="00107A23">
        <w:rPr>
          <w:rFonts w:asciiTheme="minorHAnsi" w:hAnsiTheme="minorHAnsi"/>
          <w:sz w:val="24"/>
          <w:szCs w:val="24"/>
          <w:lang w:val="pl-PL"/>
        </w:rPr>
        <w:t>nnosti uveřejnění v registru smluv dle zákona, bude subjektem, který vloží smlouvu a všec</w:t>
      </w:r>
      <w:r w:rsidR="000C733E" w:rsidRPr="00107A23">
        <w:rPr>
          <w:rFonts w:asciiTheme="minorHAnsi" w:hAnsiTheme="minorHAnsi"/>
          <w:sz w:val="24"/>
          <w:szCs w:val="24"/>
          <w:lang w:val="pl-PL"/>
        </w:rPr>
        <w:t>hny její dodatky do reg</w:t>
      </w:r>
      <w:r w:rsidR="00F853A2" w:rsidRPr="00107A23">
        <w:rPr>
          <w:rFonts w:asciiTheme="minorHAnsi" w:hAnsiTheme="minorHAnsi"/>
          <w:sz w:val="24"/>
          <w:szCs w:val="24"/>
          <w:lang w:val="pl-PL"/>
        </w:rPr>
        <w:t>istru sml</w:t>
      </w:r>
      <w:r w:rsidR="007941D3" w:rsidRPr="00107A23">
        <w:rPr>
          <w:rFonts w:asciiTheme="minorHAnsi" w:hAnsiTheme="minorHAnsi"/>
          <w:sz w:val="24"/>
          <w:szCs w:val="24"/>
          <w:lang w:val="pl-PL"/>
        </w:rPr>
        <w:t>uv,  město Český Těšín, a to i v případě, kdy druhou smluvní stranou bude rovněž povinný subje</w:t>
      </w:r>
      <w:r w:rsidRPr="00107A23">
        <w:rPr>
          <w:rFonts w:asciiTheme="minorHAnsi" w:hAnsiTheme="minorHAnsi"/>
          <w:sz w:val="24"/>
          <w:szCs w:val="24"/>
          <w:lang w:val="pl-PL"/>
        </w:rPr>
        <w:t>k</w:t>
      </w:r>
      <w:r w:rsidR="007941D3" w:rsidRPr="00107A23">
        <w:rPr>
          <w:rFonts w:asciiTheme="minorHAnsi" w:hAnsiTheme="minorHAnsi"/>
          <w:sz w:val="24"/>
          <w:szCs w:val="24"/>
          <w:lang w:val="pl-PL"/>
        </w:rPr>
        <w:t>t ze zákona.</w:t>
      </w:r>
    </w:p>
    <w:p w:rsidR="007941D3" w:rsidRPr="00107A23" w:rsidRDefault="007941D3" w:rsidP="001364E4">
      <w:pPr>
        <w:ind w:left="567" w:hanging="425"/>
        <w:jc w:val="both"/>
        <w:rPr>
          <w:rFonts w:asciiTheme="minorHAnsi" w:hAnsiTheme="minorHAnsi"/>
          <w:sz w:val="24"/>
          <w:szCs w:val="24"/>
          <w:lang w:val="pl-PL"/>
        </w:rPr>
      </w:pPr>
    </w:p>
    <w:p w:rsidR="007941D3" w:rsidRPr="00107A23" w:rsidRDefault="00107A23" w:rsidP="001364E4">
      <w:pPr>
        <w:ind w:left="567" w:hanging="425"/>
        <w:jc w:val="both"/>
        <w:rPr>
          <w:rFonts w:asciiTheme="minorHAnsi" w:hAnsiTheme="minorHAnsi"/>
          <w:sz w:val="24"/>
          <w:szCs w:val="24"/>
          <w:lang w:val="pl-PL"/>
        </w:rPr>
      </w:pPr>
      <w:r w:rsidRPr="00107A23">
        <w:rPr>
          <w:rFonts w:asciiTheme="minorHAnsi" w:hAnsiTheme="minorHAnsi"/>
          <w:b/>
          <w:sz w:val="24"/>
          <w:szCs w:val="24"/>
          <w:lang w:val="pl-PL"/>
        </w:rPr>
        <w:t xml:space="preserve">       </w:t>
      </w:r>
      <w:r w:rsidR="007941D3" w:rsidRPr="00107A23">
        <w:rPr>
          <w:rFonts w:asciiTheme="minorHAnsi" w:hAnsiTheme="minorHAnsi"/>
          <w:b/>
          <w:sz w:val="24"/>
          <w:szCs w:val="24"/>
          <w:lang w:val="pl-PL"/>
        </w:rPr>
        <w:t xml:space="preserve">h. </w:t>
      </w:r>
      <w:r w:rsidR="007941D3" w:rsidRPr="00107A23">
        <w:rPr>
          <w:rFonts w:asciiTheme="minorHAnsi" w:hAnsiTheme="minorHAnsi"/>
          <w:sz w:val="24"/>
          <w:szCs w:val="24"/>
          <w:lang w:val="pl-PL"/>
        </w:rPr>
        <w:t>Osobní údaje uvedené v této smlouvě budou zpracovávány pouze za účelem plnění této smlouvy.</w:t>
      </w:r>
    </w:p>
    <w:p w:rsidR="007941D3" w:rsidRPr="00107A23" w:rsidRDefault="007941D3" w:rsidP="001364E4">
      <w:pPr>
        <w:ind w:left="567" w:hanging="425"/>
        <w:jc w:val="both"/>
        <w:rPr>
          <w:rFonts w:asciiTheme="minorHAnsi" w:hAnsiTheme="minorHAnsi"/>
          <w:sz w:val="24"/>
          <w:szCs w:val="24"/>
          <w:lang w:val="pl-PL"/>
        </w:rPr>
      </w:pPr>
    </w:p>
    <w:p w:rsidR="00801486" w:rsidRDefault="00107A23" w:rsidP="001364E4">
      <w:pPr>
        <w:ind w:left="567" w:hanging="425"/>
        <w:jc w:val="both"/>
        <w:rPr>
          <w:rFonts w:asciiTheme="minorHAnsi" w:hAnsiTheme="minorHAnsi"/>
          <w:sz w:val="24"/>
          <w:szCs w:val="24"/>
          <w:lang w:val="pl-PL"/>
        </w:rPr>
      </w:pPr>
      <w:r w:rsidRPr="00107A23">
        <w:rPr>
          <w:rFonts w:asciiTheme="minorHAnsi" w:hAnsiTheme="minorHAnsi"/>
          <w:b/>
          <w:sz w:val="24"/>
          <w:szCs w:val="24"/>
          <w:lang w:val="pl-PL"/>
        </w:rPr>
        <w:t xml:space="preserve">       </w:t>
      </w:r>
      <w:r w:rsidR="007941D3" w:rsidRPr="00107A23">
        <w:rPr>
          <w:rFonts w:asciiTheme="minorHAnsi" w:hAnsiTheme="minorHAnsi"/>
          <w:b/>
          <w:sz w:val="24"/>
          <w:szCs w:val="24"/>
          <w:lang w:val="pl-PL"/>
        </w:rPr>
        <w:t xml:space="preserve">i. </w:t>
      </w:r>
      <w:r w:rsidR="007941D3" w:rsidRPr="00107A23">
        <w:rPr>
          <w:rFonts w:asciiTheme="minorHAnsi" w:hAnsiTheme="minorHAnsi"/>
          <w:sz w:val="24"/>
          <w:szCs w:val="24"/>
          <w:lang w:val="pl-PL"/>
        </w:rPr>
        <w:t>Tato smouva byla schválena usnesením Rady města Český Těšín č.</w:t>
      </w:r>
      <w:r w:rsidR="00801486">
        <w:rPr>
          <w:rFonts w:asciiTheme="minorHAnsi" w:hAnsiTheme="minorHAnsi"/>
          <w:sz w:val="24"/>
          <w:szCs w:val="24"/>
          <w:lang w:val="pl-PL"/>
        </w:rPr>
        <w:t xml:space="preserve"> 742/13./RM ze dne</w:t>
      </w:r>
    </w:p>
    <w:p w:rsidR="007941D3" w:rsidRPr="00107A23" w:rsidRDefault="00801486" w:rsidP="001364E4">
      <w:pPr>
        <w:ind w:left="567" w:hanging="425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Theme="minorHAnsi" w:hAnsiTheme="minorHAnsi"/>
          <w:b/>
          <w:sz w:val="24"/>
          <w:szCs w:val="24"/>
          <w:lang w:val="pl-PL"/>
        </w:rPr>
        <w:t xml:space="preserve">      </w:t>
      </w:r>
      <w:r>
        <w:rPr>
          <w:rFonts w:asciiTheme="minorHAnsi" w:hAnsiTheme="minorHAnsi"/>
          <w:sz w:val="24"/>
          <w:szCs w:val="24"/>
          <w:lang w:val="pl-PL"/>
        </w:rPr>
        <w:t>27.08.2019</w:t>
      </w:r>
      <w:r w:rsidR="007941D3" w:rsidRPr="00107A23">
        <w:rPr>
          <w:rFonts w:asciiTheme="minorHAnsi" w:hAnsiTheme="minorHAnsi"/>
          <w:sz w:val="24"/>
          <w:szCs w:val="24"/>
          <w:lang w:val="pl-PL"/>
        </w:rPr>
        <w:t>.</w:t>
      </w:r>
    </w:p>
    <w:p w:rsidR="004E72E6" w:rsidRPr="00107A23" w:rsidRDefault="004E72E6" w:rsidP="001364E4">
      <w:pPr>
        <w:ind w:left="567" w:hanging="425"/>
        <w:jc w:val="both"/>
        <w:rPr>
          <w:rFonts w:asciiTheme="minorHAnsi" w:hAnsiTheme="minorHAnsi"/>
          <w:strike/>
          <w:sz w:val="24"/>
          <w:szCs w:val="24"/>
          <w:lang w:val="pl-PL"/>
        </w:rPr>
      </w:pPr>
    </w:p>
    <w:p w:rsidR="001A71BE" w:rsidRPr="00107A23" w:rsidRDefault="001A71BE" w:rsidP="001A71BE">
      <w:pPr>
        <w:ind w:left="142"/>
        <w:jc w:val="both"/>
        <w:rPr>
          <w:rFonts w:asciiTheme="minorHAnsi" w:hAnsiTheme="minorHAnsi"/>
          <w:sz w:val="24"/>
          <w:szCs w:val="24"/>
          <w:lang w:val="pl-PL"/>
        </w:rPr>
      </w:pPr>
      <w:r w:rsidRPr="00107A23">
        <w:rPr>
          <w:rFonts w:asciiTheme="minorHAnsi" w:hAnsiTheme="minorHAnsi"/>
          <w:sz w:val="24"/>
          <w:szCs w:val="24"/>
          <w:lang w:val="pl-PL"/>
        </w:rPr>
        <w:br/>
      </w:r>
      <w:r w:rsidR="001364E4" w:rsidRPr="00107A23">
        <w:rPr>
          <w:rFonts w:asciiTheme="minorHAnsi" w:hAnsiTheme="minorHAnsi"/>
          <w:sz w:val="24"/>
          <w:szCs w:val="24"/>
          <w:lang w:val="pl-PL"/>
        </w:rPr>
        <w:t>V Českém Těšíně dne</w:t>
      </w:r>
      <w:r w:rsidRPr="00107A23">
        <w:rPr>
          <w:rFonts w:asciiTheme="minorHAnsi" w:hAnsiTheme="minorHAnsi"/>
          <w:sz w:val="24"/>
          <w:szCs w:val="24"/>
          <w:lang w:val="pl-PL"/>
        </w:rPr>
        <w:t>:</w:t>
      </w:r>
      <w:r w:rsidR="00F3494C">
        <w:rPr>
          <w:rFonts w:asciiTheme="minorHAnsi" w:hAnsiTheme="minorHAnsi"/>
          <w:sz w:val="24"/>
          <w:szCs w:val="24"/>
          <w:lang w:val="pl-PL"/>
        </w:rPr>
        <w:t xml:space="preserve"> 09.09.2019</w:t>
      </w:r>
      <w:r w:rsidRPr="00107A23">
        <w:rPr>
          <w:rFonts w:asciiTheme="minorHAnsi" w:hAnsiTheme="minorHAnsi"/>
          <w:sz w:val="24"/>
          <w:szCs w:val="24"/>
          <w:lang w:val="pl-PL"/>
        </w:rPr>
        <w:tab/>
      </w:r>
      <w:r w:rsidRPr="00107A23">
        <w:rPr>
          <w:rFonts w:asciiTheme="minorHAnsi" w:hAnsiTheme="minorHAnsi"/>
          <w:sz w:val="24"/>
          <w:szCs w:val="24"/>
          <w:lang w:val="pl-PL"/>
        </w:rPr>
        <w:tab/>
      </w:r>
      <w:r w:rsidRPr="00107A23">
        <w:rPr>
          <w:rFonts w:asciiTheme="minorHAnsi" w:hAnsiTheme="minorHAnsi"/>
          <w:sz w:val="24"/>
          <w:szCs w:val="24"/>
          <w:lang w:val="pl-PL"/>
        </w:rPr>
        <w:tab/>
      </w:r>
      <w:r w:rsidR="001364E4" w:rsidRPr="00107A23">
        <w:rPr>
          <w:rFonts w:asciiTheme="minorHAnsi" w:hAnsiTheme="minorHAnsi"/>
          <w:sz w:val="24"/>
          <w:szCs w:val="24"/>
          <w:lang w:val="pl-PL"/>
        </w:rPr>
        <w:t xml:space="preserve">       V Českém Těšíně dne:</w:t>
      </w:r>
      <w:r w:rsidR="00F3494C">
        <w:rPr>
          <w:rFonts w:asciiTheme="minorHAnsi" w:hAnsiTheme="minorHAnsi"/>
          <w:sz w:val="24"/>
          <w:szCs w:val="24"/>
          <w:lang w:val="pl-PL"/>
        </w:rPr>
        <w:t xml:space="preserve"> 06.09.2019</w:t>
      </w:r>
      <w:bookmarkStart w:id="0" w:name="_GoBack"/>
      <w:bookmarkEnd w:id="0"/>
    </w:p>
    <w:p w:rsidR="001A71BE" w:rsidRPr="00107A23" w:rsidRDefault="001A71BE" w:rsidP="001A71BE">
      <w:pPr>
        <w:ind w:left="142"/>
        <w:jc w:val="both"/>
        <w:rPr>
          <w:rFonts w:asciiTheme="minorHAnsi" w:hAnsiTheme="minorHAnsi"/>
          <w:sz w:val="24"/>
          <w:szCs w:val="24"/>
          <w:lang w:val="pl-PL"/>
        </w:rPr>
      </w:pPr>
    </w:p>
    <w:p w:rsidR="001A71BE" w:rsidRPr="00107A23" w:rsidRDefault="001A71BE" w:rsidP="001A71BE">
      <w:pPr>
        <w:ind w:left="142"/>
        <w:jc w:val="both"/>
        <w:rPr>
          <w:rFonts w:asciiTheme="minorHAnsi" w:hAnsiTheme="minorHAnsi"/>
          <w:sz w:val="24"/>
          <w:szCs w:val="24"/>
          <w:lang w:val="pl-PL"/>
        </w:rPr>
      </w:pPr>
    </w:p>
    <w:p w:rsidR="001A71BE" w:rsidRPr="00107A23" w:rsidRDefault="001A71BE" w:rsidP="001A71BE">
      <w:pPr>
        <w:ind w:left="142"/>
        <w:jc w:val="both"/>
        <w:rPr>
          <w:rFonts w:asciiTheme="minorHAnsi" w:hAnsiTheme="minorHAnsi"/>
          <w:sz w:val="24"/>
          <w:szCs w:val="24"/>
          <w:lang w:val="pl-PL"/>
        </w:rPr>
      </w:pPr>
    </w:p>
    <w:p w:rsidR="001A71BE" w:rsidRPr="00107A23" w:rsidRDefault="001A71BE" w:rsidP="001A71BE">
      <w:pPr>
        <w:ind w:left="142"/>
        <w:jc w:val="both"/>
        <w:rPr>
          <w:rFonts w:asciiTheme="minorHAnsi" w:hAnsiTheme="minorHAnsi"/>
          <w:sz w:val="24"/>
          <w:szCs w:val="24"/>
          <w:lang w:val="pl-PL"/>
        </w:rPr>
      </w:pPr>
    </w:p>
    <w:p w:rsidR="001A71BE" w:rsidRPr="00107A23" w:rsidRDefault="001A71BE" w:rsidP="001A71BE">
      <w:pPr>
        <w:ind w:left="142"/>
        <w:jc w:val="both"/>
        <w:rPr>
          <w:rFonts w:asciiTheme="minorHAnsi" w:hAnsiTheme="minorHAnsi"/>
          <w:sz w:val="24"/>
          <w:szCs w:val="24"/>
          <w:lang w:val="pl-PL"/>
        </w:rPr>
      </w:pPr>
    </w:p>
    <w:p w:rsidR="001A71BE" w:rsidRPr="00107A23" w:rsidRDefault="001A71BE" w:rsidP="001A71BE">
      <w:pPr>
        <w:ind w:left="142"/>
        <w:jc w:val="both"/>
        <w:rPr>
          <w:rFonts w:asciiTheme="minorHAnsi" w:hAnsiTheme="minorHAnsi"/>
          <w:sz w:val="24"/>
          <w:szCs w:val="24"/>
          <w:lang w:val="pl-PL"/>
        </w:rPr>
      </w:pPr>
      <w:r w:rsidRPr="00107A23">
        <w:rPr>
          <w:rFonts w:asciiTheme="minorHAnsi" w:hAnsiTheme="minorHAnsi"/>
          <w:sz w:val="24"/>
          <w:szCs w:val="24"/>
          <w:lang w:val="pl-PL"/>
        </w:rPr>
        <w:t>_______________________                                           _____________________</w:t>
      </w:r>
    </w:p>
    <w:p w:rsidR="001364E4" w:rsidRPr="00107A23" w:rsidRDefault="001A71BE" w:rsidP="001364E4">
      <w:pPr>
        <w:ind w:left="142"/>
        <w:jc w:val="both"/>
        <w:rPr>
          <w:rFonts w:asciiTheme="minorHAnsi" w:hAnsiTheme="minorHAnsi"/>
          <w:sz w:val="24"/>
          <w:szCs w:val="24"/>
          <w:lang w:val="pl-PL"/>
        </w:rPr>
      </w:pPr>
      <w:r w:rsidRPr="00107A23">
        <w:rPr>
          <w:rFonts w:asciiTheme="minorHAnsi" w:hAnsiTheme="minorHAnsi"/>
          <w:sz w:val="24"/>
          <w:szCs w:val="24"/>
          <w:lang w:val="pl-PL"/>
        </w:rPr>
        <w:t xml:space="preserve">    Mgr. Marek Grycz</w:t>
      </w:r>
      <w:r w:rsidRPr="00107A23">
        <w:rPr>
          <w:rFonts w:asciiTheme="minorHAnsi" w:hAnsiTheme="minorHAnsi"/>
          <w:sz w:val="24"/>
          <w:szCs w:val="24"/>
          <w:lang w:val="pl-PL"/>
        </w:rPr>
        <w:tab/>
      </w:r>
      <w:r w:rsidRPr="00107A23">
        <w:rPr>
          <w:rFonts w:asciiTheme="minorHAnsi" w:hAnsiTheme="minorHAnsi"/>
          <w:sz w:val="24"/>
          <w:szCs w:val="24"/>
          <w:lang w:val="pl-PL"/>
        </w:rPr>
        <w:tab/>
      </w:r>
      <w:r w:rsidRPr="00107A23">
        <w:rPr>
          <w:rFonts w:asciiTheme="minorHAnsi" w:hAnsiTheme="minorHAnsi"/>
          <w:sz w:val="24"/>
          <w:szCs w:val="24"/>
          <w:lang w:val="pl-PL"/>
        </w:rPr>
        <w:tab/>
      </w:r>
      <w:r w:rsidRPr="00107A23">
        <w:rPr>
          <w:rFonts w:asciiTheme="minorHAnsi" w:hAnsiTheme="minorHAnsi"/>
          <w:sz w:val="24"/>
          <w:szCs w:val="24"/>
          <w:lang w:val="pl-PL"/>
        </w:rPr>
        <w:tab/>
      </w:r>
      <w:r w:rsidR="001364E4" w:rsidRPr="00107A23">
        <w:rPr>
          <w:rFonts w:asciiTheme="minorHAnsi" w:hAnsiTheme="minorHAnsi"/>
          <w:sz w:val="24"/>
          <w:szCs w:val="24"/>
          <w:lang w:val="pl-PL"/>
        </w:rPr>
        <w:t xml:space="preserve">        </w:t>
      </w:r>
      <w:r w:rsidR="000C733E" w:rsidRPr="00107A23">
        <w:rPr>
          <w:rFonts w:asciiTheme="minorHAnsi" w:hAnsiTheme="minorHAnsi"/>
          <w:sz w:val="24"/>
          <w:szCs w:val="24"/>
          <w:lang w:val="pl-PL"/>
        </w:rPr>
        <w:t xml:space="preserve">           </w:t>
      </w:r>
      <w:r w:rsidR="001364E4" w:rsidRPr="00107A23">
        <w:rPr>
          <w:rFonts w:asciiTheme="minorHAnsi" w:hAnsiTheme="minorHAnsi"/>
          <w:sz w:val="24"/>
          <w:szCs w:val="24"/>
          <w:lang w:val="pl-PL"/>
        </w:rPr>
        <w:t>Mgr. Gabriela Hřebačková</w:t>
      </w:r>
    </w:p>
    <w:p w:rsidR="001A71BE" w:rsidRPr="00107A23" w:rsidRDefault="001A71BE" w:rsidP="001A71BE">
      <w:pPr>
        <w:ind w:left="142"/>
        <w:jc w:val="both"/>
        <w:rPr>
          <w:rFonts w:asciiTheme="minorHAnsi" w:hAnsiTheme="minorHAnsi"/>
          <w:sz w:val="24"/>
          <w:szCs w:val="24"/>
          <w:lang w:val="pl-PL"/>
        </w:rPr>
      </w:pPr>
      <w:r w:rsidRPr="00107A23">
        <w:rPr>
          <w:rFonts w:asciiTheme="minorHAnsi" w:hAnsiTheme="minorHAnsi"/>
          <w:sz w:val="24"/>
          <w:szCs w:val="24"/>
          <w:lang w:val="pl-PL"/>
        </w:rPr>
        <w:t xml:space="preserve">    </w:t>
      </w:r>
      <w:r w:rsidR="001364E4" w:rsidRPr="00107A23">
        <w:rPr>
          <w:rFonts w:asciiTheme="minorHAnsi" w:hAnsiTheme="minorHAnsi"/>
          <w:sz w:val="24"/>
          <w:szCs w:val="24"/>
          <w:lang w:val="pl-PL"/>
        </w:rPr>
        <w:t xml:space="preserve">  </w:t>
      </w:r>
      <w:r w:rsidRPr="00107A23">
        <w:rPr>
          <w:rFonts w:asciiTheme="minorHAnsi" w:hAnsiTheme="minorHAnsi"/>
          <w:sz w:val="24"/>
          <w:szCs w:val="24"/>
          <w:lang w:val="pl-PL"/>
        </w:rPr>
        <w:t xml:space="preserve">  ředitel školy</w:t>
      </w:r>
      <w:r w:rsidR="001364E4" w:rsidRPr="00107A23">
        <w:rPr>
          <w:rFonts w:asciiTheme="minorHAnsi" w:hAnsiTheme="minorHAnsi"/>
          <w:sz w:val="24"/>
          <w:szCs w:val="24"/>
          <w:lang w:val="pl-PL"/>
        </w:rPr>
        <w:tab/>
      </w:r>
      <w:r w:rsidR="001364E4" w:rsidRPr="00107A23">
        <w:rPr>
          <w:rFonts w:asciiTheme="minorHAnsi" w:hAnsiTheme="minorHAnsi"/>
          <w:sz w:val="24"/>
          <w:szCs w:val="24"/>
          <w:lang w:val="pl-PL"/>
        </w:rPr>
        <w:tab/>
      </w:r>
      <w:r w:rsidR="001364E4" w:rsidRPr="00107A23">
        <w:rPr>
          <w:rFonts w:asciiTheme="minorHAnsi" w:hAnsiTheme="minorHAnsi"/>
          <w:sz w:val="24"/>
          <w:szCs w:val="24"/>
          <w:lang w:val="pl-PL"/>
        </w:rPr>
        <w:tab/>
      </w:r>
      <w:r w:rsidR="001364E4" w:rsidRPr="00107A23">
        <w:rPr>
          <w:rFonts w:asciiTheme="minorHAnsi" w:hAnsiTheme="minorHAnsi"/>
          <w:sz w:val="24"/>
          <w:szCs w:val="24"/>
          <w:lang w:val="pl-PL"/>
        </w:rPr>
        <w:tab/>
      </w:r>
      <w:r w:rsidR="001364E4" w:rsidRPr="00107A23">
        <w:rPr>
          <w:rFonts w:asciiTheme="minorHAnsi" w:hAnsiTheme="minorHAnsi"/>
          <w:sz w:val="24"/>
          <w:szCs w:val="24"/>
          <w:lang w:val="pl-PL"/>
        </w:rPr>
        <w:tab/>
      </w:r>
      <w:r w:rsidR="001364E4" w:rsidRPr="00107A23">
        <w:rPr>
          <w:rFonts w:asciiTheme="minorHAnsi" w:hAnsiTheme="minorHAnsi"/>
          <w:sz w:val="24"/>
          <w:szCs w:val="24"/>
          <w:lang w:val="pl-PL"/>
        </w:rPr>
        <w:tab/>
        <w:t xml:space="preserve">         starostka</w:t>
      </w:r>
    </w:p>
    <w:p w:rsidR="001A71BE" w:rsidRPr="00107A23" w:rsidRDefault="001A71BE">
      <w:pPr>
        <w:rPr>
          <w:rFonts w:asciiTheme="minorHAnsi" w:hAnsiTheme="minorHAnsi"/>
          <w:sz w:val="24"/>
          <w:szCs w:val="24"/>
        </w:rPr>
      </w:pPr>
    </w:p>
    <w:sectPr w:rsidR="001A71BE" w:rsidRPr="00107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6739E"/>
    <w:multiLevelType w:val="hybridMultilevel"/>
    <w:tmpl w:val="ACDC0C08"/>
    <w:lvl w:ilvl="0" w:tplc="F30A76C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BE"/>
    <w:rsid w:val="000C733E"/>
    <w:rsid w:val="00107A23"/>
    <w:rsid w:val="001364E4"/>
    <w:rsid w:val="001A71BE"/>
    <w:rsid w:val="002D2AAC"/>
    <w:rsid w:val="003C57D5"/>
    <w:rsid w:val="003F361C"/>
    <w:rsid w:val="004E72E6"/>
    <w:rsid w:val="005A274A"/>
    <w:rsid w:val="007941D3"/>
    <w:rsid w:val="00801486"/>
    <w:rsid w:val="00852749"/>
    <w:rsid w:val="00931C01"/>
    <w:rsid w:val="00D14974"/>
    <w:rsid w:val="00D27619"/>
    <w:rsid w:val="00DB3666"/>
    <w:rsid w:val="00ED6043"/>
    <w:rsid w:val="00F3494C"/>
    <w:rsid w:val="00F8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7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71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71BE"/>
    <w:rPr>
      <w:rFonts w:ascii="Segoe UI" w:eastAsia="Times New Roman" w:hAnsi="Segoe UI" w:cs="Segoe UI"/>
      <w:sz w:val="18"/>
      <w:szCs w:val="18"/>
      <w:lang w:val="en-US" w:eastAsia="cs-CZ"/>
    </w:rPr>
  </w:style>
  <w:style w:type="character" w:styleId="Hypertextovodkaz">
    <w:name w:val="Hyperlink"/>
    <w:basedOn w:val="Standardnpsmoodstavce"/>
    <w:uiPriority w:val="99"/>
    <w:unhideWhenUsed/>
    <w:rsid w:val="001364E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7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71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71BE"/>
    <w:rPr>
      <w:rFonts w:ascii="Segoe UI" w:eastAsia="Times New Roman" w:hAnsi="Segoe UI" w:cs="Segoe UI"/>
      <w:sz w:val="18"/>
      <w:szCs w:val="18"/>
      <w:lang w:val="en-US" w:eastAsia="cs-CZ"/>
    </w:rPr>
  </w:style>
  <w:style w:type="character" w:styleId="Hypertextovodkaz">
    <w:name w:val="Hyperlink"/>
    <w:basedOn w:val="Standardnpsmoodstavce"/>
    <w:uiPriority w:val="99"/>
    <w:unhideWhenUsed/>
    <w:rsid w:val="00136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ystrzanova@tesin.cz" TargetMode="External"/><Relationship Id="rId3" Type="http://schemas.openxmlformats.org/officeDocument/2006/relationships/styles" Target="styles.xml"/><Relationship Id="rId7" Type="http://schemas.openxmlformats.org/officeDocument/2006/relationships/hyperlink" Target="mailto:jidelna.havlickova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B73B4-EAF2-436D-B48E-BE5D2513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Bazgierová Iva</cp:lastModifiedBy>
  <cp:revision>4</cp:revision>
  <cp:lastPrinted>2019-09-02T04:54:00Z</cp:lastPrinted>
  <dcterms:created xsi:type="dcterms:W3CDTF">2019-09-02T04:55:00Z</dcterms:created>
  <dcterms:modified xsi:type="dcterms:W3CDTF">2019-09-10T09:11:00Z</dcterms:modified>
</cp:coreProperties>
</file>