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26" w:rsidRDefault="00DC3B12">
      <w:pPr>
        <w:pStyle w:val="Bodytext20"/>
        <w:shd w:val="clear" w:color="auto" w:fill="auto"/>
        <w:spacing w:after="87"/>
        <w:ind w:firstLine="0"/>
      </w:pPr>
      <w:r>
        <w:rPr>
          <w:lang w:val="en-US" w:eastAsia="en-US" w:bidi="en-US"/>
        </w:rPr>
        <w:t>01 -F-05-2018-110</w:t>
      </w:r>
    </w:p>
    <w:p w:rsidR="00145826" w:rsidRDefault="00116486">
      <w:pPr>
        <w:pStyle w:val="Bodytext20"/>
        <w:shd w:val="clear" w:color="auto" w:fill="auto"/>
        <w:spacing w:line="206" w:lineRule="exact"/>
        <w:ind w:right="20"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-1755775</wp:posOffset>
                </wp:positionV>
                <wp:extent cx="6102350" cy="1631950"/>
                <wp:effectExtent l="0" t="0" r="0" b="254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63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826" w:rsidRDefault="00DC3B12">
                            <w:pPr>
                              <w:pStyle w:val="Tablecaption"/>
                              <w:shd w:val="clear" w:color="auto" w:fill="auto"/>
                              <w:tabs>
                                <w:tab w:val="left" w:pos="8650"/>
                              </w:tabs>
                            </w:pPr>
                            <w:r>
                              <w:t>PENĚŽITÝ DAR OD PRÁVNICKÉ OSOBY</w:t>
                            </w:r>
                            <w:r>
                              <w:tab/>
                              <w:t>Verze č. 01</w:t>
                            </w:r>
                          </w:p>
                          <w:p w:rsidR="00145826" w:rsidRDefault="00DC3B12">
                            <w:pPr>
                              <w:pStyle w:val="Tablecaption"/>
                              <w:shd w:val="clear" w:color="auto" w:fill="auto"/>
                            </w:pPr>
                            <w:r>
                              <w:rPr>
                                <w:rStyle w:val="TablecaptionExact0"/>
                              </w:rPr>
                              <w:t>DAROVACÍ SMLOUVA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31"/>
                              <w:gridCol w:w="8078"/>
                            </w:tblGrid>
                            <w:tr w:rsidR="00145826">
                              <w:trPr>
                                <w:trHeight w:hRule="exact" w:val="514"/>
                                <w:jc w:val="center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45826" w:rsidRDefault="00DC3B12">
                                  <w:pPr>
                                    <w:pStyle w:val="Bodytext20"/>
                                    <w:shd w:val="clear" w:color="auto" w:fill="auto"/>
                                    <w:spacing w:line="206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Obchodní jméno a sídlo</w:t>
                                  </w:r>
                                </w:p>
                              </w:tc>
                              <w:tc>
                                <w:tcPr>
                                  <w:tcW w:w="80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45826" w:rsidRDefault="00DC3B12">
                                  <w:pPr>
                                    <w:pStyle w:val="Bodytext20"/>
                                    <w:shd w:val="clear" w:color="auto" w:fill="auto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Jiří K</w:t>
                                  </w:r>
                                  <w:r w:rsidR="002F2F2D">
                                    <w:rPr>
                                      <w:rStyle w:val="Bodytext21"/>
                                    </w:rPr>
                                    <w:t>řístek - OFSITO s.r.o., Tř. T. B</w:t>
                                  </w:r>
                                  <w:r>
                                    <w:rPr>
                                      <w:rStyle w:val="Bodytext21"/>
                                    </w:rPr>
                                    <w:t>ati 2116, 760 01 Zlín</w:t>
                                  </w:r>
                                </w:p>
                              </w:tc>
                            </w:tr>
                            <w:tr w:rsidR="00145826"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45826" w:rsidRDefault="00DC3B12">
                                  <w:pPr>
                                    <w:pStyle w:val="Bodytext20"/>
                                    <w:shd w:val="clear" w:color="auto" w:fill="auto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IČ</w:t>
                                  </w:r>
                                </w:p>
                              </w:tc>
                              <w:tc>
                                <w:tcPr>
                                  <w:tcW w:w="80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45826" w:rsidRDefault="00F93D9C">
                                  <w:pPr>
                                    <w:pStyle w:val="Bodytext20"/>
                                    <w:shd w:val="clear" w:color="auto" w:fill="auto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27715299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145826"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45826" w:rsidRDefault="00DC3B12">
                                  <w:pPr>
                                    <w:pStyle w:val="Bodytext20"/>
                                    <w:shd w:val="clear" w:color="auto" w:fill="auto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 xml:space="preserve">Zapsána v </w:t>
                                  </w:r>
                                  <w:r>
                                    <w:rPr>
                                      <w:rStyle w:val="Bodytext21"/>
                                      <w:lang w:val="en-US" w:eastAsia="en-US" w:bidi="en-US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80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45826" w:rsidRDefault="00DC3B12">
                                  <w:pPr>
                                    <w:pStyle w:val="Bodytext20"/>
                                    <w:shd w:val="clear" w:color="auto" w:fill="auto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C 54031 vedená u Krajského soudu v Brně</w:t>
                                  </w:r>
                                </w:p>
                              </w:tc>
                            </w:tr>
                            <w:tr w:rsidR="00145826">
                              <w:trPr>
                                <w:trHeight w:hRule="exact" w:val="509"/>
                                <w:jc w:val="center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45826" w:rsidRDefault="00DC3B12">
                                  <w:pPr>
                                    <w:pStyle w:val="Bodytext20"/>
                                    <w:shd w:val="clear" w:color="auto" w:fill="auto"/>
                                    <w:spacing w:line="20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Jejímž (jehož) jménem jedná</w:t>
                                  </w:r>
                                </w:p>
                              </w:tc>
                              <w:tc>
                                <w:tcPr>
                                  <w:tcW w:w="80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45826" w:rsidRDefault="00DC3B12">
                                  <w:pPr>
                                    <w:pStyle w:val="Bodytext20"/>
                                    <w:shd w:val="clear" w:color="auto" w:fill="auto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Jiří Křístek</w:t>
                                  </w:r>
                                </w:p>
                              </w:tc>
                            </w:tr>
                          </w:tbl>
                          <w:p w:rsidR="00145826" w:rsidRDefault="00DC3B12">
                            <w:pPr>
                              <w:pStyle w:val="Tablecaption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t>(v dalším textu jen "dárce")</w:t>
                            </w:r>
                          </w:p>
                          <w:p w:rsidR="00145826" w:rsidRDefault="001458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9pt;margin-top:-138.25pt;width:480.5pt;height:128.5pt;z-index:-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" filled="f" stroked="f">
                <v:textbox style="mso-fit-shape-to-text:t" inset="0,0,0,0">
                  <w:txbxContent>
                    <w:p w:rsidR="00145826" w:rsidRDefault="00DC3B12">
                      <w:pPr>
                        <w:pStyle w:val="Tablecaption"/>
                        <w:shd w:val="clear" w:color="auto" w:fill="auto"/>
                        <w:tabs>
                          <w:tab w:val="left" w:pos="8650"/>
                        </w:tabs>
                      </w:pPr>
                      <w:r>
                        <w:t>PENĚŽITÝ DAR OD PRÁVNICKÉ OSOBY</w:t>
                      </w:r>
                      <w:r>
                        <w:tab/>
                        <w:t>Verze č. 01</w:t>
                      </w:r>
                    </w:p>
                    <w:p w:rsidR="00145826" w:rsidRDefault="00DC3B12">
                      <w:pPr>
                        <w:pStyle w:val="Tablecaption"/>
                        <w:shd w:val="clear" w:color="auto" w:fill="auto"/>
                      </w:pPr>
                      <w:r>
                        <w:rPr>
                          <w:rStyle w:val="TablecaptionExact0"/>
                        </w:rPr>
                        <w:t>DAROVACÍ SMLOUVA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31"/>
                        <w:gridCol w:w="8078"/>
                      </w:tblGrid>
                      <w:tr w:rsidR="00145826">
                        <w:trPr>
                          <w:trHeight w:hRule="exact" w:val="514"/>
                          <w:jc w:val="center"/>
                        </w:trPr>
                        <w:tc>
                          <w:tcPr>
                            <w:tcW w:w="15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45826" w:rsidRDefault="00DC3B12">
                            <w:pPr>
                              <w:pStyle w:val="Bodytext20"/>
                              <w:shd w:val="clear" w:color="auto" w:fill="auto"/>
                              <w:spacing w:line="20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Obchodní jméno a sídlo</w:t>
                            </w:r>
                          </w:p>
                        </w:tc>
                        <w:tc>
                          <w:tcPr>
                            <w:tcW w:w="80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45826" w:rsidRDefault="00DC3B12">
                            <w:pPr>
                              <w:pStyle w:val="Body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Jiří K</w:t>
                            </w:r>
                            <w:r w:rsidR="002F2F2D">
                              <w:rPr>
                                <w:rStyle w:val="Bodytext21"/>
                              </w:rPr>
                              <w:t>řístek - OFSITO s.r.o., Tř. T. B</w:t>
                            </w:r>
                            <w:r>
                              <w:rPr>
                                <w:rStyle w:val="Bodytext21"/>
                              </w:rPr>
                              <w:t>ati 2116, 760 01 Zlín</w:t>
                            </w:r>
                          </w:p>
                        </w:tc>
                      </w:tr>
                      <w:tr w:rsidR="00145826"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5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45826" w:rsidRDefault="00DC3B12">
                            <w:pPr>
                              <w:pStyle w:val="Body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IČ</w:t>
                            </w:r>
                          </w:p>
                        </w:tc>
                        <w:tc>
                          <w:tcPr>
                            <w:tcW w:w="80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45826" w:rsidRDefault="00F93D9C">
                            <w:pPr>
                              <w:pStyle w:val="Body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27715299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145826"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15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45826" w:rsidRDefault="00DC3B12">
                            <w:pPr>
                              <w:pStyle w:val="Body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 xml:space="preserve">Zapsána v </w:t>
                            </w:r>
                            <w:r>
                              <w:rPr>
                                <w:rStyle w:val="Bodytext21"/>
                                <w:lang w:val="en-US" w:eastAsia="en-US" w:bidi="en-US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80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45826" w:rsidRDefault="00DC3B12">
                            <w:pPr>
                              <w:pStyle w:val="Body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C 54031 vedená u Krajského soudu v Brně</w:t>
                            </w:r>
                          </w:p>
                        </w:tc>
                      </w:tr>
                      <w:tr w:rsidR="00145826">
                        <w:trPr>
                          <w:trHeight w:hRule="exact" w:val="509"/>
                          <w:jc w:val="center"/>
                        </w:trPr>
                        <w:tc>
                          <w:tcPr>
                            <w:tcW w:w="15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45826" w:rsidRDefault="00DC3B12">
                            <w:pPr>
                              <w:pStyle w:val="Bodytext20"/>
                              <w:shd w:val="clear" w:color="auto" w:fill="auto"/>
                              <w:spacing w:line="20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Jejímž (jehož) jménem jedná</w:t>
                            </w:r>
                          </w:p>
                        </w:tc>
                        <w:tc>
                          <w:tcPr>
                            <w:tcW w:w="80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45826" w:rsidRDefault="00DC3B12">
                            <w:pPr>
                              <w:pStyle w:val="Body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Bodytext21"/>
                              </w:rPr>
                              <w:t>Jiří Křístek</w:t>
                            </w:r>
                          </w:p>
                        </w:tc>
                      </w:tr>
                    </w:tbl>
                    <w:p w:rsidR="00145826" w:rsidRDefault="00DC3B12">
                      <w:pPr>
                        <w:pStyle w:val="Tablecaption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t>(v dalším textu jen "dárce")</w:t>
                      </w:r>
                    </w:p>
                    <w:p w:rsidR="00145826" w:rsidRDefault="0014582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C3B12">
        <w:t>a</w:t>
      </w:r>
    </w:p>
    <w:p w:rsidR="00145826" w:rsidRDefault="00DC3B12">
      <w:pPr>
        <w:pStyle w:val="Bodytext30"/>
        <w:shd w:val="clear" w:color="auto" w:fill="auto"/>
        <w:ind w:left="320"/>
      </w:pPr>
      <w:r>
        <w:t>Krajská nemocnice T. Bati, a. s.</w:t>
      </w:r>
    </w:p>
    <w:p w:rsidR="00145826" w:rsidRDefault="00DC3B12">
      <w:pPr>
        <w:pStyle w:val="Bodytext20"/>
        <w:shd w:val="clear" w:color="auto" w:fill="auto"/>
        <w:spacing w:line="206" w:lineRule="exact"/>
        <w:ind w:left="320"/>
        <w:jc w:val="both"/>
      </w:pPr>
      <w:r>
        <w:t>sídlo: Havlíčkovo nábřeží 600, 762 75 Zlín</w:t>
      </w:r>
    </w:p>
    <w:p w:rsidR="00145826" w:rsidRDefault="00DC3B12">
      <w:pPr>
        <w:pStyle w:val="Bodytext20"/>
        <w:shd w:val="clear" w:color="auto" w:fill="auto"/>
        <w:spacing w:line="206" w:lineRule="exact"/>
        <w:ind w:left="320"/>
        <w:jc w:val="both"/>
      </w:pPr>
      <w:r>
        <w:t xml:space="preserve">IČ: 27661989, bankovní spojení: ČSOB, č. </w:t>
      </w:r>
      <w:proofErr w:type="spellStart"/>
      <w:r>
        <w:t>ú.</w:t>
      </w:r>
      <w:proofErr w:type="spellEnd"/>
      <w:r>
        <w:t xml:space="preserve"> 151203067/0300</w:t>
      </w:r>
    </w:p>
    <w:p w:rsidR="00145826" w:rsidRDefault="00DC3B12">
      <w:pPr>
        <w:pStyle w:val="Bodytext20"/>
        <w:shd w:val="clear" w:color="auto" w:fill="auto"/>
        <w:spacing w:line="206" w:lineRule="exact"/>
        <w:ind w:left="320"/>
        <w:jc w:val="both"/>
      </w:pPr>
      <w:r>
        <w:t>zapsána v obchodním rejstříku u Krajského soudu v Brně oddíl B., vložka 4437</w:t>
      </w:r>
    </w:p>
    <w:p w:rsidR="00116486" w:rsidRDefault="00DC3B12">
      <w:pPr>
        <w:pStyle w:val="Bodytext20"/>
        <w:shd w:val="clear" w:color="auto" w:fill="auto"/>
        <w:spacing w:after="113" w:line="206" w:lineRule="exact"/>
        <w:ind w:right="400" w:firstLine="0"/>
        <w:jc w:val="left"/>
      </w:pPr>
      <w:r>
        <w:t>zastupující MUDr. Radomír Maráček, předseda představenstva a Mgr. Lucie Štěpánková, MBA členka představenstva</w:t>
      </w:r>
    </w:p>
    <w:p w:rsidR="00145826" w:rsidRDefault="00DC3B12">
      <w:pPr>
        <w:pStyle w:val="Bodytext20"/>
        <w:shd w:val="clear" w:color="auto" w:fill="auto"/>
        <w:spacing w:after="113" w:line="206" w:lineRule="exact"/>
        <w:ind w:right="400" w:firstLine="0"/>
        <w:jc w:val="left"/>
      </w:pPr>
      <w:r>
        <w:t xml:space="preserve"> (v dalším textu jen "obdarovaný")</w:t>
      </w:r>
    </w:p>
    <w:p w:rsidR="00145826" w:rsidRDefault="00DC3B12">
      <w:pPr>
        <w:pStyle w:val="Bodytext20"/>
        <w:shd w:val="clear" w:color="auto" w:fill="auto"/>
        <w:spacing w:after="6"/>
        <w:ind w:left="320"/>
        <w:jc w:val="both"/>
      </w:pPr>
      <w:r>
        <w:t>jako smluvní strany uzavřely níže uvedeného dne, měsíce a roku podle § 2055 a n. občanského zákoníku tuto</w:t>
      </w:r>
    </w:p>
    <w:p w:rsidR="00145826" w:rsidRDefault="00DC3B12">
      <w:pPr>
        <w:pStyle w:val="Bodytext30"/>
        <w:shd w:val="clear" w:color="auto" w:fill="auto"/>
        <w:spacing w:line="307" w:lineRule="exact"/>
        <w:ind w:right="20" w:firstLine="0"/>
        <w:jc w:val="center"/>
      </w:pPr>
      <w:r>
        <w:rPr>
          <w:rStyle w:val="Bodytext3Spacing2pt"/>
          <w:b/>
          <w:bCs/>
        </w:rPr>
        <w:t>darovací smlouvu:</w:t>
      </w:r>
    </w:p>
    <w:p w:rsidR="00145826" w:rsidRDefault="00DC3B12">
      <w:pPr>
        <w:pStyle w:val="Bodytext20"/>
        <w:numPr>
          <w:ilvl w:val="0"/>
          <w:numId w:val="1"/>
        </w:numPr>
        <w:shd w:val="clear" w:color="auto" w:fill="auto"/>
        <w:tabs>
          <w:tab w:val="left" w:pos="307"/>
        </w:tabs>
        <w:spacing w:line="307" w:lineRule="exact"/>
        <w:ind w:left="320"/>
        <w:jc w:val="both"/>
      </w:pPr>
      <w:r>
        <w:t>Obdarovaný je poskytovatelem zdravotních služeb, jehož předmětem činnosti je podle zakladatelské listiny poskytování</w:t>
      </w:r>
    </w:p>
    <w:p w:rsidR="00145826" w:rsidRDefault="00DC3B12">
      <w:pPr>
        <w:pStyle w:val="Bodytext20"/>
        <w:numPr>
          <w:ilvl w:val="0"/>
          <w:numId w:val="2"/>
        </w:numPr>
        <w:shd w:val="clear" w:color="auto" w:fill="auto"/>
        <w:tabs>
          <w:tab w:val="left" w:pos="269"/>
        </w:tabs>
        <w:ind w:left="320"/>
        <w:jc w:val="both"/>
      </w:pPr>
      <w:r>
        <w:t>zdravotní péče v druhu a formách dle příslušné právní úpravy.</w:t>
      </w:r>
    </w:p>
    <w:p w:rsidR="00145826" w:rsidRDefault="00DC3B12">
      <w:pPr>
        <w:pStyle w:val="Bodytext40"/>
        <w:shd w:val="clear" w:color="auto" w:fill="auto"/>
        <w:spacing w:after="0"/>
        <w:ind w:left="320"/>
      </w:pPr>
      <w:r>
        <w:t>'</w:t>
      </w:r>
    </w:p>
    <w:p w:rsidR="00145826" w:rsidRDefault="00DC3B12">
      <w:pPr>
        <w:pStyle w:val="Bodytext20"/>
        <w:numPr>
          <w:ilvl w:val="0"/>
          <w:numId w:val="2"/>
        </w:numPr>
        <w:shd w:val="clear" w:color="auto" w:fill="auto"/>
        <w:tabs>
          <w:tab w:val="left" w:pos="331"/>
        </w:tabs>
        <w:spacing w:after="132" w:line="230" w:lineRule="exact"/>
        <w:ind w:left="320"/>
        <w:jc w:val="both"/>
      </w:pPr>
      <w:r>
        <w:t>Dárce se zavazuje, že poskytne obdarovanému peněžitý dar, a to za podmínek uvedených v dalších ustanoveních darovací smlouvy (dále jen "smlouva"). Obdarovaný prohlašuje, že peněžitý dar přijímá.</w:t>
      </w:r>
    </w:p>
    <w:p w:rsidR="00145826" w:rsidRDefault="00DC3B12">
      <w:pPr>
        <w:pStyle w:val="Bodytext20"/>
        <w:numPr>
          <w:ilvl w:val="0"/>
          <w:numId w:val="2"/>
        </w:numPr>
        <w:shd w:val="clear" w:color="auto" w:fill="auto"/>
        <w:tabs>
          <w:tab w:val="left" w:pos="331"/>
        </w:tabs>
        <w:spacing w:after="100"/>
        <w:ind w:left="320"/>
        <w:jc w:val="both"/>
      </w:pPr>
      <w:r>
        <w:t>Peněžitý dar podle odstavce 1 bude poskytnut</w:t>
      </w:r>
    </w:p>
    <w:p w:rsidR="00145826" w:rsidRDefault="00DC3B12">
      <w:pPr>
        <w:pStyle w:val="Bodytext30"/>
        <w:shd w:val="clear" w:color="auto" w:fill="auto"/>
        <w:spacing w:after="72" w:line="190" w:lineRule="exact"/>
        <w:ind w:left="320" w:firstLine="0"/>
      </w:pPr>
      <w:r>
        <w:rPr>
          <w:rStyle w:val="Bodytext3NotBold"/>
        </w:rPr>
        <w:t xml:space="preserve">ve výši </w:t>
      </w:r>
      <w:r>
        <w:t xml:space="preserve">65.800,- Kč, </w:t>
      </w:r>
      <w:r>
        <w:rPr>
          <w:rStyle w:val="Bodytext3NotBold"/>
        </w:rPr>
        <w:t xml:space="preserve">slovy </w:t>
      </w:r>
      <w:proofErr w:type="spellStart"/>
      <w:r>
        <w:t>šedesátpěttisícosmsetkorun</w:t>
      </w:r>
      <w:proofErr w:type="spellEnd"/>
      <w:r>
        <w:t xml:space="preserve"> českých,</w:t>
      </w:r>
    </w:p>
    <w:p w:rsidR="00145826" w:rsidRDefault="00DC3B12">
      <w:pPr>
        <w:pStyle w:val="Bodytext20"/>
        <w:shd w:val="clear" w:color="auto" w:fill="auto"/>
        <w:spacing w:after="108" w:line="226" w:lineRule="exact"/>
        <w:ind w:left="320" w:firstLine="0"/>
        <w:jc w:val="both"/>
      </w:pPr>
      <w:r>
        <w:t>do 10 kalendářních dnů po podpisu smlouvy oběma stranami převodem příslušné částky z účtu dárce ve prospěch účtu obdarovaného.</w:t>
      </w:r>
    </w:p>
    <w:p w:rsidR="00145826" w:rsidRDefault="00DC3B12">
      <w:pPr>
        <w:pStyle w:val="Bodytext20"/>
        <w:numPr>
          <w:ilvl w:val="0"/>
          <w:numId w:val="2"/>
        </w:numPr>
        <w:shd w:val="clear" w:color="auto" w:fill="auto"/>
        <w:tabs>
          <w:tab w:val="left" w:pos="331"/>
        </w:tabs>
        <w:spacing w:after="121" w:line="216" w:lineRule="exact"/>
        <w:ind w:left="320"/>
        <w:jc w:val="both"/>
      </w:pPr>
      <w:r>
        <w:t>Obdarovaný je oprávněn použít peněžitý dar pro potřeby své činnosti podle zakladatelské listiny a stanov a ke konkrétnímu účelu, který stanovil dárce.</w:t>
      </w:r>
    </w:p>
    <w:p w:rsidR="00145826" w:rsidRDefault="00DC3B12">
      <w:pPr>
        <w:pStyle w:val="Bodytext20"/>
        <w:shd w:val="clear" w:color="auto" w:fill="auto"/>
        <w:spacing w:after="100"/>
        <w:ind w:left="320" w:firstLine="0"/>
        <w:jc w:val="both"/>
      </w:pPr>
      <w:r>
        <w:t>Dárce stanovuje konkrétní účel použití svého peněžitého daru takto:</w:t>
      </w:r>
    </w:p>
    <w:p w:rsidR="00145826" w:rsidRDefault="00DC3B12">
      <w:pPr>
        <w:pStyle w:val="Bodytext30"/>
        <w:shd w:val="clear" w:color="auto" w:fill="auto"/>
        <w:spacing w:after="399" w:line="190" w:lineRule="exact"/>
        <w:ind w:left="320" w:firstLine="0"/>
      </w:pPr>
      <w:r>
        <w:t>Projekt Pomáháme onkologii - „Dar na nákup vybavení Komplexního onkologického centra KNTB Zlín“</w:t>
      </w:r>
    </w:p>
    <w:p w:rsidR="00145826" w:rsidRDefault="00DC3B12">
      <w:pPr>
        <w:pStyle w:val="Bodytext20"/>
        <w:numPr>
          <w:ilvl w:val="0"/>
          <w:numId w:val="2"/>
        </w:numPr>
        <w:shd w:val="clear" w:color="auto" w:fill="auto"/>
        <w:tabs>
          <w:tab w:val="left" w:pos="307"/>
        </w:tabs>
        <w:spacing w:after="96" w:line="216" w:lineRule="exact"/>
        <w:ind w:left="320"/>
        <w:jc w:val="both"/>
      </w:pPr>
      <w:r>
        <w:t>Obdarovaný prohlašuje, že poskytnutý peněžitý dar podle smlouvy je darem na zdravotnické účely ve smyslu § 20 odst. 8 zákona o daních z příjmů.</w:t>
      </w:r>
    </w:p>
    <w:p w:rsidR="00145826" w:rsidRDefault="00DC3B12">
      <w:pPr>
        <w:pStyle w:val="Bodytext20"/>
        <w:numPr>
          <w:ilvl w:val="0"/>
          <w:numId w:val="2"/>
        </w:numPr>
        <w:shd w:val="clear" w:color="auto" w:fill="auto"/>
        <w:tabs>
          <w:tab w:val="left" w:pos="317"/>
        </w:tabs>
        <w:spacing w:after="125" w:line="221" w:lineRule="exact"/>
        <w:ind w:left="320"/>
        <w:jc w:val="both"/>
      </w:pPr>
      <w:r>
        <w:t>Práva a povinnosti smluvních stran, které nejsou výslovně upraveny smlouvou, se řídí příslušnými ustanoveními občanského zákoníku. Změny smlouvy lze provádět pouze se souhlasem obou smluvních stran, který musí být učiněn v písemné formě.</w:t>
      </w:r>
    </w:p>
    <w:p w:rsidR="00145826" w:rsidRDefault="00DC3B12">
      <w:pPr>
        <w:pStyle w:val="Bodytext20"/>
        <w:numPr>
          <w:ilvl w:val="0"/>
          <w:numId w:val="2"/>
        </w:numPr>
        <w:shd w:val="clear" w:color="auto" w:fill="auto"/>
        <w:tabs>
          <w:tab w:val="left" w:pos="317"/>
        </w:tabs>
        <w:spacing w:after="87"/>
        <w:ind w:left="320"/>
        <w:jc w:val="both"/>
      </w:pPr>
      <w:r>
        <w:t>Smlouva byla vyhotovena ve dvou stejnopisech, z nichž každá ze smluvních stran obdrží po jednom.</w:t>
      </w:r>
    </w:p>
    <w:p w:rsidR="00145826" w:rsidRDefault="00DC3B12">
      <w:pPr>
        <w:pStyle w:val="Bodytext20"/>
        <w:numPr>
          <w:ilvl w:val="0"/>
          <w:numId w:val="2"/>
        </w:numPr>
        <w:shd w:val="clear" w:color="auto" w:fill="auto"/>
        <w:tabs>
          <w:tab w:val="left" w:pos="317"/>
        </w:tabs>
        <w:spacing w:after="89" w:line="206" w:lineRule="exact"/>
        <w:ind w:left="320"/>
        <w:jc w:val="both"/>
      </w:pPr>
      <w:r>
        <w:t>Obě smluvní strany prohlašují, že smlouva byla sepsána podle jejich pravé a svobodné vůle, nikoliv v tísni nebo za jednostranně nevýhodných podmínek a na důkaz toho smlouvu podepisují.</w:t>
      </w:r>
    </w:p>
    <w:p w:rsidR="00145826" w:rsidRDefault="00DC3B12">
      <w:pPr>
        <w:pStyle w:val="Bodytext20"/>
        <w:numPr>
          <w:ilvl w:val="0"/>
          <w:numId w:val="2"/>
        </w:numPr>
        <w:shd w:val="clear" w:color="auto" w:fill="auto"/>
        <w:tabs>
          <w:tab w:val="left" w:pos="312"/>
        </w:tabs>
        <w:spacing w:after="125" w:line="221" w:lineRule="exact"/>
        <w:ind w:left="320"/>
        <w:jc w:val="both"/>
      </w:pPr>
      <w:r>
        <w:t xml:space="preserve">Tato darovací smlouva nabývá účinnosti okamžikem jejího podpisu oběma smluvními stranami. Její změny lze provádět pouze se souhlasem obou smluvních stran, který musí být učiněn v písemné formě. Pro případ, že se na uzavřenou smlouvu vztahuje povinnost uveřejnění dle zákona č. 340/2015 </w:t>
      </w:r>
      <w:proofErr w:type="spellStart"/>
      <w:r>
        <w:t>Sb</w:t>
      </w:r>
      <w:proofErr w:type="spellEnd"/>
      <w:r>
        <w:t xml:space="preserve">„ o registru smluv, platí, že obě smluvní strany s tímto uveřejněním souhlasí a sjednávají, že správci registru smluv zašle tuto smlouvu k uveřejnění obdarovaný. Vtom </w:t>
      </w:r>
      <w:proofErr w:type="gramStart"/>
      <w:r>
        <w:t>případě</w:t>
      </w:r>
      <w:proofErr w:type="gramEnd"/>
      <w:r>
        <w:t xml:space="preserve"> smlouva nabývá platnosti ke dni podpisu poslední smluvní strany a účinnosti k datu svého zveřejnění v registru smluv.</w:t>
      </w:r>
    </w:p>
    <w:p w:rsidR="00145826" w:rsidRDefault="00145826">
      <w:pPr>
        <w:pStyle w:val="Bodytext50"/>
        <w:shd w:val="clear" w:color="auto" w:fill="auto"/>
        <w:spacing w:before="0"/>
        <w:ind w:left="320"/>
        <w:sectPr w:rsidR="00145826">
          <w:pgSz w:w="11900" w:h="16840"/>
          <w:pgMar w:top="992" w:right="1039" w:bottom="174" w:left="1203" w:header="0" w:footer="3" w:gutter="0"/>
          <w:cols w:space="720"/>
          <w:noEndnote/>
          <w:docGrid w:linePitch="360"/>
        </w:sectPr>
      </w:pPr>
    </w:p>
    <w:p w:rsidR="00145826" w:rsidRDefault="00116486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341120" cy="120650"/>
                <wp:effectExtent l="635" t="1270" r="127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826" w:rsidRDefault="00DC3B12">
                            <w:pPr>
                              <w:pStyle w:val="Body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Ve Zlíně dne: 21. 8.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.1pt;width:105.6pt;height:9.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3Xrw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" filled="f" stroked="f">
                <v:textbox style="mso-fit-shape-to-text:t" inset="0,0,0,0">
                  <w:txbxContent>
                    <w:p w:rsidR="00145826" w:rsidRDefault="00DC3B12">
                      <w:pPr>
                        <w:pStyle w:val="Body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Ve Zlíně dne: 21. 8.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335915</wp:posOffset>
                </wp:positionV>
                <wp:extent cx="372110" cy="120650"/>
                <wp:effectExtent l="0" t="2540" r="254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826" w:rsidRDefault="00DC3B12">
                            <w:pPr>
                              <w:pStyle w:val="Body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Dárce: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5pt;margin-top:26.45pt;width:29.3pt;height:9.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jgrw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" filled="f" stroked="f">
                <v:textbox style="mso-fit-shape-to-text:t" inset="0,0,0,0">
                  <w:txbxContent>
                    <w:p w:rsidR="00145826" w:rsidRDefault="00DC3B12">
                      <w:pPr>
                        <w:pStyle w:val="Body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Dárce: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262255</wp:posOffset>
                </wp:positionH>
                <wp:positionV relativeFrom="paragraph">
                  <wp:posOffset>387350</wp:posOffset>
                </wp:positionV>
                <wp:extent cx="1268095" cy="148590"/>
                <wp:effectExtent l="0" t="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826" w:rsidRDefault="00145826" w:rsidP="00116486">
                            <w:pPr>
                              <w:pStyle w:val="Heading2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0.65pt;margin-top:30.5pt;width:99.85pt;height:11.7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" filled="f" stroked="f">
                <v:textbox style="mso-fit-shape-to-text:t" inset="0,0,0,0">
                  <w:txbxContent>
                    <w:p w:rsidR="00145826" w:rsidRDefault="00145826" w:rsidP="00116486">
                      <w:pPr>
                        <w:pStyle w:val="Heading2"/>
                        <w:keepNext/>
                        <w:keepLines/>
                        <w:shd w:val="clear" w:color="auto" w:fill="auto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4456430</wp:posOffset>
                </wp:positionH>
                <wp:positionV relativeFrom="paragraph">
                  <wp:posOffset>816610</wp:posOffset>
                </wp:positionV>
                <wp:extent cx="1353185" cy="120650"/>
                <wp:effectExtent l="0" t="0" r="63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826" w:rsidRDefault="00DC3B12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, předseda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50.9pt;margin-top:64.3pt;width:106.55pt;height:9.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v3sAIAALA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" filled="f" stroked="f">
                <v:textbox style="mso-fit-shape-to-text:t" inset="0,0,0,0">
                  <w:txbxContent>
                    <w:p w:rsidR="00145826" w:rsidRDefault="00DC3B12">
                      <w:pPr>
                        <w:pStyle w:val="Picturecaption"/>
                        <w:shd w:val="clear" w:color="auto" w:fill="auto"/>
                      </w:pPr>
                      <w:r>
                        <w:t>, předseda představenstva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3206750</wp:posOffset>
                </wp:positionH>
                <wp:positionV relativeFrom="paragraph">
                  <wp:posOffset>1060450</wp:posOffset>
                </wp:positionV>
                <wp:extent cx="2670175" cy="193675"/>
                <wp:effectExtent l="0" t="3175" r="0" b="381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826" w:rsidRDefault="00DC3B12" w:rsidP="00116486">
                            <w:pPr>
                              <w:pStyle w:val="Bodytext20"/>
                              <w:shd w:val="clear" w:color="auto" w:fill="auto"/>
                              <w:spacing w:after="115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Mgr. Lucie Štěpá</w:t>
                            </w:r>
                            <w:r w:rsidR="00116486">
                              <w:rPr>
                                <w:rStyle w:val="Bodytext2Exact"/>
                              </w:rPr>
                              <w:t>nková, MBA členka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252.5pt;margin-top:83.5pt;width:210.25pt;height:15.2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zVrQ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" filled="f" stroked="f">
                <v:textbox style="mso-fit-shape-to-text:t" inset="0,0,0,0">
                  <w:txbxContent>
                    <w:p w:rsidR="00145826" w:rsidRDefault="00DC3B12" w:rsidP="00116486">
                      <w:pPr>
                        <w:pStyle w:val="Bodytext20"/>
                        <w:shd w:val="clear" w:color="auto" w:fill="auto"/>
                        <w:spacing w:after="115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Mgr. Lucie Štěpá</w:t>
                      </w:r>
                      <w:r w:rsidR="00116486">
                        <w:rPr>
                          <w:rStyle w:val="Bodytext2Exact"/>
                        </w:rPr>
                        <w:t>nková, MBA členka představenstva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2743200</wp:posOffset>
                </wp:positionH>
                <wp:positionV relativeFrom="paragraph">
                  <wp:posOffset>1381760</wp:posOffset>
                </wp:positionV>
                <wp:extent cx="628015" cy="113030"/>
                <wp:effectExtent l="0" t="635" r="63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826" w:rsidRDefault="00DC3B12">
                            <w:pPr>
                              <w:pStyle w:val="Picturecaption2"/>
                              <w:shd w:val="clear" w:color="auto" w:fill="auto"/>
                            </w:pPr>
                            <w:r>
                              <w:t>Stránka 1 z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3in;margin-top:108.8pt;width:49.45pt;height:8.9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" filled="f" stroked="f">
                <v:textbox style="mso-fit-shape-to-text:t" inset="0,0,0,0">
                  <w:txbxContent>
                    <w:p w:rsidR="00145826" w:rsidRDefault="00DC3B12">
                      <w:pPr>
                        <w:pStyle w:val="Picturecaption2"/>
                        <w:shd w:val="clear" w:color="auto" w:fill="auto"/>
                      </w:pPr>
                      <w:r>
                        <w:t>Stránka 1 z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5826" w:rsidRDefault="00145826">
      <w:pPr>
        <w:spacing w:line="360" w:lineRule="exact"/>
      </w:pPr>
    </w:p>
    <w:p w:rsidR="00145826" w:rsidRDefault="0011648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3169920</wp:posOffset>
                </wp:positionH>
                <wp:positionV relativeFrom="paragraph">
                  <wp:posOffset>133985</wp:posOffset>
                </wp:positionV>
                <wp:extent cx="2882900" cy="346075"/>
                <wp:effectExtent l="0" t="635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826" w:rsidRDefault="00145826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ind w:left="480"/>
                            </w:pPr>
                          </w:p>
                          <w:p w:rsidR="00145826" w:rsidRDefault="00DC3B12">
                            <w:pPr>
                              <w:pStyle w:val="Body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 xml:space="preserve">MUDr. Radomír </w:t>
                            </w:r>
                            <w:r w:rsidR="00116486">
                              <w:rPr>
                                <w:rStyle w:val="Bodytext2Exact"/>
                              </w:rPr>
                              <w:t>Maráček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249.6pt;margin-top:10.55pt;width:227pt;height:27.2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Eoj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" filled="f" stroked="f">
                <v:textbox inset="0,0,0,0">
                  <w:txbxContent>
                    <w:p w:rsidR="00145826" w:rsidRDefault="00145826">
                      <w:pPr>
                        <w:pStyle w:val="Heading1"/>
                        <w:keepNext/>
                        <w:keepLines/>
                        <w:shd w:val="clear" w:color="auto" w:fill="auto"/>
                        <w:ind w:left="480"/>
                      </w:pPr>
                    </w:p>
                    <w:p w:rsidR="00145826" w:rsidRDefault="00DC3B12">
                      <w:pPr>
                        <w:pStyle w:val="Body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 xml:space="preserve">MUDr. Radomír </w:t>
                      </w:r>
                      <w:r w:rsidR="00116486">
                        <w:rPr>
                          <w:rStyle w:val="Bodytext2Exact"/>
                        </w:rPr>
                        <w:t>Maráček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5826" w:rsidRDefault="00145826">
      <w:pPr>
        <w:spacing w:line="360" w:lineRule="exact"/>
      </w:pPr>
    </w:p>
    <w:p w:rsidR="00145826" w:rsidRDefault="00145826">
      <w:pPr>
        <w:spacing w:line="360" w:lineRule="exact"/>
      </w:pPr>
    </w:p>
    <w:p w:rsidR="00145826" w:rsidRDefault="00145826">
      <w:pPr>
        <w:spacing w:line="360" w:lineRule="exact"/>
      </w:pPr>
    </w:p>
    <w:p w:rsidR="00145826" w:rsidRDefault="00145826">
      <w:pPr>
        <w:spacing w:line="360" w:lineRule="exact"/>
      </w:pPr>
    </w:p>
    <w:p w:rsidR="00145826" w:rsidRDefault="00145826">
      <w:pPr>
        <w:spacing w:line="360" w:lineRule="exact"/>
      </w:pPr>
    </w:p>
    <w:p w:rsidR="00145826" w:rsidRDefault="00145826">
      <w:pPr>
        <w:spacing w:line="530" w:lineRule="exact"/>
      </w:pPr>
    </w:p>
    <w:p w:rsidR="00145826" w:rsidRDefault="00145826">
      <w:pPr>
        <w:rPr>
          <w:sz w:val="2"/>
          <w:szCs w:val="2"/>
        </w:rPr>
      </w:pPr>
    </w:p>
    <w:sectPr w:rsidR="00145826">
      <w:type w:val="continuous"/>
      <w:pgSz w:w="11900" w:h="16840"/>
      <w:pgMar w:top="992" w:right="449" w:bottom="174" w:left="11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BE1" w:rsidRDefault="00A05BE1">
      <w:r>
        <w:separator/>
      </w:r>
    </w:p>
  </w:endnote>
  <w:endnote w:type="continuationSeparator" w:id="0">
    <w:p w:rsidR="00A05BE1" w:rsidRDefault="00A0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BE1" w:rsidRDefault="00A05BE1"/>
  </w:footnote>
  <w:footnote w:type="continuationSeparator" w:id="0">
    <w:p w:rsidR="00A05BE1" w:rsidRDefault="00A05B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36C9"/>
    <w:multiLevelType w:val="multilevel"/>
    <w:tmpl w:val="14A0A0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5C508E"/>
    <w:multiLevelType w:val="multilevel"/>
    <w:tmpl w:val="3D460F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26"/>
    <w:rsid w:val="00116486"/>
    <w:rsid w:val="00145826"/>
    <w:rsid w:val="002F2F2D"/>
    <w:rsid w:val="00A05BE1"/>
    <w:rsid w:val="00DC3B12"/>
    <w:rsid w:val="00F9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Exact">
    <w:name w:val="Table caption Exact"/>
    <w:basedOn w:val="Standardnpsmoodstavce"/>
    <w:link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Exact0">
    <w:name w:val="Table caption Exact"/>
    <w:basedOn w:val="Tabl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Spacing2pt">
    <w:name w:val="Body text (3) + Spacing 2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9ptExact">
    <w:name w:val="Heading #2 + 9 pt Exact"/>
    <w:basedOn w:val="Heading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490BC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2Exact0">
    <w:name w:val="Heading #2 Exact"/>
    <w:basedOn w:val="Heading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490BC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TimesNewRoman9ptExact">
    <w:name w:val="Body text (6) + Times New Roman;9 pt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490BC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13ptBoldExact">
    <w:name w:val="Body text (6) + 13 pt;Bold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9490BC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665ptBoldExact">
    <w:name w:val="Body text (6) + 6.5 pt;Bold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9490BC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6TimesNewRoman9ptItalicExact">
    <w:name w:val="Body text (6) + Times New Roman;9 pt;Italic Exact"/>
    <w:basedOn w:val="Bodytext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490BC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BoldExact">
    <w:name w:val="Body text (6) + Bold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ing1Exact0">
    <w:name w:val="Heading #1 Exact"/>
    <w:basedOn w:val="Heading1Exact"/>
    <w:rPr>
      <w:rFonts w:ascii="Arial" w:eastAsia="Arial" w:hAnsi="Arial" w:cs="Arial"/>
      <w:b w:val="0"/>
      <w:bCs w:val="0"/>
      <w:i/>
      <w:iCs/>
      <w:smallCaps w:val="0"/>
      <w:strike w:val="0"/>
      <w:color w:val="71A0E3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Exact0">
    <w:name w:val="Body text (7) Exact"/>
    <w:basedOn w:val="Body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1A0E3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NotBoldItalicExact">
    <w:name w:val="Body text (8) + Not Bold;Italic Exact"/>
    <w:basedOn w:val="Bodytext8Exact"/>
    <w:rPr>
      <w:rFonts w:ascii="Arial" w:eastAsia="Arial" w:hAnsi="Arial" w:cs="Arial"/>
      <w:b/>
      <w:bCs/>
      <w:i/>
      <w:iCs/>
      <w:smallCaps w:val="0"/>
      <w:strike w:val="0"/>
      <w:color w:val="71A0E3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8Exact0">
    <w:name w:val="Body text (8) Exact"/>
    <w:basedOn w:val="Bodytext8Exact"/>
    <w:rPr>
      <w:rFonts w:ascii="Arial" w:eastAsia="Arial" w:hAnsi="Arial" w:cs="Arial"/>
      <w:b/>
      <w:bCs/>
      <w:i w:val="0"/>
      <w:iCs w:val="0"/>
      <w:smallCaps w:val="0"/>
      <w:strike w:val="0"/>
      <w:color w:val="71A0E3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88ptNotBoldExact">
    <w:name w:val="Body text (8) + 8 pt;Not Bold Exact"/>
    <w:basedOn w:val="Bodytext8Exact"/>
    <w:rPr>
      <w:rFonts w:ascii="Arial" w:eastAsia="Arial" w:hAnsi="Arial" w:cs="Arial"/>
      <w:b/>
      <w:bCs/>
      <w:i w:val="0"/>
      <w:iCs w:val="0"/>
      <w:smallCaps w:val="0"/>
      <w:strike w:val="0"/>
      <w:color w:val="71A0E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9Exact0">
    <w:name w:val="Body text (9) Exact"/>
    <w:basedOn w:val="Bodytext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1A0E3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90" w:lineRule="exact"/>
      <w:ind w:hanging="320"/>
      <w:jc w:val="right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06" w:lineRule="exact"/>
      <w:ind w:hanging="32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00" w:line="90" w:lineRule="exact"/>
      <w:ind w:hanging="320"/>
      <w:jc w:val="both"/>
    </w:pPr>
    <w:rPr>
      <w:rFonts w:ascii="Arial" w:eastAsia="Arial" w:hAnsi="Arial" w:cs="Arial"/>
      <w:sz w:val="8"/>
      <w:szCs w:val="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00" w:line="190" w:lineRule="exact"/>
      <w:ind w:hanging="320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234" w:lineRule="exact"/>
      <w:jc w:val="center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182" w:lineRule="exact"/>
    </w:pPr>
    <w:rPr>
      <w:rFonts w:ascii="Arial" w:eastAsia="Arial" w:hAnsi="Arial" w:cs="Arial"/>
      <w:sz w:val="16"/>
      <w:szCs w:val="16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200" w:lineRule="exact"/>
      <w:outlineLvl w:val="0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before="160" w:line="246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16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Exact">
    <w:name w:val="Table caption Exact"/>
    <w:basedOn w:val="Standardnpsmoodstavce"/>
    <w:link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Exact0">
    <w:name w:val="Table caption Exact"/>
    <w:basedOn w:val="Tabl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Spacing2pt">
    <w:name w:val="Body text (3) + Spacing 2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9ptExact">
    <w:name w:val="Heading #2 + 9 pt Exact"/>
    <w:basedOn w:val="Heading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490BC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2Exact0">
    <w:name w:val="Heading #2 Exact"/>
    <w:basedOn w:val="Heading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490BC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TimesNewRoman9ptExact">
    <w:name w:val="Body text (6) + Times New Roman;9 pt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490BC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13ptBoldExact">
    <w:name w:val="Body text (6) + 13 pt;Bold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9490BC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665ptBoldExact">
    <w:name w:val="Body text (6) + 6.5 pt;Bold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9490BC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6TimesNewRoman9ptItalicExact">
    <w:name w:val="Body text (6) + Times New Roman;9 pt;Italic Exact"/>
    <w:basedOn w:val="Bodytext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490BC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BoldExact">
    <w:name w:val="Body text (6) + Bold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ing1Exact0">
    <w:name w:val="Heading #1 Exact"/>
    <w:basedOn w:val="Heading1Exact"/>
    <w:rPr>
      <w:rFonts w:ascii="Arial" w:eastAsia="Arial" w:hAnsi="Arial" w:cs="Arial"/>
      <w:b w:val="0"/>
      <w:bCs w:val="0"/>
      <w:i/>
      <w:iCs/>
      <w:smallCaps w:val="0"/>
      <w:strike w:val="0"/>
      <w:color w:val="71A0E3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Exact0">
    <w:name w:val="Body text (7) Exact"/>
    <w:basedOn w:val="Body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1A0E3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NotBoldItalicExact">
    <w:name w:val="Body text (8) + Not Bold;Italic Exact"/>
    <w:basedOn w:val="Bodytext8Exact"/>
    <w:rPr>
      <w:rFonts w:ascii="Arial" w:eastAsia="Arial" w:hAnsi="Arial" w:cs="Arial"/>
      <w:b/>
      <w:bCs/>
      <w:i/>
      <w:iCs/>
      <w:smallCaps w:val="0"/>
      <w:strike w:val="0"/>
      <w:color w:val="71A0E3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8Exact0">
    <w:name w:val="Body text (8) Exact"/>
    <w:basedOn w:val="Bodytext8Exact"/>
    <w:rPr>
      <w:rFonts w:ascii="Arial" w:eastAsia="Arial" w:hAnsi="Arial" w:cs="Arial"/>
      <w:b/>
      <w:bCs/>
      <w:i w:val="0"/>
      <w:iCs w:val="0"/>
      <w:smallCaps w:val="0"/>
      <w:strike w:val="0"/>
      <w:color w:val="71A0E3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88ptNotBoldExact">
    <w:name w:val="Body text (8) + 8 pt;Not Bold Exact"/>
    <w:basedOn w:val="Bodytext8Exact"/>
    <w:rPr>
      <w:rFonts w:ascii="Arial" w:eastAsia="Arial" w:hAnsi="Arial" w:cs="Arial"/>
      <w:b/>
      <w:bCs/>
      <w:i w:val="0"/>
      <w:iCs w:val="0"/>
      <w:smallCaps w:val="0"/>
      <w:strike w:val="0"/>
      <w:color w:val="71A0E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9Exact0">
    <w:name w:val="Body text (9) Exact"/>
    <w:basedOn w:val="Bodytext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1A0E3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90" w:lineRule="exact"/>
      <w:ind w:hanging="320"/>
      <w:jc w:val="right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06" w:lineRule="exact"/>
      <w:ind w:hanging="32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00" w:line="90" w:lineRule="exact"/>
      <w:ind w:hanging="320"/>
      <w:jc w:val="both"/>
    </w:pPr>
    <w:rPr>
      <w:rFonts w:ascii="Arial" w:eastAsia="Arial" w:hAnsi="Arial" w:cs="Arial"/>
      <w:sz w:val="8"/>
      <w:szCs w:val="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00" w:line="190" w:lineRule="exact"/>
      <w:ind w:hanging="320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234" w:lineRule="exact"/>
      <w:jc w:val="center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182" w:lineRule="exact"/>
    </w:pPr>
    <w:rPr>
      <w:rFonts w:ascii="Arial" w:eastAsia="Arial" w:hAnsi="Arial" w:cs="Arial"/>
      <w:sz w:val="16"/>
      <w:szCs w:val="16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200" w:lineRule="exact"/>
      <w:outlineLvl w:val="0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before="160" w:line="246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16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4</cp:revision>
  <dcterms:created xsi:type="dcterms:W3CDTF">2019-09-10T07:13:00Z</dcterms:created>
  <dcterms:modified xsi:type="dcterms:W3CDTF">2019-09-10T07:17:00Z</dcterms:modified>
</cp:coreProperties>
</file>