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28" w:rsidRPr="00E96AF9" w:rsidRDefault="00522328">
      <w:r w:rsidRPr="00E96AF9">
        <w:rPr>
          <w:b/>
        </w:rPr>
        <w:t>Objednavatel:</w:t>
      </w:r>
      <w:r w:rsidRPr="00E96AF9">
        <w:t xml:space="preserve"> Základní škola, Praha 4, Mikulova 1594</w:t>
      </w:r>
    </w:p>
    <w:p w:rsidR="00522328" w:rsidRPr="00E96AF9" w:rsidRDefault="00522328">
      <w:r w:rsidRPr="00E96AF9">
        <w:rPr>
          <w:b/>
        </w:rPr>
        <w:t>Realizátor</w:t>
      </w:r>
      <w:r w:rsidRPr="00E96AF9">
        <w:t>: Jules a Jim, z.ú.</w:t>
      </w:r>
    </w:p>
    <w:p w:rsidR="00522328" w:rsidRPr="00E96AF9" w:rsidRDefault="00522328">
      <w:pPr>
        <w:rPr>
          <w:b/>
        </w:rPr>
      </w:pPr>
      <w:r w:rsidRPr="00E96AF9">
        <w:rPr>
          <w:b/>
        </w:rPr>
        <w:t xml:space="preserve">Datum: </w:t>
      </w:r>
      <w:r>
        <w:rPr>
          <w:b/>
        </w:rPr>
        <w:t>6.9.2019</w:t>
      </w:r>
    </w:p>
    <w:p w:rsidR="00522328" w:rsidRDefault="00522328">
      <w:pPr>
        <w:rPr>
          <w:b/>
          <w:u w:val="single"/>
        </w:rPr>
      </w:pPr>
    </w:p>
    <w:p w:rsidR="00522328" w:rsidRPr="00E96AF9" w:rsidRDefault="00522328">
      <w:pPr>
        <w:rPr>
          <w:b/>
          <w:u w:val="single"/>
        </w:rPr>
      </w:pPr>
      <w:r w:rsidRPr="00E96AF9">
        <w:rPr>
          <w:b/>
          <w:u w:val="single"/>
        </w:rPr>
        <w:t>Objednávka programů</w:t>
      </w:r>
    </w:p>
    <w:p w:rsidR="00522328" w:rsidRDefault="00522328">
      <w:r>
        <w:t>Dobrý den,</w:t>
      </w:r>
    </w:p>
    <w:p w:rsidR="00522328" w:rsidRDefault="00522328">
      <w:r>
        <w:t>objednávám u ve školním letech  2019/20 programy následujících projektů a v hodnotě:</w:t>
      </w:r>
    </w:p>
    <w:p w:rsidR="00522328" w:rsidRDefault="00522328">
      <w:r>
        <w:t>Napříč rozmanitostí za 34 800 Kč,</w:t>
      </w:r>
    </w:p>
    <w:p w:rsidR="00522328" w:rsidRDefault="00522328">
      <w:r>
        <w:t xml:space="preserve">Podpora zdravého životního stylu II. Za 21. 429 Kč </w:t>
      </w:r>
    </w:p>
    <w:p w:rsidR="00522328" w:rsidRDefault="00522328">
      <w:r>
        <w:t>projekt Komplexní program primární prevence za 57. 600 Kč.</w:t>
      </w:r>
    </w:p>
    <w:p w:rsidR="00522328" w:rsidRDefault="00522328"/>
    <w:p w:rsidR="00522328" w:rsidRDefault="00522328"/>
    <w:p w:rsidR="00522328" w:rsidRDefault="00522328">
      <w:r>
        <w:t>Celková hodnota 113.829,-Kč</w:t>
      </w:r>
    </w:p>
    <w:p w:rsidR="00522328" w:rsidRDefault="00522328"/>
    <w:p w:rsidR="00522328" w:rsidRDefault="00522328">
      <w:r>
        <w:t>S pozdravem,</w:t>
      </w:r>
    </w:p>
    <w:p w:rsidR="00522328" w:rsidRDefault="00522328">
      <w:r>
        <w:t>Petra Kozlíková</w:t>
      </w:r>
    </w:p>
    <w:p w:rsidR="00522328" w:rsidRDefault="00522328">
      <w:r>
        <w:t>š</w:t>
      </w:r>
      <w:bookmarkStart w:id="0" w:name="_GoBack"/>
      <w:bookmarkEnd w:id="0"/>
      <w:r>
        <w:t>kolní metodička prevence</w:t>
      </w:r>
    </w:p>
    <w:p w:rsidR="00522328" w:rsidRDefault="00522328"/>
    <w:sectPr w:rsidR="00522328" w:rsidSect="00845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AF9"/>
    <w:rsid w:val="0015745A"/>
    <w:rsid w:val="002008CE"/>
    <w:rsid w:val="00522328"/>
    <w:rsid w:val="00845529"/>
    <w:rsid w:val="00874E16"/>
    <w:rsid w:val="008C0C19"/>
    <w:rsid w:val="00D15F88"/>
    <w:rsid w:val="00E9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64</Words>
  <Characters>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kozlikova</dc:creator>
  <cp:keywords/>
  <dc:description/>
  <cp:lastModifiedBy>klecanova</cp:lastModifiedBy>
  <cp:revision>2</cp:revision>
  <dcterms:created xsi:type="dcterms:W3CDTF">2019-09-05T06:35:00Z</dcterms:created>
  <dcterms:modified xsi:type="dcterms:W3CDTF">2019-09-10T06:53:00Z</dcterms:modified>
</cp:coreProperties>
</file>