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C9" w:rsidRPr="007E6812" w:rsidRDefault="00127FC9" w:rsidP="007E2FF1">
      <w:pPr>
        <w:spacing w:line="240" w:lineRule="auto"/>
        <w:outlineLvl w:val="0"/>
        <w:rPr>
          <w:sz w:val="22"/>
          <w:szCs w:val="22"/>
          <w:u w:val="single"/>
        </w:rPr>
      </w:pPr>
      <w:r w:rsidRPr="007E6812">
        <w:rPr>
          <w:sz w:val="22"/>
          <w:szCs w:val="22"/>
          <w:u w:val="single"/>
        </w:rPr>
        <w:t>Smluvní strany:</w:t>
      </w:r>
    </w:p>
    <w:p w:rsidR="00127FC9" w:rsidRPr="000D5F77" w:rsidRDefault="00127FC9" w:rsidP="00326BF4">
      <w:pPr>
        <w:tabs>
          <w:tab w:val="left" w:pos="2835"/>
        </w:tabs>
        <w:spacing w:line="240" w:lineRule="auto"/>
        <w:rPr>
          <w:b/>
          <w:sz w:val="22"/>
          <w:szCs w:val="22"/>
        </w:rPr>
      </w:pPr>
      <w:r w:rsidRPr="000D5F77">
        <w:rPr>
          <w:sz w:val="22"/>
          <w:szCs w:val="22"/>
        </w:rPr>
        <w:t>příspěvková organizace:</w:t>
      </w:r>
      <w:r w:rsidRPr="000D5F77">
        <w:rPr>
          <w:sz w:val="22"/>
          <w:szCs w:val="22"/>
        </w:rPr>
        <w:tab/>
      </w:r>
      <w:r w:rsidRPr="000D5F77">
        <w:rPr>
          <w:b/>
          <w:sz w:val="22"/>
          <w:szCs w:val="22"/>
        </w:rPr>
        <w:t>Střední průmyslová škola strojní a stavební, Tábor</w:t>
      </w:r>
    </w:p>
    <w:p w:rsidR="00127FC9" w:rsidRPr="000D5F77" w:rsidRDefault="00127FC9" w:rsidP="00326BF4">
      <w:pPr>
        <w:tabs>
          <w:tab w:val="left" w:pos="2835"/>
        </w:tabs>
        <w:spacing w:line="240" w:lineRule="auto"/>
        <w:rPr>
          <w:b/>
          <w:sz w:val="22"/>
          <w:szCs w:val="22"/>
        </w:rPr>
      </w:pPr>
      <w:r w:rsidRPr="000D5F77">
        <w:rPr>
          <w:sz w:val="22"/>
          <w:szCs w:val="22"/>
        </w:rPr>
        <w:t>sídlo:</w:t>
      </w:r>
      <w:r w:rsidRPr="000D5F77">
        <w:rPr>
          <w:sz w:val="22"/>
          <w:szCs w:val="22"/>
        </w:rPr>
        <w:tab/>
      </w:r>
      <w:r w:rsidRPr="000D5F77">
        <w:rPr>
          <w:rFonts w:cs="Verdana"/>
          <w:b/>
          <w:color w:val="000000"/>
          <w:sz w:val="22"/>
          <w:szCs w:val="22"/>
        </w:rPr>
        <w:t>Komenského 1670</w:t>
      </w:r>
    </w:p>
    <w:p w:rsidR="00127FC9" w:rsidRPr="000D5F77" w:rsidRDefault="00127FC9" w:rsidP="00326BF4">
      <w:pPr>
        <w:tabs>
          <w:tab w:val="left" w:pos="2835"/>
        </w:tabs>
        <w:spacing w:line="240" w:lineRule="auto"/>
        <w:rPr>
          <w:sz w:val="22"/>
          <w:szCs w:val="22"/>
        </w:rPr>
      </w:pPr>
      <w:r w:rsidRPr="000D5F77">
        <w:rPr>
          <w:sz w:val="22"/>
          <w:szCs w:val="22"/>
        </w:rPr>
        <w:t>IČO:</w:t>
      </w:r>
      <w:r w:rsidRPr="000D5F77">
        <w:rPr>
          <w:sz w:val="22"/>
          <w:szCs w:val="22"/>
        </w:rPr>
        <w:tab/>
      </w:r>
      <w:r w:rsidRPr="00CF048D">
        <w:rPr>
          <w:rFonts w:cs="Verdana"/>
          <w:color w:val="000000"/>
          <w:sz w:val="22"/>
          <w:szCs w:val="22"/>
        </w:rPr>
        <w:t>60061863</w:t>
      </w:r>
      <w:r>
        <w:rPr>
          <w:rFonts w:cs="Verdana"/>
          <w:color w:val="000000"/>
          <w:sz w:val="22"/>
          <w:szCs w:val="22"/>
        </w:rPr>
        <w:t xml:space="preserve">             </w:t>
      </w:r>
      <w:r w:rsidRPr="000D5F77">
        <w:rPr>
          <w:sz w:val="22"/>
          <w:szCs w:val="22"/>
        </w:rPr>
        <w:t>DIČ:</w:t>
      </w:r>
      <w:r w:rsidRPr="000D5F77">
        <w:rPr>
          <w:sz w:val="22"/>
          <w:szCs w:val="22"/>
        </w:rPr>
        <w:tab/>
        <w:t>CZ60061863</w:t>
      </w:r>
    </w:p>
    <w:p w:rsidR="00127FC9" w:rsidRPr="000D5F77" w:rsidRDefault="00127FC9" w:rsidP="00326BF4">
      <w:pPr>
        <w:tabs>
          <w:tab w:val="left" w:pos="2835"/>
        </w:tabs>
        <w:spacing w:line="240" w:lineRule="auto"/>
        <w:ind w:left="2829" w:hanging="2829"/>
        <w:rPr>
          <w:b/>
          <w:i/>
          <w:sz w:val="22"/>
          <w:szCs w:val="22"/>
        </w:rPr>
      </w:pPr>
      <w:r w:rsidRPr="000D5F77">
        <w:rPr>
          <w:i/>
          <w:sz w:val="22"/>
          <w:szCs w:val="22"/>
        </w:rPr>
        <w:t>jednající prostřednictvím:</w:t>
      </w:r>
      <w:r w:rsidRPr="000D5F77">
        <w:rPr>
          <w:i/>
          <w:sz w:val="22"/>
          <w:szCs w:val="22"/>
        </w:rPr>
        <w:tab/>
      </w:r>
      <w:r w:rsidRPr="000D5F77">
        <w:rPr>
          <w:rFonts w:cs="Verdana"/>
          <w:b/>
          <w:i/>
          <w:color w:val="000000"/>
          <w:sz w:val="22"/>
          <w:szCs w:val="22"/>
        </w:rPr>
        <w:t>Ing. Marcelem Gause, ředitelem školy</w:t>
      </w:r>
    </w:p>
    <w:p w:rsidR="00127FC9" w:rsidRPr="000D5F77" w:rsidRDefault="00127FC9" w:rsidP="0004509A">
      <w:pPr>
        <w:spacing w:before="120"/>
        <w:rPr>
          <w:sz w:val="22"/>
          <w:szCs w:val="22"/>
        </w:rPr>
      </w:pPr>
      <w:r w:rsidRPr="000D5F77">
        <w:rPr>
          <w:sz w:val="22"/>
          <w:szCs w:val="22"/>
        </w:rPr>
        <w:t xml:space="preserve">na straně jedné jakožto objednatelem (dále jen </w:t>
      </w:r>
      <w:r w:rsidRPr="00326BF4">
        <w:rPr>
          <w:b/>
          <w:sz w:val="22"/>
          <w:szCs w:val="22"/>
        </w:rPr>
        <w:t>„objednatel“)</w:t>
      </w:r>
    </w:p>
    <w:p w:rsidR="00127FC9" w:rsidRPr="000D5F77" w:rsidRDefault="00127FC9" w:rsidP="003236A8">
      <w:pPr>
        <w:rPr>
          <w:sz w:val="22"/>
          <w:szCs w:val="22"/>
        </w:rPr>
      </w:pPr>
    </w:p>
    <w:p w:rsidR="00127FC9" w:rsidRPr="000D5F77" w:rsidRDefault="00127FC9" w:rsidP="003236A8">
      <w:pPr>
        <w:jc w:val="center"/>
        <w:rPr>
          <w:sz w:val="22"/>
          <w:szCs w:val="22"/>
        </w:rPr>
      </w:pPr>
      <w:r w:rsidRPr="000D5F77">
        <w:rPr>
          <w:sz w:val="22"/>
          <w:szCs w:val="22"/>
        </w:rPr>
        <w:t>a</w:t>
      </w:r>
    </w:p>
    <w:p w:rsidR="00127FC9" w:rsidRPr="00225EB4" w:rsidRDefault="00127FC9" w:rsidP="00326BF4">
      <w:pPr>
        <w:tabs>
          <w:tab w:val="left" w:pos="2835"/>
        </w:tabs>
        <w:spacing w:line="240" w:lineRule="auto"/>
        <w:rPr>
          <w:sz w:val="22"/>
          <w:szCs w:val="22"/>
        </w:rPr>
      </w:pPr>
      <w:r w:rsidRPr="00225EB4">
        <w:rPr>
          <w:sz w:val="22"/>
          <w:szCs w:val="22"/>
        </w:rPr>
        <w:t xml:space="preserve">společnost:                    </w:t>
      </w:r>
      <w:r w:rsidRPr="00225EB4">
        <w:rPr>
          <w:b/>
          <w:sz w:val="22"/>
          <w:szCs w:val="22"/>
        </w:rPr>
        <w:t>JINDŘICH PARUS, voda-plyn-topení spol. s r.o.</w:t>
      </w:r>
      <w:r w:rsidRPr="00225EB4">
        <w:rPr>
          <w:b/>
          <w:sz w:val="22"/>
          <w:szCs w:val="22"/>
        </w:rPr>
        <w:tab/>
      </w:r>
      <w:r w:rsidRPr="00225EB4">
        <w:rPr>
          <w:sz w:val="22"/>
          <w:szCs w:val="22"/>
        </w:rPr>
        <w:t xml:space="preserve"> </w:t>
      </w:r>
    </w:p>
    <w:p w:rsidR="00127FC9" w:rsidRPr="00225EB4" w:rsidRDefault="00127FC9" w:rsidP="00225EB4">
      <w:pPr>
        <w:pStyle w:val="Import5"/>
        <w:spacing w:line="240" w:lineRule="auto"/>
        <w:ind w:left="0"/>
        <w:rPr>
          <w:rFonts w:ascii="Verdana" w:hAnsi="Verdana"/>
          <w:bCs/>
          <w:szCs w:val="24"/>
        </w:rPr>
      </w:pPr>
      <w:r w:rsidRPr="00225EB4">
        <w:rPr>
          <w:rFonts w:ascii="Verdana" w:hAnsi="Verdana"/>
          <w:sz w:val="22"/>
          <w:szCs w:val="22"/>
        </w:rPr>
        <w:t xml:space="preserve">sídlo:                             </w:t>
      </w:r>
      <w:r w:rsidRPr="00225EB4">
        <w:rPr>
          <w:rFonts w:ascii="Verdana" w:hAnsi="Verdana"/>
          <w:szCs w:val="24"/>
        </w:rPr>
        <w:t>Ostrov 38, 383 01 Prachatice</w:t>
      </w:r>
      <w:r w:rsidRPr="00225EB4">
        <w:rPr>
          <w:rFonts w:ascii="Verdana" w:hAnsi="Verdana"/>
          <w:szCs w:val="24"/>
        </w:rPr>
        <w:tab/>
      </w:r>
    </w:p>
    <w:p w:rsidR="00127FC9" w:rsidRPr="00225EB4" w:rsidRDefault="00127FC9" w:rsidP="00326BF4">
      <w:pPr>
        <w:tabs>
          <w:tab w:val="left" w:pos="2835"/>
        </w:tabs>
        <w:spacing w:line="240" w:lineRule="auto"/>
        <w:rPr>
          <w:sz w:val="22"/>
          <w:szCs w:val="22"/>
        </w:rPr>
      </w:pPr>
      <w:r w:rsidRPr="00225EB4">
        <w:rPr>
          <w:sz w:val="22"/>
          <w:szCs w:val="22"/>
        </w:rPr>
        <w:t xml:space="preserve">IČO:                                </w:t>
      </w:r>
      <w:r w:rsidRPr="00225EB4">
        <w:rPr>
          <w:color w:val="333333"/>
          <w:sz w:val="22"/>
          <w:szCs w:val="22"/>
          <w:shd w:val="clear" w:color="auto" w:fill="FFFFFF"/>
        </w:rPr>
        <w:t xml:space="preserve">41879236 </w:t>
      </w:r>
      <w:r>
        <w:rPr>
          <w:color w:val="333333"/>
          <w:sz w:val="22"/>
          <w:szCs w:val="22"/>
          <w:shd w:val="clear" w:color="auto" w:fill="FFFFFF"/>
        </w:rPr>
        <w:t xml:space="preserve">           </w:t>
      </w:r>
      <w:r w:rsidRPr="00225EB4">
        <w:rPr>
          <w:sz w:val="22"/>
          <w:szCs w:val="22"/>
        </w:rPr>
        <w:t>DIČ: CZ</w:t>
      </w:r>
      <w:r w:rsidRPr="00225EB4">
        <w:rPr>
          <w:color w:val="333333"/>
          <w:sz w:val="22"/>
          <w:szCs w:val="22"/>
          <w:shd w:val="clear" w:color="auto" w:fill="FFFFFF"/>
        </w:rPr>
        <w:t>41879236</w:t>
      </w:r>
      <w:r w:rsidRPr="00225EB4">
        <w:rPr>
          <w:sz w:val="22"/>
          <w:szCs w:val="22"/>
        </w:rPr>
        <w:tab/>
        <w:t xml:space="preserve"> </w:t>
      </w:r>
    </w:p>
    <w:p w:rsidR="00127FC9" w:rsidRDefault="00127FC9" w:rsidP="00D45AF1">
      <w:pPr>
        <w:spacing w:line="360" w:lineRule="atLeast"/>
        <w:rPr>
          <w:color w:val="333333"/>
          <w:szCs w:val="18"/>
        </w:rPr>
      </w:pPr>
      <w:r w:rsidRPr="00225EB4">
        <w:rPr>
          <w:sz w:val="22"/>
          <w:szCs w:val="22"/>
        </w:rPr>
        <w:t xml:space="preserve">zapsanou v obchodním rejstříku, vedeném Krajským soudem v Českých Budějovicích, pod spisovou značkou (oddíl, </w:t>
      </w:r>
      <w:r w:rsidRPr="00D45AF1">
        <w:rPr>
          <w:sz w:val="22"/>
          <w:szCs w:val="22"/>
        </w:rPr>
        <w:t xml:space="preserve">vložka) </w:t>
      </w:r>
      <w:r w:rsidRPr="00D45AF1">
        <w:rPr>
          <w:color w:val="333333"/>
          <w:sz w:val="22"/>
          <w:szCs w:val="22"/>
          <w:bdr w:val="none" w:sz="0" w:space="0" w:color="auto" w:frame="1"/>
        </w:rPr>
        <w:t>C 1174</w:t>
      </w:r>
      <w:r>
        <w:rPr>
          <w:rStyle w:val="apple-converted-space"/>
          <w:rFonts w:ascii="inherit" w:hAnsi="inherit"/>
          <w:color w:val="333333"/>
          <w:szCs w:val="18"/>
          <w:bdr w:val="none" w:sz="0" w:space="0" w:color="auto" w:frame="1"/>
        </w:rPr>
        <w:t> </w:t>
      </w:r>
    </w:p>
    <w:p w:rsidR="00127FC9" w:rsidRPr="00225EB4" w:rsidRDefault="00127FC9" w:rsidP="00326BF4">
      <w:pPr>
        <w:tabs>
          <w:tab w:val="left" w:pos="2835"/>
        </w:tabs>
        <w:spacing w:line="240" w:lineRule="auto"/>
        <w:rPr>
          <w:sz w:val="22"/>
          <w:szCs w:val="22"/>
        </w:rPr>
      </w:pPr>
    </w:p>
    <w:p w:rsidR="00127FC9" w:rsidRPr="00225EB4" w:rsidRDefault="00127FC9" w:rsidP="0004509A">
      <w:pPr>
        <w:tabs>
          <w:tab w:val="left" w:pos="2835"/>
        </w:tabs>
        <w:spacing w:before="80"/>
        <w:rPr>
          <w:i/>
          <w:sz w:val="22"/>
          <w:szCs w:val="22"/>
        </w:rPr>
      </w:pPr>
      <w:r w:rsidRPr="00225EB4">
        <w:rPr>
          <w:i/>
          <w:sz w:val="22"/>
          <w:szCs w:val="22"/>
        </w:rPr>
        <w:t>jednající prostřednictvím:</w:t>
      </w:r>
      <w:r>
        <w:rPr>
          <w:i/>
          <w:sz w:val="22"/>
          <w:szCs w:val="22"/>
        </w:rPr>
        <w:t xml:space="preserve"> </w:t>
      </w:r>
      <w:r w:rsidRPr="00225EB4">
        <w:rPr>
          <w:i/>
          <w:sz w:val="22"/>
          <w:szCs w:val="22"/>
        </w:rPr>
        <w:t>jednatele p. Jindřich</w:t>
      </w:r>
      <w:r>
        <w:rPr>
          <w:i/>
          <w:sz w:val="22"/>
          <w:szCs w:val="22"/>
        </w:rPr>
        <w:t xml:space="preserve">a </w:t>
      </w:r>
      <w:r w:rsidRPr="00225EB4">
        <w:rPr>
          <w:i/>
          <w:sz w:val="22"/>
          <w:szCs w:val="22"/>
        </w:rPr>
        <w:t xml:space="preserve"> Paruse</w:t>
      </w:r>
      <w:r w:rsidRPr="00225EB4">
        <w:rPr>
          <w:i/>
          <w:sz w:val="22"/>
          <w:szCs w:val="22"/>
        </w:rPr>
        <w:tab/>
        <w:t xml:space="preserve"> </w:t>
      </w:r>
    </w:p>
    <w:p w:rsidR="00127FC9" w:rsidRPr="00225EB4" w:rsidRDefault="00127FC9" w:rsidP="0004509A">
      <w:pPr>
        <w:spacing w:before="120"/>
        <w:rPr>
          <w:b/>
          <w:sz w:val="22"/>
          <w:szCs w:val="22"/>
        </w:rPr>
      </w:pPr>
      <w:r w:rsidRPr="00225EB4">
        <w:rPr>
          <w:sz w:val="22"/>
          <w:szCs w:val="22"/>
        </w:rPr>
        <w:t xml:space="preserve">na straně druhé jakožto zhotovitelem (dále jen </w:t>
      </w:r>
      <w:r w:rsidRPr="00225EB4">
        <w:rPr>
          <w:b/>
          <w:sz w:val="22"/>
          <w:szCs w:val="22"/>
        </w:rPr>
        <w:t>„zhotovitel“)</w:t>
      </w:r>
    </w:p>
    <w:p w:rsidR="00127FC9" w:rsidRPr="00225EB4" w:rsidRDefault="00127FC9" w:rsidP="00225EB4">
      <w:pPr>
        <w:rPr>
          <w:sz w:val="24"/>
          <w:szCs w:val="24"/>
        </w:rPr>
      </w:pPr>
      <w:r w:rsidRPr="00225EB4">
        <w:rPr>
          <w:sz w:val="24"/>
          <w:szCs w:val="24"/>
        </w:rPr>
        <w:t xml:space="preserve">         </w:t>
      </w:r>
      <w:r w:rsidRPr="00225EB4">
        <w:rPr>
          <w:b/>
          <w:sz w:val="28"/>
          <w:szCs w:val="28"/>
        </w:rPr>
        <w:tab/>
      </w:r>
    </w:p>
    <w:p w:rsidR="00127FC9" w:rsidRDefault="00127FC9" w:rsidP="00941C19">
      <w:pPr>
        <w:tabs>
          <w:tab w:val="left" w:pos="540"/>
          <w:tab w:val="left" w:pos="1980"/>
        </w:tabs>
        <w:ind w:left="1980" w:hanging="19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</w:t>
      </w:r>
    </w:p>
    <w:p w:rsidR="00127FC9" w:rsidRPr="00941C19" w:rsidRDefault="00127FC9" w:rsidP="00941C19">
      <w:pPr>
        <w:tabs>
          <w:tab w:val="left" w:pos="540"/>
          <w:tab w:val="left" w:pos="1980"/>
        </w:tabs>
        <w:ind w:left="1980" w:hanging="1980"/>
        <w:rPr>
          <w:rFonts w:cs="Arial"/>
          <w:sz w:val="22"/>
          <w:szCs w:val="22"/>
        </w:rPr>
      </w:pPr>
      <w:r w:rsidRPr="00941C19">
        <w:rPr>
          <w:rFonts w:cs="Arial"/>
          <w:sz w:val="22"/>
          <w:szCs w:val="22"/>
        </w:rPr>
        <w:t xml:space="preserve">Smluvní strany uzavřely dnešního dne níže uvedený </w:t>
      </w:r>
    </w:p>
    <w:p w:rsidR="00127FC9" w:rsidRPr="00BE5FFD" w:rsidRDefault="00127FC9" w:rsidP="00E44845">
      <w:pPr>
        <w:tabs>
          <w:tab w:val="left" w:pos="540"/>
          <w:tab w:val="left" w:pos="1134"/>
        </w:tabs>
        <w:ind w:firstLine="5"/>
        <w:jc w:val="center"/>
        <w:rPr>
          <w:rFonts w:cs="Arial"/>
          <w:b/>
          <w:sz w:val="36"/>
          <w:szCs w:val="36"/>
          <w:u w:val="single"/>
        </w:rPr>
      </w:pPr>
      <w:bookmarkStart w:id="0" w:name="_Ref374530598"/>
      <w:r w:rsidRPr="00BE5FFD">
        <w:rPr>
          <w:rFonts w:cs="Arial"/>
          <w:b/>
          <w:sz w:val="36"/>
          <w:szCs w:val="36"/>
          <w:u w:val="single"/>
        </w:rPr>
        <w:t>Dodatek č. 1</w:t>
      </w:r>
    </w:p>
    <w:p w:rsidR="00127FC9" w:rsidRPr="00710705" w:rsidRDefault="00127FC9" w:rsidP="00E44845">
      <w:pPr>
        <w:ind w:firstLine="5"/>
        <w:jc w:val="center"/>
        <w:rPr>
          <w:rFonts w:cs="Arial"/>
          <w:b/>
          <w:sz w:val="24"/>
          <w:szCs w:val="24"/>
        </w:rPr>
      </w:pPr>
      <w:r w:rsidRPr="00BE5FFD">
        <w:rPr>
          <w:rFonts w:cs="Arial"/>
          <w:b/>
          <w:sz w:val="24"/>
          <w:szCs w:val="24"/>
        </w:rPr>
        <w:t xml:space="preserve">k Smlouvě o </w:t>
      </w:r>
      <w:r w:rsidRPr="00710705">
        <w:rPr>
          <w:rFonts w:cs="Arial"/>
          <w:b/>
          <w:sz w:val="24"/>
          <w:szCs w:val="24"/>
        </w:rPr>
        <w:t xml:space="preserve">dílo </w:t>
      </w:r>
      <w:r w:rsidRPr="00710705">
        <w:rPr>
          <w:b/>
          <w:sz w:val="24"/>
          <w:szCs w:val="24"/>
        </w:rPr>
        <w:t xml:space="preserve">ze dne </w:t>
      </w:r>
      <w:r>
        <w:rPr>
          <w:b/>
          <w:sz w:val="24"/>
          <w:szCs w:val="24"/>
        </w:rPr>
        <w:t>29.04.2019</w:t>
      </w:r>
      <w:r w:rsidRPr="00710705">
        <w:rPr>
          <w:rFonts w:cs="Arial"/>
          <w:b/>
          <w:sz w:val="24"/>
          <w:szCs w:val="24"/>
        </w:rPr>
        <w:t xml:space="preserve"> na stavbu</w:t>
      </w:r>
    </w:p>
    <w:p w:rsidR="00127FC9" w:rsidRPr="00E44845" w:rsidRDefault="00127FC9" w:rsidP="00E44845">
      <w:pPr>
        <w:pStyle w:val="rove2-text"/>
        <w:spacing w:before="40"/>
        <w:ind w:left="0" w:firstLine="5"/>
        <w:jc w:val="center"/>
        <w:rPr>
          <w:b/>
          <w:sz w:val="28"/>
          <w:szCs w:val="28"/>
        </w:rPr>
      </w:pPr>
      <w:r w:rsidRPr="00E44845">
        <w:rPr>
          <w:b/>
          <w:sz w:val="28"/>
          <w:szCs w:val="28"/>
        </w:rPr>
        <w:t>„</w:t>
      </w:r>
      <w:r w:rsidRPr="00E44845">
        <w:rPr>
          <w:b/>
          <w:iCs/>
          <w:sz w:val="28"/>
          <w:szCs w:val="28"/>
        </w:rPr>
        <w:t>SPŠ Tábor – školní dílny rekonstrukce výdejny“</w:t>
      </w:r>
    </w:p>
    <w:p w:rsidR="00127FC9" w:rsidRPr="00710705" w:rsidRDefault="00127FC9" w:rsidP="00941C19">
      <w:pPr>
        <w:tabs>
          <w:tab w:val="left" w:pos="540"/>
          <w:tab w:val="left" w:pos="1440"/>
        </w:tabs>
        <w:ind w:left="2160" w:hanging="1980"/>
        <w:jc w:val="both"/>
        <w:rPr>
          <w:bCs/>
          <w:sz w:val="22"/>
          <w:szCs w:val="22"/>
        </w:rPr>
      </w:pPr>
      <w:r w:rsidRPr="00710705">
        <w:rPr>
          <w:bCs/>
          <w:sz w:val="22"/>
          <w:szCs w:val="22"/>
        </w:rPr>
        <w:t xml:space="preserve">Smluvní strany se dohodly : </w:t>
      </w:r>
    </w:p>
    <w:p w:rsidR="00127FC9" w:rsidRPr="00941C19" w:rsidRDefault="00127FC9" w:rsidP="00941C19">
      <w:pPr>
        <w:pStyle w:val="rove1-nzevlnku"/>
        <w:tabs>
          <w:tab w:val="left" w:pos="2970"/>
          <w:tab w:val="center" w:pos="4819"/>
        </w:tabs>
        <w:spacing w:after="0" w:line="240" w:lineRule="auto"/>
        <w:jc w:val="both"/>
        <w:rPr>
          <w:sz w:val="22"/>
          <w:szCs w:val="22"/>
        </w:rPr>
      </w:pPr>
      <w:r w:rsidRPr="00CE34D8">
        <w:rPr>
          <w:b w:val="0"/>
          <w:sz w:val="22"/>
          <w:szCs w:val="22"/>
        </w:rPr>
        <w:t xml:space="preserve">1.  na </w:t>
      </w:r>
      <w:r w:rsidRPr="00E230B5">
        <w:rPr>
          <w:b w:val="0"/>
          <w:sz w:val="22"/>
          <w:szCs w:val="22"/>
        </w:rPr>
        <w:t>úpravě čl. II.</w:t>
      </w:r>
      <w:r w:rsidRPr="00E230B5">
        <w:rPr>
          <w:sz w:val="22"/>
          <w:szCs w:val="22"/>
        </w:rPr>
        <w:t xml:space="preserve"> Předmět</w:t>
      </w:r>
      <w:r w:rsidRPr="00941C19">
        <w:rPr>
          <w:sz w:val="22"/>
          <w:szCs w:val="22"/>
        </w:rPr>
        <w:t xml:space="preserve"> díla a místo plnění  </w:t>
      </w:r>
      <w:r w:rsidRPr="00184D69">
        <w:rPr>
          <w:b w:val="0"/>
          <w:sz w:val="22"/>
          <w:szCs w:val="22"/>
        </w:rPr>
        <w:t>takto :</w:t>
      </w:r>
    </w:p>
    <w:p w:rsidR="00127FC9" w:rsidRDefault="00127FC9" w:rsidP="00941C19">
      <w:pPr>
        <w:spacing w:line="240" w:lineRule="auto"/>
        <w:ind w:left="180"/>
        <w:jc w:val="both"/>
        <w:rPr>
          <w:bCs/>
        </w:rPr>
      </w:pPr>
      <w:r w:rsidRPr="00941C19">
        <w:rPr>
          <w:bCs/>
          <w:sz w:val="22"/>
          <w:szCs w:val="22"/>
        </w:rPr>
        <w:t xml:space="preserve"> Dohodou smluvních stran byl upřesněn předmět  díla dle přiloženého Změnového listu č. </w:t>
      </w:r>
      <w:smartTag w:uri="urn:schemas-microsoft-com:office:smarttags" w:element="metricconverter">
        <w:smartTagPr>
          <w:attr w:name="ProductID" w:val="1 a"/>
        </w:smartTagPr>
        <w:r w:rsidRPr="00941C19">
          <w:rPr>
            <w:bCs/>
            <w:sz w:val="22"/>
            <w:szCs w:val="22"/>
          </w:rPr>
          <w:t>1 a</w:t>
        </w:r>
      </w:smartTag>
      <w:r w:rsidRPr="00941C19">
        <w:rPr>
          <w:bCs/>
          <w:sz w:val="22"/>
          <w:szCs w:val="22"/>
        </w:rPr>
        <w:t xml:space="preserve"> Soupisů  méněprací a víceprací</w:t>
      </w:r>
      <w:r>
        <w:rPr>
          <w:bCs/>
        </w:rPr>
        <w:t>.</w:t>
      </w:r>
    </w:p>
    <w:p w:rsidR="00127FC9" w:rsidRPr="009303A4" w:rsidRDefault="00127FC9" w:rsidP="00941C19">
      <w:pPr>
        <w:spacing w:line="240" w:lineRule="auto"/>
        <w:ind w:left="180"/>
        <w:jc w:val="both"/>
        <w:rPr>
          <w:bCs/>
        </w:rPr>
      </w:pPr>
      <w:r>
        <w:rPr>
          <w:bCs/>
        </w:rPr>
        <w:t xml:space="preserve">  </w:t>
      </w:r>
    </w:p>
    <w:p w:rsidR="00127FC9" w:rsidRPr="00495727" w:rsidRDefault="00127FC9" w:rsidP="00495727">
      <w:pPr>
        <w:tabs>
          <w:tab w:val="left" w:pos="540"/>
          <w:tab w:val="left" w:pos="1440"/>
        </w:tabs>
        <w:ind w:left="2160" w:hanging="2160"/>
        <w:jc w:val="both"/>
        <w:rPr>
          <w:bCs/>
          <w:sz w:val="22"/>
          <w:szCs w:val="22"/>
        </w:rPr>
      </w:pPr>
      <w:r w:rsidRPr="00495727">
        <w:rPr>
          <w:bCs/>
          <w:sz w:val="22"/>
          <w:szCs w:val="22"/>
        </w:rPr>
        <w:t xml:space="preserve">2.  na </w:t>
      </w:r>
      <w:r w:rsidRPr="00E230B5">
        <w:rPr>
          <w:bCs/>
          <w:sz w:val="22"/>
          <w:szCs w:val="22"/>
        </w:rPr>
        <w:t>úpravě čl. IV.</w:t>
      </w:r>
      <w:r w:rsidRPr="00495727">
        <w:rPr>
          <w:bCs/>
          <w:sz w:val="22"/>
          <w:szCs w:val="22"/>
        </w:rPr>
        <w:t xml:space="preserve">  </w:t>
      </w:r>
      <w:r w:rsidRPr="00CE34D8">
        <w:rPr>
          <w:b/>
          <w:bCs/>
          <w:sz w:val="22"/>
          <w:szCs w:val="22"/>
        </w:rPr>
        <w:t>Cena  díla</w:t>
      </w:r>
      <w:r w:rsidRPr="00495727">
        <w:rPr>
          <w:bCs/>
          <w:sz w:val="22"/>
          <w:szCs w:val="22"/>
        </w:rPr>
        <w:t xml:space="preserve">  takto:</w:t>
      </w:r>
    </w:p>
    <w:p w:rsidR="00127FC9" w:rsidRPr="00495727" w:rsidRDefault="00127FC9" w:rsidP="00495727">
      <w:pPr>
        <w:ind w:left="180"/>
        <w:rPr>
          <w:bCs/>
          <w:sz w:val="22"/>
          <w:szCs w:val="22"/>
        </w:rPr>
      </w:pPr>
      <w:r w:rsidRPr="00495727">
        <w:rPr>
          <w:bCs/>
          <w:sz w:val="22"/>
          <w:szCs w:val="22"/>
        </w:rPr>
        <w:t>Dohodou smluvních stran byla na základě odsouhlasen</w:t>
      </w:r>
      <w:r>
        <w:rPr>
          <w:bCs/>
          <w:sz w:val="22"/>
          <w:szCs w:val="22"/>
        </w:rPr>
        <w:t xml:space="preserve">ého </w:t>
      </w:r>
      <w:r w:rsidRPr="00495727">
        <w:rPr>
          <w:bCs/>
          <w:sz w:val="22"/>
          <w:szCs w:val="22"/>
        </w:rPr>
        <w:t xml:space="preserve">Změnového listu č. </w:t>
      </w:r>
      <w:smartTag w:uri="urn:schemas-microsoft-com:office:smarttags" w:element="metricconverter">
        <w:smartTagPr>
          <w:attr w:name="ProductID" w:val="1 a"/>
        </w:smartTagPr>
        <w:r w:rsidRPr="00495727">
          <w:rPr>
            <w:bCs/>
            <w:sz w:val="22"/>
            <w:szCs w:val="22"/>
          </w:rPr>
          <w:t xml:space="preserve">1 </w:t>
        </w:r>
        <w:r>
          <w:rPr>
            <w:bCs/>
            <w:sz w:val="22"/>
            <w:szCs w:val="22"/>
          </w:rPr>
          <w:t>a</w:t>
        </w:r>
      </w:smartTag>
      <w:r>
        <w:rPr>
          <w:bCs/>
          <w:sz w:val="22"/>
          <w:szCs w:val="22"/>
        </w:rPr>
        <w:t xml:space="preserve"> </w:t>
      </w:r>
      <w:r w:rsidRPr="00495727">
        <w:rPr>
          <w:bCs/>
          <w:sz w:val="22"/>
          <w:szCs w:val="22"/>
        </w:rPr>
        <w:t xml:space="preserve"> soupisu </w:t>
      </w:r>
      <w:r>
        <w:rPr>
          <w:bCs/>
          <w:sz w:val="22"/>
          <w:szCs w:val="22"/>
        </w:rPr>
        <w:t xml:space="preserve">víceprací a méněprací </w:t>
      </w:r>
      <w:r w:rsidRPr="00495727">
        <w:rPr>
          <w:bCs/>
          <w:sz w:val="22"/>
          <w:szCs w:val="22"/>
        </w:rPr>
        <w:t>stanovena cena Dodatku č. 1 takto :</w:t>
      </w:r>
    </w:p>
    <w:tbl>
      <w:tblPr>
        <w:tblpPr w:leftFromText="141" w:rightFromText="141" w:vertAnchor="text" w:horzAnchor="margin" w:tblpXSpec="center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3039"/>
        <w:gridCol w:w="2126"/>
        <w:gridCol w:w="2127"/>
        <w:gridCol w:w="2100"/>
      </w:tblGrid>
      <w:tr w:rsidR="00127FC9" w:rsidTr="00320D6E">
        <w:tc>
          <w:tcPr>
            <w:tcW w:w="3039" w:type="dxa"/>
          </w:tcPr>
          <w:bookmarkEnd w:id="0"/>
          <w:p w:rsidR="00127FC9" w:rsidRPr="00331DDC" w:rsidRDefault="00127FC9">
            <w:pPr>
              <w:rPr>
                <w:bCs/>
                <w:sz w:val="22"/>
                <w:szCs w:val="22"/>
              </w:rPr>
            </w:pPr>
            <w:r w:rsidRPr="00331DDC">
              <w:rPr>
                <w:rStyle w:val="Strong"/>
                <w:rFonts w:cs="Arial"/>
                <w:sz w:val="22"/>
                <w:szCs w:val="22"/>
              </w:rPr>
              <w:t xml:space="preserve">Změnový list č. 1 </w:t>
            </w:r>
          </w:p>
        </w:tc>
        <w:tc>
          <w:tcPr>
            <w:tcW w:w="2126" w:type="dxa"/>
          </w:tcPr>
          <w:p w:rsidR="00127FC9" w:rsidRPr="00331DDC" w:rsidRDefault="00127FC9" w:rsidP="00320D6E">
            <w:pPr>
              <w:ind w:right="79"/>
              <w:jc w:val="center"/>
              <w:rPr>
                <w:b/>
                <w:sz w:val="22"/>
                <w:szCs w:val="22"/>
              </w:rPr>
            </w:pPr>
            <w:r w:rsidRPr="00331DDC">
              <w:rPr>
                <w:b/>
                <w:sz w:val="22"/>
                <w:szCs w:val="22"/>
              </w:rPr>
              <w:t>Méněpráce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127" w:type="dxa"/>
          </w:tcPr>
          <w:p w:rsidR="00127FC9" w:rsidRPr="00331DDC" w:rsidRDefault="00127FC9" w:rsidP="00320D6E">
            <w:pPr>
              <w:ind w:right="79"/>
              <w:jc w:val="center"/>
              <w:rPr>
                <w:b/>
                <w:sz w:val="22"/>
                <w:szCs w:val="22"/>
              </w:rPr>
            </w:pPr>
            <w:r w:rsidRPr="00331DDC">
              <w:rPr>
                <w:b/>
                <w:sz w:val="22"/>
                <w:szCs w:val="22"/>
              </w:rPr>
              <w:t>Vícepráce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100" w:type="dxa"/>
          </w:tcPr>
          <w:p w:rsidR="00127FC9" w:rsidRPr="00331DDC" w:rsidRDefault="00127FC9" w:rsidP="00320D6E">
            <w:pPr>
              <w:ind w:right="79"/>
              <w:jc w:val="center"/>
              <w:rPr>
                <w:b/>
                <w:sz w:val="22"/>
                <w:szCs w:val="22"/>
              </w:rPr>
            </w:pPr>
            <w:r w:rsidRPr="00331DDC">
              <w:rPr>
                <w:b/>
                <w:sz w:val="22"/>
                <w:szCs w:val="22"/>
              </w:rPr>
              <w:t>Rozdíl:</w:t>
            </w:r>
          </w:p>
        </w:tc>
      </w:tr>
      <w:tr w:rsidR="00127FC9" w:rsidTr="00320D6E">
        <w:tc>
          <w:tcPr>
            <w:tcW w:w="3039" w:type="dxa"/>
          </w:tcPr>
          <w:p w:rsidR="00127FC9" w:rsidRPr="00DD2F54" w:rsidRDefault="00127FC9" w:rsidP="00612E84">
            <w:pPr>
              <w:rPr>
                <w:rStyle w:val="Strong"/>
                <w:rFonts w:cs="Arial"/>
                <w:bCs/>
                <w:sz w:val="22"/>
                <w:szCs w:val="22"/>
              </w:rPr>
            </w:pPr>
            <w:r w:rsidRPr="00DD2F54">
              <w:rPr>
                <w:rStyle w:val="Strong"/>
                <w:rFonts w:cs="Arial"/>
                <w:bCs/>
                <w:sz w:val="22"/>
                <w:szCs w:val="22"/>
              </w:rPr>
              <w:t>Dodatek č.1 b</w:t>
            </w:r>
            <w:r w:rsidRPr="00DD2F54">
              <w:rPr>
                <w:rStyle w:val="Strong"/>
                <w:rFonts w:cs="Arial"/>
                <w:sz w:val="22"/>
                <w:szCs w:val="22"/>
              </w:rPr>
              <w:t>ez DPH</w:t>
            </w:r>
          </w:p>
        </w:tc>
        <w:tc>
          <w:tcPr>
            <w:tcW w:w="2126" w:type="dxa"/>
          </w:tcPr>
          <w:p w:rsidR="00127FC9" w:rsidRPr="00D62B82" w:rsidRDefault="00127FC9" w:rsidP="00DD2F54">
            <w:pPr>
              <w:jc w:val="right"/>
              <w:rPr>
                <w:sz w:val="22"/>
                <w:szCs w:val="22"/>
              </w:rPr>
            </w:pPr>
            <w:r w:rsidRPr="00D62B82">
              <w:rPr>
                <w:sz w:val="22"/>
                <w:szCs w:val="22"/>
              </w:rPr>
              <w:t>- 26.641,04 Kč</w:t>
            </w:r>
          </w:p>
        </w:tc>
        <w:tc>
          <w:tcPr>
            <w:tcW w:w="2127" w:type="dxa"/>
          </w:tcPr>
          <w:p w:rsidR="00127FC9" w:rsidRPr="00D62B82" w:rsidRDefault="00127FC9" w:rsidP="00DD2F54">
            <w:pPr>
              <w:jc w:val="right"/>
              <w:rPr>
                <w:sz w:val="22"/>
                <w:szCs w:val="22"/>
              </w:rPr>
            </w:pPr>
            <w:r w:rsidRPr="00D62B82">
              <w:rPr>
                <w:sz w:val="22"/>
                <w:szCs w:val="22"/>
              </w:rPr>
              <w:t>+ 91.024,10 Kč</w:t>
            </w:r>
          </w:p>
        </w:tc>
        <w:tc>
          <w:tcPr>
            <w:tcW w:w="2100" w:type="dxa"/>
          </w:tcPr>
          <w:p w:rsidR="00127FC9" w:rsidRPr="00D62B82" w:rsidRDefault="00127FC9" w:rsidP="00DD2F54">
            <w:pPr>
              <w:jc w:val="right"/>
              <w:rPr>
                <w:sz w:val="22"/>
                <w:szCs w:val="22"/>
              </w:rPr>
            </w:pPr>
            <w:r w:rsidRPr="00D62B82">
              <w:rPr>
                <w:sz w:val="22"/>
                <w:szCs w:val="22"/>
              </w:rPr>
              <w:t>+ 64.383,06 Kč</w:t>
            </w:r>
          </w:p>
        </w:tc>
      </w:tr>
    </w:tbl>
    <w:p w:rsidR="00127FC9" w:rsidRDefault="00127FC9" w:rsidP="00FB4C1C">
      <w:pPr>
        <w:pStyle w:val="rove2-slovantext"/>
        <w:numPr>
          <w:ilvl w:val="0"/>
          <w:numId w:val="0"/>
        </w:numPr>
        <w:ind w:left="397" w:hanging="397"/>
        <w:rPr>
          <w:sz w:val="22"/>
          <w:szCs w:val="22"/>
        </w:rPr>
      </w:pPr>
      <w:r>
        <w:rPr>
          <w:sz w:val="22"/>
          <w:szCs w:val="22"/>
        </w:rPr>
        <w:t>Pak celková cena díla včetně Dodatku č.1 činí 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95"/>
        <w:gridCol w:w="3261"/>
      </w:tblGrid>
      <w:tr w:rsidR="00127FC9" w:rsidRPr="001B6DD5" w:rsidTr="003C3726">
        <w:trPr>
          <w:trHeight w:val="340"/>
        </w:trPr>
        <w:tc>
          <w:tcPr>
            <w:tcW w:w="6095" w:type="dxa"/>
            <w:vAlign w:val="center"/>
          </w:tcPr>
          <w:p w:rsidR="00127FC9" w:rsidRPr="001B6DD5" w:rsidRDefault="00127FC9" w:rsidP="002E6A13">
            <w:pPr>
              <w:spacing w:line="240" w:lineRule="auto"/>
              <w:rPr>
                <w:b/>
                <w:sz w:val="22"/>
                <w:szCs w:val="22"/>
              </w:rPr>
            </w:pPr>
            <w:r w:rsidRPr="001B6DD5">
              <w:rPr>
                <w:b/>
                <w:sz w:val="22"/>
                <w:szCs w:val="22"/>
              </w:rPr>
              <w:t xml:space="preserve">Cena </w:t>
            </w:r>
            <w:r>
              <w:rPr>
                <w:b/>
                <w:sz w:val="22"/>
                <w:szCs w:val="22"/>
              </w:rPr>
              <w:t>DODATKU č. 1  (</w:t>
            </w:r>
            <w:r w:rsidRPr="001B6DD5">
              <w:rPr>
                <w:b/>
                <w:sz w:val="22"/>
                <w:szCs w:val="22"/>
              </w:rPr>
              <w:t>bez DPH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261" w:type="dxa"/>
            <w:vAlign w:val="center"/>
          </w:tcPr>
          <w:p w:rsidR="00127FC9" w:rsidRPr="001B6DD5" w:rsidRDefault="00127FC9" w:rsidP="005C5541">
            <w:pPr>
              <w:spacing w:line="240" w:lineRule="auto"/>
              <w:ind w:right="28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612E8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64</w:t>
            </w:r>
            <w:r w:rsidRPr="00612E8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383,06</w:t>
            </w:r>
            <w:r w:rsidRPr="00612E84">
              <w:rPr>
                <w:sz w:val="22"/>
                <w:szCs w:val="22"/>
              </w:rPr>
              <w:t xml:space="preserve"> Kč</w:t>
            </w:r>
          </w:p>
        </w:tc>
      </w:tr>
      <w:tr w:rsidR="00127FC9" w:rsidRPr="001B6DD5" w:rsidTr="003C3726">
        <w:trPr>
          <w:trHeight w:val="340"/>
        </w:trPr>
        <w:tc>
          <w:tcPr>
            <w:tcW w:w="6095" w:type="dxa"/>
            <w:vAlign w:val="center"/>
          </w:tcPr>
          <w:p w:rsidR="00127FC9" w:rsidRPr="001B6DD5" w:rsidRDefault="00127FC9" w:rsidP="0087046F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Pr="001B6DD5">
              <w:rPr>
                <w:b/>
                <w:sz w:val="22"/>
                <w:szCs w:val="22"/>
              </w:rPr>
              <w:t xml:space="preserve">ena </w:t>
            </w:r>
            <w:r>
              <w:rPr>
                <w:b/>
                <w:sz w:val="22"/>
                <w:szCs w:val="22"/>
              </w:rPr>
              <w:t>dle SoD (</w:t>
            </w:r>
            <w:r w:rsidRPr="001B6DD5">
              <w:rPr>
                <w:b/>
                <w:sz w:val="22"/>
                <w:szCs w:val="22"/>
              </w:rPr>
              <w:t>bez DPH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261" w:type="dxa"/>
            <w:vAlign w:val="center"/>
          </w:tcPr>
          <w:p w:rsidR="00127FC9" w:rsidRPr="001B6DD5" w:rsidRDefault="00127FC9" w:rsidP="005C5541">
            <w:pPr>
              <w:spacing w:line="240" w:lineRule="auto"/>
              <w:ind w:right="28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1,545</w:t>
            </w:r>
            <w:r w:rsidRPr="001B6DD5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98,32</w:t>
            </w:r>
            <w:r w:rsidRPr="001B6DD5">
              <w:rPr>
                <w:sz w:val="22"/>
                <w:szCs w:val="22"/>
              </w:rPr>
              <w:t xml:space="preserve"> Kč</w:t>
            </w:r>
          </w:p>
        </w:tc>
      </w:tr>
      <w:tr w:rsidR="00127FC9" w:rsidRPr="001B6DD5" w:rsidTr="003C3726">
        <w:trPr>
          <w:trHeight w:val="340"/>
        </w:trPr>
        <w:tc>
          <w:tcPr>
            <w:tcW w:w="6095" w:type="dxa"/>
            <w:vAlign w:val="center"/>
          </w:tcPr>
          <w:p w:rsidR="00127FC9" w:rsidRPr="001B6DD5" w:rsidRDefault="00127FC9" w:rsidP="0087046F">
            <w:pPr>
              <w:spacing w:line="240" w:lineRule="auto"/>
              <w:rPr>
                <w:sz w:val="22"/>
                <w:szCs w:val="22"/>
              </w:rPr>
            </w:pPr>
            <w:r w:rsidRPr="001B6DD5">
              <w:rPr>
                <w:b/>
                <w:sz w:val="22"/>
                <w:szCs w:val="22"/>
              </w:rPr>
              <w:t xml:space="preserve">Cena </w:t>
            </w:r>
            <w:r>
              <w:rPr>
                <w:b/>
                <w:sz w:val="22"/>
                <w:szCs w:val="22"/>
              </w:rPr>
              <w:t xml:space="preserve"> dle SoD a DODATKU č. 1  (bez</w:t>
            </w:r>
            <w:r w:rsidRPr="001B6DD5">
              <w:rPr>
                <w:b/>
                <w:sz w:val="22"/>
                <w:szCs w:val="22"/>
              </w:rPr>
              <w:t xml:space="preserve"> DPH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261" w:type="dxa"/>
            <w:vAlign w:val="center"/>
          </w:tcPr>
          <w:p w:rsidR="00127FC9" w:rsidRPr="001B6DD5" w:rsidRDefault="00127FC9" w:rsidP="00612E84">
            <w:pPr>
              <w:spacing w:line="240" w:lineRule="auto"/>
              <w:ind w:right="28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1,609.881,38 </w:t>
            </w:r>
            <w:r w:rsidRPr="001B6DD5">
              <w:rPr>
                <w:sz w:val="22"/>
                <w:szCs w:val="22"/>
              </w:rPr>
              <w:t>Kč</w:t>
            </w:r>
          </w:p>
        </w:tc>
      </w:tr>
      <w:tr w:rsidR="00127FC9" w:rsidRPr="001B6DD5" w:rsidTr="003C3726">
        <w:trPr>
          <w:trHeight w:val="340"/>
        </w:trPr>
        <w:tc>
          <w:tcPr>
            <w:tcW w:w="6095" w:type="dxa"/>
            <w:vAlign w:val="center"/>
          </w:tcPr>
          <w:p w:rsidR="00127FC9" w:rsidRPr="001B6DD5" w:rsidRDefault="00127FC9" w:rsidP="0087046F">
            <w:pPr>
              <w:spacing w:line="240" w:lineRule="auto"/>
              <w:rPr>
                <w:sz w:val="22"/>
                <w:szCs w:val="22"/>
              </w:rPr>
            </w:pPr>
            <w:r w:rsidRPr="001B6DD5">
              <w:rPr>
                <w:sz w:val="22"/>
                <w:szCs w:val="22"/>
              </w:rPr>
              <w:t>DPH</w:t>
            </w:r>
            <w:r>
              <w:rPr>
                <w:sz w:val="22"/>
                <w:szCs w:val="22"/>
              </w:rPr>
              <w:t xml:space="preserve"> (21%)</w:t>
            </w:r>
            <w:r w:rsidRPr="001B6DD5">
              <w:rPr>
                <w:sz w:val="22"/>
                <w:szCs w:val="22"/>
              </w:rPr>
              <w:t>:</w:t>
            </w:r>
          </w:p>
        </w:tc>
        <w:tc>
          <w:tcPr>
            <w:tcW w:w="3261" w:type="dxa"/>
            <w:vAlign w:val="center"/>
          </w:tcPr>
          <w:p w:rsidR="00127FC9" w:rsidRPr="001B6DD5" w:rsidRDefault="00127FC9" w:rsidP="00612E84">
            <w:pPr>
              <w:spacing w:line="240" w:lineRule="auto"/>
              <w:ind w:right="28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338.075,09 </w:t>
            </w:r>
            <w:r w:rsidRPr="001B6DD5">
              <w:rPr>
                <w:sz w:val="22"/>
                <w:szCs w:val="22"/>
              </w:rPr>
              <w:t>Kč</w:t>
            </w:r>
          </w:p>
        </w:tc>
      </w:tr>
      <w:tr w:rsidR="00127FC9" w:rsidRPr="001B6DD5" w:rsidTr="003C3726">
        <w:trPr>
          <w:trHeight w:val="340"/>
        </w:trPr>
        <w:tc>
          <w:tcPr>
            <w:tcW w:w="6095" w:type="dxa"/>
            <w:vAlign w:val="center"/>
          </w:tcPr>
          <w:p w:rsidR="00127FC9" w:rsidRPr="001B6DD5" w:rsidRDefault="00127FC9" w:rsidP="0087046F">
            <w:pPr>
              <w:spacing w:line="240" w:lineRule="auto"/>
              <w:rPr>
                <w:b/>
                <w:sz w:val="22"/>
                <w:szCs w:val="22"/>
              </w:rPr>
            </w:pPr>
            <w:r w:rsidRPr="001B6DD5">
              <w:rPr>
                <w:b/>
                <w:sz w:val="22"/>
                <w:szCs w:val="22"/>
              </w:rPr>
              <w:t xml:space="preserve">Cena </w:t>
            </w:r>
            <w:r>
              <w:rPr>
                <w:b/>
                <w:sz w:val="22"/>
                <w:szCs w:val="22"/>
              </w:rPr>
              <w:t xml:space="preserve">dle SoD a DODATKU č. 1  (včetně </w:t>
            </w:r>
            <w:r w:rsidRPr="001B6DD5">
              <w:rPr>
                <w:b/>
                <w:sz w:val="22"/>
                <w:szCs w:val="22"/>
              </w:rPr>
              <w:t>DPH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261" w:type="dxa"/>
            <w:vAlign w:val="center"/>
          </w:tcPr>
          <w:p w:rsidR="00127FC9" w:rsidRPr="001B6DD5" w:rsidRDefault="00127FC9" w:rsidP="00612E84">
            <w:pPr>
              <w:spacing w:line="240" w:lineRule="auto"/>
              <w:ind w:right="28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1,947.956,47 </w:t>
            </w:r>
            <w:r w:rsidRPr="001B6DD5">
              <w:rPr>
                <w:sz w:val="22"/>
                <w:szCs w:val="22"/>
              </w:rPr>
              <w:t>Kč</w:t>
            </w:r>
          </w:p>
        </w:tc>
      </w:tr>
    </w:tbl>
    <w:p w:rsidR="00127FC9" w:rsidRDefault="00127FC9" w:rsidP="001E57D0">
      <w:pPr>
        <w:rPr>
          <w:sz w:val="22"/>
          <w:szCs w:val="22"/>
        </w:rPr>
      </w:pPr>
    </w:p>
    <w:p w:rsidR="00127FC9" w:rsidRDefault="00127FC9" w:rsidP="00CE34D8">
      <w:pPr>
        <w:pStyle w:val="rove1-nzevlnku"/>
        <w:jc w:val="both"/>
        <w:outlineLvl w:val="0"/>
        <w:rPr>
          <w:b w:val="0"/>
          <w:sz w:val="22"/>
          <w:szCs w:val="22"/>
        </w:rPr>
      </w:pPr>
    </w:p>
    <w:p w:rsidR="00127FC9" w:rsidRPr="00CF048D" w:rsidRDefault="00127FC9" w:rsidP="00CF048D">
      <w:pPr>
        <w:pStyle w:val="rove1-nzevlnku"/>
        <w:jc w:val="both"/>
        <w:outlineLv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3</w:t>
      </w:r>
      <w:r w:rsidRPr="00CF048D">
        <w:rPr>
          <w:b w:val="0"/>
          <w:sz w:val="22"/>
          <w:szCs w:val="22"/>
        </w:rPr>
        <w:t xml:space="preserve">. </w:t>
      </w:r>
      <w:r w:rsidRPr="00B41AEB">
        <w:rPr>
          <w:sz w:val="22"/>
          <w:szCs w:val="22"/>
        </w:rPr>
        <w:t>Závěrečná ustanovení</w:t>
      </w:r>
    </w:p>
    <w:p w:rsidR="00127FC9" w:rsidRPr="001B6DD5" w:rsidRDefault="00127FC9" w:rsidP="00CF048D">
      <w:pPr>
        <w:pStyle w:val="rove2-slovantext"/>
        <w:numPr>
          <w:ilvl w:val="0"/>
          <w:numId w:val="0"/>
        </w:numPr>
        <w:spacing w:after="0"/>
        <w:rPr>
          <w:sz w:val="22"/>
          <w:szCs w:val="22"/>
        </w:rPr>
      </w:pPr>
      <w:r w:rsidRPr="001B6DD5">
        <w:rPr>
          <w:sz w:val="22"/>
          <w:szCs w:val="22"/>
        </w:rPr>
        <w:t>Tento Dodatek je vyhotoven ve třech stejnopisech, z nichž dva obdrží objednatel a jeden zhotovitel.</w:t>
      </w:r>
    </w:p>
    <w:p w:rsidR="00127FC9" w:rsidRPr="001B6DD5" w:rsidRDefault="00127FC9" w:rsidP="00CF048D">
      <w:pPr>
        <w:pStyle w:val="rove2-slovantext"/>
        <w:numPr>
          <w:ilvl w:val="0"/>
          <w:numId w:val="0"/>
        </w:numPr>
        <w:spacing w:after="0"/>
        <w:rPr>
          <w:sz w:val="22"/>
          <w:szCs w:val="22"/>
        </w:rPr>
      </w:pPr>
      <w:r w:rsidRPr="001B6DD5">
        <w:rPr>
          <w:sz w:val="22"/>
          <w:szCs w:val="22"/>
        </w:rPr>
        <w:t xml:space="preserve">Obě smluvní strany prohlašují, že se seznámily s celým textem Dodatku včetně jejich příloh a s celým obsahem Dodatku souhlasí. </w:t>
      </w:r>
    </w:p>
    <w:p w:rsidR="00127FC9" w:rsidRPr="001B6DD5" w:rsidRDefault="00127FC9" w:rsidP="00CF048D">
      <w:pPr>
        <w:pStyle w:val="rove2-slovantext"/>
        <w:numPr>
          <w:ilvl w:val="0"/>
          <w:numId w:val="0"/>
        </w:numPr>
        <w:rPr>
          <w:sz w:val="22"/>
          <w:szCs w:val="22"/>
        </w:rPr>
      </w:pPr>
      <w:r w:rsidRPr="001B6DD5">
        <w:rPr>
          <w:sz w:val="22"/>
          <w:szCs w:val="22"/>
        </w:rPr>
        <w:t>Text Dodatku, v případě rozporu, má přednost před přílohami.</w:t>
      </w:r>
    </w:p>
    <w:p w:rsidR="00127FC9" w:rsidRPr="001B6DD5" w:rsidRDefault="00127FC9" w:rsidP="00CF048D">
      <w:pPr>
        <w:pStyle w:val="rove2-slovantext"/>
        <w:numPr>
          <w:ilvl w:val="0"/>
          <w:numId w:val="0"/>
        </w:numPr>
        <w:rPr>
          <w:sz w:val="22"/>
          <w:szCs w:val="22"/>
        </w:rPr>
      </w:pPr>
      <w:r w:rsidRPr="001B6DD5">
        <w:rPr>
          <w:sz w:val="22"/>
          <w:szCs w:val="22"/>
        </w:rPr>
        <w:t xml:space="preserve">Tento Dodatek nabývá platnosti dnem jejího podpisu smluvními stranami a účinnosti dnem jejího uveřejnění v registru smluv. </w:t>
      </w:r>
    </w:p>
    <w:p w:rsidR="00127FC9" w:rsidRPr="001B6DD5" w:rsidRDefault="00127FC9" w:rsidP="00030924">
      <w:pPr>
        <w:rPr>
          <w:sz w:val="22"/>
          <w:szCs w:val="22"/>
        </w:rPr>
        <w:sectPr w:rsidR="00127FC9" w:rsidRPr="001B6DD5" w:rsidSect="00E44845">
          <w:headerReference w:type="even" r:id="rId7"/>
          <w:headerReference w:type="default" r:id="rId8"/>
          <w:footerReference w:type="default" r:id="rId9"/>
          <w:footerReference w:type="first" r:id="rId10"/>
          <w:type w:val="continuous"/>
          <w:pgSz w:w="11906" w:h="16838" w:code="9"/>
          <w:pgMar w:top="1134" w:right="1134" w:bottom="1418" w:left="1276" w:header="567" w:footer="709" w:gutter="0"/>
          <w:cols w:space="708"/>
          <w:titlePg/>
          <w:docGrid w:linePitch="272"/>
        </w:sectPr>
      </w:pPr>
    </w:p>
    <w:p w:rsidR="00127FC9" w:rsidRPr="001B6DD5" w:rsidRDefault="00127FC9" w:rsidP="00030924">
      <w:pPr>
        <w:rPr>
          <w:sz w:val="22"/>
          <w:szCs w:val="22"/>
        </w:rPr>
      </w:pPr>
    </w:p>
    <w:p w:rsidR="00127FC9" w:rsidRPr="001B6DD5" w:rsidRDefault="00127FC9" w:rsidP="00030924">
      <w:pPr>
        <w:rPr>
          <w:sz w:val="22"/>
          <w:szCs w:val="22"/>
        </w:rPr>
      </w:pPr>
    </w:p>
    <w:p w:rsidR="00127FC9" w:rsidRPr="001B6DD5" w:rsidRDefault="00127FC9" w:rsidP="007E2FF1">
      <w:pPr>
        <w:spacing w:after="120"/>
        <w:jc w:val="center"/>
        <w:outlineLvl w:val="0"/>
        <w:rPr>
          <w:b/>
          <w:sz w:val="22"/>
          <w:szCs w:val="22"/>
        </w:rPr>
      </w:pPr>
      <w:r w:rsidRPr="001B6DD5">
        <w:rPr>
          <w:b/>
          <w:sz w:val="22"/>
          <w:szCs w:val="22"/>
        </w:rPr>
        <w:t>PŘÍLOHY DODATKU</w:t>
      </w:r>
    </w:p>
    <w:tbl>
      <w:tblPr>
        <w:tblW w:w="96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843"/>
        <w:gridCol w:w="7827"/>
      </w:tblGrid>
      <w:tr w:rsidR="00127FC9" w:rsidRPr="001B6DD5" w:rsidTr="00326BF4">
        <w:trPr>
          <w:trHeight w:val="411"/>
        </w:trPr>
        <w:tc>
          <w:tcPr>
            <w:tcW w:w="1843" w:type="dxa"/>
            <w:vAlign w:val="center"/>
          </w:tcPr>
          <w:p w:rsidR="00127FC9" w:rsidRPr="001B6DD5" w:rsidRDefault="00127FC9" w:rsidP="006F7624">
            <w:pPr>
              <w:rPr>
                <w:sz w:val="22"/>
                <w:szCs w:val="22"/>
              </w:rPr>
            </w:pPr>
            <w:r w:rsidRPr="001B6DD5">
              <w:rPr>
                <w:sz w:val="22"/>
                <w:szCs w:val="22"/>
              </w:rPr>
              <w:t>Příloha č. 1</w:t>
            </w:r>
          </w:p>
        </w:tc>
        <w:tc>
          <w:tcPr>
            <w:tcW w:w="7827" w:type="dxa"/>
            <w:vAlign w:val="center"/>
          </w:tcPr>
          <w:p w:rsidR="00127FC9" w:rsidRPr="001B6DD5" w:rsidRDefault="00127FC9" w:rsidP="006F7624">
            <w:pPr>
              <w:rPr>
                <w:sz w:val="22"/>
                <w:szCs w:val="22"/>
              </w:rPr>
            </w:pPr>
            <w:r w:rsidRPr="001B6DD5">
              <w:rPr>
                <w:sz w:val="22"/>
                <w:szCs w:val="22"/>
              </w:rPr>
              <w:t xml:space="preserve">Změnový list č. 1 </w:t>
            </w:r>
          </w:p>
        </w:tc>
      </w:tr>
      <w:tr w:rsidR="00127FC9" w:rsidRPr="001B6DD5" w:rsidTr="00326BF4">
        <w:trPr>
          <w:trHeight w:val="411"/>
        </w:trPr>
        <w:tc>
          <w:tcPr>
            <w:tcW w:w="1843" w:type="dxa"/>
            <w:vAlign w:val="center"/>
          </w:tcPr>
          <w:p w:rsidR="00127FC9" w:rsidRPr="001B6DD5" w:rsidRDefault="00127FC9" w:rsidP="006F7624">
            <w:pPr>
              <w:rPr>
                <w:sz w:val="22"/>
                <w:szCs w:val="22"/>
              </w:rPr>
            </w:pPr>
            <w:r w:rsidRPr="001B6DD5">
              <w:rPr>
                <w:sz w:val="22"/>
                <w:szCs w:val="22"/>
              </w:rPr>
              <w:t>Příloha č. 2</w:t>
            </w:r>
          </w:p>
        </w:tc>
        <w:tc>
          <w:tcPr>
            <w:tcW w:w="7827" w:type="dxa"/>
            <w:vAlign w:val="center"/>
          </w:tcPr>
          <w:p w:rsidR="00127FC9" w:rsidRPr="001B6DD5" w:rsidRDefault="00127FC9" w:rsidP="001E2534">
            <w:pPr>
              <w:rPr>
                <w:sz w:val="22"/>
                <w:szCs w:val="22"/>
              </w:rPr>
            </w:pPr>
            <w:r w:rsidRPr="001B6DD5">
              <w:rPr>
                <w:sz w:val="22"/>
                <w:szCs w:val="22"/>
              </w:rPr>
              <w:t>Oceněný soupis víceprací a méněprací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127FC9" w:rsidRPr="001B6DD5" w:rsidRDefault="00127FC9" w:rsidP="001E57D0">
      <w:pPr>
        <w:rPr>
          <w:sz w:val="22"/>
          <w:szCs w:val="22"/>
        </w:rPr>
      </w:pPr>
    </w:p>
    <w:p w:rsidR="00127FC9" w:rsidRPr="001B6DD5" w:rsidRDefault="00127FC9" w:rsidP="001E57D0">
      <w:pPr>
        <w:rPr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/>
      </w:tblPr>
      <w:tblGrid>
        <w:gridCol w:w="4852"/>
        <w:gridCol w:w="4926"/>
      </w:tblGrid>
      <w:tr w:rsidR="00127FC9" w:rsidRPr="001B6DD5" w:rsidTr="009E5BC7">
        <w:trPr>
          <w:trHeight w:val="567"/>
        </w:trPr>
        <w:tc>
          <w:tcPr>
            <w:tcW w:w="2481" w:type="pct"/>
          </w:tcPr>
          <w:p w:rsidR="00127FC9" w:rsidRPr="001B6DD5" w:rsidRDefault="00127FC9" w:rsidP="00F94B95">
            <w:pPr>
              <w:rPr>
                <w:sz w:val="22"/>
                <w:szCs w:val="22"/>
                <w:highlight w:val="green"/>
              </w:rPr>
            </w:pPr>
            <w:r w:rsidRPr="001B6DD5">
              <w:rPr>
                <w:sz w:val="22"/>
                <w:szCs w:val="22"/>
              </w:rPr>
              <w:t>V Táboře dne</w:t>
            </w:r>
            <w:r>
              <w:rPr>
                <w:sz w:val="22"/>
                <w:szCs w:val="22"/>
              </w:rPr>
              <w:t xml:space="preserve">  </w:t>
            </w:r>
            <w:bookmarkStart w:id="1" w:name="_GoBack"/>
            <w:bookmarkEnd w:id="1"/>
          </w:p>
        </w:tc>
        <w:tc>
          <w:tcPr>
            <w:tcW w:w="2519" w:type="pct"/>
          </w:tcPr>
          <w:p w:rsidR="00127FC9" w:rsidRPr="001B6DD5" w:rsidRDefault="00127FC9" w:rsidP="00693E41">
            <w:pPr>
              <w:rPr>
                <w:sz w:val="22"/>
                <w:szCs w:val="22"/>
                <w:highlight w:val="yellow"/>
              </w:rPr>
            </w:pPr>
            <w:r w:rsidRPr="001B6DD5">
              <w:rPr>
                <w:sz w:val="22"/>
                <w:szCs w:val="22"/>
              </w:rPr>
              <w:t xml:space="preserve">V Táboře, dne:  </w:t>
            </w:r>
            <w:r>
              <w:rPr>
                <w:sz w:val="22"/>
                <w:szCs w:val="22"/>
              </w:rPr>
              <w:t>30.08.2019</w:t>
            </w:r>
          </w:p>
        </w:tc>
      </w:tr>
      <w:tr w:rsidR="00127FC9" w:rsidRPr="001B6DD5" w:rsidTr="009E5BC7">
        <w:trPr>
          <w:trHeight w:val="567"/>
        </w:trPr>
        <w:tc>
          <w:tcPr>
            <w:tcW w:w="2481" w:type="pct"/>
            <w:vAlign w:val="bottom"/>
          </w:tcPr>
          <w:p w:rsidR="00127FC9" w:rsidRPr="001B6DD5" w:rsidRDefault="00127FC9" w:rsidP="0069657B">
            <w:pPr>
              <w:rPr>
                <w:b/>
                <w:sz w:val="22"/>
                <w:szCs w:val="22"/>
                <w:u w:val="single"/>
              </w:rPr>
            </w:pPr>
            <w:r w:rsidRPr="001B6DD5">
              <w:rPr>
                <w:b/>
                <w:sz w:val="22"/>
                <w:szCs w:val="22"/>
              </w:rPr>
              <w:t>Objednatel:</w:t>
            </w:r>
          </w:p>
        </w:tc>
        <w:tc>
          <w:tcPr>
            <w:tcW w:w="2519" w:type="pct"/>
            <w:vAlign w:val="bottom"/>
          </w:tcPr>
          <w:p w:rsidR="00127FC9" w:rsidRPr="001B6DD5" w:rsidRDefault="00127FC9" w:rsidP="0069657B">
            <w:pPr>
              <w:rPr>
                <w:b/>
                <w:sz w:val="22"/>
                <w:szCs w:val="22"/>
                <w:u w:val="single"/>
              </w:rPr>
            </w:pPr>
            <w:r w:rsidRPr="001B6DD5">
              <w:rPr>
                <w:b/>
                <w:sz w:val="22"/>
                <w:szCs w:val="22"/>
              </w:rPr>
              <w:t>Zhotovitel:</w:t>
            </w:r>
          </w:p>
        </w:tc>
      </w:tr>
      <w:tr w:rsidR="00127FC9" w:rsidRPr="001B6DD5" w:rsidTr="009E5BC7">
        <w:trPr>
          <w:trHeight w:val="1701"/>
        </w:trPr>
        <w:tc>
          <w:tcPr>
            <w:tcW w:w="2481" w:type="pct"/>
            <w:vAlign w:val="bottom"/>
          </w:tcPr>
          <w:p w:rsidR="00127FC9" w:rsidRDefault="00127FC9" w:rsidP="001B6DD5">
            <w:pPr>
              <w:jc w:val="center"/>
              <w:rPr>
                <w:sz w:val="17"/>
                <w:szCs w:val="17"/>
              </w:rPr>
            </w:pPr>
            <w:r w:rsidRPr="001B6DD5">
              <w:rPr>
                <w:sz w:val="22"/>
                <w:szCs w:val="22"/>
              </w:rPr>
              <w:t>………………………………………………</w:t>
            </w:r>
          </w:p>
          <w:p w:rsidR="00127FC9" w:rsidRPr="001B6DD5" w:rsidRDefault="00127FC9" w:rsidP="001B6DD5">
            <w:pPr>
              <w:jc w:val="center"/>
              <w:rPr>
                <w:sz w:val="22"/>
                <w:szCs w:val="22"/>
              </w:rPr>
            </w:pPr>
            <w:r w:rsidRPr="001B6DD5">
              <w:rPr>
                <w:sz w:val="17"/>
                <w:szCs w:val="17"/>
              </w:rPr>
              <w:t>Ing. Marcel Gause</w:t>
            </w:r>
            <w:r>
              <w:rPr>
                <w:sz w:val="17"/>
                <w:szCs w:val="17"/>
              </w:rPr>
              <w:t xml:space="preserve"> – ředitel</w:t>
            </w:r>
          </w:p>
        </w:tc>
        <w:tc>
          <w:tcPr>
            <w:tcW w:w="2519" w:type="pct"/>
            <w:vAlign w:val="bottom"/>
          </w:tcPr>
          <w:p w:rsidR="00127FC9" w:rsidRDefault="00127FC9" w:rsidP="001B6DD5">
            <w:pPr>
              <w:jc w:val="center"/>
              <w:rPr>
                <w:sz w:val="17"/>
                <w:szCs w:val="17"/>
              </w:rPr>
            </w:pPr>
            <w:r w:rsidRPr="001B6DD5">
              <w:rPr>
                <w:sz w:val="22"/>
                <w:szCs w:val="22"/>
              </w:rPr>
              <w:t>………………………………………………</w:t>
            </w:r>
          </w:p>
          <w:p w:rsidR="00127FC9" w:rsidRPr="001B6DD5" w:rsidRDefault="00127FC9" w:rsidP="001B6DD5">
            <w:pPr>
              <w:jc w:val="center"/>
              <w:rPr>
                <w:sz w:val="22"/>
                <w:szCs w:val="22"/>
              </w:rPr>
            </w:pPr>
            <w:r>
              <w:rPr>
                <w:sz w:val="17"/>
                <w:szCs w:val="17"/>
              </w:rPr>
              <w:t xml:space="preserve">Jindřich Parus </w:t>
            </w:r>
            <w:r w:rsidRPr="001B6DD5">
              <w:rPr>
                <w:sz w:val="17"/>
                <w:szCs w:val="17"/>
              </w:rPr>
              <w:t xml:space="preserve"> - jednatel</w:t>
            </w:r>
          </w:p>
        </w:tc>
      </w:tr>
    </w:tbl>
    <w:p w:rsidR="00127FC9" w:rsidRPr="001B6DD5" w:rsidRDefault="00127FC9" w:rsidP="0069657B">
      <w:pPr>
        <w:rPr>
          <w:sz w:val="17"/>
          <w:szCs w:val="17"/>
        </w:rPr>
      </w:pPr>
      <w:r w:rsidRPr="001B6DD5">
        <w:rPr>
          <w:sz w:val="17"/>
          <w:szCs w:val="17"/>
        </w:rPr>
        <w:t xml:space="preserve">        </w:t>
      </w:r>
      <w:r w:rsidRPr="001B6DD5">
        <w:rPr>
          <w:sz w:val="17"/>
          <w:szCs w:val="17"/>
        </w:rPr>
        <w:tab/>
      </w:r>
      <w:r w:rsidRPr="001B6DD5">
        <w:rPr>
          <w:sz w:val="17"/>
          <w:szCs w:val="17"/>
        </w:rPr>
        <w:tab/>
      </w:r>
      <w:r w:rsidRPr="001B6DD5">
        <w:rPr>
          <w:sz w:val="17"/>
          <w:szCs w:val="17"/>
        </w:rPr>
        <w:tab/>
      </w:r>
      <w:r w:rsidRPr="001B6DD5">
        <w:rPr>
          <w:sz w:val="17"/>
          <w:szCs w:val="17"/>
        </w:rPr>
        <w:tab/>
      </w:r>
      <w:r w:rsidRPr="001B6DD5">
        <w:rPr>
          <w:sz w:val="17"/>
          <w:szCs w:val="17"/>
        </w:rPr>
        <w:tab/>
        <w:t xml:space="preserve">       </w:t>
      </w:r>
    </w:p>
    <w:sectPr w:rsidR="00127FC9" w:rsidRPr="001B6DD5" w:rsidSect="00F44A4E">
      <w:type w:val="continuous"/>
      <w:pgSz w:w="11906" w:h="16838" w:code="9"/>
      <w:pgMar w:top="1985" w:right="1134" w:bottom="1418" w:left="1134" w:header="567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FC9" w:rsidRDefault="00127FC9">
      <w:r>
        <w:separator/>
      </w:r>
    </w:p>
  </w:endnote>
  <w:endnote w:type="continuationSeparator" w:id="0">
    <w:p w:rsidR="00127FC9" w:rsidRDefault="00127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FC9" w:rsidRDefault="00127FC9" w:rsidP="00137C5A">
    <w:pPr>
      <w:pStyle w:val="Footer"/>
      <w:pBdr>
        <w:top w:val="single" w:sz="4" w:space="4" w:color="auto"/>
      </w:pBdr>
      <w:spacing w:line="240" w:lineRule="auto"/>
    </w:pPr>
    <w:r w:rsidRPr="001F3026">
      <w:t xml:space="preserve">Stránka </w:t>
    </w: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  <w:r w:rsidRPr="001F3026">
      <w:t xml:space="preserve"> z </w:t>
    </w:r>
    <w:r>
      <w:rPr>
        <w:noProof/>
      </w:rPr>
      <w:fldChar w:fldCharType="begin"/>
    </w:r>
    <w:r>
      <w:rPr>
        <w:noProof/>
      </w:rPr>
      <w:instrText>NUMPAGES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FC9" w:rsidRPr="00A41CF3" w:rsidRDefault="00127FC9" w:rsidP="00A41CF3">
    <w:pPr>
      <w:pStyle w:val="Footer"/>
      <w:pBdr>
        <w:top w:val="single" w:sz="4" w:space="4" w:color="auto"/>
      </w:pBdr>
    </w:pPr>
    <w:r w:rsidRPr="001F3026">
      <w:t xml:space="preserve">Stránka </w:t>
    </w: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  <w:r w:rsidRPr="001F3026">
      <w:t xml:space="preserve"> z </w:t>
    </w:r>
    <w:r>
      <w:rPr>
        <w:noProof/>
      </w:rPr>
      <w:fldChar w:fldCharType="begin"/>
    </w:r>
    <w:r>
      <w:rPr>
        <w:noProof/>
      </w:rPr>
      <w:instrText>NUMPAGES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FC9" w:rsidRDefault="00127FC9">
      <w:r>
        <w:separator/>
      </w:r>
    </w:p>
  </w:footnote>
  <w:footnote w:type="continuationSeparator" w:id="0">
    <w:p w:rsidR="00127FC9" w:rsidRDefault="00127F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FC9" w:rsidRDefault="00127FC9"/>
  <w:p w:rsidR="00127FC9" w:rsidRDefault="00127FC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FC9" w:rsidRDefault="00127FC9" w:rsidP="00311D62">
    <w:pPr>
      <w:pStyle w:val="Header"/>
      <w:jc w:val="center"/>
      <w:rPr>
        <w:sz w:val="17"/>
        <w:szCs w:val="17"/>
        <w:lang w:eastAsia="ar-S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4431"/>
    <w:multiLevelType w:val="hybridMultilevel"/>
    <w:tmpl w:val="6F242E82"/>
    <w:lvl w:ilvl="0" w:tplc="4CE07D1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18EF3426"/>
    <w:multiLevelType w:val="multilevel"/>
    <w:tmpl w:val="7B969548"/>
    <w:numStyleLink w:val="EBCZDstyl"/>
  </w:abstractNum>
  <w:abstractNum w:abstractNumId="2">
    <w:nsid w:val="1A9C1929"/>
    <w:multiLevelType w:val="multilevel"/>
    <w:tmpl w:val="18BA1368"/>
    <w:lvl w:ilvl="0">
      <w:start w:val="3"/>
      <w:numFmt w:val="upperRoman"/>
      <w:suff w:val="space"/>
      <w:lvlText w:val="%1."/>
      <w:lvlJc w:val="left"/>
      <w:pPr>
        <w:ind w:left="360" w:hanging="360"/>
      </w:pPr>
      <w:rPr>
        <w:rFonts w:cs="Times New Roman" w:hint="default"/>
        <w:b/>
        <w:i/>
      </w:rPr>
    </w:lvl>
    <w:lvl w:ilvl="1">
      <w:start w:val="1"/>
      <w:numFmt w:val="decimal"/>
      <w:pStyle w:val="Heading7"/>
      <w:suff w:val="nothing"/>
      <w:lvlText w:val="%1.%2."/>
      <w:lvlJc w:val="left"/>
      <w:pPr>
        <w:ind w:left="737" w:hanging="377"/>
      </w:pPr>
      <w:rPr>
        <w:rFonts w:cs="Times New Roman" w:hint="default"/>
        <w:b w:val="0"/>
        <w:i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6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1CAE7E2A"/>
    <w:multiLevelType w:val="hybridMultilevel"/>
    <w:tmpl w:val="FC76E850"/>
    <w:lvl w:ilvl="0" w:tplc="987C6200">
      <w:start w:val="1"/>
      <w:numFmt w:val="bullet"/>
      <w:pStyle w:val="rove3-odrkovtext"/>
      <w:lvlText w:val=""/>
      <w:lvlJc w:val="left"/>
      <w:pPr>
        <w:tabs>
          <w:tab w:val="num" w:pos="397"/>
        </w:tabs>
        <w:ind w:left="39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1D0B6A69"/>
    <w:multiLevelType w:val="multilevel"/>
    <w:tmpl w:val="F8E4DB2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>
    <w:nsid w:val="3434761D"/>
    <w:multiLevelType w:val="multilevel"/>
    <w:tmpl w:val="7B969548"/>
    <w:styleLink w:val="EBCZDstyl"/>
    <w:lvl w:ilvl="0">
      <w:start w:val="1"/>
      <w:numFmt w:val="upperRoman"/>
      <w:lvlText w:val="%1."/>
      <w:lvlJc w:val="left"/>
      <w:pPr>
        <w:ind w:left="1440" w:hanging="360"/>
      </w:pPr>
      <w:rPr>
        <w:rFonts w:ascii="Verdana" w:hAnsi="Verdana" w:cs="Times New Roman" w:hint="default"/>
        <w:b/>
        <w:color w:val="FFFFFF"/>
        <w:sz w:val="24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ascii="Verdana" w:hAnsi="Verdana" w:cs="Times New Roman" w:hint="default"/>
        <w:b/>
        <w:color w:val="1F497D"/>
      </w:rPr>
    </w:lvl>
    <w:lvl w:ilvl="2">
      <w:start w:val="1"/>
      <w:numFmt w:val="decimal"/>
      <w:lvlText w:val="%1.%2.%3"/>
      <w:lvlJc w:val="right"/>
      <w:pPr>
        <w:ind w:left="2880" w:hanging="180"/>
      </w:pPr>
      <w:rPr>
        <w:rFonts w:ascii="Verdana" w:hAnsi="Verdana" w:cs="Times New Roman" w:hint="default"/>
        <w:b/>
        <w:sz w:val="2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Verdana" w:hAnsi="Verdana"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default"/>
      </w:rPr>
    </w:lvl>
  </w:abstractNum>
  <w:abstractNum w:abstractNumId="6">
    <w:nsid w:val="39703D48"/>
    <w:multiLevelType w:val="hybridMultilevel"/>
    <w:tmpl w:val="7D7A2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152E42"/>
    <w:multiLevelType w:val="hybridMultilevel"/>
    <w:tmpl w:val="CFAA4C52"/>
    <w:lvl w:ilvl="0" w:tplc="6A7A69F2">
      <w:start w:val="1"/>
      <w:numFmt w:val="bullet"/>
      <w:pStyle w:val="rove2-odrkovtex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C610FAA"/>
    <w:multiLevelType w:val="hybridMultilevel"/>
    <w:tmpl w:val="4F968470"/>
    <w:lvl w:ilvl="0" w:tplc="0B9A607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100620"/>
    <w:multiLevelType w:val="multilevel"/>
    <w:tmpl w:val="D1564B0C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78C72C7D"/>
    <w:multiLevelType w:val="hybridMultilevel"/>
    <w:tmpl w:val="D8942F9C"/>
    <w:lvl w:ilvl="0" w:tplc="5E1A8FA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rPr>
        <w:rFonts w:cs="Times New Roman"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11"/>
  </w:num>
  <w:num w:numId="6">
    <w:abstractNumId w:val="11"/>
  </w:num>
  <w:num w:numId="7">
    <w:abstractNumId w:val="11"/>
  </w:num>
  <w:num w:numId="8">
    <w:abstractNumId w:val="4"/>
  </w:num>
  <w:num w:numId="9">
    <w:abstractNumId w:val="0"/>
  </w:num>
  <w:num w:numId="10">
    <w:abstractNumId w:val="6"/>
  </w:num>
  <w:num w:numId="11">
    <w:abstractNumId w:val="3"/>
  </w:num>
  <w:num w:numId="12">
    <w:abstractNumId w:val="5"/>
  </w:num>
  <w:num w:numId="13">
    <w:abstractNumId w:val="1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ascii="Verdana" w:hAnsi="Verdana" w:cs="Times New Roman" w:hint="default"/>
          <w:b/>
          <w:color w:val="FFFFFF"/>
          <w:sz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2160" w:hanging="360"/>
        </w:pPr>
        <w:rPr>
          <w:rFonts w:ascii="Verdana" w:hAnsi="Verdana" w:cs="Times New Roman" w:hint="default"/>
          <w:b/>
          <w:color w:val="1F497D"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2880" w:hanging="180"/>
        </w:pPr>
        <w:rPr>
          <w:rFonts w:ascii="Verdana" w:hAnsi="Verdana" w:cs="Times New Roman" w:hint="default"/>
          <w:b/>
          <w:sz w:val="2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ascii="Verdana" w:hAnsi="Verdana" w:cs="Times New Roman" w:hint="default"/>
          <w:b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cs="Times New Roman" w:hint="default"/>
        </w:rPr>
      </w:lvl>
    </w:lvlOverride>
  </w:num>
  <w:num w:numId="14">
    <w:abstractNumId w:val="8"/>
  </w:num>
  <w:num w:numId="15">
    <w:abstractNumId w:val="10"/>
  </w:num>
  <w:num w:numId="16">
    <w:abstractNumId w:val="11"/>
  </w:num>
  <w:num w:numId="17">
    <w:abstractNumId w:val="11"/>
  </w:num>
  <w:num w:numId="18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699A"/>
    <w:rsid w:val="000013A5"/>
    <w:rsid w:val="00004D9C"/>
    <w:rsid w:val="00010049"/>
    <w:rsid w:val="00012566"/>
    <w:rsid w:val="00012916"/>
    <w:rsid w:val="00012B42"/>
    <w:rsid w:val="000141DD"/>
    <w:rsid w:val="00014D66"/>
    <w:rsid w:val="000161B1"/>
    <w:rsid w:val="00016CC0"/>
    <w:rsid w:val="0001702E"/>
    <w:rsid w:val="0001797D"/>
    <w:rsid w:val="00017BBA"/>
    <w:rsid w:val="0002187D"/>
    <w:rsid w:val="00021E74"/>
    <w:rsid w:val="00022D29"/>
    <w:rsid w:val="00024C5D"/>
    <w:rsid w:val="00024D97"/>
    <w:rsid w:val="00030924"/>
    <w:rsid w:val="0003273E"/>
    <w:rsid w:val="00035D88"/>
    <w:rsid w:val="00036F56"/>
    <w:rsid w:val="0003724A"/>
    <w:rsid w:val="00041A92"/>
    <w:rsid w:val="000438F1"/>
    <w:rsid w:val="00043DF9"/>
    <w:rsid w:val="0004470A"/>
    <w:rsid w:val="00044976"/>
    <w:rsid w:val="00044C16"/>
    <w:rsid w:val="0004509A"/>
    <w:rsid w:val="00045F42"/>
    <w:rsid w:val="00046653"/>
    <w:rsid w:val="0005010A"/>
    <w:rsid w:val="00053E54"/>
    <w:rsid w:val="00055AD5"/>
    <w:rsid w:val="00056B1B"/>
    <w:rsid w:val="00056CFE"/>
    <w:rsid w:val="00056ED4"/>
    <w:rsid w:val="00057FE9"/>
    <w:rsid w:val="0006000F"/>
    <w:rsid w:val="000637C6"/>
    <w:rsid w:val="00071DD7"/>
    <w:rsid w:val="00072B92"/>
    <w:rsid w:val="00073CDD"/>
    <w:rsid w:val="00080178"/>
    <w:rsid w:val="00084D29"/>
    <w:rsid w:val="00086587"/>
    <w:rsid w:val="00087F59"/>
    <w:rsid w:val="00090828"/>
    <w:rsid w:val="00091511"/>
    <w:rsid w:val="000934AD"/>
    <w:rsid w:val="00093AEB"/>
    <w:rsid w:val="00094C4E"/>
    <w:rsid w:val="000969EF"/>
    <w:rsid w:val="0009733C"/>
    <w:rsid w:val="000A32FB"/>
    <w:rsid w:val="000A3F0C"/>
    <w:rsid w:val="000A3F47"/>
    <w:rsid w:val="000A64A9"/>
    <w:rsid w:val="000B0DD1"/>
    <w:rsid w:val="000B0FB1"/>
    <w:rsid w:val="000B124B"/>
    <w:rsid w:val="000B1686"/>
    <w:rsid w:val="000B18EA"/>
    <w:rsid w:val="000B230E"/>
    <w:rsid w:val="000B260E"/>
    <w:rsid w:val="000B28D4"/>
    <w:rsid w:val="000B2C18"/>
    <w:rsid w:val="000B38EA"/>
    <w:rsid w:val="000B4561"/>
    <w:rsid w:val="000B4C35"/>
    <w:rsid w:val="000B5616"/>
    <w:rsid w:val="000B7DAA"/>
    <w:rsid w:val="000C2CFE"/>
    <w:rsid w:val="000C315C"/>
    <w:rsid w:val="000C5A72"/>
    <w:rsid w:val="000C72CD"/>
    <w:rsid w:val="000D0103"/>
    <w:rsid w:val="000D09CB"/>
    <w:rsid w:val="000D2FAD"/>
    <w:rsid w:val="000D30F8"/>
    <w:rsid w:val="000D3651"/>
    <w:rsid w:val="000D553E"/>
    <w:rsid w:val="000D5F77"/>
    <w:rsid w:val="000D7F8B"/>
    <w:rsid w:val="000E0F59"/>
    <w:rsid w:val="000E7152"/>
    <w:rsid w:val="000E734F"/>
    <w:rsid w:val="000F062A"/>
    <w:rsid w:val="000F1D2D"/>
    <w:rsid w:val="000F7852"/>
    <w:rsid w:val="00101725"/>
    <w:rsid w:val="00104C1C"/>
    <w:rsid w:val="00104FFB"/>
    <w:rsid w:val="00115390"/>
    <w:rsid w:val="00121311"/>
    <w:rsid w:val="00121558"/>
    <w:rsid w:val="00123038"/>
    <w:rsid w:val="00124B86"/>
    <w:rsid w:val="00124E96"/>
    <w:rsid w:val="00125E5E"/>
    <w:rsid w:val="00127FC9"/>
    <w:rsid w:val="001306BB"/>
    <w:rsid w:val="00132C93"/>
    <w:rsid w:val="0013666C"/>
    <w:rsid w:val="00137C5A"/>
    <w:rsid w:val="00141F1A"/>
    <w:rsid w:val="00144D00"/>
    <w:rsid w:val="001451F8"/>
    <w:rsid w:val="00145815"/>
    <w:rsid w:val="00146A7D"/>
    <w:rsid w:val="001472AC"/>
    <w:rsid w:val="00156015"/>
    <w:rsid w:val="00156963"/>
    <w:rsid w:val="00157811"/>
    <w:rsid w:val="00161638"/>
    <w:rsid w:val="00162C2F"/>
    <w:rsid w:val="00164E43"/>
    <w:rsid w:val="00167E43"/>
    <w:rsid w:val="0017152D"/>
    <w:rsid w:val="00171633"/>
    <w:rsid w:val="001730B0"/>
    <w:rsid w:val="001749A2"/>
    <w:rsid w:val="00177A5D"/>
    <w:rsid w:val="00182A6D"/>
    <w:rsid w:val="001840D2"/>
    <w:rsid w:val="00184D69"/>
    <w:rsid w:val="001872CF"/>
    <w:rsid w:val="00190780"/>
    <w:rsid w:val="0019172E"/>
    <w:rsid w:val="00193AAB"/>
    <w:rsid w:val="00194309"/>
    <w:rsid w:val="001A1442"/>
    <w:rsid w:val="001A47FD"/>
    <w:rsid w:val="001A4FFB"/>
    <w:rsid w:val="001A5355"/>
    <w:rsid w:val="001A7A5F"/>
    <w:rsid w:val="001B0569"/>
    <w:rsid w:val="001B08A6"/>
    <w:rsid w:val="001B22CA"/>
    <w:rsid w:val="001B6C67"/>
    <w:rsid w:val="001B6DD5"/>
    <w:rsid w:val="001C1045"/>
    <w:rsid w:val="001C3A61"/>
    <w:rsid w:val="001D0244"/>
    <w:rsid w:val="001D042A"/>
    <w:rsid w:val="001D08B5"/>
    <w:rsid w:val="001D3FD6"/>
    <w:rsid w:val="001E2534"/>
    <w:rsid w:val="001E2F23"/>
    <w:rsid w:val="001E3B13"/>
    <w:rsid w:val="001E53C5"/>
    <w:rsid w:val="001E57D0"/>
    <w:rsid w:val="001E74F2"/>
    <w:rsid w:val="001F0BD8"/>
    <w:rsid w:val="001F28A5"/>
    <w:rsid w:val="001F3026"/>
    <w:rsid w:val="001F431D"/>
    <w:rsid w:val="001F48A7"/>
    <w:rsid w:val="001F4D6A"/>
    <w:rsid w:val="00201970"/>
    <w:rsid w:val="002037C2"/>
    <w:rsid w:val="0020735B"/>
    <w:rsid w:val="00212D6C"/>
    <w:rsid w:val="0021597B"/>
    <w:rsid w:val="00215FDD"/>
    <w:rsid w:val="00216641"/>
    <w:rsid w:val="00217865"/>
    <w:rsid w:val="002201DF"/>
    <w:rsid w:val="00220EFC"/>
    <w:rsid w:val="002249F2"/>
    <w:rsid w:val="00225A0C"/>
    <w:rsid w:val="00225EB4"/>
    <w:rsid w:val="0022778A"/>
    <w:rsid w:val="00235DF7"/>
    <w:rsid w:val="00236CEE"/>
    <w:rsid w:val="002412F7"/>
    <w:rsid w:val="0024250B"/>
    <w:rsid w:val="002429AC"/>
    <w:rsid w:val="00242E7F"/>
    <w:rsid w:val="0024339E"/>
    <w:rsid w:val="00243DAD"/>
    <w:rsid w:val="00244E71"/>
    <w:rsid w:val="00246112"/>
    <w:rsid w:val="00253E23"/>
    <w:rsid w:val="00260D50"/>
    <w:rsid w:val="00261B56"/>
    <w:rsid w:val="00262541"/>
    <w:rsid w:val="0026260A"/>
    <w:rsid w:val="002629C9"/>
    <w:rsid w:val="00262AB6"/>
    <w:rsid w:val="00263B97"/>
    <w:rsid w:val="00264860"/>
    <w:rsid w:val="00267790"/>
    <w:rsid w:val="00267821"/>
    <w:rsid w:val="002679E8"/>
    <w:rsid w:val="0027030D"/>
    <w:rsid w:val="0027596A"/>
    <w:rsid w:val="00275B32"/>
    <w:rsid w:val="00276D4B"/>
    <w:rsid w:val="0028091A"/>
    <w:rsid w:val="002813C7"/>
    <w:rsid w:val="00282594"/>
    <w:rsid w:val="0028294D"/>
    <w:rsid w:val="00282D48"/>
    <w:rsid w:val="00283AAC"/>
    <w:rsid w:val="00284CD0"/>
    <w:rsid w:val="0028575C"/>
    <w:rsid w:val="00285AFE"/>
    <w:rsid w:val="002870A9"/>
    <w:rsid w:val="0029284D"/>
    <w:rsid w:val="00292A14"/>
    <w:rsid w:val="00297086"/>
    <w:rsid w:val="002A2216"/>
    <w:rsid w:val="002A2791"/>
    <w:rsid w:val="002A34A5"/>
    <w:rsid w:val="002A7B08"/>
    <w:rsid w:val="002A7D41"/>
    <w:rsid w:val="002B0D45"/>
    <w:rsid w:val="002B2611"/>
    <w:rsid w:val="002B2998"/>
    <w:rsid w:val="002B7335"/>
    <w:rsid w:val="002B7653"/>
    <w:rsid w:val="002C2B67"/>
    <w:rsid w:val="002C31C8"/>
    <w:rsid w:val="002C435F"/>
    <w:rsid w:val="002C451B"/>
    <w:rsid w:val="002C4E91"/>
    <w:rsid w:val="002C5E2B"/>
    <w:rsid w:val="002C653E"/>
    <w:rsid w:val="002C73E3"/>
    <w:rsid w:val="002C7602"/>
    <w:rsid w:val="002D1D26"/>
    <w:rsid w:val="002D3294"/>
    <w:rsid w:val="002D49CF"/>
    <w:rsid w:val="002D57CE"/>
    <w:rsid w:val="002D5836"/>
    <w:rsid w:val="002E0015"/>
    <w:rsid w:val="002E0D2C"/>
    <w:rsid w:val="002E16C5"/>
    <w:rsid w:val="002E2404"/>
    <w:rsid w:val="002E294E"/>
    <w:rsid w:val="002E45D1"/>
    <w:rsid w:val="002E47F5"/>
    <w:rsid w:val="002E498E"/>
    <w:rsid w:val="002E4E3A"/>
    <w:rsid w:val="002E6A13"/>
    <w:rsid w:val="002F1FF0"/>
    <w:rsid w:val="002F3003"/>
    <w:rsid w:val="002F6815"/>
    <w:rsid w:val="002F7183"/>
    <w:rsid w:val="002F7A7C"/>
    <w:rsid w:val="00302A21"/>
    <w:rsid w:val="00305EE4"/>
    <w:rsid w:val="003078A4"/>
    <w:rsid w:val="00311D62"/>
    <w:rsid w:val="00311EEF"/>
    <w:rsid w:val="00314BC7"/>
    <w:rsid w:val="00316B16"/>
    <w:rsid w:val="00316B32"/>
    <w:rsid w:val="00320D6E"/>
    <w:rsid w:val="00322BF5"/>
    <w:rsid w:val="003236A8"/>
    <w:rsid w:val="00323C26"/>
    <w:rsid w:val="00324547"/>
    <w:rsid w:val="0032456D"/>
    <w:rsid w:val="00324A1D"/>
    <w:rsid w:val="003257B6"/>
    <w:rsid w:val="003257D1"/>
    <w:rsid w:val="00326BF4"/>
    <w:rsid w:val="003304DC"/>
    <w:rsid w:val="00330C9E"/>
    <w:rsid w:val="00331DDC"/>
    <w:rsid w:val="00332582"/>
    <w:rsid w:val="0033313E"/>
    <w:rsid w:val="00334B56"/>
    <w:rsid w:val="0034234E"/>
    <w:rsid w:val="003425CA"/>
    <w:rsid w:val="003437C6"/>
    <w:rsid w:val="003442D3"/>
    <w:rsid w:val="00350BCC"/>
    <w:rsid w:val="00351A5E"/>
    <w:rsid w:val="00351BC5"/>
    <w:rsid w:val="00351D23"/>
    <w:rsid w:val="003525C5"/>
    <w:rsid w:val="00352DA3"/>
    <w:rsid w:val="003540CA"/>
    <w:rsid w:val="00354C6D"/>
    <w:rsid w:val="00357AF9"/>
    <w:rsid w:val="00361AEE"/>
    <w:rsid w:val="0036331F"/>
    <w:rsid w:val="003732D2"/>
    <w:rsid w:val="00377408"/>
    <w:rsid w:val="00377684"/>
    <w:rsid w:val="00380D2A"/>
    <w:rsid w:val="0038397F"/>
    <w:rsid w:val="003847A0"/>
    <w:rsid w:val="00386A07"/>
    <w:rsid w:val="00387160"/>
    <w:rsid w:val="00387724"/>
    <w:rsid w:val="00392C05"/>
    <w:rsid w:val="00393013"/>
    <w:rsid w:val="003A0A01"/>
    <w:rsid w:val="003A1A91"/>
    <w:rsid w:val="003A333D"/>
    <w:rsid w:val="003A4A60"/>
    <w:rsid w:val="003A62FB"/>
    <w:rsid w:val="003A6ADA"/>
    <w:rsid w:val="003B04AB"/>
    <w:rsid w:val="003B0C8E"/>
    <w:rsid w:val="003B5A55"/>
    <w:rsid w:val="003B5A6F"/>
    <w:rsid w:val="003B5DE4"/>
    <w:rsid w:val="003B772F"/>
    <w:rsid w:val="003C23C9"/>
    <w:rsid w:val="003C2E7B"/>
    <w:rsid w:val="003C36D6"/>
    <w:rsid w:val="003C3726"/>
    <w:rsid w:val="003C3D53"/>
    <w:rsid w:val="003C4AE3"/>
    <w:rsid w:val="003C7D6D"/>
    <w:rsid w:val="003C7FB3"/>
    <w:rsid w:val="003D0025"/>
    <w:rsid w:val="003D0AD1"/>
    <w:rsid w:val="003D0B01"/>
    <w:rsid w:val="003D45ED"/>
    <w:rsid w:val="003D4917"/>
    <w:rsid w:val="003E07EB"/>
    <w:rsid w:val="003E402D"/>
    <w:rsid w:val="003E702B"/>
    <w:rsid w:val="003F0FA2"/>
    <w:rsid w:val="003F2693"/>
    <w:rsid w:val="003F3846"/>
    <w:rsid w:val="003F5720"/>
    <w:rsid w:val="00403FCD"/>
    <w:rsid w:val="00404580"/>
    <w:rsid w:val="00404AFA"/>
    <w:rsid w:val="00404DF9"/>
    <w:rsid w:val="00405FDC"/>
    <w:rsid w:val="004145B9"/>
    <w:rsid w:val="00416200"/>
    <w:rsid w:val="00416FB4"/>
    <w:rsid w:val="004240C1"/>
    <w:rsid w:val="00427D7C"/>
    <w:rsid w:val="004307FD"/>
    <w:rsid w:val="00431118"/>
    <w:rsid w:val="00432020"/>
    <w:rsid w:val="004330B5"/>
    <w:rsid w:val="004330CB"/>
    <w:rsid w:val="00433B35"/>
    <w:rsid w:val="004341C1"/>
    <w:rsid w:val="00441549"/>
    <w:rsid w:val="0044165E"/>
    <w:rsid w:val="0044387E"/>
    <w:rsid w:val="00445AD3"/>
    <w:rsid w:val="004475A0"/>
    <w:rsid w:val="00447A2D"/>
    <w:rsid w:val="004502D0"/>
    <w:rsid w:val="0045115C"/>
    <w:rsid w:val="0045445E"/>
    <w:rsid w:val="00454FE5"/>
    <w:rsid w:val="00455ECD"/>
    <w:rsid w:val="00457630"/>
    <w:rsid w:val="004610C0"/>
    <w:rsid w:val="004622B6"/>
    <w:rsid w:val="004624A1"/>
    <w:rsid w:val="00463001"/>
    <w:rsid w:val="004637D1"/>
    <w:rsid w:val="004645F0"/>
    <w:rsid w:val="00466C2C"/>
    <w:rsid w:val="00467ECD"/>
    <w:rsid w:val="004702D1"/>
    <w:rsid w:val="0047062B"/>
    <w:rsid w:val="00471EF7"/>
    <w:rsid w:val="0047267A"/>
    <w:rsid w:val="00472E24"/>
    <w:rsid w:val="00474158"/>
    <w:rsid w:val="00474A42"/>
    <w:rsid w:val="00474C12"/>
    <w:rsid w:val="004750D7"/>
    <w:rsid w:val="004754FE"/>
    <w:rsid w:val="00476F99"/>
    <w:rsid w:val="004801B6"/>
    <w:rsid w:val="00480751"/>
    <w:rsid w:val="00480BC0"/>
    <w:rsid w:val="004826CE"/>
    <w:rsid w:val="00484DF4"/>
    <w:rsid w:val="00485262"/>
    <w:rsid w:val="00487A77"/>
    <w:rsid w:val="0049054C"/>
    <w:rsid w:val="00491FC8"/>
    <w:rsid w:val="004920F3"/>
    <w:rsid w:val="00492E51"/>
    <w:rsid w:val="00495727"/>
    <w:rsid w:val="00497A55"/>
    <w:rsid w:val="004A0B07"/>
    <w:rsid w:val="004A1D67"/>
    <w:rsid w:val="004A325F"/>
    <w:rsid w:val="004A5104"/>
    <w:rsid w:val="004A6ADC"/>
    <w:rsid w:val="004B12CE"/>
    <w:rsid w:val="004B1446"/>
    <w:rsid w:val="004B40C5"/>
    <w:rsid w:val="004B47D6"/>
    <w:rsid w:val="004B4A98"/>
    <w:rsid w:val="004B5496"/>
    <w:rsid w:val="004B7CE4"/>
    <w:rsid w:val="004C0259"/>
    <w:rsid w:val="004C03CE"/>
    <w:rsid w:val="004C099B"/>
    <w:rsid w:val="004C2FF5"/>
    <w:rsid w:val="004C406B"/>
    <w:rsid w:val="004C47E4"/>
    <w:rsid w:val="004D1328"/>
    <w:rsid w:val="004D4945"/>
    <w:rsid w:val="004D7BD5"/>
    <w:rsid w:val="004E50A0"/>
    <w:rsid w:val="004E5872"/>
    <w:rsid w:val="004E7C11"/>
    <w:rsid w:val="004E7E98"/>
    <w:rsid w:val="004F20FF"/>
    <w:rsid w:val="004F32B3"/>
    <w:rsid w:val="004F387D"/>
    <w:rsid w:val="004F4303"/>
    <w:rsid w:val="004F538C"/>
    <w:rsid w:val="0050029F"/>
    <w:rsid w:val="00501D70"/>
    <w:rsid w:val="00501FEB"/>
    <w:rsid w:val="005048B9"/>
    <w:rsid w:val="00504DE2"/>
    <w:rsid w:val="00505EA7"/>
    <w:rsid w:val="005067B3"/>
    <w:rsid w:val="005074F9"/>
    <w:rsid w:val="005075D6"/>
    <w:rsid w:val="005108B7"/>
    <w:rsid w:val="005115B2"/>
    <w:rsid w:val="005135A9"/>
    <w:rsid w:val="005150E8"/>
    <w:rsid w:val="00516BDB"/>
    <w:rsid w:val="00521822"/>
    <w:rsid w:val="005224E1"/>
    <w:rsid w:val="00522E76"/>
    <w:rsid w:val="00525B5B"/>
    <w:rsid w:val="00526150"/>
    <w:rsid w:val="0052699C"/>
    <w:rsid w:val="00526AB5"/>
    <w:rsid w:val="0053227F"/>
    <w:rsid w:val="00533385"/>
    <w:rsid w:val="00533794"/>
    <w:rsid w:val="00534182"/>
    <w:rsid w:val="00534FC8"/>
    <w:rsid w:val="00541672"/>
    <w:rsid w:val="00550604"/>
    <w:rsid w:val="00552927"/>
    <w:rsid w:val="00552EFA"/>
    <w:rsid w:val="0055505D"/>
    <w:rsid w:val="00555A77"/>
    <w:rsid w:val="00555D06"/>
    <w:rsid w:val="0055659B"/>
    <w:rsid w:val="00556AA8"/>
    <w:rsid w:val="00560415"/>
    <w:rsid w:val="00564104"/>
    <w:rsid w:val="005651A2"/>
    <w:rsid w:val="00565597"/>
    <w:rsid w:val="0057059C"/>
    <w:rsid w:val="005777C3"/>
    <w:rsid w:val="00577FD0"/>
    <w:rsid w:val="00581767"/>
    <w:rsid w:val="00586035"/>
    <w:rsid w:val="005875B6"/>
    <w:rsid w:val="005907D8"/>
    <w:rsid w:val="00591180"/>
    <w:rsid w:val="005938A5"/>
    <w:rsid w:val="005952E6"/>
    <w:rsid w:val="005A1A3A"/>
    <w:rsid w:val="005A3665"/>
    <w:rsid w:val="005A42F3"/>
    <w:rsid w:val="005A61AE"/>
    <w:rsid w:val="005B160A"/>
    <w:rsid w:val="005B409F"/>
    <w:rsid w:val="005B4E15"/>
    <w:rsid w:val="005C011E"/>
    <w:rsid w:val="005C1215"/>
    <w:rsid w:val="005C2276"/>
    <w:rsid w:val="005C4905"/>
    <w:rsid w:val="005C4F7F"/>
    <w:rsid w:val="005C5541"/>
    <w:rsid w:val="005C57A2"/>
    <w:rsid w:val="005C68CE"/>
    <w:rsid w:val="005D1886"/>
    <w:rsid w:val="005D21ED"/>
    <w:rsid w:val="005D2205"/>
    <w:rsid w:val="005D2ECD"/>
    <w:rsid w:val="005D463C"/>
    <w:rsid w:val="005D607C"/>
    <w:rsid w:val="005D64E6"/>
    <w:rsid w:val="005E0B9A"/>
    <w:rsid w:val="005E6062"/>
    <w:rsid w:val="005F0950"/>
    <w:rsid w:val="005F1657"/>
    <w:rsid w:val="005F55BD"/>
    <w:rsid w:val="005F6417"/>
    <w:rsid w:val="005F6750"/>
    <w:rsid w:val="00602B6B"/>
    <w:rsid w:val="00603F27"/>
    <w:rsid w:val="00606F0A"/>
    <w:rsid w:val="006102D6"/>
    <w:rsid w:val="00610510"/>
    <w:rsid w:val="006125E8"/>
    <w:rsid w:val="00612E84"/>
    <w:rsid w:val="006136EC"/>
    <w:rsid w:val="006170D7"/>
    <w:rsid w:val="00621130"/>
    <w:rsid w:val="00621744"/>
    <w:rsid w:val="0062262D"/>
    <w:rsid w:val="00622C04"/>
    <w:rsid w:val="00624CCB"/>
    <w:rsid w:val="006300AB"/>
    <w:rsid w:val="00631E29"/>
    <w:rsid w:val="0063400C"/>
    <w:rsid w:val="00634EBE"/>
    <w:rsid w:val="00636E0D"/>
    <w:rsid w:val="00637848"/>
    <w:rsid w:val="00637AD0"/>
    <w:rsid w:val="00647D47"/>
    <w:rsid w:val="00647D62"/>
    <w:rsid w:val="00652996"/>
    <w:rsid w:val="006564B3"/>
    <w:rsid w:val="00656EBA"/>
    <w:rsid w:val="00657523"/>
    <w:rsid w:val="00657B34"/>
    <w:rsid w:val="006635CA"/>
    <w:rsid w:val="006635D0"/>
    <w:rsid w:val="0067160F"/>
    <w:rsid w:val="006716A9"/>
    <w:rsid w:val="00673780"/>
    <w:rsid w:val="00673F09"/>
    <w:rsid w:val="006746E0"/>
    <w:rsid w:val="00674952"/>
    <w:rsid w:val="00680C24"/>
    <w:rsid w:val="00680C3E"/>
    <w:rsid w:val="00683ABE"/>
    <w:rsid w:val="00684938"/>
    <w:rsid w:val="00684D62"/>
    <w:rsid w:val="00685104"/>
    <w:rsid w:val="00686178"/>
    <w:rsid w:val="006862C6"/>
    <w:rsid w:val="00690014"/>
    <w:rsid w:val="00691C5C"/>
    <w:rsid w:val="00692E77"/>
    <w:rsid w:val="006933BA"/>
    <w:rsid w:val="00693E41"/>
    <w:rsid w:val="0069657B"/>
    <w:rsid w:val="00696816"/>
    <w:rsid w:val="00696F4A"/>
    <w:rsid w:val="00697490"/>
    <w:rsid w:val="006A109E"/>
    <w:rsid w:val="006A184A"/>
    <w:rsid w:val="006A1ABC"/>
    <w:rsid w:val="006A713D"/>
    <w:rsid w:val="006A767A"/>
    <w:rsid w:val="006B010D"/>
    <w:rsid w:val="006B02A6"/>
    <w:rsid w:val="006B040F"/>
    <w:rsid w:val="006B06C1"/>
    <w:rsid w:val="006B0FE6"/>
    <w:rsid w:val="006B22E4"/>
    <w:rsid w:val="006B283A"/>
    <w:rsid w:val="006B35D1"/>
    <w:rsid w:val="006B379B"/>
    <w:rsid w:val="006B3A64"/>
    <w:rsid w:val="006B4A87"/>
    <w:rsid w:val="006B62AA"/>
    <w:rsid w:val="006C0EB9"/>
    <w:rsid w:val="006C143B"/>
    <w:rsid w:val="006C2601"/>
    <w:rsid w:val="006C34B4"/>
    <w:rsid w:val="006D289B"/>
    <w:rsid w:val="006D38DC"/>
    <w:rsid w:val="006D612C"/>
    <w:rsid w:val="006D7F46"/>
    <w:rsid w:val="006E323C"/>
    <w:rsid w:val="006E5271"/>
    <w:rsid w:val="006F2C7A"/>
    <w:rsid w:val="006F3657"/>
    <w:rsid w:val="006F51A8"/>
    <w:rsid w:val="006F559D"/>
    <w:rsid w:val="006F74CA"/>
    <w:rsid w:val="006F7624"/>
    <w:rsid w:val="00702B74"/>
    <w:rsid w:val="00703998"/>
    <w:rsid w:val="00710705"/>
    <w:rsid w:val="0071118A"/>
    <w:rsid w:val="00711805"/>
    <w:rsid w:val="0072250C"/>
    <w:rsid w:val="0072286B"/>
    <w:rsid w:val="0072346A"/>
    <w:rsid w:val="00723496"/>
    <w:rsid w:val="00724F12"/>
    <w:rsid w:val="0072665C"/>
    <w:rsid w:val="00727567"/>
    <w:rsid w:val="007316C7"/>
    <w:rsid w:val="0073322B"/>
    <w:rsid w:val="007337A4"/>
    <w:rsid w:val="00733BD2"/>
    <w:rsid w:val="00740132"/>
    <w:rsid w:val="00741AEF"/>
    <w:rsid w:val="00741E7D"/>
    <w:rsid w:val="00745477"/>
    <w:rsid w:val="00750300"/>
    <w:rsid w:val="0075294A"/>
    <w:rsid w:val="00752A14"/>
    <w:rsid w:val="007554E1"/>
    <w:rsid w:val="00757095"/>
    <w:rsid w:val="00766ED3"/>
    <w:rsid w:val="00767DB2"/>
    <w:rsid w:val="00773933"/>
    <w:rsid w:val="00775D4D"/>
    <w:rsid w:val="00776BC8"/>
    <w:rsid w:val="0077752C"/>
    <w:rsid w:val="007824F3"/>
    <w:rsid w:val="00784017"/>
    <w:rsid w:val="0078534E"/>
    <w:rsid w:val="00790A7E"/>
    <w:rsid w:val="007915EA"/>
    <w:rsid w:val="00791EE6"/>
    <w:rsid w:val="007924C9"/>
    <w:rsid w:val="00792B75"/>
    <w:rsid w:val="00795BE1"/>
    <w:rsid w:val="007A1CD5"/>
    <w:rsid w:val="007A3635"/>
    <w:rsid w:val="007A6CAD"/>
    <w:rsid w:val="007B1753"/>
    <w:rsid w:val="007B281A"/>
    <w:rsid w:val="007B5A73"/>
    <w:rsid w:val="007B7DFC"/>
    <w:rsid w:val="007C0F55"/>
    <w:rsid w:val="007C11E2"/>
    <w:rsid w:val="007C13C6"/>
    <w:rsid w:val="007C157C"/>
    <w:rsid w:val="007C23FC"/>
    <w:rsid w:val="007C47ED"/>
    <w:rsid w:val="007C5028"/>
    <w:rsid w:val="007C5B9C"/>
    <w:rsid w:val="007C7D60"/>
    <w:rsid w:val="007D3190"/>
    <w:rsid w:val="007D4EA4"/>
    <w:rsid w:val="007D5311"/>
    <w:rsid w:val="007D6221"/>
    <w:rsid w:val="007D75C3"/>
    <w:rsid w:val="007E04B4"/>
    <w:rsid w:val="007E1C85"/>
    <w:rsid w:val="007E2FF1"/>
    <w:rsid w:val="007E4089"/>
    <w:rsid w:val="007E6812"/>
    <w:rsid w:val="007F441C"/>
    <w:rsid w:val="007F4CA2"/>
    <w:rsid w:val="007F5CDA"/>
    <w:rsid w:val="007F7D7D"/>
    <w:rsid w:val="008001B4"/>
    <w:rsid w:val="0080162C"/>
    <w:rsid w:val="00804CC4"/>
    <w:rsid w:val="00806671"/>
    <w:rsid w:val="00806741"/>
    <w:rsid w:val="00807991"/>
    <w:rsid w:val="00812C69"/>
    <w:rsid w:val="008235EB"/>
    <w:rsid w:val="0082561B"/>
    <w:rsid w:val="00831745"/>
    <w:rsid w:val="00832101"/>
    <w:rsid w:val="008341E1"/>
    <w:rsid w:val="00836BFF"/>
    <w:rsid w:val="00837783"/>
    <w:rsid w:val="008478CE"/>
    <w:rsid w:val="00847C2F"/>
    <w:rsid w:val="00850D6B"/>
    <w:rsid w:val="00853DFD"/>
    <w:rsid w:val="008556D0"/>
    <w:rsid w:val="00857D1B"/>
    <w:rsid w:val="008600A5"/>
    <w:rsid w:val="008609B5"/>
    <w:rsid w:val="00863012"/>
    <w:rsid w:val="0086330D"/>
    <w:rsid w:val="00866D0D"/>
    <w:rsid w:val="00867AC8"/>
    <w:rsid w:val="0087046F"/>
    <w:rsid w:val="008708A3"/>
    <w:rsid w:val="00873A03"/>
    <w:rsid w:val="00873E0D"/>
    <w:rsid w:val="00874674"/>
    <w:rsid w:val="00874983"/>
    <w:rsid w:val="00875308"/>
    <w:rsid w:val="008759CA"/>
    <w:rsid w:val="00876004"/>
    <w:rsid w:val="00876BEE"/>
    <w:rsid w:val="00882758"/>
    <w:rsid w:val="00882F80"/>
    <w:rsid w:val="00883B4B"/>
    <w:rsid w:val="00884640"/>
    <w:rsid w:val="00884C78"/>
    <w:rsid w:val="00887F89"/>
    <w:rsid w:val="00890EE4"/>
    <w:rsid w:val="00892E4B"/>
    <w:rsid w:val="00894E60"/>
    <w:rsid w:val="00894FF9"/>
    <w:rsid w:val="008952C8"/>
    <w:rsid w:val="00897A86"/>
    <w:rsid w:val="008A2D1C"/>
    <w:rsid w:val="008A4060"/>
    <w:rsid w:val="008A4D8F"/>
    <w:rsid w:val="008A5E92"/>
    <w:rsid w:val="008B005D"/>
    <w:rsid w:val="008B0FED"/>
    <w:rsid w:val="008B1BE4"/>
    <w:rsid w:val="008B2BE4"/>
    <w:rsid w:val="008B3AA5"/>
    <w:rsid w:val="008B43BD"/>
    <w:rsid w:val="008B4566"/>
    <w:rsid w:val="008B5573"/>
    <w:rsid w:val="008B6AE8"/>
    <w:rsid w:val="008B7601"/>
    <w:rsid w:val="008C045C"/>
    <w:rsid w:val="008C276E"/>
    <w:rsid w:val="008C3D4B"/>
    <w:rsid w:val="008C5188"/>
    <w:rsid w:val="008C6F79"/>
    <w:rsid w:val="008D3ECA"/>
    <w:rsid w:val="008D59E8"/>
    <w:rsid w:val="008E2865"/>
    <w:rsid w:val="008E30B5"/>
    <w:rsid w:val="008E528A"/>
    <w:rsid w:val="008F035F"/>
    <w:rsid w:val="008F08F0"/>
    <w:rsid w:val="00902828"/>
    <w:rsid w:val="0090285F"/>
    <w:rsid w:val="00902886"/>
    <w:rsid w:val="00905238"/>
    <w:rsid w:val="009059BE"/>
    <w:rsid w:val="00905A1E"/>
    <w:rsid w:val="00911309"/>
    <w:rsid w:val="009126E0"/>
    <w:rsid w:val="00912786"/>
    <w:rsid w:val="00914C8E"/>
    <w:rsid w:val="00915350"/>
    <w:rsid w:val="009153BF"/>
    <w:rsid w:val="00916E56"/>
    <w:rsid w:val="009208B6"/>
    <w:rsid w:val="00921474"/>
    <w:rsid w:val="0092205F"/>
    <w:rsid w:val="00922B6A"/>
    <w:rsid w:val="00924FED"/>
    <w:rsid w:val="009251B9"/>
    <w:rsid w:val="00927691"/>
    <w:rsid w:val="009303A4"/>
    <w:rsid w:val="009304E4"/>
    <w:rsid w:val="00931978"/>
    <w:rsid w:val="009341B8"/>
    <w:rsid w:val="00936484"/>
    <w:rsid w:val="00937B4E"/>
    <w:rsid w:val="00937F67"/>
    <w:rsid w:val="00941C19"/>
    <w:rsid w:val="00943B89"/>
    <w:rsid w:val="00945854"/>
    <w:rsid w:val="00946F64"/>
    <w:rsid w:val="00952C30"/>
    <w:rsid w:val="0095333B"/>
    <w:rsid w:val="0095590E"/>
    <w:rsid w:val="0095648B"/>
    <w:rsid w:val="0095774E"/>
    <w:rsid w:val="00960686"/>
    <w:rsid w:val="00962A96"/>
    <w:rsid w:val="0096430D"/>
    <w:rsid w:val="009650A7"/>
    <w:rsid w:val="0096708F"/>
    <w:rsid w:val="00971113"/>
    <w:rsid w:val="00975BE6"/>
    <w:rsid w:val="00981A35"/>
    <w:rsid w:val="00982557"/>
    <w:rsid w:val="00983072"/>
    <w:rsid w:val="00983957"/>
    <w:rsid w:val="00985562"/>
    <w:rsid w:val="009879CE"/>
    <w:rsid w:val="00987D89"/>
    <w:rsid w:val="009901E6"/>
    <w:rsid w:val="00990C43"/>
    <w:rsid w:val="00991C02"/>
    <w:rsid w:val="00992BBA"/>
    <w:rsid w:val="009936A0"/>
    <w:rsid w:val="00995353"/>
    <w:rsid w:val="00997AE5"/>
    <w:rsid w:val="009A1543"/>
    <w:rsid w:val="009A36A1"/>
    <w:rsid w:val="009A3B99"/>
    <w:rsid w:val="009A7323"/>
    <w:rsid w:val="009B0014"/>
    <w:rsid w:val="009B0361"/>
    <w:rsid w:val="009B0771"/>
    <w:rsid w:val="009B10CE"/>
    <w:rsid w:val="009B2D10"/>
    <w:rsid w:val="009B41EC"/>
    <w:rsid w:val="009B435B"/>
    <w:rsid w:val="009B4419"/>
    <w:rsid w:val="009B5058"/>
    <w:rsid w:val="009B63CC"/>
    <w:rsid w:val="009C0F3C"/>
    <w:rsid w:val="009C3304"/>
    <w:rsid w:val="009C3B30"/>
    <w:rsid w:val="009C4D6E"/>
    <w:rsid w:val="009C73E4"/>
    <w:rsid w:val="009D2782"/>
    <w:rsid w:val="009D288A"/>
    <w:rsid w:val="009D3E4D"/>
    <w:rsid w:val="009D47CF"/>
    <w:rsid w:val="009D6A11"/>
    <w:rsid w:val="009D7F43"/>
    <w:rsid w:val="009E4618"/>
    <w:rsid w:val="009E5BC7"/>
    <w:rsid w:val="009E6AA1"/>
    <w:rsid w:val="009E7712"/>
    <w:rsid w:val="009F043F"/>
    <w:rsid w:val="009F0FFA"/>
    <w:rsid w:val="009F1930"/>
    <w:rsid w:val="009F2A2E"/>
    <w:rsid w:val="009F2D1F"/>
    <w:rsid w:val="009F6545"/>
    <w:rsid w:val="009F7E6D"/>
    <w:rsid w:val="00A00A3E"/>
    <w:rsid w:val="00A01FD0"/>
    <w:rsid w:val="00A0367B"/>
    <w:rsid w:val="00A05645"/>
    <w:rsid w:val="00A0596F"/>
    <w:rsid w:val="00A07186"/>
    <w:rsid w:val="00A10911"/>
    <w:rsid w:val="00A10912"/>
    <w:rsid w:val="00A116DF"/>
    <w:rsid w:val="00A1196D"/>
    <w:rsid w:val="00A1265A"/>
    <w:rsid w:val="00A12942"/>
    <w:rsid w:val="00A129E9"/>
    <w:rsid w:val="00A1462F"/>
    <w:rsid w:val="00A164A7"/>
    <w:rsid w:val="00A17851"/>
    <w:rsid w:val="00A20D16"/>
    <w:rsid w:val="00A211AD"/>
    <w:rsid w:val="00A21994"/>
    <w:rsid w:val="00A25088"/>
    <w:rsid w:val="00A27396"/>
    <w:rsid w:val="00A27D8D"/>
    <w:rsid w:val="00A3020E"/>
    <w:rsid w:val="00A30A56"/>
    <w:rsid w:val="00A31B5E"/>
    <w:rsid w:val="00A32BDA"/>
    <w:rsid w:val="00A336CB"/>
    <w:rsid w:val="00A33D23"/>
    <w:rsid w:val="00A347CB"/>
    <w:rsid w:val="00A358BA"/>
    <w:rsid w:val="00A35CA9"/>
    <w:rsid w:val="00A36677"/>
    <w:rsid w:val="00A40E60"/>
    <w:rsid w:val="00A4176A"/>
    <w:rsid w:val="00A41CF3"/>
    <w:rsid w:val="00A42451"/>
    <w:rsid w:val="00A4361B"/>
    <w:rsid w:val="00A444EC"/>
    <w:rsid w:val="00A44768"/>
    <w:rsid w:val="00A45BFA"/>
    <w:rsid w:val="00A45C47"/>
    <w:rsid w:val="00A45DE0"/>
    <w:rsid w:val="00A45FBC"/>
    <w:rsid w:val="00A4731B"/>
    <w:rsid w:val="00A558AE"/>
    <w:rsid w:val="00A57672"/>
    <w:rsid w:val="00A62044"/>
    <w:rsid w:val="00A63F1C"/>
    <w:rsid w:val="00A67AE0"/>
    <w:rsid w:val="00A70CA2"/>
    <w:rsid w:val="00A71B5C"/>
    <w:rsid w:val="00A72461"/>
    <w:rsid w:val="00A72E51"/>
    <w:rsid w:val="00A73F0C"/>
    <w:rsid w:val="00A838B5"/>
    <w:rsid w:val="00A83F0B"/>
    <w:rsid w:val="00A847B8"/>
    <w:rsid w:val="00A87ACB"/>
    <w:rsid w:val="00A905B1"/>
    <w:rsid w:val="00A90BB0"/>
    <w:rsid w:val="00A9229F"/>
    <w:rsid w:val="00A92B76"/>
    <w:rsid w:val="00A9471A"/>
    <w:rsid w:val="00A94F5B"/>
    <w:rsid w:val="00A953D1"/>
    <w:rsid w:val="00A9635C"/>
    <w:rsid w:val="00A96A6C"/>
    <w:rsid w:val="00A97607"/>
    <w:rsid w:val="00A97DB7"/>
    <w:rsid w:val="00AA011D"/>
    <w:rsid w:val="00AA16A5"/>
    <w:rsid w:val="00AA2524"/>
    <w:rsid w:val="00AA5736"/>
    <w:rsid w:val="00AB131D"/>
    <w:rsid w:val="00AB13CE"/>
    <w:rsid w:val="00AB1B16"/>
    <w:rsid w:val="00AB3444"/>
    <w:rsid w:val="00AB5BC6"/>
    <w:rsid w:val="00AB5E29"/>
    <w:rsid w:val="00AB5E50"/>
    <w:rsid w:val="00AB7674"/>
    <w:rsid w:val="00AB7B65"/>
    <w:rsid w:val="00AC0EA4"/>
    <w:rsid w:val="00AC3E55"/>
    <w:rsid w:val="00AC4F80"/>
    <w:rsid w:val="00AC54AC"/>
    <w:rsid w:val="00AD4213"/>
    <w:rsid w:val="00AD5C73"/>
    <w:rsid w:val="00AE00B4"/>
    <w:rsid w:val="00AE10D2"/>
    <w:rsid w:val="00AE1EED"/>
    <w:rsid w:val="00AE2C7A"/>
    <w:rsid w:val="00AE4707"/>
    <w:rsid w:val="00AE529A"/>
    <w:rsid w:val="00AE5DD0"/>
    <w:rsid w:val="00AF5686"/>
    <w:rsid w:val="00AF6040"/>
    <w:rsid w:val="00B0053F"/>
    <w:rsid w:val="00B00F7B"/>
    <w:rsid w:val="00B0158F"/>
    <w:rsid w:val="00B01CFB"/>
    <w:rsid w:val="00B02ACB"/>
    <w:rsid w:val="00B02C2A"/>
    <w:rsid w:val="00B10052"/>
    <w:rsid w:val="00B10CC4"/>
    <w:rsid w:val="00B11444"/>
    <w:rsid w:val="00B11757"/>
    <w:rsid w:val="00B11CF3"/>
    <w:rsid w:val="00B14C71"/>
    <w:rsid w:val="00B15212"/>
    <w:rsid w:val="00B162BA"/>
    <w:rsid w:val="00B168CB"/>
    <w:rsid w:val="00B16961"/>
    <w:rsid w:val="00B17580"/>
    <w:rsid w:val="00B17FD0"/>
    <w:rsid w:val="00B217E0"/>
    <w:rsid w:val="00B21FEB"/>
    <w:rsid w:val="00B24646"/>
    <w:rsid w:val="00B24C5C"/>
    <w:rsid w:val="00B3276A"/>
    <w:rsid w:val="00B33291"/>
    <w:rsid w:val="00B36960"/>
    <w:rsid w:val="00B40F50"/>
    <w:rsid w:val="00B41AEB"/>
    <w:rsid w:val="00B4331E"/>
    <w:rsid w:val="00B45612"/>
    <w:rsid w:val="00B456A8"/>
    <w:rsid w:val="00B46B0B"/>
    <w:rsid w:val="00B46F5A"/>
    <w:rsid w:val="00B47492"/>
    <w:rsid w:val="00B47ECF"/>
    <w:rsid w:val="00B50ED6"/>
    <w:rsid w:val="00B51109"/>
    <w:rsid w:val="00B512DD"/>
    <w:rsid w:val="00B53E76"/>
    <w:rsid w:val="00B53E83"/>
    <w:rsid w:val="00B6009F"/>
    <w:rsid w:val="00B61668"/>
    <w:rsid w:val="00B666AE"/>
    <w:rsid w:val="00B70D60"/>
    <w:rsid w:val="00B734A8"/>
    <w:rsid w:val="00B74B1C"/>
    <w:rsid w:val="00B74E2B"/>
    <w:rsid w:val="00B759BB"/>
    <w:rsid w:val="00B76667"/>
    <w:rsid w:val="00B76F93"/>
    <w:rsid w:val="00B80620"/>
    <w:rsid w:val="00B85A6A"/>
    <w:rsid w:val="00B905F1"/>
    <w:rsid w:val="00B916C6"/>
    <w:rsid w:val="00B91FAD"/>
    <w:rsid w:val="00B9426F"/>
    <w:rsid w:val="00B95262"/>
    <w:rsid w:val="00B95278"/>
    <w:rsid w:val="00B95ECC"/>
    <w:rsid w:val="00B96246"/>
    <w:rsid w:val="00BA0A9E"/>
    <w:rsid w:val="00BA1252"/>
    <w:rsid w:val="00BA4597"/>
    <w:rsid w:val="00BA4F31"/>
    <w:rsid w:val="00BA7D4C"/>
    <w:rsid w:val="00BB0BB2"/>
    <w:rsid w:val="00BB1098"/>
    <w:rsid w:val="00BC165C"/>
    <w:rsid w:val="00BC3C5D"/>
    <w:rsid w:val="00BC74BC"/>
    <w:rsid w:val="00BC769E"/>
    <w:rsid w:val="00BD1283"/>
    <w:rsid w:val="00BD3A5F"/>
    <w:rsid w:val="00BD50C3"/>
    <w:rsid w:val="00BD641E"/>
    <w:rsid w:val="00BE134A"/>
    <w:rsid w:val="00BE1E9B"/>
    <w:rsid w:val="00BE249A"/>
    <w:rsid w:val="00BE43A3"/>
    <w:rsid w:val="00BE4838"/>
    <w:rsid w:val="00BE5302"/>
    <w:rsid w:val="00BE5FFD"/>
    <w:rsid w:val="00BE6B07"/>
    <w:rsid w:val="00BF0889"/>
    <w:rsid w:val="00BF3149"/>
    <w:rsid w:val="00BF36F7"/>
    <w:rsid w:val="00BF5ED0"/>
    <w:rsid w:val="00BF780A"/>
    <w:rsid w:val="00BF7D60"/>
    <w:rsid w:val="00BF7EEF"/>
    <w:rsid w:val="00C0048B"/>
    <w:rsid w:val="00C0147E"/>
    <w:rsid w:val="00C04DA5"/>
    <w:rsid w:val="00C073B0"/>
    <w:rsid w:val="00C07DCE"/>
    <w:rsid w:val="00C10B6E"/>
    <w:rsid w:val="00C1116F"/>
    <w:rsid w:val="00C12B12"/>
    <w:rsid w:val="00C12FF7"/>
    <w:rsid w:val="00C1377D"/>
    <w:rsid w:val="00C13B48"/>
    <w:rsid w:val="00C14398"/>
    <w:rsid w:val="00C14B0B"/>
    <w:rsid w:val="00C154BD"/>
    <w:rsid w:val="00C2020C"/>
    <w:rsid w:val="00C2148A"/>
    <w:rsid w:val="00C215F8"/>
    <w:rsid w:val="00C226DA"/>
    <w:rsid w:val="00C22CB6"/>
    <w:rsid w:val="00C2347C"/>
    <w:rsid w:val="00C23E86"/>
    <w:rsid w:val="00C248AB"/>
    <w:rsid w:val="00C25E58"/>
    <w:rsid w:val="00C27510"/>
    <w:rsid w:val="00C30B0F"/>
    <w:rsid w:val="00C342D3"/>
    <w:rsid w:val="00C4042A"/>
    <w:rsid w:val="00C40B81"/>
    <w:rsid w:val="00C40E4B"/>
    <w:rsid w:val="00C41F93"/>
    <w:rsid w:val="00C42996"/>
    <w:rsid w:val="00C4625C"/>
    <w:rsid w:val="00C54702"/>
    <w:rsid w:val="00C56156"/>
    <w:rsid w:val="00C5624B"/>
    <w:rsid w:val="00C56363"/>
    <w:rsid w:val="00C602AF"/>
    <w:rsid w:val="00C60EB8"/>
    <w:rsid w:val="00C62007"/>
    <w:rsid w:val="00C6292D"/>
    <w:rsid w:val="00C65B37"/>
    <w:rsid w:val="00C663BF"/>
    <w:rsid w:val="00C70A6A"/>
    <w:rsid w:val="00C70E6B"/>
    <w:rsid w:val="00C720AB"/>
    <w:rsid w:val="00C73D71"/>
    <w:rsid w:val="00C73F97"/>
    <w:rsid w:val="00C764C6"/>
    <w:rsid w:val="00C76EA0"/>
    <w:rsid w:val="00C80E89"/>
    <w:rsid w:val="00C8253D"/>
    <w:rsid w:val="00C854CA"/>
    <w:rsid w:val="00C85877"/>
    <w:rsid w:val="00C87041"/>
    <w:rsid w:val="00C90D1F"/>
    <w:rsid w:val="00C910B1"/>
    <w:rsid w:val="00C92596"/>
    <w:rsid w:val="00C929E6"/>
    <w:rsid w:val="00C948C2"/>
    <w:rsid w:val="00CA14B6"/>
    <w:rsid w:val="00CA1F03"/>
    <w:rsid w:val="00CA1FAB"/>
    <w:rsid w:val="00CA6B92"/>
    <w:rsid w:val="00CB1F1F"/>
    <w:rsid w:val="00CB5150"/>
    <w:rsid w:val="00CB648C"/>
    <w:rsid w:val="00CC0D53"/>
    <w:rsid w:val="00CC0FE4"/>
    <w:rsid w:val="00CC1FAB"/>
    <w:rsid w:val="00CC2548"/>
    <w:rsid w:val="00CC303D"/>
    <w:rsid w:val="00CC5157"/>
    <w:rsid w:val="00CC55C7"/>
    <w:rsid w:val="00CD2190"/>
    <w:rsid w:val="00CD2CD3"/>
    <w:rsid w:val="00CD4541"/>
    <w:rsid w:val="00CD65FD"/>
    <w:rsid w:val="00CD756C"/>
    <w:rsid w:val="00CE2C71"/>
    <w:rsid w:val="00CE34D8"/>
    <w:rsid w:val="00CE3FAB"/>
    <w:rsid w:val="00CE6063"/>
    <w:rsid w:val="00CE66A9"/>
    <w:rsid w:val="00CE6CE8"/>
    <w:rsid w:val="00CE7E54"/>
    <w:rsid w:val="00CF048D"/>
    <w:rsid w:val="00CF0515"/>
    <w:rsid w:val="00CF21B0"/>
    <w:rsid w:val="00D03B89"/>
    <w:rsid w:val="00D04119"/>
    <w:rsid w:val="00D04CB7"/>
    <w:rsid w:val="00D04D67"/>
    <w:rsid w:val="00D04E51"/>
    <w:rsid w:val="00D14D7C"/>
    <w:rsid w:val="00D17331"/>
    <w:rsid w:val="00D22164"/>
    <w:rsid w:val="00D2512A"/>
    <w:rsid w:val="00D25F6A"/>
    <w:rsid w:val="00D262E7"/>
    <w:rsid w:val="00D2773D"/>
    <w:rsid w:val="00D27D52"/>
    <w:rsid w:val="00D30398"/>
    <w:rsid w:val="00D36ED7"/>
    <w:rsid w:val="00D37DA6"/>
    <w:rsid w:val="00D400FE"/>
    <w:rsid w:val="00D40434"/>
    <w:rsid w:val="00D40494"/>
    <w:rsid w:val="00D426A7"/>
    <w:rsid w:val="00D459D1"/>
    <w:rsid w:val="00D45AF1"/>
    <w:rsid w:val="00D45B48"/>
    <w:rsid w:val="00D47934"/>
    <w:rsid w:val="00D502AD"/>
    <w:rsid w:val="00D512B3"/>
    <w:rsid w:val="00D52EAC"/>
    <w:rsid w:val="00D54EAB"/>
    <w:rsid w:val="00D57725"/>
    <w:rsid w:val="00D57F39"/>
    <w:rsid w:val="00D614E3"/>
    <w:rsid w:val="00D62649"/>
    <w:rsid w:val="00D626C9"/>
    <w:rsid w:val="00D628E2"/>
    <w:rsid w:val="00D62B82"/>
    <w:rsid w:val="00D661F8"/>
    <w:rsid w:val="00D66E6F"/>
    <w:rsid w:val="00D676B7"/>
    <w:rsid w:val="00D67915"/>
    <w:rsid w:val="00D67F5E"/>
    <w:rsid w:val="00D70188"/>
    <w:rsid w:val="00D70C94"/>
    <w:rsid w:val="00D73872"/>
    <w:rsid w:val="00D73D79"/>
    <w:rsid w:val="00D740F2"/>
    <w:rsid w:val="00D74F05"/>
    <w:rsid w:val="00D7608A"/>
    <w:rsid w:val="00D76439"/>
    <w:rsid w:val="00D76A7D"/>
    <w:rsid w:val="00D76EC8"/>
    <w:rsid w:val="00D84FD7"/>
    <w:rsid w:val="00D84FF1"/>
    <w:rsid w:val="00D85E52"/>
    <w:rsid w:val="00D92A76"/>
    <w:rsid w:val="00D95CC5"/>
    <w:rsid w:val="00D96FE4"/>
    <w:rsid w:val="00DA052C"/>
    <w:rsid w:val="00DA3270"/>
    <w:rsid w:val="00DA39DD"/>
    <w:rsid w:val="00DA47FC"/>
    <w:rsid w:val="00DA64F0"/>
    <w:rsid w:val="00DA6EA8"/>
    <w:rsid w:val="00DB2317"/>
    <w:rsid w:val="00DB2428"/>
    <w:rsid w:val="00DB3BD1"/>
    <w:rsid w:val="00DB42E6"/>
    <w:rsid w:val="00DB71AB"/>
    <w:rsid w:val="00DB71EB"/>
    <w:rsid w:val="00DC3027"/>
    <w:rsid w:val="00DC383F"/>
    <w:rsid w:val="00DC7A25"/>
    <w:rsid w:val="00DD0640"/>
    <w:rsid w:val="00DD2F54"/>
    <w:rsid w:val="00DD680F"/>
    <w:rsid w:val="00DD732A"/>
    <w:rsid w:val="00DE149D"/>
    <w:rsid w:val="00DE3275"/>
    <w:rsid w:val="00DE63C8"/>
    <w:rsid w:val="00DE7473"/>
    <w:rsid w:val="00DF50E4"/>
    <w:rsid w:val="00DF554A"/>
    <w:rsid w:val="00E016B0"/>
    <w:rsid w:val="00E0451E"/>
    <w:rsid w:val="00E062B5"/>
    <w:rsid w:val="00E07406"/>
    <w:rsid w:val="00E10127"/>
    <w:rsid w:val="00E10903"/>
    <w:rsid w:val="00E109C4"/>
    <w:rsid w:val="00E11746"/>
    <w:rsid w:val="00E11B78"/>
    <w:rsid w:val="00E11BF3"/>
    <w:rsid w:val="00E1256E"/>
    <w:rsid w:val="00E127D1"/>
    <w:rsid w:val="00E1315F"/>
    <w:rsid w:val="00E145B8"/>
    <w:rsid w:val="00E15369"/>
    <w:rsid w:val="00E16546"/>
    <w:rsid w:val="00E20DDD"/>
    <w:rsid w:val="00E21FCE"/>
    <w:rsid w:val="00E230B5"/>
    <w:rsid w:val="00E238B1"/>
    <w:rsid w:val="00E25940"/>
    <w:rsid w:val="00E26EF7"/>
    <w:rsid w:val="00E2745B"/>
    <w:rsid w:val="00E300CF"/>
    <w:rsid w:val="00E32698"/>
    <w:rsid w:val="00E36B4A"/>
    <w:rsid w:val="00E374EE"/>
    <w:rsid w:val="00E41567"/>
    <w:rsid w:val="00E41E05"/>
    <w:rsid w:val="00E426B8"/>
    <w:rsid w:val="00E4431F"/>
    <w:rsid w:val="00E44845"/>
    <w:rsid w:val="00E45BD5"/>
    <w:rsid w:val="00E52D65"/>
    <w:rsid w:val="00E53EB3"/>
    <w:rsid w:val="00E56C07"/>
    <w:rsid w:val="00E620B6"/>
    <w:rsid w:val="00E66AF3"/>
    <w:rsid w:val="00E6711E"/>
    <w:rsid w:val="00E721E1"/>
    <w:rsid w:val="00E73865"/>
    <w:rsid w:val="00E738B8"/>
    <w:rsid w:val="00E73A07"/>
    <w:rsid w:val="00E7496E"/>
    <w:rsid w:val="00E75F15"/>
    <w:rsid w:val="00E7644D"/>
    <w:rsid w:val="00E81400"/>
    <w:rsid w:val="00E81577"/>
    <w:rsid w:val="00E81A4E"/>
    <w:rsid w:val="00E84648"/>
    <w:rsid w:val="00E85D15"/>
    <w:rsid w:val="00E86264"/>
    <w:rsid w:val="00E90752"/>
    <w:rsid w:val="00E9125F"/>
    <w:rsid w:val="00E91649"/>
    <w:rsid w:val="00E91A91"/>
    <w:rsid w:val="00E91DB1"/>
    <w:rsid w:val="00E9338E"/>
    <w:rsid w:val="00E95D31"/>
    <w:rsid w:val="00EA0ECF"/>
    <w:rsid w:val="00EA28C0"/>
    <w:rsid w:val="00EB1CA1"/>
    <w:rsid w:val="00EB2266"/>
    <w:rsid w:val="00EB30C9"/>
    <w:rsid w:val="00EB4293"/>
    <w:rsid w:val="00EB436F"/>
    <w:rsid w:val="00EB4FE4"/>
    <w:rsid w:val="00EB6A4B"/>
    <w:rsid w:val="00EB6C21"/>
    <w:rsid w:val="00EB7548"/>
    <w:rsid w:val="00EC0C01"/>
    <w:rsid w:val="00EC30DF"/>
    <w:rsid w:val="00EC4F53"/>
    <w:rsid w:val="00EC53DB"/>
    <w:rsid w:val="00ED6A08"/>
    <w:rsid w:val="00ED75F3"/>
    <w:rsid w:val="00EE0B68"/>
    <w:rsid w:val="00EE1608"/>
    <w:rsid w:val="00EE369C"/>
    <w:rsid w:val="00EE3AEC"/>
    <w:rsid w:val="00EE3E98"/>
    <w:rsid w:val="00EE4DD4"/>
    <w:rsid w:val="00EE6C42"/>
    <w:rsid w:val="00EF03CE"/>
    <w:rsid w:val="00EF2FFB"/>
    <w:rsid w:val="00EF60AD"/>
    <w:rsid w:val="00EF7198"/>
    <w:rsid w:val="00EF7483"/>
    <w:rsid w:val="00EF77D1"/>
    <w:rsid w:val="00F01161"/>
    <w:rsid w:val="00F02A5F"/>
    <w:rsid w:val="00F03C68"/>
    <w:rsid w:val="00F04821"/>
    <w:rsid w:val="00F071D2"/>
    <w:rsid w:val="00F075D9"/>
    <w:rsid w:val="00F13E52"/>
    <w:rsid w:val="00F13EFA"/>
    <w:rsid w:val="00F210AD"/>
    <w:rsid w:val="00F213A9"/>
    <w:rsid w:val="00F22AF2"/>
    <w:rsid w:val="00F246A6"/>
    <w:rsid w:val="00F25A31"/>
    <w:rsid w:val="00F25CC8"/>
    <w:rsid w:val="00F26D54"/>
    <w:rsid w:val="00F30002"/>
    <w:rsid w:val="00F30E70"/>
    <w:rsid w:val="00F32722"/>
    <w:rsid w:val="00F3330B"/>
    <w:rsid w:val="00F34A14"/>
    <w:rsid w:val="00F37077"/>
    <w:rsid w:val="00F4019C"/>
    <w:rsid w:val="00F40216"/>
    <w:rsid w:val="00F40331"/>
    <w:rsid w:val="00F42796"/>
    <w:rsid w:val="00F44742"/>
    <w:rsid w:val="00F44A4E"/>
    <w:rsid w:val="00F471D5"/>
    <w:rsid w:val="00F478F3"/>
    <w:rsid w:val="00F51CF3"/>
    <w:rsid w:val="00F52D74"/>
    <w:rsid w:val="00F5371E"/>
    <w:rsid w:val="00F54AE3"/>
    <w:rsid w:val="00F569C4"/>
    <w:rsid w:val="00F57297"/>
    <w:rsid w:val="00F60485"/>
    <w:rsid w:val="00F639F0"/>
    <w:rsid w:val="00F65060"/>
    <w:rsid w:val="00F6699A"/>
    <w:rsid w:val="00F7037F"/>
    <w:rsid w:val="00F7276F"/>
    <w:rsid w:val="00F73014"/>
    <w:rsid w:val="00F732BC"/>
    <w:rsid w:val="00F74A7C"/>
    <w:rsid w:val="00F75E07"/>
    <w:rsid w:val="00F775C3"/>
    <w:rsid w:val="00F77CF3"/>
    <w:rsid w:val="00F77F0E"/>
    <w:rsid w:val="00F80AA5"/>
    <w:rsid w:val="00F85D20"/>
    <w:rsid w:val="00F8736F"/>
    <w:rsid w:val="00F9156C"/>
    <w:rsid w:val="00F9206E"/>
    <w:rsid w:val="00F92F6A"/>
    <w:rsid w:val="00F94B95"/>
    <w:rsid w:val="00F97938"/>
    <w:rsid w:val="00F97B60"/>
    <w:rsid w:val="00FA3D30"/>
    <w:rsid w:val="00FA5094"/>
    <w:rsid w:val="00FA7427"/>
    <w:rsid w:val="00FA77A3"/>
    <w:rsid w:val="00FB4C1C"/>
    <w:rsid w:val="00FB7E7E"/>
    <w:rsid w:val="00FC047B"/>
    <w:rsid w:val="00FC2A3C"/>
    <w:rsid w:val="00FD04E2"/>
    <w:rsid w:val="00FD20D3"/>
    <w:rsid w:val="00FD48D9"/>
    <w:rsid w:val="00FD4E68"/>
    <w:rsid w:val="00FD540D"/>
    <w:rsid w:val="00FD6E92"/>
    <w:rsid w:val="00FE3E1B"/>
    <w:rsid w:val="00FE5E06"/>
    <w:rsid w:val="00FE6CC6"/>
    <w:rsid w:val="00FF095D"/>
    <w:rsid w:val="00FF0D73"/>
    <w:rsid w:val="00FF36A7"/>
    <w:rsid w:val="00FF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40494"/>
    <w:pPr>
      <w:spacing w:line="312" w:lineRule="auto"/>
    </w:pPr>
    <w:rPr>
      <w:rFonts w:ascii="Verdana" w:hAnsi="Verdana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D607C"/>
    <w:pPr>
      <w:keepNext/>
      <w:spacing w:before="60"/>
      <w:ind w:left="709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D607C"/>
    <w:pPr>
      <w:keepNext/>
      <w:numPr>
        <w:numId w:val="1"/>
      </w:numPr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D607C"/>
    <w:pPr>
      <w:keepNext/>
      <w:ind w:left="709" w:hanging="709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D607C"/>
    <w:pPr>
      <w:keepNext/>
      <w:ind w:left="709" w:hanging="709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D607C"/>
    <w:pPr>
      <w:keepNext/>
      <w:ind w:left="709" w:hanging="709"/>
      <w:jc w:val="both"/>
      <w:outlineLvl w:val="4"/>
    </w:pPr>
    <w:rPr>
      <w:rFonts w:ascii="Arial" w:hAnsi="Arial"/>
      <w:b/>
      <w:sz w:val="24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D607C"/>
    <w:pPr>
      <w:keepNext/>
      <w:numPr>
        <w:ilvl w:val="1"/>
        <w:numId w:val="2"/>
      </w:numPr>
      <w:tabs>
        <w:tab w:val="left" w:pos="284"/>
      </w:tabs>
      <w:spacing w:before="120"/>
      <w:jc w:val="both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D607C"/>
    <w:pPr>
      <w:keepNext/>
      <w:ind w:left="709" w:hanging="709"/>
      <w:jc w:val="center"/>
      <w:outlineLvl w:val="7"/>
    </w:pPr>
    <w:rPr>
      <w:rFonts w:ascii="Arial" w:hAnsi="Arial"/>
      <w:b/>
      <w:sz w:val="2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436F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B436F"/>
    <w:rPr>
      <w:rFonts w:ascii="Cambria" w:hAnsi="Cambria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B436F"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B436F"/>
    <w:rPr>
      <w:rFonts w:ascii="Calibri" w:hAnsi="Calibri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E57D0"/>
    <w:rPr>
      <w:rFonts w:ascii="Arial" w:hAnsi="Arial"/>
      <w:b/>
      <w:sz w:val="24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B436F"/>
    <w:rPr>
      <w:rFonts w:ascii="Calibri" w:hAnsi="Calibri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1E57D0"/>
    <w:rPr>
      <w:rFonts w:ascii="Arial" w:hAnsi="Arial"/>
      <w:b/>
      <w:sz w:val="22"/>
      <w:u w:val="single"/>
    </w:rPr>
  </w:style>
  <w:style w:type="paragraph" w:styleId="Title">
    <w:name w:val="Title"/>
    <w:basedOn w:val="Normal"/>
    <w:link w:val="TitleChar"/>
    <w:uiPriority w:val="99"/>
    <w:qFormat/>
    <w:rsid w:val="009E5BC7"/>
    <w:pPr>
      <w:spacing w:before="840"/>
      <w:ind w:left="709" w:hanging="709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EB436F"/>
    <w:rPr>
      <w:rFonts w:ascii="Cambria" w:hAnsi="Cambria"/>
      <w:b/>
      <w:kern w:val="28"/>
      <w:sz w:val="32"/>
    </w:rPr>
  </w:style>
  <w:style w:type="paragraph" w:styleId="BodyTextIndent">
    <w:name w:val="Body Text Indent"/>
    <w:basedOn w:val="Normal"/>
    <w:link w:val="BodyTextIndentChar"/>
    <w:uiPriority w:val="99"/>
    <w:rsid w:val="005D607C"/>
    <w:pPr>
      <w:ind w:left="567" w:hanging="709"/>
      <w:jc w:val="both"/>
    </w:pPr>
    <w:rPr>
      <w:rFonts w:ascii="Arial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E3E9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rsid w:val="001F3026"/>
    <w:pPr>
      <w:tabs>
        <w:tab w:val="center" w:pos="4536"/>
        <w:tab w:val="right" w:pos="9072"/>
      </w:tabs>
      <w:jc w:val="both"/>
    </w:pPr>
    <w:rPr>
      <w:i/>
      <w:sz w:val="16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E5BC7"/>
    <w:rPr>
      <w:rFonts w:ascii="Verdana" w:hAnsi="Verdana"/>
      <w:i/>
      <w:sz w:val="16"/>
    </w:rPr>
  </w:style>
  <w:style w:type="character" w:styleId="PageNumber">
    <w:name w:val="page number"/>
    <w:basedOn w:val="DefaultParagraphFont"/>
    <w:uiPriority w:val="99"/>
    <w:rsid w:val="005D607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41CF3"/>
    <w:pPr>
      <w:pBdr>
        <w:top w:val="single" w:sz="4" w:space="1" w:color="auto"/>
      </w:pBdr>
      <w:tabs>
        <w:tab w:val="center" w:pos="4536"/>
        <w:tab w:val="right" w:pos="9072"/>
      </w:tabs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41CF3"/>
    <w:rPr>
      <w:rFonts w:ascii="Verdana" w:hAnsi="Verdana"/>
      <w:sz w:val="16"/>
    </w:rPr>
  </w:style>
  <w:style w:type="character" w:styleId="Emphasis">
    <w:name w:val="Emphasis"/>
    <w:basedOn w:val="DefaultParagraphFont"/>
    <w:uiPriority w:val="99"/>
    <w:qFormat/>
    <w:rsid w:val="005D607C"/>
    <w:rPr>
      <w:rFonts w:cs="Times New Roman"/>
      <w:i/>
    </w:rPr>
  </w:style>
  <w:style w:type="character" w:styleId="Hyperlink">
    <w:name w:val="Hyperlink"/>
    <w:basedOn w:val="DefaultParagraphFont"/>
    <w:uiPriority w:val="99"/>
    <w:rsid w:val="005D607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6330D"/>
    <w:rPr>
      <w:rFonts w:ascii="Times New Roman" w:hAnsi="Times New Roman"/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436F"/>
    <w:rPr>
      <w:sz w:val="2"/>
    </w:rPr>
  </w:style>
  <w:style w:type="character" w:styleId="CommentReference">
    <w:name w:val="annotation reference"/>
    <w:basedOn w:val="DefaultParagraphFont"/>
    <w:uiPriority w:val="99"/>
    <w:semiHidden/>
    <w:rsid w:val="0086330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86330D"/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92E4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33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B436F"/>
    <w:rPr>
      <w:rFonts w:ascii="Verdana" w:hAnsi="Verdana"/>
      <w:b/>
      <w:sz w:val="20"/>
    </w:rPr>
  </w:style>
  <w:style w:type="table" w:styleId="TableGrid">
    <w:name w:val="Table Grid"/>
    <w:basedOn w:val="TableNormal"/>
    <w:uiPriority w:val="99"/>
    <w:rsid w:val="00CD2C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1749A2"/>
    <w:rPr>
      <w:rFonts w:cs="Times New Roman"/>
      <w:b/>
    </w:rPr>
  </w:style>
  <w:style w:type="paragraph" w:styleId="ListParagraph">
    <w:name w:val="List Paragraph"/>
    <w:aliases w:val="Datum_"/>
    <w:basedOn w:val="Normal"/>
    <w:link w:val="ListParagraphChar"/>
    <w:uiPriority w:val="99"/>
    <w:qFormat/>
    <w:rsid w:val="00D96FE4"/>
    <w:pPr>
      <w:spacing w:after="210" w:line="300" w:lineRule="auto"/>
      <w:ind w:left="720"/>
      <w:jc w:val="both"/>
    </w:pPr>
    <w:rPr>
      <w:rFonts w:ascii="Arial" w:hAnsi="Arial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863012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B436F"/>
    <w:rPr>
      <w:sz w:val="2"/>
    </w:rPr>
  </w:style>
  <w:style w:type="paragraph" w:styleId="Revision">
    <w:name w:val="Revision"/>
    <w:hidden/>
    <w:uiPriority w:val="99"/>
    <w:semiHidden/>
    <w:rsid w:val="007337A4"/>
    <w:rPr>
      <w:sz w:val="20"/>
      <w:szCs w:val="20"/>
    </w:rPr>
  </w:style>
  <w:style w:type="character" w:customStyle="1" w:styleId="ListParagraphChar">
    <w:name w:val="List Paragraph Char"/>
    <w:aliases w:val="Datum_ Char"/>
    <w:link w:val="ListParagraph"/>
    <w:uiPriority w:val="99"/>
    <w:locked/>
    <w:rsid w:val="00D96FE4"/>
    <w:rPr>
      <w:rFonts w:ascii="Arial" w:hAnsi="Arial"/>
      <w:sz w:val="24"/>
    </w:rPr>
  </w:style>
  <w:style w:type="paragraph" w:customStyle="1" w:styleId="rove1-slolnku">
    <w:name w:val="Úroveň 1 - číslo článku"/>
    <w:basedOn w:val="ListParagraph"/>
    <w:next w:val="rove1-nzevlnku"/>
    <w:link w:val="rove1-slolnkuChar"/>
    <w:uiPriority w:val="99"/>
    <w:rsid w:val="00921474"/>
    <w:pPr>
      <w:keepNext/>
      <w:numPr>
        <w:numId w:val="7"/>
      </w:numPr>
      <w:spacing w:before="360" w:after="0" w:line="312" w:lineRule="auto"/>
      <w:ind w:left="0"/>
      <w:jc w:val="center"/>
    </w:pPr>
    <w:rPr>
      <w:rFonts w:ascii="Verdana" w:hAnsi="Verdana"/>
      <w:sz w:val="18"/>
      <w:szCs w:val="20"/>
    </w:rPr>
  </w:style>
  <w:style w:type="character" w:customStyle="1" w:styleId="rove1-slolnkuChar">
    <w:name w:val="Úroveň 1 - číslo článku Char"/>
    <w:link w:val="rove1-slolnku"/>
    <w:uiPriority w:val="99"/>
    <w:locked/>
    <w:rsid w:val="00921474"/>
    <w:rPr>
      <w:rFonts w:ascii="Verdana" w:hAnsi="Verdana"/>
      <w:sz w:val="18"/>
    </w:rPr>
  </w:style>
  <w:style w:type="paragraph" w:customStyle="1" w:styleId="rove2-slovantext">
    <w:name w:val="Úroveň 2 - číslovaný text"/>
    <w:basedOn w:val="ListParagraph"/>
    <w:link w:val="rove2-slovantextChar"/>
    <w:uiPriority w:val="99"/>
    <w:rsid w:val="00D03B89"/>
    <w:pPr>
      <w:numPr>
        <w:ilvl w:val="1"/>
        <w:numId w:val="7"/>
      </w:numPr>
      <w:spacing w:before="120" w:after="120" w:line="312" w:lineRule="auto"/>
    </w:pPr>
    <w:rPr>
      <w:rFonts w:ascii="Verdana" w:hAnsi="Verdana"/>
      <w:szCs w:val="20"/>
    </w:rPr>
  </w:style>
  <w:style w:type="character" w:customStyle="1" w:styleId="rove2-slovantextChar">
    <w:name w:val="Úroveň 2 - číslovaný text Char"/>
    <w:link w:val="rove2-slovantext"/>
    <w:uiPriority w:val="99"/>
    <w:locked/>
    <w:rsid w:val="00D03B89"/>
    <w:rPr>
      <w:rFonts w:ascii="Verdana" w:hAnsi="Verdana"/>
      <w:sz w:val="24"/>
    </w:rPr>
  </w:style>
  <w:style w:type="paragraph" w:customStyle="1" w:styleId="rove2-text">
    <w:name w:val="Úroveň 2 - text"/>
    <w:basedOn w:val="Normal"/>
    <w:link w:val="rove2-textChar"/>
    <w:uiPriority w:val="99"/>
    <w:rsid w:val="00D03B89"/>
    <w:pPr>
      <w:spacing w:before="120" w:after="120"/>
      <w:ind w:left="397"/>
      <w:jc w:val="both"/>
    </w:pPr>
  </w:style>
  <w:style w:type="character" w:customStyle="1" w:styleId="rove2-textChar">
    <w:name w:val="Úroveň 2 - text Char"/>
    <w:link w:val="rove2-text"/>
    <w:uiPriority w:val="99"/>
    <w:locked/>
    <w:rsid w:val="00D03B89"/>
    <w:rPr>
      <w:rFonts w:ascii="Verdana" w:hAnsi="Verdana"/>
      <w:sz w:val="18"/>
    </w:rPr>
  </w:style>
  <w:style w:type="paragraph" w:customStyle="1" w:styleId="rove2-odrkovtext">
    <w:name w:val="Úroveň 2 - odrážkový text"/>
    <w:basedOn w:val="rove2-text"/>
    <w:link w:val="rove2-odrkovtextChar"/>
    <w:uiPriority w:val="99"/>
    <w:rsid w:val="0055659B"/>
    <w:pPr>
      <w:numPr>
        <w:numId w:val="3"/>
      </w:numPr>
      <w:contextualSpacing/>
    </w:pPr>
  </w:style>
  <w:style w:type="character" w:customStyle="1" w:styleId="rove2-odrkovtextChar">
    <w:name w:val="Úroveň 2 - odrážkový text Char"/>
    <w:link w:val="rove2-odrkovtext"/>
    <w:uiPriority w:val="99"/>
    <w:locked/>
    <w:rsid w:val="0055659B"/>
    <w:rPr>
      <w:rFonts w:ascii="Verdana" w:hAnsi="Verdana"/>
      <w:sz w:val="18"/>
    </w:rPr>
  </w:style>
  <w:style w:type="paragraph" w:customStyle="1" w:styleId="rove3-slovantext">
    <w:name w:val="Úroveň 3 - číslovaný text"/>
    <w:basedOn w:val="ListParagraph"/>
    <w:link w:val="rove3-slovantextChar"/>
    <w:uiPriority w:val="99"/>
    <w:rsid w:val="00454FE5"/>
    <w:pPr>
      <w:numPr>
        <w:ilvl w:val="2"/>
        <w:numId w:val="7"/>
      </w:numPr>
      <w:spacing w:before="120" w:after="120" w:line="312" w:lineRule="auto"/>
    </w:pPr>
    <w:rPr>
      <w:rFonts w:ascii="Verdana" w:hAnsi="Verdana"/>
      <w:szCs w:val="20"/>
    </w:rPr>
  </w:style>
  <w:style w:type="character" w:customStyle="1" w:styleId="rove3-slovantextChar">
    <w:name w:val="Úroveň 3 - číslovaný text Char"/>
    <w:link w:val="rove3-slovantext"/>
    <w:uiPriority w:val="99"/>
    <w:locked/>
    <w:rsid w:val="00454FE5"/>
    <w:rPr>
      <w:rFonts w:ascii="Verdana" w:hAnsi="Verdana"/>
      <w:sz w:val="24"/>
    </w:rPr>
  </w:style>
  <w:style w:type="paragraph" w:customStyle="1" w:styleId="rove3-text">
    <w:name w:val="Úroveň 3 - text"/>
    <w:basedOn w:val="Normal"/>
    <w:link w:val="rove3-textChar"/>
    <w:uiPriority w:val="99"/>
    <w:rsid w:val="0055659B"/>
    <w:pPr>
      <w:spacing w:before="60" w:after="60"/>
      <w:ind w:left="794"/>
      <w:jc w:val="both"/>
    </w:pPr>
  </w:style>
  <w:style w:type="character" w:customStyle="1" w:styleId="rove3-textChar">
    <w:name w:val="Úroveň 3 - text Char"/>
    <w:link w:val="rove3-text"/>
    <w:uiPriority w:val="99"/>
    <w:locked/>
    <w:rsid w:val="0055659B"/>
    <w:rPr>
      <w:rFonts w:ascii="Verdana" w:hAnsi="Verdana"/>
      <w:sz w:val="18"/>
    </w:rPr>
  </w:style>
  <w:style w:type="paragraph" w:customStyle="1" w:styleId="rove3-odrkovtext">
    <w:name w:val="Úroveň 3 - odrážkový text"/>
    <w:basedOn w:val="rove3-text"/>
    <w:link w:val="rove3-odrkovtextChar"/>
    <w:uiPriority w:val="99"/>
    <w:rsid w:val="0055659B"/>
    <w:pPr>
      <w:numPr>
        <w:numId w:val="4"/>
      </w:numPr>
      <w:ind w:left="794" w:hanging="397"/>
      <w:contextualSpacing/>
    </w:pPr>
  </w:style>
  <w:style w:type="character" w:customStyle="1" w:styleId="rove3-odrkovtextChar">
    <w:name w:val="Úroveň 3 - odrážkový text Char"/>
    <w:link w:val="rove3-odrkovtext"/>
    <w:uiPriority w:val="99"/>
    <w:locked/>
    <w:rsid w:val="0055659B"/>
    <w:rPr>
      <w:rFonts w:ascii="Verdana" w:hAnsi="Verdana"/>
      <w:sz w:val="18"/>
    </w:rPr>
  </w:style>
  <w:style w:type="paragraph" w:customStyle="1" w:styleId="rove1-nzevlnku">
    <w:name w:val="Úroveň 1 - název článku"/>
    <w:basedOn w:val="Normal"/>
    <w:next w:val="rove2-slovantext"/>
    <w:link w:val="rove1-nzevlnkuChar"/>
    <w:uiPriority w:val="99"/>
    <w:rsid w:val="00921474"/>
    <w:pPr>
      <w:keepNext/>
      <w:spacing w:after="240"/>
      <w:jc w:val="center"/>
    </w:pPr>
    <w:rPr>
      <w:b/>
      <w:szCs w:val="18"/>
    </w:rPr>
  </w:style>
  <w:style w:type="character" w:customStyle="1" w:styleId="rove1-nzevlnkuChar">
    <w:name w:val="Úroveň 1 - název článku Char"/>
    <w:link w:val="rove1-nzevlnku"/>
    <w:uiPriority w:val="99"/>
    <w:locked/>
    <w:rsid w:val="009E5BC7"/>
    <w:rPr>
      <w:rFonts w:ascii="Verdana" w:hAnsi="Verdana"/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921474"/>
    <w:rPr>
      <w:color w:val="808080"/>
    </w:rPr>
  </w:style>
  <w:style w:type="paragraph" w:styleId="BodyText">
    <w:name w:val="Body Text"/>
    <w:basedOn w:val="Normal"/>
    <w:link w:val="BodyTextChar"/>
    <w:uiPriority w:val="99"/>
    <w:semiHidden/>
    <w:rsid w:val="000B124B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24B"/>
    <w:rPr>
      <w:sz w:val="24"/>
      <w:lang w:eastAsia="ar-SA" w:bidi="ar-SA"/>
    </w:rPr>
  </w:style>
  <w:style w:type="character" w:customStyle="1" w:styleId="datalabel">
    <w:name w:val="datalabel"/>
    <w:uiPriority w:val="99"/>
    <w:rsid w:val="00BC769E"/>
  </w:style>
  <w:style w:type="paragraph" w:customStyle="1" w:styleId="Import5">
    <w:name w:val="Import 5"/>
    <w:basedOn w:val="Normal"/>
    <w:uiPriority w:val="99"/>
    <w:rsid w:val="00225EB4"/>
    <w:pPr>
      <w:tabs>
        <w:tab w:val="left" w:pos="5472"/>
      </w:tabs>
      <w:suppressAutoHyphens/>
      <w:spacing w:line="228" w:lineRule="auto"/>
      <w:ind w:left="432"/>
    </w:pPr>
    <w:rPr>
      <w:rFonts w:ascii="Courier New" w:hAnsi="Courier New" w:cs="Arial"/>
      <w:sz w:val="24"/>
      <w:lang w:eastAsia="ar-SA"/>
    </w:rPr>
  </w:style>
  <w:style w:type="character" w:customStyle="1" w:styleId="apple-converted-space">
    <w:name w:val="apple-converted-space"/>
    <w:uiPriority w:val="99"/>
    <w:rsid w:val="00D45AF1"/>
  </w:style>
  <w:style w:type="numbering" w:customStyle="1" w:styleId="EBCZDstyl">
    <w:name w:val="EBC ZD styl"/>
    <w:rsid w:val="001F64CE"/>
    <w:pPr>
      <w:numPr>
        <w:numId w:val="1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58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</TotalTime>
  <Pages>2</Pages>
  <Words>354</Words>
  <Characters>2095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objednatele:</dc:title>
  <dc:subject/>
  <dc:creator>Tereza Majerníčková</dc:creator>
  <cp:keywords/>
  <dc:description/>
  <cp:lastModifiedBy>Strnad</cp:lastModifiedBy>
  <cp:revision>22</cp:revision>
  <cp:lastPrinted>2018-07-02T15:48:00Z</cp:lastPrinted>
  <dcterms:created xsi:type="dcterms:W3CDTF">2018-11-20T16:12:00Z</dcterms:created>
  <dcterms:modified xsi:type="dcterms:W3CDTF">2019-09-03T13:55:00Z</dcterms:modified>
</cp:coreProperties>
</file>