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5B7" w:rsidRPr="0010795D" w:rsidRDefault="005A65B7" w:rsidP="005A65B7">
      <w:pPr>
        <w:spacing w:after="0"/>
        <w:jc w:val="both"/>
        <w:rPr>
          <w:rFonts w:cstheme="minorHAnsi"/>
          <w:b/>
        </w:rPr>
      </w:pPr>
      <w:r w:rsidRPr="0010795D">
        <w:rPr>
          <w:rFonts w:cstheme="minorHAnsi"/>
          <w:b/>
        </w:rPr>
        <w:t>OBJEDNATEL:</w:t>
      </w:r>
      <w:r w:rsidRPr="0010795D">
        <w:rPr>
          <w:rFonts w:cstheme="minorHAnsi"/>
          <w:b/>
        </w:rPr>
        <w:tab/>
      </w:r>
      <w:r w:rsidRPr="0010795D">
        <w:rPr>
          <w:rFonts w:cstheme="minorHAnsi"/>
          <w:b/>
        </w:rPr>
        <w:tab/>
      </w:r>
      <w:r w:rsidRPr="0010795D">
        <w:rPr>
          <w:rFonts w:cstheme="minorHAnsi"/>
          <w:b/>
        </w:rPr>
        <w:tab/>
      </w:r>
      <w:r w:rsidRPr="0010795D">
        <w:rPr>
          <w:rFonts w:cstheme="minorHAnsi"/>
          <w:b/>
        </w:rPr>
        <w:tab/>
      </w:r>
      <w:r w:rsidRPr="0010795D">
        <w:rPr>
          <w:rFonts w:cstheme="minorHAnsi"/>
          <w:b/>
        </w:rPr>
        <w:tab/>
      </w:r>
      <w:r w:rsidRPr="0010795D">
        <w:rPr>
          <w:rFonts w:cstheme="minorHAnsi"/>
          <w:b/>
        </w:rPr>
        <w:tab/>
        <w:t>DODAVATEL:</w:t>
      </w:r>
    </w:p>
    <w:p w:rsidR="0010795D" w:rsidRPr="0010795D" w:rsidRDefault="0010795D" w:rsidP="0010795D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0795D">
        <w:rPr>
          <w:rFonts w:asciiTheme="minorHAnsi" w:hAnsiTheme="minorHAnsi" w:cstheme="minorHAnsi"/>
          <w:sz w:val="22"/>
          <w:szCs w:val="22"/>
        </w:rPr>
        <w:t>Domov pro seniory Kobylisy</w:t>
      </w:r>
      <w:r w:rsidRPr="0010795D">
        <w:rPr>
          <w:rFonts w:asciiTheme="minorHAnsi" w:hAnsiTheme="minorHAnsi" w:cstheme="minorHAnsi"/>
          <w:sz w:val="22"/>
          <w:szCs w:val="22"/>
        </w:rPr>
        <w:tab/>
      </w:r>
      <w:r w:rsidRPr="0010795D">
        <w:rPr>
          <w:rFonts w:asciiTheme="minorHAnsi" w:hAnsiTheme="minorHAnsi" w:cstheme="minorHAnsi"/>
          <w:sz w:val="22"/>
          <w:szCs w:val="22"/>
        </w:rPr>
        <w:tab/>
      </w:r>
      <w:r w:rsidRPr="0010795D">
        <w:rPr>
          <w:rFonts w:asciiTheme="minorHAnsi" w:hAnsiTheme="minorHAnsi" w:cstheme="minorHAnsi"/>
          <w:sz w:val="22"/>
          <w:szCs w:val="22"/>
        </w:rPr>
        <w:tab/>
      </w:r>
      <w:r w:rsidRPr="0010795D">
        <w:rPr>
          <w:rFonts w:asciiTheme="minorHAnsi" w:hAnsiTheme="minorHAnsi" w:cstheme="minorHAnsi"/>
          <w:sz w:val="22"/>
          <w:szCs w:val="22"/>
        </w:rPr>
        <w:tab/>
      </w:r>
      <w:r w:rsidR="006C0924">
        <w:rPr>
          <w:rFonts w:asciiTheme="minorHAnsi" w:hAnsiTheme="minorHAnsi" w:cstheme="minorHAnsi"/>
          <w:sz w:val="22"/>
          <w:szCs w:val="22"/>
        </w:rPr>
        <w:t xml:space="preserve">Roman </w:t>
      </w:r>
      <w:proofErr w:type="spellStart"/>
      <w:r w:rsidR="006C0924">
        <w:rPr>
          <w:rFonts w:asciiTheme="minorHAnsi" w:hAnsiTheme="minorHAnsi" w:cstheme="minorHAnsi"/>
          <w:sz w:val="22"/>
          <w:szCs w:val="22"/>
        </w:rPr>
        <w:t>Šim</w:t>
      </w:r>
      <w:r w:rsidR="000853F8">
        <w:rPr>
          <w:rFonts w:asciiTheme="minorHAnsi" w:hAnsiTheme="minorHAnsi" w:cstheme="minorHAnsi"/>
          <w:sz w:val="22"/>
          <w:szCs w:val="22"/>
        </w:rPr>
        <w:t>m</w:t>
      </w:r>
      <w:r w:rsidR="006C0924">
        <w:rPr>
          <w:rFonts w:asciiTheme="minorHAnsi" w:hAnsiTheme="minorHAnsi" w:cstheme="minorHAnsi"/>
          <w:sz w:val="22"/>
          <w:szCs w:val="22"/>
        </w:rPr>
        <w:t>r</w:t>
      </w:r>
      <w:proofErr w:type="spellEnd"/>
    </w:p>
    <w:p w:rsidR="0010795D" w:rsidRPr="0010795D" w:rsidRDefault="0010795D" w:rsidP="0010795D">
      <w:pPr>
        <w:spacing w:after="0"/>
        <w:rPr>
          <w:rFonts w:cstheme="minorHAnsi"/>
        </w:rPr>
      </w:pPr>
      <w:r w:rsidRPr="0010795D">
        <w:rPr>
          <w:rFonts w:cstheme="minorHAnsi"/>
        </w:rPr>
        <w:t xml:space="preserve">Mirovická 19/1027, 182 </w:t>
      </w:r>
      <w:proofErr w:type="gramStart"/>
      <w:r w:rsidRPr="0010795D">
        <w:rPr>
          <w:rFonts w:cstheme="minorHAnsi"/>
        </w:rPr>
        <w:t>00  Praha</w:t>
      </w:r>
      <w:proofErr w:type="gramEnd"/>
      <w:r w:rsidRPr="0010795D">
        <w:rPr>
          <w:rFonts w:cstheme="minorHAnsi"/>
        </w:rPr>
        <w:t xml:space="preserve"> 8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="000853F8">
        <w:rPr>
          <w:rFonts w:cstheme="minorHAnsi"/>
        </w:rPr>
        <w:t>Drůbežnická 263</w:t>
      </w:r>
    </w:p>
    <w:p w:rsidR="0010795D" w:rsidRPr="0010795D" w:rsidRDefault="0010795D" w:rsidP="0010795D">
      <w:pPr>
        <w:spacing w:after="0"/>
        <w:rPr>
          <w:rFonts w:cstheme="minorHAnsi"/>
        </w:rPr>
      </w:pPr>
      <w:r w:rsidRPr="0010795D">
        <w:rPr>
          <w:rFonts w:cstheme="minorHAnsi"/>
        </w:rPr>
        <w:t>Jednající: Mgr.</w:t>
      </w:r>
      <w:r w:rsidR="00C864E5">
        <w:rPr>
          <w:rFonts w:cstheme="minorHAnsi"/>
        </w:rPr>
        <w:t xml:space="preserve"> </w:t>
      </w:r>
      <w:r w:rsidRPr="0010795D">
        <w:rPr>
          <w:rFonts w:cstheme="minorHAnsi"/>
        </w:rPr>
        <w:t xml:space="preserve">Zuzana Steinbauerová </w:t>
      </w:r>
      <w:r w:rsidR="00460E14">
        <w:rPr>
          <w:rFonts w:cstheme="minorHAnsi"/>
        </w:rPr>
        <w:tab/>
      </w:r>
      <w:r w:rsidR="00460E14">
        <w:rPr>
          <w:rFonts w:cstheme="minorHAnsi"/>
        </w:rPr>
        <w:tab/>
      </w:r>
      <w:r w:rsidR="00460E14">
        <w:rPr>
          <w:rFonts w:cstheme="minorHAnsi"/>
        </w:rPr>
        <w:tab/>
      </w:r>
      <w:r w:rsidR="006C0924">
        <w:rPr>
          <w:rFonts w:cstheme="minorHAnsi"/>
        </w:rPr>
        <w:t>1</w:t>
      </w:r>
      <w:r w:rsidR="000853F8">
        <w:rPr>
          <w:rFonts w:cstheme="minorHAnsi"/>
        </w:rPr>
        <w:t>90</w:t>
      </w:r>
      <w:r w:rsidR="006C0924">
        <w:rPr>
          <w:rFonts w:cstheme="minorHAnsi"/>
        </w:rPr>
        <w:t xml:space="preserve"> </w:t>
      </w:r>
      <w:proofErr w:type="gramStart"/>
      <w:r w:rsidR="000853F8">
        <w:rPr>
          <w:rFonts w:cstheme="minorHAnsi"/>
        </w:rPr>
        <w:t>11</w:t>
      </w:r>
      <w:r w:rsidR="006C0924">
        <w:rPr>
          <w:rFonts w:cstheme="minorHAnsi"/>
        </w:rPr>
        <w:t xml:space="preserve">  Praha</w:t>
      </w:r>
      <w:proofErr w:type="gramEnd"/>
      <w:r w:rsidR="006C0924">
        <w:rPr>
          <w:rFonts w:cstheme="minorHAnsi"/>
        </w:rPr>
        <w:t xml:space="preserve"> </w:t>
      </w:r>
      <w:r w:rsidR="000853F8">
        <w:rPr>
          <w:rFonts w:cstheme="minorHAnsi"/>
        </w:rPr>
        <w:t>9</w:t>
      </w:r>
    </w:p>
    <w:p w:rsidR="0010795D" w:rsidRPr="0010795D" w:rsidRDefault="0010795D" w:rsidP="0010795D">
      <w:pPr>
        <w:spacing w:after="0"/>
        <w:rPr>
          <w:rFonts w:cstheme="minorHAnsi"/>
        </w:rPr>
      </w:pPr>
      <w:r w:rsidRPr="0010795D">
        <w:rPr>
          <w:rFonts w:cstheme="minorHAnsi"/>
        </w:rPr>
        <w:t xml:space="preserve">IČ: </w:t>
      </w:r>
      <w:r w:rsidRPr="0010795D">
        <w:rPr>
          <w:rFonts w:cstheme="minorHAnsi"/>
        </w:rPr>
        <w:tab/>
        <w:t xml:space="preserve"> 70872996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  <w:t xml:space="preserve">IČ: </w:t>
      </w:r>
      <w:r w:rsidRPr="0010795D">
        <w:rPr>
          <w:rFonts w:cstheme="minorHAnsi"/>
        </w:rPr>
        <w:tab/>
      </w:r>
      <w:r w:rsidR="006C0924">
        <w:rPr>
          <w:rFonts w:cstheme="minorHAnsi"/>
        </w:rPr>
        <w:t>76334538</w:t>
      </w:r>
    </w:p>
    <w:p w:rsidR="0010795D" w:rsidRPr="0010795D" w:rsidRDefault="0010795D" w:rsidP="0010795D">
      <w:pPr>
        <w:spacing w:after="0"/>
        <w:rPr>
          <w:rFonts w:cstheme="minorHAnsi"/>
        </w:rPr>
      </w:pPr>
      <w:r w:rsidRPr="0010795D">
        <w:rPr>
          <w:rFonts w:cstheme="minorHAnsi"/>
        </w:rPr>
        <w:t xml:space="preserve">DIČ: </w:t>
      </w:r>
      <w:r w:rsidRPr="0010795D">
        <w:rPr>
          <w:rFonts w:cstheme="minorHAnsi"/>
        </w:rPr>
        <w:tab/>
        <w:t xml:space="preserve"> CZ 70872996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  <w:t>DIČ:</w:t>
      </w:r>
      <w:r w:rsidRPr="0010795D">
        <w:rPr>
          <w:rFonts w:cstheme="minorHAnsi"/>
        </w:rPr>
        <w:tab/>
        <w:t>CZ</w:t>
      </w:r>
      <w:r w:rsidR="000853F8">
        <w:rPr>
          <w:rFonts w:cstheme="minorHAnsi"/>
        </w:rPr>
        <w:t>8212150177</w:t>
      </w:r>
    </w:p>
    <w:p w:rsidR="0010795D" w:rsidRPr="0010795D" w:rsidRDefault="0010795D" w:rsidP="0010795D">
      <w:pPr>
        <w:spacing w:after="0"/>
        <w:rPr>
          <w:rFonts w:cstheme="minorHAnsi"/>
        </w:rPr>
      </w:pPr>
      <w:proofErr w:type="spellStart"/>
      <w:r w:rsidRPr="0010795D">
        <w:rPr>
          <w:rFonts w:cstheme="minorHAnsi"/>
        </w:rPr>
        <w:t>Č.ú</w:t>
      </w:r>
      <w:proofErr w:type="spellEnd"/>
      <w:r w:rsidRPr="0010795D">
        <w:rPr>
          <w:rFonts w:cstheme="minorHAnsi"/>
        </w:rPr>
        <w:t>.</w:t>
      </w:r>
      <w:r w:rsidRPr="0010795D">
        <w:rPr>
          <w:rFonts w:cstheme="minorHAnsi"/>
        </w:rPr>
        <w:tab/>
        <w:t>2001310018/6000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</w:p>
    <w:p w:rsidR="0010795D" w:rsidRPr="0010795D" w:rsidRDefault="0010795D" w:rsidP="005A65B7">
      <w:pPr>
        <w:pStyle w:val="Nadpis1"/>
        <w:rPr>
          <w:rFonts w:asciiTheme="minorHAnsi" w:hAnsiTheme="minorHAnsi" w:cstheme="minorHAnsi"/>
          <w:sz w:val="22"/>
          <w:szCs w:val="22"/>
        </w:rPr>
      </w:pPr>
    </w:p>
    <w:p w:rsidR="005A65B7" w:rsidRPr="0010795D" w:rsidRDefault="005A65B7" w:rsidP="005A65B7">
      <w:pPr>
        <w:spacing w:after="0"/>
        <w:rPr>
          <w:rFonts w:cstheme="minorHAnsi"/>
        </w:rPr>
      </w:pPr>
    </w:p>
    <w:p w:rsidR="005A65B7" w:rsidRPr="0010795D" w:rsidRDefault="005A65B7" w:rsidP="005A65B7">
      <w:pPr>
        <w:spacing w:after="0"/>
        <w:rPr>
          <w:rFonts w:cstheme="minorHAnsi"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  <w:r w:rsidRPr="0010795D">
        <w:rPr>
          <w:rFonts w:cstheme="minorHAnsi"/>
          <w:b/>
        </w:rPr>
        <w:t>OBJEDNÁVKA</w:t>
      </w:r>
      <w:r w:rsidRPr="0010795D">
        <w:rPr>
          <w:rFonts w:cstheme="minorHAnsi"/>
          <w:b/>
        </w:rPr>
        <w:tab/>
      </w:r>
    </w:p>
    <w:p w:rsidR="005A65B7" w:rsidRPr="0010795D" w:rsidRDefault="005A65B7" w:rsidP="005A65B7">
      <w:pPr>
        <w:spacing w:after="0"/>
        <w:rPr>
          <w:rFonts w:cstheme="minorHAnsi"/>
          <w:b/>
        </w:rPr>
      </w:pPr>
      <w:r w:rsidRPr="0010795D">
        <w:rPr>
          <w:rFonts w:cstheme="minorHAnsi"/>
          <w:b/>
        </w:rPr>
        <w:t>ČÍSLO:</w:t>
      </w:r>
      <w:r w:rsidRPr="0010795D">
        <w:rPr>
          <w:rFonts w:cstheme="minorHAnsi"/>
          <w:b/>
        </w:rPr>
        <w:tab/>
      </w:r>
      <w:r w:rsidR="00DB3102">
        <w:rPr>
          <w:rFonts w:cstheme="minorHAnsi"/>
          <w:b/>
        </w:rPr>
        <w:t>249</w:t>
      </w:r>
      <w:r w:rsidR="009E4FDD" w:rsidRPr="0010795D">
        <w:rPr>
          <w:rFonts w:cstheme="minorHAnsi"/>
          <w:b/>
        </w:rPr>
        <w:t>/2019</w:t>
      </w:r>
      <w:r w:rsidRPr="0010795D">
        <w:rPr>
          <w:rFonts w:cstheme="minorHAnsi"/>
          <w:b/>
        </w:rPr>
        <w:t>/T</w:t>
      </w: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6C0924" w:rsidRPr="0010795D" w:rsidRDefault="0080204C" w:rsidP="006C0924">
      <w:pPr>
        <w:spacing w:after="0"/>
        <w:ind w:left="1410" w:hanging="1410"/>
        <w:rPr>
          <w:rFonts w:cstheme="minorHAnsi"/>
          <w:b/>
        </w:rPr>
      </w:pPr>
      <w:r w:rsidRPr="0010795D">
        <w:rPr>
          <w:rFonts w:cstheme="minorHAnsi"/>
          <w:b/>
        </w:rPr>
        <w:t>PŘEDMĚT:</w:t>
      </w:r>
      <w:r w:rsidR="0010795D" w:rsidRPr="0010795D">
        <w:rPr>
          <w:rFonts w:cstheme="minorHAnsi"/>
          <w:b/>
        </w:rPr>
        <w:t xml:space="preserve"> </w:t>
      </w:r>
      <w:r w:rsidR="00DB3102">
        <w:rPr>
          <w:rFonts w:cstheme="minorHAnsi"/>
          <w:b/>
        </w:rPr>
        <w:t>Oprava sociálního zařízení (WC+ koupelna) v HB budově</w:t>
      </w: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6C0924" w:rsidRPr="006C0924" w:rsidRDefault="005A65B7" w:rsidP="00B330B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6C0924">
        <w:rPr>
          <w:rFonts w:cstheme="minorHAnsi"/>
        </w:rPr>
        <w:t>Objednat</w:t>
      </w:r>
      <w:r w:rsidR="00F4744E" w:rsidRPr="006C0924">
        <w:rPr>
          <w:rFonts w:cstheme="minorHAnsi"/>
        </w:rPr>
        <w:t>el tímto</w:t>
      </w:r>
      <w:r w:rsidR="0010795D" w:rsidRPr="006C0924">
        <w:rPr>
          <w:rFonts w:cstheme="minorHAnsi"/>
        </w:rPr>
        <w:t xml:space="preserve"> objednává u </w:t>
      </w:r>
      <w:r w:rsidR="00C70799">
        <w:rPr>
          <w:rFonts w:cstheme="minorHAnsi"/>
        </w:rPr>
        <w:t xml:space="preserve">Dodavatele </w:t>
      </w:r>
      <w:r w:rsidR="00B330B0">
        <w:rPr>
          <w:rFonts w:cstheme="minorHAnsi"/>
        </w:rPr>
        <w:t>„Opravu sociálního zařízení (</w:t>
      </w:r>
      <w:proofErr w:type="spellStart"/>
      <w:r w:rsidR="00B330B0">
        <w:rPr>
          <w:rFonts w:cstheme="minorHAnsi"/>
        </w:rPr>
        <w:t>WC+koupelna</w:t>
      </w:r>
      <w:proofErr w:type="spellEnd"/>
      <w:r w:rsidR="00B330B0">
        <w:rPr>
          <w:rFonts w:cstheme="minorHAnsi"/>
        </w:rPr>
        <w:t>) v HB budově“.</w:t>
      </w:r>
      <w:r w:rsidR="00C70799">
        <w:rPr>
          <w:rFonts w:cstheme="minorHAnsi"/>
        </w:rPr>
        <w:t xml:space="preserve"> </w:t>
      </w:r>
      <w:r w:rsidR="00B330B0">
        <w:rPr>
          <w:rFonts w:cstheme="minorHAnsi"/>
        </w:rPr>
        <w:t>Termín</w:t>
      </w:r>
      <w:bookmarkStart w:id="0" w:name="_GoBack"/>
      <w:bookmarkEnd w:id="0"/>
      <w:r w:rsidR="00C70799">
        <w:rPr>
          <w:rFonts w:cstheme="minorHAnsi"/>
        </w:rPr>
        <w:t xml:space="preserve"> dokončení Dodavatelem </w:t>
      </w:r>
      <w:r w:rsidR="00B330B0">
        <w:rPr>
          <w:rFonts w:cstheme="minorHAnsi"/>
        </w:rPr>
        <w:t>je stanoven na 30.9.2019.</w:t>
      </w:r>
    </w:p>
    <w:p w:rsidR="005A65B7" w:rsidRPr="006C0924" w:rsidRDefault="005A65B7" w:rsidP="00B330B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6C0924">
        <w:rPr>
          <w:rFonts w:cstheme="minorHAnsi"/>
        </w:rPr>
        <w:t xml:space="preserve">Cena je stanovena na základě cenové </w:t>
      </w:r>
      <w:r w:rsidR="00D62B2B" w:rsidRPr="006C0924">
        <w:rPr>
          <w:rFonts w:cstheme="minorHAnsi"/>
        </w:rPr>
        <w:t>nabídky</w:t>
      </w:r>
      <w:r w:rsidRPr="006C0924">
        <w:rPr>
          <w:rFonts w:cstheme="minorHAnsi"/>
        </w:rPr>
        <w:t xml:space="preserve"> Dodavatele ze dne </w:t>
      </w:r>
      <w:r w:rsidR="00B330B0">
        <w:rPr>
          <w:rFonts w:cstheme="minorHAnsi"/>
        </w:rPr>
        <w:t>5.9.2019</w:t>
      </w:r>
      <w:r w:rsidR="0010795D" w:rsidRPr="006C0924">
        <w:rPr>
          <w:rFonts w:cstheme="minorHAnsi"/>
        </w:rPr>
        <w:t xml:space="preserve"> </w:t>
      </w:r>
      <w:r w:rsidR="00F4744E" w:rsidRPr="006C0924">
        <w:rPr>
          <w:rFonts w:cstheme="minorHAnsi"/>
        </w:rPr>
        <w:t xml:space="preserve">na </w:t>
      </w:r>
      <w:proofErr w:type="gramStart"/>
      <w:r w:rsidR="00B330B0">
        <w:rPr>
          <w:rFonts w:cstheme="minorHAnsi"/>
        </w:rPr>
        <w:t>479.404,</w:t>
      </w:r>
      <w:r w:rsidR="0010795D" w:rsidRPr="006C0924">
        <w:rPr>
          <w:rFonts w:cstheme="minorHAnsi"/>
        </w:rPr>
        <w:t>-</w:t>
      </w:r>
      <w:proofErr w:type="gramEnd"/>
      <w:r w:rsidR="0010795D" w:rsidRPr="006C0924">
        <w:rPr>
          <w:rFonts w:cstheme="minorHAnsi"/>
        </w:rPr>
        <w:t xml:space="preserve"> </w:t>
      </w:r>
      <w:r w:rsidR="0080204C" w:rsidRPr="006C0924">
        <w:rPr>
          <w:rFonts w:cstheme="minorHAnsi"/>
        </w:rPr>
        <w:t>Kč</w:t>
      </w:r>
      <w:r w:rsidR="009E4FDD" w:rsidRPr="006C0924">
        <w:rPr>
          <w:rFonts w:cstheme="minorHAnsi"/>
        </w:rPr>
        <w:t xml:space="preserve"> bez DPH</w:t>
      </w:r>
      <w:r w:rsidR="00B330B0">
        <w:rPr>
          <w:rFonts w:cstheme="minorHAnsi"/>
        </w:rPr>
        <w:t>, tj. 551 314,60 Kč s DPH.</w:t>
      </w:r>
    </w:p>
    <w:p w:rsidR="005A65B7" w:rsidRPr="0010795D" w:rsidRDefault="005A65B7" w:rsidP="00B330B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10795D">
        <w:rPr>
          <w:rFonts w:cstheme="minorHAnsi"/>
        </w:rP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5A65B7" w:rsidRPr="0010795D" w:rsidRDefault="005A65B7" w:rsidP="00B330B0">
      <w:pPr>
        <w:spacing w:after="0"/>
        <w:jc w:val="both"/>
        <w:rPr>
          <w:rFonts w:cstheme="minorHAnsi"/>
          <w:b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E93AB9" w:rsidP="005A65B7">
      <w:pPr>
        <w:spacing w:after="0"/>
        <w:rPr>
          <w:rFonts w:cstheme="minorHAnsi"/>
        </w:rPr>
      </w:pPr>
      <w:r w:rsidRPr="0010795D">
        <w:rPr>
          <w:rFonts w:cstheme="minorHAnsi"/>
        </w:rPr>
        <w:t>Mgr.</w:t>
      </w:r>
      <w:r w:rsidR="00C864E5">
        <w:rPr>
          <w:rFonts w:cstheme="minorHAnsi"/>
        </w:rPr>
        <w:t xml:space="preserve"> </w:t>
      </w:r>
      <w:r w:rsidRPr="0010795D">
        <w:rPr>
          <w:rFonts w:cstheme="minorHAnsi"/>
        </w:rPr>
        <w:t>Zuzana Steinbauero</w:t>
      </w:r>
      <w:r w:rsidR="009E4FDD" w:rsidRPr="0010795D">
        <w:rPr>
          <w:rFonts w:cstheme="minorHAnsi"/>
        </w:rPr>
        <w:t>vá</w:t>
      </w:r>
      <w:r w:rsidR="009E4FDD" w:rsidRPr="0010795D">
        <w:rPr>
          <w:rFonts w:cstheme="minorHAnsi"/>
        </w:rPr>
        <w:tab/>
      </w:r>
      <w:r w:rsidR="009E4FDD" w:rsidRPr="0010795D">
        <w:rPr>
          <w:rFonts w:cstheme="minorHAnsi"/>
        </w:rPr>
        <w:tab/>
      </w:r>
      <w:r w:rsidR="009E4FDD" w:rsidRPr="0010795D">
        <w:rPr>
          <w:rFonts w:cstheme="minorHAnsi"/>
        </w:rPr>
        <w:tab/>
      </w:r>
      <w:r w:rsidR="009E4FDD" w:rsidRPr="0010795D">
        <w:rPr>
          <w:rFonts w:cstheme="minorHAnsi"/>
        </w:rPr>
        <w:tab/>
        <w:t xml:space="preserve"> </w:t>
      </w:r>
    </w:p>
    <w:p w:rsidR="00F10DBC" w:rsidRPr="0010795D" w:rsidRDefault="005A65B7" w:rsidP="00F10DBC">
      <w:pPr>
        <w:pStyle w:val="Nadpis1"/>
        <w:rPr>
          <w:rFonts w:asciiTheme="minorHAnsi" w:hAnsiTheme="minorHAnsi" w:cstheme="minorHAnsi"/>
          <w:b w:val="0"/>
          <w:sz w:val="22"/>
          <w:szCs w:val="22"/>
        </w:rPr>
      </w:pPr>
      <w:r w:rsidRPr="0010795D">
        <w:rPr>
          <w:rFonts w:asciiTheme="minorHAnsi" w:hAnsiTheme="minorHAnsi" w:cstheme="minorHAnsi"/>
          <w:b w:val="0"/>
          <w:sz w:val="22"/>
          <w:szCs w:val="22"/>
        </w:rPr>
        <w:t>Domov pro seniory Kobylisy</w:t>
      </w:r>
      <w:r w:rsidRPr="0010795D">
        <w:rPr>
          <w:rFonts w:asciiTheme="minorHAnsi" w:hAnsiTheme="minorHAnsi" w:cstheme="minorHAnsi"/>
          <w:b w:val="0"/>
          <w:sz w:val="22"/>
          <w:szCs w:val="22"/>
        </w:rPr>
        <w:tab/>
      </w:r>
      <w:r w:rsidRPr="0010795D">
        <w:rPr>
          <w:rFonts w:asciiTheme="minorHAnsi" w:hAnsiTheme="minorHAnsi" w:cstheme="minorHAnsi"/>
          <w:b w:val="0"/>
          <w:sz w:val="22"/>
          <w:szCs w:val="22"/>
        </w:rPr>
        <w:tab/>
      </w:r>
      <w:r w:rsidRPr="0010795D">
        <w:rPr>
          <w:rFonts w:asciiTheme="minorHAnsi" w:hAnsiTheme="minorHAnsi" w:cstheme="minorHAnsi"/>
          <w:b w:val="0"/>
          <w:sz w:val="22"/>
          <w:szCs w:val="22"/>
        </w:rPr>
        <w:tab/>
      </w:r>
      <w:r w:rsidRPr="0010795D">
        <w:rPr>
          <w:rFonts w:asciiTheme="minorHAnsi" w:hAnsiTheme="minorHAnsi" w:cstheme="minorHAnsi"/>
          <w:b w:val="0"/>
          <w:sz w:val="22"/>
          <w:szCs w:val="22"/>
        </w:rPr>
        <w:tab/>
      </w:r>
      <w:r w:rsidR="00C70799">
        <w:rPr>
          <w:rFonts w:asciiTheme="minorHAnsi" w:hAnsiTheme="minorHAnsi" w:cstheme="minorHAnsi"/>
          <w:b w:val="0"/>
          <w:sz w:val="22"/>
          <w:szCs w:val="22"/>
        </w:rPr>
        <w:tab/>
      </w:r>
      <w:r w:rsidR="00C70799" w:rsidRPr="00C70799">
        <w:rPr>
          <w:rFonts w:asciiTheme="minorHAnsi" w:hAnsiTheme="minorHAnsi" w:cstheme="minorHAnsi"/>
          <w:b w:val="0"/>
          <w:bCs/>
          <w:sz w:val="22"/>
          <w:szCs w:val="22"/>
        </w:rPr>
        <w:t xml:space="preserve">Roman </w:t>
      </w:r>
      <w:proofErr w:type="spellStart"/>
      <w:r w:rsidR="00C70799" w:rsidRPr="00C70799">
        <w:rPr>
          <w:rFonts w:asciiTheme="minorHAnsi" w:hAnsiTheme="minorHAnsi" w:cstheme="minorHAnsi"/>
          <w:b w:val="0"/>
          <w:bCs/>
          <w:sz w:val="22"/>
          <w:szCs w:val="22"/>
        </w:rPr>
        <w:t>Šim</w:t>
      </w:r>
      <w:r w:rsidR="000853F8">
        <w:rPr>
          <w:rFonts w:asciiTheme="minorHAnsi" w:hAnsiTheme="minorHAnsi" w:cstheme="minorHAnsi"/>
          <w:b w:val="0"/>
          <w:bCs/>
          <w:sz w:val="22"/>
          <w:szCs w:val="22"/>
        </w:rPr>
        <w:t>m</w:t>
      </w:r>
      <w:r w:rsidR="00C70799" w:rsidRPr="00C70799">
        <w:rPr>
          <w:rFonts w:asciiTheme="minorHAnsi" w:hAnsiTheme="minorHAnsi" w:cstheme="minorHAnsi"/>
          <w:b w:val="0"/>
          <w:bCs/>
          <w:sz w:val="22"/>
          <w:szCs w:val="22"/>
        </w:rPr>
        <w:t>r</w:t>
      </w:r>
      <w:proofErr w:type="spellEnd"/>
    </w:p>
    <w:p w:rsidR="005A65B7" w:rsidRPr="0010795D" w:rsidRDefault="005A65B7" w:rsidP="005A65B7">
      <w:pPr>
        <w:spacing w:after="0"/>
        <w:ind w:firstLine="708"/>
        <w:rPr>
          <w:rFonts w:cstheme="minorHAnsi"/>
        </w:rPr>
      </w:pPr>
      <w:r w:rsidRPr="0010795D">
        <w:rPr>
          <w:rFonts w:cstheme="minorHAnsi"/>
        </w:rPr>
        <w:t>Objednatel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proofErr w:type="gramStart"/>
      <w:r w:rsidRPr="0010795D">
        <w:rPr>
          <w:rFonts w:cstheme="minorHAnsi"/>
        </w:rPr>
        <w:tab/>
        <w:t xml:space="preserve">  Dodavatel</w:t>
      </w:r>
      <w:proofErr w:type="gramEnd"/>
    </w:p>
    <w:p w:rsidR="005A65B7" w:rsidRPr="0010795D" w:rsidRDefault="005A65B7" w:rsidP="005A65B7">
      <w:pPr>
        <w:spacing w:after="0"/>
        <w:rPr>
          <w:rFonts w:cstheme="minorHAnsi"/>
          <w:b/>
        </w:rPr>
      </w:pPr>
      <w:r w:rsidRPr="0010795D">
        <w:rPr>
          <w:rFonts w:cstheme="minorHAnsi"/>
          <w:b/>
        </w:rPr>
        <w:t xml:space="preserve"> </w:t>
      </w: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7921E6" w:rsidRPr="0010795D" w:rsidRDefault="005A65B7" w:rsidP="0086154C">
      <w:pPr>
        <w:spacing w:after="0"/>
        <w:rPr>
          <w:rFonts w:cstheme="minorHAnsi"/>
        </w:rPr>
      </w:pPr>
      <w:r w:rsidRPr="0010795D">
        <w:rPr>
          <w:rFonts w:cstheme="minorHAnsi"/>
        </w:rPr>
        <w:t xml:space="preserve">V Praze </w:t>
      </w:r>
      <w:r w:rsidR="00B330B0">
        <w:rPr>
          <w:rFonts w:cstheme="minorHAnsi"/>
        </w:rPr>
        <w:t>9.9.2019</w:t>
      </w:r>
    </w:p>
    <w:sectPr w:rsidR="007921E6" w:rsidRPr="0010795D" w:rsidSect="009E2085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96B" w:rsidRDefault="003F096B">
      <w:pPr>
        <w:spacing w:after="0" w:line="240" w:lineRule="auto"/>
      </w:pPr>
      <w:r>
        <w:separator/>
      </w:r>
    </w:p>
  </w:endnote>
  <w:endnote w:type="continuationSeparator" w:id="0">
    <w:p w:rsidR="003F096B" w:rsidRDefault="003F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FDD" w:rsidRPr="00D00A6F" w:rsidRDefault="00937D66" w:rsidP="009E2085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7C1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9E4FDD" w:rsidRPr="00D00A6F">
      <w:rPr>
        <w:sz w:val="20"/>
        <w:szCs w:val="18"/>
      </w:rPr>
      <w:t xml:space="preserve">Mirovická 19/1027, 182 </w:t>
    </w:r>
    <w:proofErr w:type="gramStart"/>
    <w:r w:rsidR="009E4FDD" w:rsidRPr="00D00A6F">
      <w:rPr>
        <w:sz w:val="20"/>
        <w:szCs w:val="18"/>
      </w:rPr>
      <w:t>00  Praha</w:t>
    </w:r>
    <w:proofErr w:type="gramEnd"/>
    <w:r w:rsidR="009E4FDD" w:rsidRPr="00D00A6F">
      <w:rPr>
        <w:sz w:val="20"/>
        <w:szCs w:val="18"/>
      </w:rPr>
      <w:t xml:space="preserve"> 8</w:t>
    </w:r>
    <w:r w:rsidR="009E4FDD">
      <w:rPr>
        <w:sz w:val="20"/>
        <w:szCs w:val="18"/>
      </w:rPr>
      <w:t xml:space="preserve">  |   </w:t>
    </w:r>
    <w:hyperlink r:id="rId1" w:history="1">
      <w:r w:rsidR="009E4FDD" w:rsidRPr="004309C4">
        <w:rPr>
          <w:rStyle w:val="Hypertextovodkaz"/>
          <w:noProof/>
          <w:sz w:val="20"/>
          <w:szCs w:val="18"/>
        </w:rPr>
        <w:t>www.ddkobylisy.cz</w:t>
      </w:r>
    </w:hyperlink>
    <w:r w:rsidR="009E4FDD">
      <w:rPr>
        <w:noProof/>
        <w:sz w:val="20"/>
        <w:szCs w:val="18"/>
      </w:rPr>
      <w:t xml:space="preserve">   |  </w:t>
    </w:r>
    <w:r w:rsidR="009E4FDD">
      <w:rPr>
        <w:sz w:val="20"/>
        <w:szCs w:val="18"/>
      </w:rPr>
      <w:t xml:space="preserve">IČ:70872996   </w:t>
    </w:r>
  </w:p>
  <w:p w:rsidR="009E4FDD" w:rsidRPr="0088742E" w:rsidRDefault="009E4FDD" w:rsidP="009E2085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96B" w:rsidRDefault="003F096B">
      <w:pPr>
        <w:spacing w:after="0" w:line="240" w:lineRule="auto"/>
      </w:pPr>
      <w:r>
        <w:separator/>
      </w:r>
    </w:p>
  </w:footnote>
  <w:footnote w:type="continuationSeparator" w:id="0">
    <w:p w:rsidR="003F096B" w:rsidRDefault="003F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FDD" w:rsidRDefault="009E4FDD" w:rsidP="009E2085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B7"/>
    <w:rsid w:val="00046BDC"/>
    <w:rsid w:val="000853F8"/>
    <w:rsid w:val="000C71C3"/>
    <w:rsid w:val="000C7B7A"/>
    <w:rsid w:val="000D45D7"/>
    <w:rsid w:val="0010795D"/>
    <w:rsid w:val="0017566D"/>
    <w:rsid w:val="001F003B"/>
    <w:rsid w:val="00272D4A"/>
    <w:rsid w:val="002B745D"/>
    <w:rsid w:val="00352188"/>
    <w:rsid w:val="003E4870"/>
    <w:rsid w:val="003F096B"/>
    <w:rsid w:val="00433BFC"/>
    <w:rsid w:val="00460E14"/>
    <w:rsid w:val="00465AD1"/>
    <w:rsid w:val="0050557F"/>
    <w:rsid w:val="00506F5E"/>
    <w:rsid w:val="0055317D"/>
    <w:rsid w:val="005A65B7"/>
    <w:rsid w:val="006C0924"/>
    <w:rsid w:val="006F3D22"/>
    <w:rsid w:val="007921E6"/>
    <w:rsid w:val="007E526D"/>
    <w:rsid w:val="0080204C"/>
    <w:rsid w:val="0086154C"/>
    <w:rsid w:val="00937D66"/>
    <w:rsid w:val="009877FE"/>
    <w:rsid w:val="009E2085"/>
    <w:rsid w:val="009E4FDD"/>
    <w:rsid w:val="00AC3615"/>
    <w:rsid w:val="00B330B0"/>
    <w:rsid w:val="00C70799"/>
    <w:rsid w:val="00C864E5"/>
    <w:rsid w:val="00D2668C"/>
    <w:rsid w:val="00D62B2B"/>
    <w:rsid w:val="00DB3102"/>
    <w:rsid w:val="00DC3489"/>
    <w:rsid w:val="00E07687"/>
    <w:rsid w:val="00E56AD8"/>
    <w:rsid w:val="00E85B48"/>
    <w:rsid w:val="00E93AB9"/>
    <w:rsid w:val="00EA637E"/>
    <w:rsid w:val="00F10DBC"/>
    <w:rsid w:val="00F16504"/>
    <w:rsid w:val="00F4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3BC75"/>
  <w15:docId w15:val="{00AFE742-C76C-4769-AF39-C0824C85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A65B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65B7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65B7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5A6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A65B7"/>
    <w:rPr>
      <w:rFonts w:eastAsiaTheme="minorEastAsia"/>
      <w:lang w:eastAsia="cs-CZ"/>
    </w:rPr>
  </w:style>
  <w:style w:type="character" w:styleId="Hypertextovodkaz">
    <w:name w:val="Hyperlink"/>
    <w:rsid w:val="005A65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Valinčičová</dc:creator>
  <cp:lastModifiedBy>Jana Šmídová</cp:lastModifiedBy>
  <cp:revision>3</cp:revision>
  <cp:lastPrinted>2019-09-09T09:47:00Z</cp:lastPrinted>
  <dcterms:created xsi:type="dcterms:W3CDTF">2019-09-09T09:23:00Z</dcterms:created>
  <dcterms:modified xsi:type="dcterms:W3CDTF">2019-09-09T09:48:00Z</dcterms:modified>
</cp:coreProperties>
</file>