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:rsidR="0086703B" w:rsidRPr="0086703B" w:rsidRDefault="00DB666A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>
        <w:rPr>
          <w:rFonts w:ascii="Arial" w:hAnsi="Arial" w:cs="Arial"/>
          <w:color w:val="auto"/>
          <w:sz w:val="22"/>
          <w:szCs w:val="22"/>
        </w:rPr>
        <w:t>č</w:t>
      </w:r>
      <w:r w:rsidR="0086703B" w:rsidRPr="0086703B">
        <w:rPr>
          <w:rFonts w:ascii="Arial" w:hAnsi="Arial" w:cs="Arial"/>
          <w:color w:val="auto"/>
          <w:sz w:val="22"/>
          <w:szCs w:val="22"/>
        </w:rPr>
        <w:t>íslo</w:t>
      </w:r>
      <w:r>
        <w:rPr>
          <w:rFonts w:ascii="Arial" w:hAnsi="Arial" w:cs="Arial"/>
          <w:color w:val="auto"/>
          <w:sz w:val="22"/>
          <w:szCs w:val="22"/>
        </w:rPr>
        <w:t xml:space="preserve"> smlouvy kupujícího:</w:t>
      </w:r>
      <w:r w:rsidR="0086703B" w:rsidRPr="0086703B">
        <w:rPr>
          <w:rFonts w:ascii="Arial" w:hAnsi="Arial" w:cs="Arial"/>
          <w:color w:val="auto"/>
          <w:sz w:val="22"/>
          <w:szCs w:val="22"/>
        </w:rPr>
        <w:t xml:space="preserve"> </w:t>
      </w:r>
      <w:r w:rsidR="00BC2BA9" w:rsidRPr="00BC2BA9">
        <w:rPr>
          <w:rFonts w:ascii="Arial" w:hAnsi="Arial" w:cs="Arial"/>
          <w:color w:val="auto"/>
          <w:sz w:val="22"/>
          <w:szCs w:val="22"/>
        </w:rPr>
        <w:t>SD/2019/0387</w:t>
      </w:r>
      <w:r>
        <w:rPr>
          <w:rFonts w:ascii="Arial" w:hAnsi="Arial" w:cs="Arial"/>
          <w:color w:val="auto"/>
          <w:sz w:val="22"/>
          <w:szCs w:val="22"/>
        </w:rPr>
        <w:br/>
      </w:r>
      <w:r w:rsidRPr="00DB666A">
        <w:rPr>
          <w:rFonts w:ascii="Arial" w:hAnsi="Arial" w:cs="Arial"/>
          <w:iCs/>
          <w:color w:val="auto"/>
          <w:sz w:val="22"/>
          <w:szCs w:val="22"/>
        </w:rPr>
        <w:t>číslo smlouvy prodávajícího: RCC</w:t>
      </w:r>
      <w:r>
        <w:rPr>
          <w:rFonts w:ascii="Arial" w:hAnsi="Arial" w:cs="Arial"/>
          <w:iCs/>
          <w:color w:val="auto"/>
          <w:sz w:val="22"/>
          <w:szCs w:val="22"/>
        </w:rPr>
        <w:t>-</w:t>
      </w:r>
      <w:proofErr w:type="gramStart"/>
      <w:r w:rsidRPr="00DB666A">
        <w:rPr>
          <w:rFonts w:ascii="Arial" w:hAnsi="Arial" w:cs="Arial"/>
          <w:iCs/>
          <w:color w:val="auto"/>
          <w:sz w:val="22"/>
          <w:szCs w:val="22"/>
        </w:rPr>
        <w:t>2019</w:t>
      </w:r>
      <w:r>
        <w:rPr>
          <w:rFonts w:ascii="Arial" w:hAnsi="Arial" w:cs="Arial"/>
          <w:iCs/>
          <w:color w:val="auto"/>
          <w:sz w:val="22"/>
          <w:szCs w:val="22"/>
        </w:rPr>
        <w:t>-</w:t>
      </w:r>
      <w:r w:rsidRPr="00DB666A">
        <w:rPr>
          <w:rFonts w:ascii="Arial" w:hAnsi="Arial" w:cs="Arial"/>
          <w:iCs/>
          <w:color w:val="auto"/>
          <w:sz w:val="22"/>
          <w:szCs w:val="22"/>
        </w:rPr>
        <w:t>Z026</w:t>
      </w:r>
      <w:proofErr w:type="gramEnd"/>
    </w:p>
    <w:bookmarkEnd w:id="0"/>
    <w:p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:rsidR="004D180B" w:rsidRPr="00621853" w:rsidRDefault="002B00F6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2B00F6">
        <w:rPr>
          <w:rFonts w:ascii="Arial" w:hAnsi="Arial" w:cs="Arial"/>
          <w:b/>
          <w:sz w:val="22"/>
          <w:szCs w:val="22"/>
        </w:rPr>
        <w:t>AUTOCONT a.s.</w:t>
      </w:r>
    </w:p>
    <w:p w:rsidR="004D180B" w:rsidRPr="00621853" w:rsidRDefault="004D180B" w:rsidP="002B00F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2B00F6" w:rsidRPr="002B00F6">
        <w:rPr>
          <w:rFonts w:ascii="Arial" w:hAnsi="Arial" w:cs="Arial"/>
          <w:sz w:val="22"/>
          <w:szCs w:val="22"/>
        </w:rPr>
        <w:t>Hornopolní 3322/34, 702 00 Ostrava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DB666A" w:rsidRPr="00DB666A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="00DB666A" w:rsidRPr="00DB666A">
        <w:rPr>
          <w:rFonts w:ascii="Arial" w:hAnsi="Arial" w:cs="Arial"/>
          <w:sz w:val="22"/>
          <w:szCs w:val="22"/>
        </w:rPr>
        <w:t>Romanopulos</w:t>
      </w:r>
      <w:proofErr w:type="spellEnd"/>
      <w:r w:rsidR="00DB666A" w:rsidRPr="00DB666A">
        <w:rPr>
          <w:rFonts w:ascii="Arial" w:hAnsi="Arial" w:cs="Arial"/>
          <w:sz w:val="22"/>
          <w:szCs w:val="22"/>
        </w:rPr>
        <w:t>, na základě plné moci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2B00F6" w:rsidRPr="002B00F6">
        <w:rPr>
          <w:rFonts w:ascii="Arial" w:hAnsi="Arial" w:cs="Arial"/>
          <w:sz w:val="22"/>
          <w:szCs w:val="22"/>
        </w:rPr>
        <w:t>04308697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</w:t>
      </w:r>
      <w:r w:rsidR="002B00F6" w:rsidRPr="002B00F6">
        <w:rPr>
          <w:rFonts w:ascii="Arial" w:hAnsi="Arial" w:cs="Arial"/>
          <w:sz w:val="22"/>
          <w:szCs w:val="22"/>
        </w:rPr>
        <w:t>04308697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2B00F6" w:rsidRPr="002B00F6">
        <w:rPr>
          <w:rFonts w:ascii="Arial" w:hAnsi="Arial" w:cs="Arial"/>
          <w:bCs/>
          <w:iCs/>
          <w:sz w:val="22"/>
          <w:szCs w:val="22"/>
        </w:rPr>
        <w:t>910 974 090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2B00F6" w:rsidRPr="002B00F6" w:rsidRDefault="002B00F6" w:rsidP="002B00F6">
      <w:pPr>
        <w:rPr>
          <w:rFonts w:ascii="Arial" w:hAnsi="Arial" w:cs="Arial"/>
          <w:snapToGrid w:val="0"/>
          <w:sz w:val="22"/>
          <w:szCs w:val="22"/>
        </w:rPr>
      </w:pPr>
      <w:r w:rsidRPr="002B00F6">
        <w:rPr>
          <w:rFonts w:ascii="Arial" w:hAnsi="Arial" w:cs="Arial"/>
          <w:snapToGrid w:val="0"/>
          <w:sz w:val="22"/>
          <w:szCs w:val="22"/>
        </w:rPr>
        <w:t>Předmětem smlouvy je dodávka síťov</w:t>
      </w:r>
      <w:r>
        <w:rPr>
          <w:rFonts w:ascii="Arial" w:hAnsi="Arial" w:cs="Arial"/>
          <w:snapToGrid w:val="0"/>
          <w:sz w:val="22"/>
          <w:szCs w:val="22"/>
        </w:rPr>
        <w:t>ého</w:t>
      </w:r>
      <w:r w:rsidRPr="002B00F6">
        <w:rPr>
          <w:rFonts w:ascii="Arial" w:hAnsi="Arial" w:cs="Arial"/>
          <w:snapToGrid w:val="0"/>
          <w:sz w:val="22"/>
          <w:szCs w:val="22"/>
        </w:rPr>
        <w:t xml:space="preserve"> switch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2B00F6">
        <w:rPr>
          <w:rFonts w:ascii="Arial" w:hAnsi="Arial" w:cs="Arial"/>
          <w:snapToGrid w:val="0"/>
          <w:sz w:val="22"/>
          <w:szCs w:val="22"/>
        </w:rPr>
        <w:t xml:space="preserve"> na adresu sídla kupujícího.</w:t>
      </w:r>
    </w:p>
    <w:p w:rsidR="002B00F6" w:rsidRPr="002B00F6" w:rsidRDefault="002B00F6" w:rsidP="002B00F6">
      <w:pPr>
        <w:rPr>
          <w:rFonts w:ascii="Arial" w:hAnsi="Arial" w:cs="Arial"/>
          <w:snapToGrid w:val="0"/>
          <w:sz w:val="22"/>
          <w:szCs w:val="22"/>
        </w:rPr>
      </w:pPr>
      <w:r w:rsidRPr="002B00F6">
        <w:rPr>
          <w:rFonts w:ascii="Arial" w:hAnsi="Arial" w:cs="Arial"/>
          <w:snapToGrid w:val="0"/>
          <w:sz w:val="22"/>
          <w:szCs w:val="22"/>
        </w:rPr>
        <w:t>Přesná specifikace předmětu smlouvy:</w:t>
      </w:r>
    </w:p>
    <w:p w:rsidR="002B00F6" w:rsidRPr="002B00F6" w:rsidRDefault="002B00F6" w:rsidP="002B00F6">
      <w:pPr>
        <w:rPr>
          <w:rFonts w:ascii="Arial" w:hAnsi="Arial" w:cs="Arial"/>
          <w:snapToGrid w:val="0"/>
          <w:sz w:val="22"/>
          <w:szCs w:val="22"/>
        </w:rPr>
      </w:pPr>
    </w:p>
    <w:p w:rsidR="00C42671" w:rsidRPr="004D180B" w:rsidRDefault="002B00F6" w:rsidP="002B00F6">
      <w:pPr>
        <w:rPr>
          <w:rFonts w:ascii="Arial" w:hAnsi="Arial" w:cs="Arial"/>
          <w:sz w:val="22"/>
          <w:szCs w:val="22"/>
        </w:rPr>
      </w:pPr>
      <w:r w:rsidRPr="002B00F6">
        <w:rPr>
          <w:rFonts w:ascii="Arial" w:hAnsi="Arial" w:cs="Arial"/>
          <w:snapToGrid w:val="0"/>
          <w:sz w:val="22"/>
          <w:szCs w:val="22"/>
        </w:rPr>
        <w:t>1x Switch Cisco SG550X-48MP, limitovaná doživotní záruka s NBD Cisco výměnou, označení SG550X-48MP-K9, ne RF (</w:t>
      </w:r>
      <w:proofErr w:type="spellStart"/>
      <w:r w:rsidRPr="002B00F6">
        <w:rPr>
          <w:rFonts w:ascii="Arial" w:hAnsi="Arial" w:cs="Arial"/>
          <w:snapToGrid w:val="0"/>
          <w:sz w:val="22"/>
          <w:szCs w:val="22"/>
        </w:rPr>
        <w:t>refresh</w:t>
      </w:r>
      <w:proofErr w:type="spellEnd"/>
      <w:r w:rsidRPr="002B00F6">
        <w:rPr>
          <w:rFonts w:ascii="Arial" w:hAnsi="Arial" w:cs="Arial"/>
          <w:snapToGrid w:val="0"/>
          <w:sz w:val="22"/>
          <w:szCs w:val="22"/>
        </w:rPr>
        <w:t xml:space="preserve"> / </w:t>
      </w:r>
      <w:proofErr w:type="spellStart"/>
      <w:r w:rsidRPr="002B00F6">
        <w:rPr>
          <w:rFonts w:ascii="Arial" w:hAnsi="Arial" w:cs="Arial"/>
          <w:snapToGrid w:val="0"/>
          <w:sz w:val="22"/>
          <w:szCs w:val="22"/>
        </w:rPr>
        <w:t>refurbished</w:t>
      </w:r>
      <w:proofErr w:type="spellEnd"/>
      <w:r w:rsidRPr="002B00F6">
        <w:rPr>
          <w:rFonts w:ascii="Arial" w:hAnsi="Arial" w:cs="Arial"/>
          <w:snapToGrid w:val="0"/>
          <w:sz w:val="22"/>
          <w:szCs w:val="22"/>
        </w:rPr>
        <w:t>)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7329E1" w:rsidRPr="007329E1">
        <w:rPr>
          <w:rFonts w:ascii="Arial" w:hAnsi="Arial" w:cs="Arial"/>
          <w:sz w:val="22"/>
          <w:szCs w:val="22"/>
        </w:rPr>
        <w:t>80 549,70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2B00F6" w:rsidRPr="002B00F6" w:rsidRDefault="002B00F6" w:rsidP="002B00F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00F6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:rsidR="002B00F6" w:rsidRPr="002B00F6" w:rsidRDefault="002B00F6" w:rsidP="002B00F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00F6">
        <w:rPr>
          <w:rFonts w:ascii="Arial" w:hAnsi="Arial" w:cs="Arial"/>
          <w:sz w:val="22"/>
          <w:szCs w:val="22"/>
        </w:rPr>
        <w:t>-</w:t>
      </w:r>
      <w:r w:rsidRPr="002B00F6">
        <w:rPr>
          <w:rFonts w:ascii="Arial" w:hAnsi="Arial" w:cs="Arial"/>
          <w:sz w:val="22"/>
          <w:szCs w:val="22"/>
        </w:rPr>
        <w:tab/>
        <w:t>Limitovaná doživotní záruka s NBD Cisco výměnou.</w:t>
      </w:r>
    </w:p>
    <w:p w:rsidR="002B00F6" w:rsidRPr="002B00F6" w:rsidRDefault="002B00F6" w:rsidP="002B00F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00F6">
        <w:rPr>
          <w:rFonts w:ascii="Arial" w:hAnsi="Arial" w:cs="Arial"/>
          <w:sz w:val="22"/>
          <w:szCs w:val="22"/>
        </w:rPr>
        <w:t>-</w:t>
      </w:r>
      <w:r w:rsidRPr="002B00F6">
        <w:rPr>
          <w:rFonts w:ascii="Arial" w:hAnsi="Arial" w:cs="Arial"/>
          <w:sz w:val="22"/>
          <w:szCs w:val="22"/>
        </w:rPr>
        <w:tab/>
        <w:t>Řešení reklamací v sídle zadavatele.</w:t>
      </w:r>
    </w:p>
    <w:p w:rsidR="0086703B" w:rsidRPr="006D5B93" w:rsidRDefault="002B00F6" w:rsidP="002B00F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00F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 xml:space="preserve">Smluvní strany berou na vědomí, že tato smlouva a její případné dodatky budou zveřejněny v </w:t>
      </w:r>
      <w:bookmarkStart w:id="1" w:name="_GoBack"/>
      <w:bookmarkEnd w:id="1"/>
      <w:r w:rsidRPr="007A05C4">
        <w:rPr>
          <w:rFonts w:ascii="Arial" w:hAnsi="Arial" w:cs="Arial"/>
          <w:sz w:val="22"/>
          <w:szCs w:val="22"/>
        </w:rPr>
        <w:t>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F231DE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231DE">
        <w:rPr>
          <w:rFonts w:ascii="Arial" w:hAnsi="Arial" w:cs="Arial"/>
          <w:sz w:val="22"/>
          <w:szCs w:val="22"/>
        </w:rPr>
        <w:t>V Liberci, dne: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DB666A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DB666A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DB666A">
        <w:rPr>
          <w:rFonts w:ascii="Arial" w:hAnsi="Arial" w:cs="Arial"/>
          <w:sz w:val="22"/>
          <w:szCs w:val="22"/>
        </w:rPr>
        <w:t>Romanopulos</w:t>
      </w:r>
      <w:proofErr w:type="spellEnd"/>
      <w:r w:rsidR="00AC4E2F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DB666A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DB666A">
        <w:rPr>
          <w:rFonts w:ascii="Arial" w:hAnsi="Arial" w:cs="Arial"/>
          <w:sz w:val="22"/>
          <w:szCs w:val="22"/>
        </w:rPr>
        <w:t>editel obchodního zastoupení</w:t>
      </w:r>
      <w:r w:rsidR="00AC4E2F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EE552A" w:rsidRPr="005C34D0" w:rsidRDefault="00EE552A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B7F" w:rsidRDefault="00FF2B7F" w:rsidP="002B7F67">
      <w:r>
        <w:separator/>
      </w:r>
    </w:p>
  </w:endnote>
  <w:endnote w:type="continuationSeparator" w:id="0">
    <w:p w:rsidR="00FF2B7F" w:rsidRDefault="00FF2B7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B7F" w:rsidRDefault="00FF2B7F" w:rsidP="002B7F67">
      <w:r>
        <w:separator/>
      </w:r>
    </w:p>
  </w:footnote>
  <w:footnote w:type="continuationSeparator" w:id="0">
    <w:p w:rsidR="00FF2B7F" w:rsidRDefault="00FF2B7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52CD5"/>
    <w:rsid w:val="001638D3"/>
    <w:rsid w:val="00171077"/>
    <w:rsid w:val="0018373B"/>
    <w:rsid w:val="001A4E67"/>
    <w:rsid w:val="001F7A05"/>
    <w:rsid w:val="0020069F"/>
    <w:rsid w:val="002424AA"/>
    <w:rsid w:val="00242896"/>
    <w:rsid w:val="002B00F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D0634"/>
    <w:rsid w:val="006054C7"/>
    <w:rsid w:val="00622599"/>
    <w:rsid w:val="00631B5B"/>
    <w:rsid w:val="006376A9"/>
    <w:rsid w:val="0064739A"/>
    <w:rsid w:val="006A1163"/>
    <w:rsid w:val="006A1BAE"/>
    <w:rsid w:val="006C3D6E"/>
    <w:rsid w:val="006F66BC"/>
    <w:rsid w:val="007329E1"/>
    <w:rsid w:val="007353D1"/>
    <w:rsid w:val="00791BB3"/>
    <w:rsid w:val="007A0F75"/>
    <w:rsid w:val="007B22AD"/>
    <w:rsid w:val="007F13CB"/>
    <w:rsid w:val="00800DD2"/>
    <w:rsid w:val="00831EDC"/>
    <w:rsid w:val="008338FD"/>
    <w:rsid w:val="00837A89"/>
    <w:rsid w:val="0086703B"/>
    <w:rsid w:val="008B6CB3"/>
    <w:rsid w:val="008F37D2"/>
    <w:rsid w:val="008F4738"/>
    <w:rsid w:val="00912674"/>
    <w:rsid w:val="009310AC"/>
    <w:rsid w:val="00947A5F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C39FF"/>
    <w:rsid w:val="00AC4E2F"/>
    <w:rsid w:val="00AD446A"/>
    <w:rsid w:val="00AE1D8F"/>
    <w:rsid w:val="00B109E2"/>
    <w:rsid w:val="00B22AD3"/>
    <w:rsid w:val="00B25545"/>
    <w:rsid w:val="00B315A5"/>
    <w:rsid w:val="00B437CF"/>
    <w:rsid w:val="00B57C59"/>
    <w:rsid w:val="00B6117D"/>
    <w:rsid w:val="00BC2BA9"/>
    <w:rsid w:val="00BE5F7D"/>
    <w:rsid w:val="00C03C2A"/>
    <w:rsid w:val="00C2469A"/>
    <w:rsid w:val="00C42671"/>
    <w:rsid w:val="00C662DC"/>
    <w:rsid w:val="00C755E4"/>
    <w:rsid w:val="00C76225"/>
    <w:rsid w:val="00CB02ED"/>
    <w:rsid w:val="00CB1FA8"/>
    <w:rsid w:val="00CF4102"/>
    <w:rsid w:val="00D3417C"/>
    <w:rsid w:val="00D35CD7"/>
    <w:rsid w:val="00D473E6"/>
    <w:rsid w:val="00D73D7F"/>
    <w:rsid w:val="00DB666A"/>
    <w:rsid w:val="00DD2FEE"/>
    <w:rsid w:val="00EA0F2E"/>
    <w:rsid w:val="00EA15C7"/>
    <w:rsid w:val="00ED1AC1"/>
    <w:rsid w:val="00EE552A"/>
    <w:rsid w:val="00F231DE"/>
    <w:rsid w:val="00F36DCD"/>
    <w:rsid w:val="00F4029D"/>
    <w:rsid w:val="00F534B8"/>
    <w:rsid w:val="00F95D7E"/>
    <w:rsid w:val="00FA555A"/>
    <w:rsid w:val="00FB4479"/>
    <w:rsid w:val="00FC0836"/>
    <w:rsid w:val="00FD0F49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7490C6-3FD9-45B6-8CC7-D5E555C7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3717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11</cp:revision>
  <cp:lastPrinted>2004-12-20T13:07:00Z</cp:lastPrinted>
  <dcterms:created xsi:type="dcterms:W3CDTF">2019-04-18T07:46:00Z</dcterms:created>
  <dcterms:modified xsi:type="dcterms:W3CDTF">2019-08-22T06:11:00Z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