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B9" w:rsidRDefault="00A627B9">
      <w:bookmarkStart w:id="0" w:name="_GoBack"/>
      <w:bookmarkEnd w:id="0"/>
    </w:p>
    <w:p w:rsidR="00A627B9" w:rsidRDefault="00A627B9"/>
    <w:p w:rsidR="00A627B9" w:rsidRDefault="00A627B9" w:rsidP="00A627B9">
      <w:pPr>
        <w:rPr>
          <w:rFonts w:ascii="Century Gothic" w:hAnsi="Century Gothic" w:cs="Century Gothic"/>
          <w:sz w:val="16"/>
          <w:szCs w:val="16"/>
        </w:rPr>
      </w:pPr>
    </w:p>
    <w:tbl>
      <w:tblPr>
        <w:tblpPr w:leftFromText="141" w:rightFromText="141" w:vertAnchor="text" w:horzAnchor="page" w:tblpX="6830" w:tblpY="10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0"/>
      </w:tblGrid>
      <w:tr w:rsidR="00A627B9" w:rsidTr="00D847A8">
        <w:tblPrEx>
          <w:tblCellMar>
            <w:top w:w="0" w:type="dxa"/>
            <w:bottom w:w="0" w:type="dxa"/>
          </w:tblCellMar>
        </w:tblPrEx>
        <w:trPr>
          <w:trHeight w:val="1616"/>
        </w:trPr>
        <w:tc>
          <w:tcPr>
            <w:tcW w:w="4400" w:type="dxa"/>
          </w:tcPr>
          <w:p w:rsidR="00A627B9" w:rsidRDefault="00A243BA" w:rsidP="00A627B9">
            <w:r>
              <w:t>Martin Červ</w:t>
            </w:r>
          </w:p>
          <w:p w:rsidR="00A627B9" w:rsidRDefault="00A243BA" w:rsidP="00A627B9">
            <w:r>
              <w:t>Vídeňská 152</w:t>
            </w:r>
          </w:p>
          <w:p w:rsidR="00A243BA" w:rsidRDefault="00A243BA" w:rsidP="00A627B9">
            <w:r>
              <w:t>735 61  CHOTĚBUZ</w:t>
            </w:r>
          </w:p>
        </w:tc>
      </w:tr>
    </w:tbl>
    <w:p w:rsidR="00944CF5" w:rsidRDefault="00944CF5" w:rsidP="00A627B9">
      <w:pPr>
        <w:rPr>
          <w:rFonts w:ascii="Century Gothic" w:hAnsi="Century Gothic" w:cs="Century Gothic"/>
          <w:sz w:val="16"/>
          <w:szCs w:val="16"/>
        </w:rPr>
      </w:pPr>
    </w:p>
    <w:p w:rsidR="00944CF5" w:rsidRDefault="00944CF5" w:rsidP="00944CF5">
      <w:pPr>
        <w:tabs>
          <w:tab w:val="left" w:pos="0"/>
          <w:tab w:val="left" w:pos="3060"/>
          <w:tab w:val="left" w:pos="5220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NAŠE ZN: </w:t>
      </w:r>
      <w:bookmarkStart w:id="1" w:name="Text3"/>
      <w:r w:rsidR="007F450F">
        <w:rPr>
          <w:rFonts w:ascii="Century Gothic" w:hAnsi="Century Gothic" w:cs="Century Gothic"/>
          <w:sz w:val="22"/>
          <w:szCs w:val="22"/>
        </w:rPr>
        <w:fldChar w:fldCharType="begin" w:fldLock="1">
          <w:ffData>
            <w:name w:val="Text1"/>
            <w:enabled/>
            <w:calcOnExit w:val="0"/>
            <w:statusText w:type="text" w:val="MSWField: cj"/>
            <w:textInput>
              <w:default w:val="0602/2019/MH/O"/>
            </w:textInput>
          </w:ffData>
        </w:fldChar>
      </w:r>
      <w:r w:rsidR="007F450F">
        <w:rPr>
          <w:rFonts w:ascii="Century Gothic" w:hAnsi="Century Gothic" w:cs="Century Gothic"/>
          <w:sz w:val="22"/>
          <w:szCs w:val="22"/>
        </w:rPr>
        <w:instrText xml:space="preserve">FORMTEXT </w:instrText>
      </w:r>
      <w:r w:rsidR="007F450F">
        <w:rPr>
          <w:rFonts w:ascii="Century Gothic" w:hAnsi="Century Gothic" w:cs="Century Gothic"/>
          <w:sz w:val="22"/>
          <w:szCs w:val="22"/>
        </w:rPr>
      </w:r>
      <w:r w:rsidR="007F450F">
        <w:rPr>
          <w:rFonts w:ascii="Century Gothic" w:hAnsi="Century Gothic" w:cs="Century Gothic"/>
          <w:sz w:val="22"/>
          <w:szCs w:val="22"/>
        </w:rPr>
        <w:fldChar w:fldCharType="separate"/>
      </w:r>
      <w:r w:rsidR="007F450F">
        <w:rPr>
          <w:rFonts w:ascii="Century Gothic" w:hAnsi="Century Gothic" w:cs="Century Gothic"/>
          <w:sz w:val="22"/>
          <w:szCs w:val="22"/>
        </w:rPr>
        <w:t>0602/2019/MH/O</w:t>
      </w:r>
      <w:r w:rsidR="007F450F">
        <w:rPr>
          <w:rFonts w:ascii="Century Gothic" w:hAnsi="Century Gothic" w:cs="Century Gothic"/>
          <w:sz w:val="22"/>
          <w:szCs w:val="22"/>
        </w:rPr>
        <w:fldChar w:fldCharType="end"/>
      </w:r>
      <w:bookmarkEnd w:id="1"/>
      <w:r>
        <w:rPr>
          <w:rFonts w:ascii="Century Gothic" w:hAnsi="Century Gothic" w:cs="Century Gothic"/>
          <w:sz w:val="22"/>
          <w:szCs w:val="22"/>
        </w:rPr>
        <w:t xml:space="preserve">  </w:t>
      </w:r>
    </w:p>
    <w:p w:rsidR="00A627B9" w:rsidRDefault="00A627B9" w:rsidP="00A627B9">
      <w:pPr>
        <w:tabs>
          <w:tab w:val="left" w:pos="0"/>
          <w:tab w:val="left" w:pos="3060"/>
          <w:tab w:val="left" w:pos="5220"/>
        </w:tabs>
      </w:pPr>
      <w:r>
        <w:rPr>
          <w:rFonts w:ascii="Century Gothic" w:hAnsi="Century Gothic" w:cs="Century Gothic"/>
          <w:sz w:val="22"/>
          <w:szCs w:val="22"/>
        </w:rPr>
        <w:t xml:space="preserve">VYŘIZUJE: </w:t>
      </w:r>
      <w:r w:rsidR="00A243BA">
        <w:rPr>
          <w:rFonts w:ascii="Century Gothic" w:hAnsi="Century Gothic" w:cs="Century Gothic"/>
          <w:sz w:val="22"/>
          <w:szCs w:val="22"/>
        </w:rPr>
        <w:t>Iveta Humeličová</w:t>
      </w:r>
    </w:p>
    <w:p w:rsidR="00EC2E01" w:rsidRDefault="00EC2E01" w:rsidP="00A627B9">
      <w:pPr>
        <w:tabs>
          <w:tab w:val="left" w:pos="0"/>
          <w:tab w:val="left" w:pos="3060"/>
          <w:tab w:val="left" w:pos="5220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POČET PŘÍLOH:</w:t>
      </w:r>
      <w:r w:rsidR="00A243BA">
        <w:rPr>
          <w:rFonts w:ascii="Century Gothic" w:hAnsi="Century Gothic" w:cs="Century Gothic"/>
          <w:sz w:val="22"/>
          <w:szCs w:val="22"/>
        </w:rPr>
        <w:t>1</w:t>
      </w:r>
    </w:p>
    <w:p w:rsidR="00A627B9" w:rsidRDefault="00A627B9" w:rsidP="00A627B9">
      <w:pPr>
        <w:tabs>
          <w:tab w:val="left" w:pos="0"/>
          <w:tab w:val="left" w:pos="3060"/>
          <w:tab w:val="left" w:pos="5220"/>
        </w:tabs>
      </w:pPr>
      <w:r>
        <w:rPr>
          <w:rFonts w:ascii="Century Gothic" w:hAnsi="Century Gothic" w:cs="Century Gothic"/>
          <w:sz w:val="22"/>
          <w:szCs w:val="22"/>
        </w:rPr>
        <w:t xml:space="preserve">TEL:  </w:t>
      </w:r>
      <w:bookmarkStart w:id="2" w:name="Text6"/>
      <w:r w:rsidR="007F450F">
        <w:rPr>
          <w:rFonts w:ascii="Century Gothic" w:hAnsi="Century Gothic" w:cs="Century Gothic"/>
          <w:sz w:val="22"/>
          <w:szCs w:val="22"/>
        </w:rPr>
        <w:fldChar w:fldCharType="begin" w:fldLock="1">
          <w:ffData>
            <w:name w:val="Text3"/>
            <w:enabled/>
            <w:calcOnExit w:val="0"/>
            <w:statusText w:type="text" w:val="MSWField: vlastnik_tel"/>
            <w:textInput>
              <w:default w:val="553 035 510"/>
            </w:textInput>
          </w:ffData>
        </w:fldChar>
      </w:r>
      <w:r w:rsidR="007F450F">
        <w:rPr>
          <w:rFonts w:ascii="Century Gothic" w:hAnsi="Century Gothic" w:cs="Century Gothic"/>
          <w:sz w:val="22"/>
          <w:szCs w:val="22"/>
        </w:rPr>
        <w:instrText xml:space="preserve">FORMTEXT </w:instrText>
      </w:r>
      <w:r w:rsidR="007F450F">
        <w:rPr>
          <w:rFonts w:ascii="Century Gothic" w:hAnsi="Century Gothic" w:cs="Century Gothic"/>
          <w:sz w:val="22"/>
          <w:szCs w:val="22"/>
        </w:rPr>
      </w:r>
      <w:r w:rsidR="007F450F">
        <w:rPr>
          <w:rFonts w:ascii="Century Gothic" w:hAnsi="Century Gothic" w:cs="Century Gothic"/>
          <w:sz w:val="22"/>
          <w:szCs w:val="22"/>
        </w:rPr>
        <w:fldChar w:fldCharType="separate"/>
      </w:r>
      <w:r w:rsidR="007F450F">
        <w:rPr>
          <w:rFonts w:ascii="Century Gothic" w:hAnsi="Century Gothic" w:cs="Century Gothic"/>
          <w:sz w:val="22"/>
          <w:szCs w:val="22"/>
        </w:rPr>
        <w:t>553 035 51</w:t>
      </w:r>
      <w:r w:rsidR="007F450F">
        <w:rPr>
          <w:rFonts w:ascii="Century Gothic" w:hAnsi="Century Gothic" w:cs="Century Gothic"/>
          <w:sz w:val="22"/>
          <w:szCs w:val="22"/>
        </w:rPr>
        <w:fldChar w:fldCharType="end"/>
      </w:r>
      <w:bookmarkEnd w:id="2"/>
      <w:r w:rsidR="00A243BA">
        <w:rPr>
          <w:rFonts w:ascii="Century Gothic" w:hAnsi="Century Gothic" w:cs="Century Gothic"/>
          <w:sz w:val="22"/>
          <w:szCs w:val="22"/>
        </w:rPr>
        <w:t>3</w:t>
      </w:r>
      <w:r>
        <w:rPr>
          <w:rFonts w:ascii="Century Gothic" w:hAnsi="Century Gothic" w:cs="Century Gothic"/>
          <w:sz w:val="22"/>
          <w:szCs w:val="22"/>
        </w:rPr>
        <w:t xml:space="preserve">          </w:t>
      </w:r>
    </w:p>
    <w:p w:rsidR="00A627B9" w:rsidRPr="00E87BC5" w:rsidRDefault="00A627B9" w:rsidP="00A627B9">
      <w:pPr>
        <w:rPr>
          <w:lang w:val="de-DE"/>
        </w:rPr>
      </w:pPr>
      <w:r>
        <w:rPr>
          <w:rFonts w:ascii="Century Gothic" w:hAnsi="Century Gothic" w:cs="Century Gothic"/>
          <w:sz w:val="22"/>
          <w:szCs w:val="22"/>
        </w:rPr>
        <w:t xml:space="preserve">E-MAIL: </w:t>
      </w:r>
      <w:bookmarkStart w:id="3" w:name="Text8"/>
      <w:r w:rsidR="007F450F">
        <w:rPr>
          <w:rFonts w:ascii="Century Gothic" w:hAnsi="Century Gothic" w:cs="Century Gothic"/>
          <w:sz w:val="22"/>
          <w:szCs w:val="22"/>
        </w:rPr>
        <w:fldChar w:fldCharType="begin" w:fldLock="1">
          <w:ffData>
            <w:name w:val="Text4"/>
            <w:enabled/>
            <w:calcOnExit w:val="0"/>
            <w:statusText w:type="text" w:val="MSWField: vlastnik_mail"/>
            <w:textInput>
              <w:default w:val="beierova@tesin.cz"/>
            </w:textInput>
          </w:ffData>
        </w:fldChar>
      </w:r>
      <w:r w:rsidR="007F450F">
        <w:rPr>
          <w:rFonts w:ascii="Century Gothic" w:hAnsi="Century Gothic" w:cs="Century Gothic"/>
          <w:sz w:val="22"/>
          <w:szCs w:val="22"/>
        </w:rPr>
        <w:instrText xml:space="preserve">FORMTEXT </w:instrText>
      </w:r>
      <w:r w:rsidR="007F450F">
        <w:rPr>
          <w:rFonts w:ascii="Century Gothic" w:hAnsi="Century Gothic" w:cs="Century Gothic"/>
          <w:sz w:val="22"/>
          <w:szCs w:val="22"/>
        </w:rPr>
      </w:r>
      <w:r w:rsidR="007F450F">
        <w:rPr>
          <w:rFonts w:ascii="Century Gothic" w:hAnsi="Century Gothic" w:cs="Century Gothic"/>
          <w:sz w:val="22"/>
          <w:szCs w:val="22"/>
        </w:rPr>
        <w:fldChar w:fldCharType="separate"/>
      </w:r>
      <w:r w:rsidR="00A243BA">
        <w:rPr>
          <w:rFonts w:ascii="Century Gothic" w:hAnsi="Century Gothic" w:cs="Century Gothic"/>
          <w:sz w:val="22"/>
          <w:szCs w:val="22"/>
        </w:rPr>
        <w:t>humelic</w:t>
      </w:r>
      <w:r w:rsidR="007F450F">
        <w:rPr>
          <w:rFonts w:ascii="Century Gothic" w:hAnsi="Century Gothic" w:cs="Century Gothic"/>
          <w:sz w:val="22"/>
          <w:szCs w:val="22"/>
        </w:rPr>
        <w:t>ova@tesin.cz</w:t>
      </w:r>
      <w:r w:rsidR="007F450F">
        <w:rPr>
          <w:rFonts w:ascii="Century Gothic" w:hAnsi="Century Gothic" w:cs="Century Gothic"/>
          <w:sz w:val="22"/>
          <w:szCs w:val="22"/>
        </w:rPr>
        <w:fldChar w:fldCharType="end"/>
      </w:r>
      <w:bookmarkEnd w:id="3"/>
      <w:r>
        <w:rPr>
          <w:rFonts w:ascii="Century Gothic" w:hAnsi="Century Gothic" w:cs="Century Gothic"/>
          <w:sz w:val="22"/>
          <w:szCs w:val="22"/>
        </w:rPr>
        <w:t xml:space="preserve">    </w:t>
      </w:r>
    </w:p>
    <w:p w:rsidR="00A627B9" w:rsidRDefault="00A627B9" w:rsidP="00A627B9">
      <w:pPr>
        <w:rPr>
          <w:rFonts w:ascii="Century Gothic" w:hAnsi="Century Gothic" w:cs="Century Gothic"/>
          <w:sz w:val="12"/>
          <w:szCs w:val="12"/>
        </w:rPr>
      </w:pPr>
      <w:r>
        <w:rPr>
          <w:rFonts w:ascii="Century Gothic" w:hAnsi="Century Gothic" w:cs="Century Gothic"/>
          <w:sz w:val="22"/>
          <w:szCs w:val="22"/>
        </w:rPr>
        <w:t>DATUM:</w:t>
      </w:r>
      <w:bookmarkStart w:id="4" w:name="Text9"/>
      <w:r w:rsidR="007F450F">
        <w:rPr>
          <w:rFonts w:ascii="Century Gothic" w:hAnsi="Century Gothic" w:cs="Century Gothic"/>
          <w:sz w:val="22"/>
          <w:szCs w:val="22"/>
        </w:rPr>
        <w:fldChar w:fldCharType="begin" w:fldLock="1">
          <w:ffData>
            <w:name w:val="Text5"/>
            <w:enabled/>
            <w:calcOnExit w:val="0"/>
            <w:statusText w:type="text" w:val="MSWField: ROOT.DATE"/>
            <w:textInput>
              <w:default w:val="04.09.2019"/>
            </w:textInput>
          </w:ffData>
        </w:fldChar>
      </w:r>
      <w:r w:rsidR="007F450F">
        <w:rPr>
          <w:rFonts w:ascii="Century Gothic" w:hAnsi="Century Gothic" w:cs="Century Gothic"/>
          <w:sz w:val="22"/>
          <w:szCs w:val="22"/>
        </w:rPr>
        <w:instrText xml:space="preserve">FORMTEXT </w:instrText>
      </w:r>
      <w:r w:rsidR="007F450F">
        <w:rPr>
          <w:rFonts w:ascii="Century Gothic" w:hAnsi="Century Gothic" w:cs="Century Gothic"/>
          <w:sz w:val="22"/>
          <w:szCs w:val="22"/>
        </w:rPr>
      </w:r>
      <w:r w:rsidR="007F450F">
        <w:rPr>
          <w:rFonts w:ascii="Century Gothic" w:hAnsi="Century Gothic" w:cs="Century Gothic"/>
          <w:sz w:val="22"/>
          <w:szCs w:val="22"/>
        </w:rPr>
        <w:fldChar w:fldCharType="separate"/>
      </w:r>
      <w:r w:rsidR="007F450F">
        <w:rPr>
          <w:rFonts w:ascii="Century Gothic" w:hAnsi="Century Gothic" w:cs="Century Gothic"/>
          <w:sz w:val="22"/>
          <w:szCs w:val="22"/>
        </w:rPr>
        <w:t>0</w:t>
      </w:r>
      <w:r w:rsidR="00A243BA">
        <w:rPr>
          <w:rFonts w:ascii="Century Gothic" w:hAnsi="Century Gothic" w:cs="Century Gothic"/>
          <w:sz w:val="22"/>
          <w:szCs w:val="22"/>
        </w:rPr>
        <w:t>2</w:t>
      </w:r>
      <w:r w:rsidR="007F450F">
        <w:rPr>
          <w:rFonts w:ascii="Century Gothic" w:hAnsi="Century Gothic" w:cs="Century Gothic"/>
          <w:sz w:val="22"/>
          <w:szCs w:val="22"/>
        </w:rPr>
        <w:t>.09.2019</w:t>
      </w:r>
      <w:r w:rsidR="007F450F">
        <w:rPr>
          <w:rFonts w:ascii="Century Gothic" w:hAnsi="Century Gothic" w:cs="Century Gothic"/>
          <w:sz w:val="22"/>
          <w:szCs w:val="22"/>
        </w:rPr>
        <w:fldChar w:fldCharType="end"/>
      </w:r>
      <w:bookmarkEnd w:id="4"/>
      <w:r>
        <w:rPr>
          <w:rFonts w:ascii="Century Gothic" w:hAnsi="Century Gothic" w:cs="Century Gothic"/>
          <w:sz w:val="22"/>
          <w:szCs w:val="22"/>
        </w:rP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27B9" w:rsidRDefault="00A627B9" w:rsidP="00A627B9">
      <w:pPr>
        <w:rPr>
          <w:rFonts w:ascii="Century Gothic" w:hAnsi="Century Gothic" w:cs="Century Gothic"/>
          <w:sz w:val="16"/>
          <w:szCs w:val="16"/>
        </w:rPr>
      </w:pPr>
    </w:p>
    <w:p w:rsidR="00A627B9" w:rsidRDefault="00A627B9" w:rsidP="00A627B9">
      <w:pPr>
        <w:rPr>
          <w:rFonts w:ascii="Century Gothic" w:hAnsi="Century Gothic" w:cs="Century Gothic"/>
          <w:sz w:val="16"/>
          <w:szCs w:val="16"/>
        </w:rPr>
      </w:pPr>
    </w:p>
    <w:p w:rsidR="00A627B9" w:rsidRDefault="00A627B9" w:rsidP="00A627B9">
      <w:pPr>
        <w:rPr>
          <w:rFonts w:ascii="Century Gothic" w:hAnsi="Century Gothic" w:cs="Century Gothic"/>
          <w:sz w:val="16"/>
          <w:szCs w:val="16"/>
        </w:rPr>
      </w:pPr>
    </w:p>
    <w:p w:rsidR="006D6AB5" w:rsidRDefault="006D6AB5" w:rsidP="006D6AB5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 b j e d n a c í   l i s t</w:t>
      </w:r>
    </w:p>
    <w:p w:rsidR="006D6AB5" w:rsidRDefault="006D6AB5" w:rsidP="006D6AB5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pPr w:leftFromText="141" w:rightFromText="141" w:vertAnchor="text" w:horzAnchor="margin" w:tblpXSpec="center" w:tblpY="3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10"/>
        <w:gridCol w:w="720"/>
        <w:gridCol w:w="1290"/>
      </w:tblGrid>
      <w:tr w:rsidR="006D6AB5" w:rsidRPr="006D6AB5" w:rsidTr="00A0467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10" w:type="dxa"/>
            <w:tcBorders>
              <w:top w:val="nil"/>
              <w:bottom w:val="nil"/>
            </w:tcBorders>
          </w:tcPr>
          <w:p w:rsidR="006D6AB5" w:rsidRPr="006D6AB5" w:rsidRDefault="006D6AB5" w:rsidP="006D6AB5">
            <w:pPr>
              <w:rPr>
                <w:u w:val="single"/>
              </w:rPr>
            </w:pPr>
            <w:r w:rsidRPr="006D6AB5">
              <w:rPr>
                <w:u w:val="single"/>
              </w:rPr>
              <w:t>čís.: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6D6AB5" w:rsidRPr="00944CF5" w:rsidRDefault="007F450F" w:rsidP="00944CF5">
            <w:pPr>
              <w:tabs>
                <w:tab w:val="left" w:pos="0"/>
                <w:tab w:val="left" w:pos="3060"/>
                <w:tab w:val="left" w:pos="5220"/>
              </w:tabs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fldChar w:fldCharType="begin" w:fldLock="1">
                <w:ffData>
                  <w:name w:val="Text6"/>
                  <w:enabled/>
                  <w:calcOnExit w:val="0"/>
                  <w:statusText w:type="text" w:val="MSWField: cj"/>
                  <w:textInput>
                    <w:default w:val="0602/2019/MH/O"/>
                  </w:textInput>
                </w:ffData>
              </w:fldChar>
            </w:r>
            <w:r>
              <w:rPr>
                <w:rFonts w:ascii="Century Gothic" w:hAnsi="Century Gothic" w:cs="Century Gothic"/>
                <w:sz w:val="22"/>
                <w:szCs w:val="22"/>
              </w:rPr>
              <w:instrText xml:space="preserve">FORMTEXT </w:instrText>
            </w:r>
            <w:r>
              <w:rPr>
                <w:rFonts w:ascii="Century Gothic" w:hAnsi="Century Gothic" w:cs="Century Gothic"/>
                <w:sz w:val="22"/>
                <w:szCs w:val="22"/>
              </w:rPr>
            </w:r>
            <w:r>
              <w:rPr>
                <w:rFonts w:ascii="Century Gothic" w:hAnsi="Century Gothic" w:cs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 w:cs="Century Gothic"/>
                <w:sz w:val="22"/>
                <w:szCs w:val="22"/>
              </w:rPr>
              <w:t>0602/2019/MH/O</w:t>
            </w:r>
            <w:r>
              <w:rPr>
                <w:rFonts w:ascii="Century Gothic" w:hAnsi="Century Gothic" w:cs="Century Gothic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D6AB5" w:rsidRPr="006D6AB5" w:rsidRDefault="006D6AB5" w:rsidP="006D6AB5">
            <w:pPr>
              <w:rPr>
                <w:u w:val="single"/>
              </w:rPr>
            </w:pPr>
            <w:r w:rsidRPr="006D6AB5">
              <w:rPr>
                <w:u w:val="single"/>
              </w:rPr>
              <w:t>dne: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6D6AB5" w:rsidRPr="006D6AB5" w:rsidRDefault="007F450F" w:rsidP="00A243BA">
            <w:pPr>
              <w:rPr>
                <w:u w:val="single"/>
              </w:rPr>
            </w:pPr>
            <w:r w:rsidRPr="00A04670">
              <w:rPr>
                <w:rFonts w:ascii="Century Gothic" w:hAnsi="Century Gothic" w:cs="Century Gothic"/>
                <w:sz w:val="22"/>
                <w:szCs w:val="22"/>
              </w:rPr>
              <w:fldChar w:fldCharType="begin" w:fldLock="1">
                <w:ffData>
                  <w:name w:val="Text7"/>
                  <w:enabled/>
                  <w:calcOnExit w:val="0"/>
                  <w:statusText w:type="text" w:val="MSWField: ROOT.DATE"/>
                  <w:textInput>
                    <w:default w:val="04.09.2019"/>
                  </w:textInput>
                </w:ffData>
              </w:fldChar>
            </w:r>
            <w:r w:rsidRPr="00A04670">
              <w:rPr>
                <w:rFonts w:ascii="Century Gothic" w:hAnsi="Century Gothic" w:cs="Century Gothic"/>
                <w:sz w:val="22"/>
                <w:szCs w:val="22"/>
              </w:rPr>
              <w:instrText xml:space="preserve">FORMTEXT </w:instrText>
            </w:r>
            <w:r w:rsidRPr="00A04670">
              <w:rPr>
                <w:rFonts w:ascii="Century Gothic" w:hAnsi="Century Gothic" w:cs="Century Gothic"/>
                <w:sz w:val="22"/>
                <w:szCs w:val="22"/>
              </w:rPr>
            </w:r>
            <w:r w:rsidRPr="00A04670">
              <w:rPr>
                <w:rFonts w:ascii="Century Gothic" w:hAnsi="Century Gothic" w:cs="Century Gothic"/>
                <w:sz w:val="22"/>
                <w:szCs w:val="22"/>
              </w:rPr>
              <w:fldChar w:fldCharType="separate"/>
            </w:r>
            <w:r w:rsidRPr="00A04670">
              <w:rPr>
                <w:rFonts w:ascii="Century Gothic" w:hAnsi="Century Gothic" w:cs="Century Gothic"/>
                <w:sz w:val="22"/>
                <w:szCs w:val="22"/>
              </w:rPr>
              <w:t>0</w:t>
            </w:r>
            <w:r w:rsidR="00A243BA">
              <w:rPr>
                <w:rFonts w:ascii="Century Gothic" w:hAnsi="Century Gothic" w:cs="Century Gothic"/>
                <w:sz w:val="22"/>
                <w:szCs w:val="22"/>
              </w:rPr>
              <w:t>2</w:t>
            </w:r>
            <w:r w:rsidRPr="00A04670">
              <w:rPr>
                <w:rFonts w:ascii="Century Gothic" w:hAnsi="Century Gothic" w:cs="Century Gothic"/>
                <w:sz w:val="22"/>
                <w:szCs w:val="22"/>
              </w:rPr>
              <w:t>.09.2019</w:t>
            </w:r>
            <w:r w:rsidRPr="00A04670">
              <w:rPr>
                <w:rFonts w:ascii="Century Gothic" w:hAnsi="Century Gothic" w:cs="Century Gothic"/>
                <w:sz w:val="22"/>
                <w:szCs w:val="22"/>
              </w:rPr>
              <w:fldChar w:fldCharType="end"/>
            </w:r>
          </w:p>
        </w:tc>
      </w:tr>
    </w:tbl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:rsidR="00A243BA" w:rsidRPr="00A243BA" w:rsidRDefault="00A243BA" w:rsidP="00A243BA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A243BA">
        <w:rPr>
          <w:rFonts w:ascii="Arial" w:hAnsi="Arial" w:cs="Arial"/>
          <w:b/>
          <w:bCs/>
          <w:sz w:val="20"/>
          <w:szCs w:val="20"/>
        </w:rPr>
        <w:t>Dodavatel: Martin Červ, Vídeňská 152, 735 61 Chotěbuz, IČO: 68306164</w:t>
      </w:r>
    </w:p>
    <w:tbl>
      <w:tblPr>
        <w:tblpPr w:leftFromText="141" w:rightFromText="141" w:bottomFromText="160" w:vertAnchor="text" w:horzAnchor="margin" w:tblpXSpec="center" w:tblpY="141"/>
        <w:tblW w:w="7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8"/>
        <w:gridCol w:w="4937"/>
        <w:gridCol w:w="1378"/>
      </w:tblGrid>
      <w:tr w:rsidR="00A243BA" w:rsidRPr="00A243BA" w:rsidTr="00A243BA">
        <w:trPr>
          <w:cantSplit/>
          <w:trHeight w:val="472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243BA" w:rsidRPr="00A243BA" w:rsidRDefault="00A243BA" w:rsidP="00A243BA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43BA">
              <w:rPr>
                <w:rFonts w:ascii="Arial" w:hAnsi="Arial" w:cs="Arial"/>
                <w:b/>
                <w:bCs/>
                <w:sz w:val="18"/>
                <w:szCs w:val="18"/>
              </w:rPr>
              <w:t>Počet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243BA" w:rsidRPr="00A243BA" w:rsidRDefault="00A243BA" w:rsidP="00A243BA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43BA">
              <w:rPr>
                <w:rFonts w:ascii="Arial" w:hAnsi="Arial" w:cs="Arial"/>
                <w:b/>
                <w:bCs/>
                <w:sz w:val="18"/>
                <w:szCs w:val="18"/>
              </w:rPr>
              <w:t>Text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43BA" w:rsidRPr="00A243BA" w:rsidRDefault="00A243BA" w:rsidP="00A243BA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43BA">
              <w:rPr>
                <w:rFonts w:ascii="Arial" w:hAnsi="Arial" w:cs="Arial"/>
                <w:b/>
                <w:bCs/>
                <w:sz w:val="18"/>
                <w:szCs w:val="18"/>
              </w:rPr>
              <w:t>Cena Kč vč. DPH</w:t>
            </w:r>
          </w:p>
        </w:tc>
      </w:tr>
      <w:tr w:rsidR="00A243BA" w:rsidRPr="00A243BA" w:rsidTr="00A243BA">
        <w:trPr>
          <w:cantSplit/>
          <w:trHeight w:val="2859"/>
        </w:trPr>
        <w:tc>
          <w:tcPr>
            <w:tcW w:w="126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243BA" w:rsidRPr="00A243BA" w:rsidRDefault="00A243BA" w:rsidP="00A243BA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243BA" w:rsidRPr="00A243BA" w:rsidRDefault="00A243BA" w:rsidP="00A243BA">
            <w:pPr>
              <w:spacing w:line="254" w:lineRule="auto"/>
              <w:rPr>
                <w:rFonts w:ascii="Arial" w:hAnsi="Arial" w:cs="Arial"/>
              </w:rPr>
            </w:pPr>
            <w:r w:rsidRPr="00A243BA">
              <w:rPr>
                <w:rFonts w:ascii="Arial" w:hAnsi="Arial" w:cs="Arial"/>
              </w:rPr>
              <w:t>Objednáváme u Vás výměnu stávající dlažby s podkladními vrstvami předního vstupu domu na ulici Kysucké 182</w:t>
            </w:r>
            <w:r>
              <w:rPr>
                <w:rFonts w:ascii="Arial" w:hAnsi="Arial" w:cs="Arial"/>
              </w:rPr>
              <w:t>2</w:t>
            </w:r>
            <w:r w:rsidRPr="00A243BA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10</w:t>
            </w:r>
            <w:r w:rsidRPr="00A243BA">
              <w:rPr>
                <w:rFonts w:ascii="Arial" w:hAnsi="Arial" w:cs="Arial"/>
              </w:rPr>
              <w:t xml:space="preserve"> v Českém Těšíně dle předloženého stavebního rozpočtu.</w:t>
            </w:r>
          </w:p>
          <w:p w:rsidR="00A243BA" w:rsidRPr="00A243BA" w:rsidRDefault="00A243BA" w:rsidP="00A243BA">
            <w:pPr>
              <w:spacing w:line="254" w:lineRule="auto"/>
              <w:rPr>
                <w:rFonts w:ascii="Arial" w:hAnsi="Arial" w:cs="Arial"/>
              </w:rPr>
            </w:pPr>
          </w:p>
          <w:p w:rsidR="00A243BA" w:rsidRPr="00A243BA" w:rsidRDefault="00A243BA" w:rsidP="00A243BA">
            <w:pPr>
              <w:spacing w:line="254" w:lineRule="auto"/>
              <w:rPr>
                <w:rFonts w:ascii="Arial" w:hAnsi="Arial" w:cs="Arial"/>
              </w:rPr>
            </w:pPr>
            <w:r w:rsidRPr="00A243BA">
              <w:rPr>
                <w:rFonts w:ascii="Arial" w:hAnsi="Arial" w:cs="Arial"/>
              </w:rPr>
              <w:t>Cena díla bez DPH činí           65.039,40 Kč</w:t>
            </w:r>
          </w:p>
          <w:p w:rsidR="00A243BA" w:rsidRPr="00A243BA" w:rsidRDefault="00A243BA" w:rsidP="00A243BA">
            <w:pPr>
              <w:spacing w:line="254" w:lineRule="auto"/>
              <w:rPr>
                <w:rFonts w:ascii="Arial" w:hAnsi="Arial" w:cs="Arial"/>
              </w:rPr>
            </w:pPr>
          </w:p>
          <w:p w:rsidR="00A243BA" w:rsidRPr="00A243BA" w:rsidRDefault="00A243BA" w:rsidP="00A243BA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243BA" w:rsidRPr="00A243BA" w:rsidRDefault="00A243BA" w:rsidP="00A243BA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A243BA" w:rsidRPr="00A243BA" w:rsidTr="00A243BA">
        <w:trPr>
          <w:cantSplit/>
          <w:trHeight w:val="1320"/>
        </w:trPr>
        <w:tc>
          <w:tcPr>
            <w:tcW w:w="7740" w:type="dxa"/>
            <w:gridSpan w:val="3"/>
            <w:tcBorders>
              <w:left w:val="single" w:sz="12" w:space="0" w:color="auto"/>
              <w:right w:val="single" w:sz="12" w:space="0" w:color="auto"/>
            </w:tcBorders>
            <w:hideMark/>
          </w:tcPr>
          <w:tbl>
            <w:tblPr>
              <w:tblpPr w:leftFromText="141" w:rightFromText="141" w:bottomFromText="160" w:vertAnchor="text" w:horzAnchor="margin" w:tblpXSpec="center" w:tblpY="141"/>
              <w:tblW w:w="760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03"/>
            </w:tblGrid>
            <w:tr w:rsidR="00A243BA" w:rsidRPr="00A243BA">
              <w:trPr>
                <w:cantSplit/>
                <w:trHeight w:val="892"/>
              </w:trPr>
              <w:tc>
                <w:tcPr>
                  <w:tcW w:w="7603" w:type="dxa"/>
                  <w:hideMark/>
                </w:tcPr>
                <w:p w:rsidR="00A243BA" w:rsidRPr="00A243BA" w:rsidRDefault="00A243BA" w:rsidP="00A243BA">
                  <w:pPr>
                    <w:spacing w:line="252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243BA">
                    <w:rPr>
                      <w:rFonts w:ascii="Arial" w:hAnsi="Arial" w:cs="Arial"/>
                      <w:sz w:val="22"/>
                      <w:szCs w:val="22"/>
                    </w:rPr>
                    <w:t>V souladu s ustanovením § 92 písm. e)  zákona č. 235/2004 Sb., o dani z přidané hodnoty, je výši daně za poskytnuté stavební nebo montážní práce odpovídající číselnému kódu klasifikace produkce CZ-CPA 41 až 43 povinen přiznat plátce, pro kterého je plnění uskutečněno.</w:t>
                  </w:r>
                </w:p>
              </w:tc>
            </w:tr>
          </w:tbl>
          <w:p w:rsidR="00A243BA" w:rsidRPr="00A243BA" w:rsidRDefault="00A243BA" w:rsidP="00A243BA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A243BA" w:rsidRPr="00A243BA" w:rsidTr="00A243BA">
        <w:trPr>
          <w:cantSplit/>
          <w:trHeight w:val="522"/>
        </w:trPr>
        <w:tc>
          <w:tcPr>
            <w:tcW w:w="7740" w:type="dxa"/>
            <w:gridSpan w:val="3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A243BA" w:rsidRPr="00A243BA" w:rsidRDefault="00A243BA" w:rsidP="00A243BA">
            <w:pPr>
              <w:spacing w:line="25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43BA">
              <w:rPr>
                <w:rFonts w:ascii="Arial" w:hAnsi="Arial" w:cs="Arial"/>
                <w:sz w:val="22"/>
                <w:szCs w:val="22"/>
              </w:rPr>
              <w:t>Město Český Těšín je povinným subjektem dle zákona č 340/2015 Sb., a tento dokument bude zveřejněn v registru smluv.</w:t>
            </w:r>
          </w:p>
        </w:tc>
      </w:tr>
    </w:tbl>
    <w:p w:rsidR="00A243BA" w:rsidRPr="00A243BA" w:rsidRDefault="00A243BA" w:rsidP="00A243BA">
      <w:pPr>
        <w:rPr>
          <w:rFonts w:ascii="Arial" w:hAnsi="Arial" w:cs="Arial"/>
          <w:b/>
          <w:bCs/>
          <w:sz w:val="20"/>
          <w:szCs w:val="20"/>
        </w:rPr>
      </w:pPr>
    </w:p>
    <w:p w:rsidR="00A243BA" w:rsidRPr="00A243BA" w:rsidRDefault="00A243BA" w:rsidP="00A243BA">
      <w:pPr>
        <w:rPr>
          <w:rFonts w:ascii="Arial" w:hAnsi="Arial" w:cs="Arial"/>
          <w:sz w:val="16"/>
          <w:szCs w:val="16"/>
        </w:rPr>
      </w:pPr>
      <w:r w:rsidRPr="00A243BA">
        <w:rPr>
          <w:rFonts w:ascii="Arial" w:hAnsi="Arial" w:cs="Arial"/>
          <w:sz w:val="16"/>
          <w:szCs w:val="16"/>
        </w:rPr>
        <w:t>.</w:t>
      </w:r>
    </w:p>
    <w:p w:rsidR="00A243BA" w:rsidRPr="00A243BA" w:rsidRDefault="00A243BA" w:rsidP="00A243BA">
      <w:pPr>
        <w:rPr>
          <w:rFonts w:ascii="Arial" w:hAnsi="Arial" w:cs="Arial"/>
          <w:b/>
          <w:bCs/>
          <w:sz w:val="20"/>
          <w:szCs w:val="20"/>
        </w:rPr>
      </w:pPr>
      <w:r w:rsidRPr="00A243BA">
        <w:rPr>
          <w:rFonts w:ascii="Arial" w:hAnsi="Arial" w:cs="Arial"/>
          <w:b/>
          <w:bCs/>
          <w:sz w:val="20"/>
          <w:szCs w:val="20"/>
        </w:rPr>
        <w:t xml:space="preserve">    </w:t>
      </w:r>
    </w:p>
    <w:p w:rsidR="00A243BA" w:rsidRPr="00A243BA" w:rsidRDefault="00A243BA" w:rsidP="00A243BA">
      <w:pPr>
        <w:rPr>
          <w:rFonts w:ascii="Arial" w:hAnsi="Arial" w:cs="Arial"/>
          <w:b/>
          <w:bCs/>
          <w:sz w:val="20"/>
          <w:szCs w:val="20"/>
        </w:rPr>
      </w:pPr>
    </w:p>
    <w:p w:rsidR="00A243BA" w:rsidRPr="00A243BA" w:rsidRDefault="00A243BA" w:rsidP="00A243BA">
      <w:pPr>
        <w:rPr>
          <w:rFonts w:ascii="Arial" w:hAnsi="Arial" w:cs="Arial"/>
          <w:b/>
          <w:bCs/>
          <w:sz w:val="20"/>
          <w:szCs w:val="20"/>
        </w:rPr>
      </w:pPr>
    </w:p>
    <w:p w:rsidR="00A243BA" w:rsidRPr="00A243BA" w:rsidRDefault="00A243BA" w:rsidP="00A243BA">
      <w:pPr>
        <w:rPr>
          <w:rFonts w:ascii="Arial" w:hAnsi="Arial" w:cs="Arial"/>
          <w:b/>
          <w:bCs/>
          <w:sz w:val="20"/>
          <w:szCs w:val="20"/>
        </w:rPr>
      </w:pPr>
    </w:p>
    <w:p w:rsidR="00A243BA" w:rsidRPr="00A243BA" w:rsidRDefault="00A243BA" w:rsidP="00A243BA">
      <w:pPr>
        <w:rPr>
          <w:rFonts w:ascii="Arial" w:hAnsi="Arial" w:cs="Arial"/>
          <w:b/>
          <w:bCs/>
          <w:sz w:val="20"/>
          <w:szCs w:val="20"/>
        </w:rPr>
      </w:pPr>
      <w:r w:rsidRPr="00A243BA">
        <w:rPr>
          <w:rFonts w:ascii="Arial" w:hAnsi="Arial" w:cs="Arial"/>
          <w:b/>
          <w:bCs/>
          <w:sz w:val="20"/>
          <w:szCs w:val="20"/>
        </w:rPr>
        <w:t xml:space="preserve">    </w:t>
      </w:r>
    </w:p>
    <w:p w:rsidR="00A243BA" w:rsidRPr="00A243BA" w:rsidRDefault="00A243BA" w:rsidP="00A243BA">
      <w:pPr>
        <w:rPr>
          <w:rFonts w:ascii="Arial" w:hAnsi="Arial" w:cs="Arial"/>
          <w:b/>
          <w:bCs/>
          <w:sz w:val="20"/>
          <w:szCs w:val="20"/>
        </w:rPr>
      </w:pPr>
    </w:p>
    <w:p w:rsidR="00A243BA" w:rsidRPr="00A243BA" w:rsidRDefault="00A243BA" w:rsidP="00A243BA">
      <w:pPr>
        <w:rPr>
          <w:rFonts w:ascii="Arial" w:hAnsi="Arial" w:cs="Arial"/>
          <w:b/>
          <w:bCs/>
          <w:sz w:val="20"/>
          <w:szCs w:val="20"/>
        </w:rPr>
      </w:pPr>
    </w:p>
    <w:p w:rsidR="00A243BA" w:rsidRPr="00A243BA" w:rsidRDefault="00A243BA" w:rsidP="00A243BA">
      <w:pPr>
        <w:rPr>
          <w:rFonts w:ascii="Arial" w:hAnsi="Arial" w:cs="Arial"/>
          <w:b/>
          <w:bCs/>
          <w:sz w:val="20"/>
          <w:szCs w:val="20"/>
        </w:rPr>
      </w:pPr>
    </w:p>
    <w:p w:rsidR="00A243BA" w:rsidRPr="00A243BA" w:rsidRDefault="00A243BA" w:rsidP="00A243BA">
      <w:pPr>
        <w:rPr>
          <w:rFonts w:ascii="Arial" w:hAnsi="Arial" w:cs="Arial"/>
          <w:b/>
          <w:bCs/>
          <w:sz w:val="20"/>
          <w:szCs w:val="20"/>
        </w:rPr>
      </w:pPr>
    </w:p>
    <w:p w:rsidR="00A243BA" w:rsidRPr="00A243BA" w:rsidRDefault="00A243BA" w:rsidP="00A243BA">
      <w:pPr>
        <w:rPr>
          <w:rFonts w:ascii="Arial" w:hAnsi="Arial" w:cs="Arial"/>
          <w:b/>
          <w:bCs/>
          <w:sz w:val="20"/>
          <w:szCs w:val="20"/>
        </w:rPr>
      </w:pPr>
    </w:p>
    <w:p w:rsidR="00A243BA" w:rsidRPr="00A243BA" w:rsidRDefault="00A243BA" w:rsidP="00A243BA">
      <w:pPr>
        <w:rPr>
          <w:rFonts w:ascii="Arial" w:hAnsi="Arial" w:cs="Arial"/>
          <w:b/>
          <w:bCs/>
          <w:sz w:val="20"/>
          <w:szCs w:val="20"/>
        </w:rPr>
      </w:pPr>
    </w:p>
    <w:p w:rsidR="00A243BA" w:rsidRPr="00A243BA" w:rsidRDefault="00A243BA" w:rsidP="00A243BA">
      <w:pPr>
        <w:rPr>
          <w:rFonts w:ascii="Arial" w:hAnsi="Arial" w:cs="Arial"/>
          <w:b/>
          <w:bCs/>
          <w:sz w:val="20"/>
          <w:szCs w:val="20"/>
        </w:rPr>
      </w:pPr>
    </w:p>
    <w:p w:rsidR="00A243BA" w:rsidRPr="00A243BA" w:rsidRDefault="00A243BA" w:rsidP="00A243BA">
      <w:pPr>
        <w:rPr>
          <w:rFonts w:ascii="Arial" w:hAnsi="Arial" w:cs="Arial"/>
          <w:b/>
          <w:bCs/>
          <w:sz w:val="20"/>
          <w:szCs w:val="20"/>
        </w:rPr>
      </w:pPr>
    </w:p>
    <w:p w:rsidR="00A243BA" w:rsidRPr="00A243BA" w:rsidRDefault="00A243BA" w:rsidP="00A243BA">
      <w:pPr>
        <w:rPr>
          <w:rFonts w:ascii="Arial" w:hAnsi="Arial" w:cs="Arial"/>
          <w:b/>
          <w:bCs/>
          <w:sz w:val="20"/>
          <w:szCs w:val="20"/>
        </w:rPr>
      </w:pPr>
    </w:p>
    <w:p w:rsidR="00A243BA" w:rsidRPr="00A243BA" w:rsidRDefault="00A243BA" w:rsidP="00A243BA">
      <w:pPr>
        <w:rPr>
          <w:rFonts w:ascii="Arial" w:hAnsi="Arial" w:cs="Arial"/>
          <w:b/>
          <w:bCs/>
          <w:sz w:val="20"/>
          <w:szCs w:val="20"/>
        </w:rPr>
      </w:pPr>
    </w:p>
    <w:p w:rsidR="00A243BA" w:rsidRPr="00A243BA" w:rsidRDefault="00A243BA" w:rsidP="00A243BA">
      <w:pPr>
        <w:rPr>
          <w:rFonts w:ascii="Arial" w:hAnsi="Arial" w:cs="Arial"/>
          <w:b/>
          <w:bCs/>
          <w:sz w:val="20"/>
          <w:szCs w:val="20"/>
        </w:rPr>
      </w:pPr>
    </w:p>
    <w:p w:rsidR="00A243BA" w:rsidRPr="00A243BA" w:rsidRDefault="00A243BA" w:rsidP="00A243BA">
      <w:pPr>
        <w:rPr>
          <w:rFonts w:ascii="Arial" w:hAnsi="Arial" w:cs="Arial"/>
          <w:b/>
          <w:bCs/>
          <w:sz w:val="20"/>
          <w:szCs w:val="20"/>
        </w:rPr>
      </w:pPr>
    </w:p>
    <w:p w:rsidR="00A243BA" w:rsidRPr="00A243BA" w:rsidRDefault="00A243BA" w:rsidP="00A243BA">
      <w:pPr>
        <w:rPr>
          <w:rFonts w:ascii="Arial" w:hAnsi="Arial" w:cs="Arial"/>
          <w:b/>
          <w:bCs/>
          <w:sz w:val="20"/>
          <w:szCs w:val="20"/>
        </w:rPr>
      </w:pPr>
    </w:p>
    <w:p w:rsidR="00A243BA" w:rsidRPr="00A243BA" w:rsidRDefault="00A243BA" w:rsidP="00A243BA">
      <w:pPr>
        <w:rPr>
          <w:rFonts w:ascii="Arial" w:hAnsi="Arial" w:cs="Arial"/>
          <w:b/>
          <w:bCs/>
          <w:sz w:val="20"/>
          <w:szCs w:val="20"/>
        </w:rPr>
      </w:pPr>
    </w:p>
    <w:p w:rsidR="00A243BA" w:rsidRPr="00A243BA" w:rsidRDefault="00A243BA" w:rsidP="00A243BA">
      <w:pPr>
        <w:rPr>
          <w:rFonts w:ascii="Arial" w:hAnsi="Arial" w:cs="Arial"/>
          <w:b/>
          <w:bCs/>
          <w:sz w:val="20"/>
          <w:szCs w:val="20"/>
        </w:rPr>
      </w:pPr>
    </w:p>
    <w:p w:rsidR="00A243BA" w:rsidRPr="00A243BA" w:rsidRDefault="00A243BA" w:rsidP="00A243BA">
      <w:pPr>
        <w:rPr>
          <w:rFonts w:ascii="Arial" w:hAnsi="Arial" w:cs="Arial"/>
          <w:b/>
          <w:bCs/>
          <w:sz w:val="20"/>
          <w:szCs w:val="20"/>
        </w:rPr>
      </w:pPr>
    </w:p>
    <w:p w:rsidR="00A243BA" w:rsidRPr="00A243BA" w:rsidRDefault="00A243BA" w:rsidP="00A243BA">
      <w:pPr>
        <w:rPr>
          <w:rFonts w:ascii="Arial" w:hAnsi="Arial" w:cs="Arial"/>
          <w:sz w:val="18"/>
          <w:szCs w:val="18"/>
        </w:rPr>
      </w:pPr>
    </w:p>
    <w:p w:rsidR="00A243BA" w:rsidRPr="00A243BA" w:rsidRDefault="00A243BA" w:rsidP="00A243BA">
      <w:pPr>
        <w:rPr>
          <w:rFonts w:ascii="Arial" w:hAnsi="Arial" w:cs="Arial"/>
          <w:sz w:val="18"/>
          <w:szCs w:val="18"/>
        </w:rPr>
      </w:pPr>
    </w:p>
    <w:p w:rsidR="00A243BA" w:rsidRPr="00A243BA" w:rsidRDefault="00A243BA" w:rsidP="00A243BA">
      <w:pPr>
        <w:rPr>
          <w:rFonts w:ascii="Arial" w:hAnsi="Arial" w:cs="Arial"/>
          <w:sz w:val="18"/>
          <w:szCs w:val="18"/>
        </w:rPr>
      </w:pPr>
    </w:p>
    <w:p w:rsidR="00A243BA" w:rsidRPr="00A243BA" w:rsidRDefault="00A243BA" w:rsidP="00A243BA">
      <w:pPr>
        <w:rPr>
          <w:rFonts w:ascii="Arial" w:hAnsi="Arial" w:cs="Arial"/>
          <w:sz w:val="18"/>
          <w:szCs w:val="18"/>
        </w:rPr>
      </w:pPr>
      <w:r w:rsidRPr="00A243BA">
        <w:rPr>
          <w:rFonts w:ascii="Arial" w:hAnsi="Arial" w:cs="Arial"/>
          <w:sz w:val="18"/>
          <w:szCs w:val="18"/>
        </w:rPr>
        <w:tab/>
      </w:r>
      <w:r w:rsidRPr="00A243BA">
        <w:rPr>
          <w:rFonts w:ascii="Arial" w:hAnsi="Arial" w:cs="Arial"/>
          <w:sz w:val="18"/>
          <w:szCs w:val="18"/>
        </w:rPr>
        <w:tab/>
      </w:r>
      <w:r w:rsidRPr="00A243BA">
        <w:rPr>
          <w:rFonts w:ascii="Arial" w:hAnsi="Arial" w:cs="Arial"/>
          <w:sz w:val="18"/>
          <w:szCs w:val="18"/>
        </w:rPr>
        <w:tab/>
      </w:r>
      <w:r w:rsidRPr="00A243BA">
        <w:rPr>
          <w:rFonts w:ascii="Arial" w:hAnsi="Arial" w:cs="Arial"/>
          <w:sz w:val="18"/>
          <w:szCs w:val="18"/>
        </w:rPr>
        <w:tab/>
      </w:r>
      <w:r w:rsidRPr="00A243BA">
        <w:rPr>
          <w:rFonts w:ascii="Arial" w:hAnsi="Arial" w:cs="Arial"/>
          <w:sz w:val="18"/>
          <w:szCs w:val="18"/>
        </w:rPr>
        <w:tab/>
        <w:t>Podmínky objednávky akceptuji:</w:t>
      </w:r>
    </w:p>
    <w:p w:rsidR="00A243BA" w:rsidRPr="00A243BA" w:rsidRDefault="00A243BA" w:rsidP="00A243BA">
      <w:pPr>
        <w:rPr>
          <w:rFonts w:ascii="Arial" w:hAnsi="Arial" w:cs="Arial"/>
          <w:sz w:val="18"/>
          <w:szCs w:val="18"/>
        </w:rPr>
      </w:pPr>
    </w:p>
    <w:p w:rsidR="00A243BA" w:rsidRPr="00A243BA" w:rsidRDefault="00A243BA" w:rsidP="00A243BA">
      <w:pPr>
        <w:rPr>
          <w:rFonts w:ascii="Arial" w:hAnsi="Arial" w:cs="Arial"/>
          <w:sz w:val="18"/>
          <w:szCs w:val="18"/>
        </w:rPr>
      </w:pPr>
    </w:p>
    <w:p w:rsidR="00A243BA" w:rsidRPr="00A243BA" w:rsidRDefault="00A243BA" w:rsidP="00A243BA">
      <w:pPr>
        <w:rPr>
          <w:rFonts w:ascii="Arial" w:hAnsi="Arial" w:cs="Arial"/>
          <w:sz w:val="18"/>
          <w:szCs w:val="18"/>
        </w:rPr>
      </w:pPr>
    </w:p>
    <w:p w:rsidR="00A243BA" w:rsidRPr="00A243BA" w:rsidRDefault="00A243BA" w:rsidP="00A243BA">
      <w:pPr>
        <w:rPr>
          <w:rFonts w:ascii="Arial" w:hAnsi="Arial" w:cs="Arial"/>
          <w:sz w:val="18"/>
          <w:szCs w:val="18"/>
        </w:rPr>
      </w:pPr>
      <w:r w:rsidRPr="00A243BA">
        <w:rPr>
          <w:rFonts w:ascii="Arial" w:hAnsi="Arial" w:cs="Arial"/>
          <w:sz w:val="18"/>
          <w:szCs w:val="18"/>
        </w:rPr>
        <w:t>----------------------------------</w:t>
      </w:r>
      <w:r w:rsidRPr="00A243BA">
        <w:rPr>
          <w:rFonts w:ascii="Arial" w:hAnsi="Arial" w:cs="Arial"/>
          <w:sz w:val="18"/>
          <w:szCs w:val="18"/>
        </w:rPr>
        <w:tab/>
      </w:r>
      <w:r w:rsidRPr="00A243BA">
        <w:rPr>
          <w:rFonts w:ascii="Arial" w:hAnsi="Arial" w:cs="Arial"/>
          <w:sz w:val="18"/>
          <w:szCs w:val="18"/>
        </w:rPr>
        <w:tab/>
      </w:r>
      <w:r w:rsidRPr="00A243BA">
        <w:rPr>
          <w:rFonts w:ascii="Arial" w:hAnsi="Arial" w:cs="Arial"/>
          <w:sz w:val="18"/>
          <w:szCs w:val="18"/>
        </w:rPr>
        <w:tab/>
      </w:r>
      <w:r w:rsidRPr="00A243BA">
        <w:rPr>
          <w:rFonts w:ascii="Arial" w:hAnsi="Arial" w:cs="Arial"/>
          <w:sz w:val="18"/>
          <w:szCs w:val="18"/>
        </w:rPr>
        <w:tab/>
      </w:r>
      <w:r w:rsidRPr="00A243BA">
        <w:rPr>
          <w:rFonts w:ascii="Arial" w:hAnsi="Arial" w:cs="Arial"/>
          <w:sz w:val="18"/>
          <w:szCs w:val="18"/>
        </w:rPr>
        <w:tab/>
      </w:r>
      <w:r w:rsidRPr="00A243BA">
        <w:rPr>
          <w:rFonts w:ascii="Arial" w:hAnsi="Arial" w:cs="Arial"/>
          <w:sz w:val="18"/>
          <w:szCs w:val="18"/>
        </w:rPr>
        <w:tab/>
        <w:t>----------------------------------</w:t>
      </w:r>
    </w:p>
    <w:p w:rsidR="00A243BA" w:rsidRPr="00A243BA" w:rsidRDefault="00A243BA" w:rsidP="00A243BA">
      <w:pPr>
        <w:rPr>
          <w:rFonts w:ascii="Arial" w:hAnsi="Arial" w:cs="Arial"/>
          <w:sz w:val="18"/>
          <w:szCs w:val="18"/>
        </w:rPr>
      </w:pPr>
      <w:r w:rsidRPr="00A243BA">
        <w:rPr>
          <w:rFonts w:ascii="Arial" w:hAnsi="Arial" w:cs="Arial"/>
          <w:sz w:val="18"/>
          <w:szCs w:val="18"/>
        </w:rPr>
        <w:t>Objednal: Ing. Karína Benatzká</w:t>
      </w:r>
      <w:r w:rsidRPr="00A243BA">
        <w:rPr>
          <w:rFonts w:ascii="Arial" w:hAnsi="Arial" w:cs="Arial"/>
          <w:sz w:val="18"/>
          <w:szCs w:val="18"/>
        </w:rPr>
        <w:tab/>
      </w:r>
      <w:r w:rsidRPr="00A243BA">
        <w:rPr>
          <w:rFonts w:ascii="Arial" w:hAnsi="Arial" w:cs="Arial"/>
          <w:sz w:val="18"/>
          <w:szCs w:val="18"/>
        </w:rPr>
        <w:tab/>
      </w:r>
      <w:r w:rsidRPr="00A243BA">
        <w:rPr>
          <w:rFonts w:ascii="Arial" w:hAnsi="Arial" w:cs="Arial"/>
          <w:sz w:val="18"/>
          <w:szCs w:val="18"/>
        </w:rPr>
        <w:tab/>
      </w:r>
      <w:r w:rsidRPr="00A243BA">
        <w:rPr>
          <w:rFonts w:ascii="Arial" w:hAnsi="Arial" w:cs="Arial"/>
          <w:sz w:val="18"/>
          <w:szCs w:val="18"/>
        </w:rPr>
        <w:tab/>
      </w:r>
      <w:r w:rsidRPr="00A243BA">
        <w:rPr>
          <w:rFonts w:ascii="Arial" w:hAnsi="Arial" w:cs="Arial"/>
          <w:sz w:val="18"/>
          <w:szCs w:val="18"/>
        </w:rPr>
        <w:tab/>
        <w:t>Martin Červ</w:t>
      </w:r>
      <w:r w:rsidRPr="00A243BA">
        <w:rPr>
          <w:rFonts w:ascii="Arial" w:hAnsi="Arial" w:cs="Arial"/>
          <w:sz w:val="18"/>
          <w:szCs w:val="18"/>
        </w:rPr>
        <w:tab/>
      </w:r>
      <w:r w:rsidRPr="00A243BA">
        <w:rPr>
          <w:rFonts w:ascii="Arial" w:hAnsi="Arial" w:cs="Arial"/>
          <w:sz w:val="18"/>
          <w:szCs w:val="18"/>
        </w:rPr>
        <w:tab/>
      </w:r>
      <w:r w:rsidRPr="00A243BA">
        <w:rPr>
          <w:rFonts w:ascii="Arial" w:hAnsi="Arial" w:cs="Arial"/>
          <w:sz w:val="18"/>
          <w:szCs w:val="18"/>
        </w:rPr>
        <w:tab/>
      </w:r>
      <w:r w:rsidRPr="00A243BA">
        <w:rPr>
          <w:rFonts w:ascii="Arial" w:hAnsi="Arial" w:cs="Arial"/>
          <w:sz w:val="18"/>
          <w:szCs w:val="18"/>
        </w:rPr>
        <w:tab/>
      </w:r>
      <w:r w:rsidRPr="00A243BA">
        <w:rPr>
          <w:rFonts w:ascii="Arial" w:hAnsi="Arial" w:cs="Arial"/>
          <w:sz w:val="18"/>
          <w:szCs w:val="18"/>
        </w:rPr>
        <w:tab/>
        <w:t xml:space="preserve">  vedoucí odboru místního hospodářství   </w:t>
      </w:r>
      <w:r w:rsidRPr="00A243BA">
        <w:rPr>
          <w:rFonts w:ascii="Arial" w:hAnsi="Arial" w:cs="Arial"/>
          <w:sz w:val="18"/>
          <w:szCs w:val="18"/>
        </w:rPr>
        <w:tab/>
      </w:r>
      <w:r w:rsidRPr="00A243BA">
        <w:rPr>
          <w:rFonts w:ascii="Arial" w:hAnsi="Arial" w:cs="Arial"/>
          <w:sz w:val="18"/>
          <w:szCs w:val="18"/>
        </w:rPr>
        <w:tab/>
      </w:r>
      <w:r w:rsidRPr="00A243BA">
        <w:rPr>
          <w:rFonts w:ascii="Arial" w:hAnsi="Arial" w:cs="Arial"/>
          <w:sz w:val="18"/>
          <w:szCs w:val="18"/>
        </w:rPr>
        <w:tab/>
        <w:t>dodavatel</w:t>
      </w:r>
    </w:p>
    <w:p w:rsidR="00A243BA" w:rsidRPr="00A243BA" w:rsidRDefault="00A243BA" w:rsidP="00A243BA">
      <w:pPr>
        <w:rPr>
          <w:rFonts w:ascii="Arial" w:hAnsi="Arial" w:cs="Arial"/>
          <w:sz w:val="18"/>
          <w:szCs w:val="18"/>
        </w:rPr>
      </w:pPr>
    </w:p>
    <w:p w:rsidR="006D6AB5" w:rsidRDefault="006D6AB5" w:rsidP="00A243BA">
      <w:pPr>
        <w:rPr>
          <w:rFonts w:ascii="Arial" w:hAnsi="Arial" w:cs="Arial"/>
          <w:sz w:val="18"/>
          <w:szCs w:val="18"/>
        </w:rPr>
      </w:pPr>
    </w:p>
    <w:sectPr w:rsidR="006D6A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2" w:right="748" w:bottom="181" w:left="1259" w:header="890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FA1" w:rsidRDefault="003B3FA1">
      <w:r>
        <w:separator/>
      </w:r>
    </w:p>
  </w:endnote>
  <w:endnote w:type="continuationSeparator" w:id="0">
    <w:p w:rsidR="003B3FA1" w:rsidRDefault="003B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A10" w:rsidRDefault="00394A1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5C6" w:rsidRDefault="004615C6" w:rsidP="004615C6">
    <w:pPr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t xml:space="preserve">E-mail:  </w:t>
    </w:r>
    <w:hyperlink r:id="rId1" w:history="1">
      <w:r w:rsidRPr="00EC2E01">
        <w:rPr>
          <w:rStyle w:val="Hypertextovodkaz"/>
          <w:rFonts w:ascii="Century Gothic" w:hAnsi="Century Gothic" w:cs="Century Gothic"/>
          <w:color w:val="auto"/>
          <w:sz w:val="16"/>
          <w:szCs w:val="16"/>
          <w:u w:val="none"/>
        </w:rPr>
        <w:t>epodatelna@tesin.cz</w:t>
      </w:r>
    </w:hyperlink>
    <w:r>
      <w:rPr>
        <w:rFonts w:ascii="Century Gothic" w:hAnsi="Century Gothic" w:cs="Century Gothic"/>
        <w:sz w:val="16"/>
        <w:szCs w:val="16"/>
      </w:rPr>
      <w:tab/>
      <w:t>IČ: 00297437</w:t>
    </w:r>
    <w:r>
      <w:rPr>
        <w:rFonts w:ascii="Century Gothic" w:hAnsi="Century Gothic" w:cs="Century Gothic"/>
        <w:sz w:val="16"/>
        <w:szCs w:val="16"/>
      </w:rPr>
      <w:tab/>
      <w:t>Bankovní spojení: KB a.s., exp. Český Těšín, č.ú. 86-6000360257/0100</w:t>
    </w:r>
    <w:r>
      <w:t xml:space="preserve"> </w:t>
    </w:r>
  </w:p>
  <w:p w:rsidR="004615C6" w:rsidRDefault="004615C6" w:rsidP="004615C6">
    <w:pPr>
      <w:rPr>
        <w:rFonts w:ascii="Century Gothic" w:hAnsi="Century Gothic" w:cs="Century Gothic"/>
        <w:sz w:val="16"/>
        <w:szCs w:val="16"/>
      </w:rPr>
    </w:pPr>
    <w:r w:rsidRPr="004615C6">
      <w:rPr>
        <w:rFonts w:ascii="Century Gothic" w:hAnsi="Century Gothic" w:cs="Century Gothic"/>
        <w:sz w:val="16"/>
        <w:szCs w:val="16"/>
      </w:rPr>
      <w:t>http://www.tesin.cz</w:t>
    </w:r>
    <w:r>
      <w:rPr>
        <w:rFonts w:ascii="Century Gothic" w:hAnsi="Century Gothic" w:cs="Century Gothic"/>
        <w:sz w:val="16"/>
        <w:szCs w:val="16"/>
      </w:rPr>
      <w:tab/>
    </w:r>
    <w:r>
      <w:rPr>
        <w:rFonts w:ascii="Century Gothic" w:hAnsi="Century Gothic" w:cs="Century Gothic"/>
        <w:sz w:val="16"/>
        <w:szCs w:val="16"/>
      </w:rPr>
      <w:tab/>
      <w:t>DIČ: CZ00297437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B9" w:rsidRDefault="00EC2E01">
    <w:pPr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t xml:space="preserve">E-mail:  </w:t>
    </w:r>
    <w:hyperlink r:id="rId1" w:history="1">
      <w:r w:rsidRPr="00EC2E01">
        <w:rPr>
          <w:rStyle w:val="Hypertextovodkaz"/>
          <w:rFonts w:ascii="Century Gothic" w:hAnsi="Century Gothic" w:cs="Century Gothic"/>
          <w:color w:val="auto"/>
          <w:sz w:val="16"/>
          <w:szCs w:val="16"/>
          <w:u w:val="none"/>
        </w:rPr>
        <w:t>epodatelna@tesin.cz</w:t>
      </w:r>
    </w:hyperlink>
    <w:r w:rsidR="004615C6">
      <w:rPr>
        <w:rFonts w:ascii="Century Gothic" w:hAnsi="Century Gothic" w:cs="Century Gothic"/>
        <w:sz w:val="16"/>
        <w:szCs w:val="16"/>
      </w:rPr>
      <w:tab/>
      <w:t>I</w:t>
    </w:r>
    <w:r w:rsidR="00A627B9">
      <w:rPr>
        <w:rFonts w:ascii="Century Gothic" w:hAnsi="Century Gothic" w:cs="Century Gothic"/>
        <w:sz w:val="16"/>
        <w:szCs w:val="16"/>
      </w:rPr>
      <w:t>Č: 00297437</w:t>
    </w:r>
    <w:r w:rsidR="004615C6">
      <w:rPr>
        <w:rFonts w:ascii="Century Gothic" w:hAnsi="Century Gothic" w:cs="Century Gothic"/>
        <w:sz w:val="16"/>
        <w:szCs w:val="16"/>
      </w:rPr>
      <w:tab/>
    </w:r>
    <w:r w:rsidR="00A627B9">
      <w:rPr>
        <w:rFonts w:ascii="Century Gothic" w:hAnsi="Century Gothic" w:cs="Century Gothic"/>
        <w:sz w:val="16"/>
        <w:szCs w:val="16"/>
      </w:rPr>
      <w:t>Bankovní spojení: KB a.s., exp. Český Těšín</w:t>
    </w:r>
    <w:r w:rsidR="004615C6">
      <w:rPr>
        <w:rFonts w:ascii="Century Gothic" w:hAnsi="Century Gothic" w:cs="Century Gothic"/>
        <w:sz w:val="16"/>
        <w:szCs w:val="16"/>
      </w:rPr>
      <w:t xml:space="preserve">, </w:t>
    </w:r>
    <w:r w:rsidR="00A627B9">
      <w:rPr>
        <w:rFonts w:ascii="Century Gothic" w:hAnsi="Century Gothic" w:cs="Century Gothic"/>
        <w:sz w:val="16"/>
        <w:szCs w:val="16"/>
      </w:rPr>
      <w:t>č.ú. 86-6000360257/0100</w:t>
    </w:r>
    <w:r w:rsidR="00A627B9">
      <w:t xml:space="preserve"> </w:t>
    </w:r>
  </w:p>
  <w:p w:rsidR="00A627B9" w:rsidRDefault="004615C6">
    <w:pPr>
      <w:rPr>
        <w:rFonts w:ascii="Century Gothic" w:hAnsi="Century Gothic" w:cs="Century Gothic"/>
        <w:sz w:val="16"/>
        <w:szCs w:val="16"/>
      </w:rPr>
    </w:pPr>
    <w:r w:rsidRPr="004615C6">
      <w:rPr>
        <w:rFonts w:ascii="Century Gothic" w:hAnsi="Century Gothic" w:cs="Century Gothic"/>
        <w:sz w:val="16"/>
        <w:szCs w:val="16"/>
      </w:rPr>
      <w:t>http://www.tesin.cz</w:t>
    </w:r>
    <w:r>
      <w:rPr>
        <w:rFonts w:ascii="Century Gothic" w:hAnsi="Century Gothic" w:cs="Century Gothic"/>
        <w:sz w:val="16"/>
        <w:szCs w:val="16"/>
      </w:rPr>
      <w:tab/>
    </w:r>
    <w:r>
      <w:rPr>
        <w:rFonts w:ascii="Century Gothic" w:hAnsi="Century Gothic" w:cs="Century Gothic"/>
        <w:sz w:val="16"/>
        <w:szCs w:val="16"/>
      </w:rPr>
      <w:tab/>
      <w:t>DIČ: CZ00297437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FA1" w:rsidRDefault="003B3FA1">
      <w:r>
        <w:separator/>
      </w:r>
    </w:p>
  </w:footnote>
  <w:footnote w:type="continuationSeparator" w:id="0">
    <w:p w:rsidR="003B3FA1" w:rsidRDefault="003B3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A10" w:rsidRDefault="00394A1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B9" w:rsidRDefault="00A627B9">
    <w:pPr>
      <w:rPr>
        <w:sz w:val="10"/>
        <w:szCs w:val="10"/>
      </w:rPr>
    </w:pPr>
    <w:r>
      <w:rPr>
        <w:sz w:val="6"/>
        <w:szCs w:val="6"/>
      </w:rPr>
      <w:t xml:space="preserve"> </w:t>
    </w:r>
  </w:p>
  <w:p w:rsidR="00A627B9" w:rsidRDefault="007B70BF" w:rsidP="005B54E3">
    <w:pPr>
      <w:rPr>
        <w:rFonts w:ascii="Arial" w:hAnsi="Arial" w:cs="Arial"/>
        <w:b/>
        <w:bCs/>
        <w:sz w:val="34"/>
        <w:szCs w:val="3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3.85pt;width:51.25pt;height:53.95pt;z-index:251658240">
          <v:imagedata r:id="rId1" o:title=""/>
        </v:shape>
      </w:pict>
    </w:r>
    <w:r w:rsidR="00A627B9">
      <w:t xml:space="preserve">                      </w:t>
    </w:r>
    <w:r w:rsidR="00A627B9">
      <w:rPr>
        <w:rFonts w:ascii="Arial" w:hAnsi="Arial" w:cs="Arial"/>
        <w:b/>
        <w:bCs/>
        <w:sz w:val="34"/>
        <w:szCs w:val="34"/>
      </w:rPr>
      <w:t>M Ě S T O   Č E S K Ý   T Ě Š Í N</w:t>
    </w:r>
  </w:p>
  <w:p w:rsidR="00A627B9" w:rsidRDefault="00A627B9" w:rsidP="005B54E3">
    <w:pPr>
      <w:rPr>
        <w:rFonts w:ascii="Century Gothic" w:hAnsi="Century Gothic" w:cs="Century Gothic"/>
        <w:b/>
        <w:bCs/>
      </w:rPr>
    </w:pPr>
    <w:r>
      <w:rPr>
        <w:rFonts w:ascii="Arial" w:hAnsi="Arial" w:cs="Arial"/>
        <w:b/>
        <w:bCs/>
        <w:sz w:val="16"/>
        <w:szCs w:val="16"/>
      </w:rPr>
      <w:t xml:space="preserve">                             </w:t>
    </w:r>
    <w:r>
      <w:rPr>
        <w:rFonts w:ascii="Century Gothic" w:hAnsi="Century Gothic" w:cs="Century Gothic"/>
        <w:sz w:val="12"/>
        <w:szCs w:val="12"/>
      </w:rPr>
      <w:t xml:space="preserve"> </w:t>
    </w:r>
    <w:r>
      <w:rPr>
        <w:rFonts w:ascii="Century Gothic" w:hAnsi="Century Gothic" w:cs="Century Gothic"/>
        <w:b/>
        <w:bCs/>
      </w:rPr>
      <w:t>Městský úřad Český Těšín</w:t>
    </w:r>
  </w:p>
  <w:p w:rsidR="00A627B9" w:rsidRDefault="00A627B9" w:rsidP="005B54E3">
    <w:pPr>
      <w:pStyle w:val="Zhlav"/>
      <w:tabs>
        <w:tab w:val="clear" w:pos="4536"/>
        <w:tab w:val="clear" w:pos="9072"/>
      </w:tabs>
      <w:rPr>
        <w:rFonts w:ascii="Century Gothic" w:hAnsi="Century Gothic" w:cs="Century Gothic"/>
        <w:b/>
        <w:bCs/>
      </w:rPr>
    </w:pPr>
    <w:r>
      <w:rPr>
        <w:rFonts w:ascii="Century Gothic" w:hAnsi="Century Gothic" w:cs="Century Gothic"/>
        <w:b/>
        <w:bCs/>
      </w:rPr>
      <w:t xml:space="preserve">                    odbor občanskosprávní</w:t>
    </w:r>
  </w:p>
  <w:p w:rsidR="00A627B9" w:rsidRPr="00D6041F" w:rsidRDefault="00A627B9">
    <w:pPr>
      <w:rPr>
        <w:rFonts w:ascii="Century Gothic" w:hAnsi="Century Gothic" w:cs="Century Gothic"/>
      </w:rPr>
    </w:pPr>
    <w:r>
      <w:rPr>
        <w:rFonts w:ascii="Century Gothic" w:hAnsi="Century Gothic" w:cs="Century Gothic"/>
      </w:rPr>
      <w:t xml:space="preserve">                    nám. ČSA 1/1, 737 01 Český Těšín</w:t>
    </w:r>
  </w:p>
  <w:p w:rsidR="00A627B9" w:rsidRPr="005B54E3" w:rsidRDefault="00A627B9" w:rsidP="005B54E3">
    <w:pPr>
      <w:rPr>
        <w:rFonts w:ascii="Century Gothic" w:hAnsi="Century Gothic" w:cs="Century Gothic"/>
      </w:rPr>
    </w:pPr>
    <w:r>
      <w:t xml:space="preserve">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B9" w:rsidRPr="00D847A8" w:rsidRDefault="00A627B9">
    <w:pPr>
      <w:rPr>
        <w:color w:val="000000"/>
        <w:sz w:val="10"/>
        <w:szCs w:val="10"/>
      </w:rPr>
    </w:pPr>
    <w:r w:rsidRPr="00D847A8">
      <w:rPr>
        <w:color w:val="000000"/>
        <w:sz w:val="6"/>
        <w:szCs w:val="6"/>
      </w:rPr>
      <w:t xml:space="preserve"> </w:t>
    </w:r>
  </w:p>
  <w:p w:rsidR="00A627B9" w:rsidRPr="00D847A8" w:rsidRDefault="007B70BF">
    <w:pPr>
      <w:rPr>
        <w:rFonts w:ascii="Arial" w:hAnsi="Arial" w:cs="Arial"/>
        <w:b/>
        <w:bCs/>
        <w:color w:val="000000"/>
        <w:sz w:val="34"/>
        <w:szCs w:val="3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3.85pt;width:51.25pt;height:53.95pt;z-index:251657216">
          <v:imagedata r:id="rId1" o:title=""/>
        </v:shape>
      </w:pict>
    </w:r>
    <w:r w:rsidR="00A627B9" w:rsidRPr="00D847A8">
      <w:rPr>
        <w:color w:val="000000"/>
      </w:rPr>
      <w:t xml:space="preserve">                      </w:t>
    </w:r>
    <w:r w:rsidR="00A627B9" w:rsidRPr="00D847A8">
      <w:rPr>
        <w:rFonts w:ascii="Arial" w:hAnsi="Arial" w:cs="Arial"/>
        <w:b/>
        <w:bCs/>
        <w:color w:val="000000"/>
        <w:sz w:val="34"/>
        <w:szCs w:val="34"/>
      </w:rPr>
      <w:t>M Ě S T O   Č E S K Ý   T Ě Š Í N</w:t>
    </w:r>
    <w:r w:rsidR="00FB31F5" w:rsidRPr="00D847A8">
      <w:rPr>
        <w:rFonts w:ascii="Arial" w:hAnsi="Arial" w:cs="Arial"/>
        <w:b/>
        <w:bCs/>
        <w:color w:val="000000"/>
        <w:sz w:val="34"/>
        <w:szCs w:val="34"/>
      </w:rPr>
      <w:tab/>
    </w:r>
    <w:r w:rsidR="007F450F" w:rsidRPr="00D847A8">
      <w:rPr>
        <w:rFonts w:ascii="CKKrausSmall" w:hAnsi="CKKrausSmall" w:cs="CKKrausSmall"/>
        <w:color w:val="000000"/>
        <w:sz w:val="56"/>
        <w:szCs w:val="56"/>
      </w:rPr>
      <w:fldChar w:fldCharType="begin"/>
    </w:r>
    <w:r w:rsidR="007F450F" w:rsidRPr="00D847A8">
      <w:rPr>
        <w:rFonts w:ascii="CKKrausSmall" w:hAnsi="CKKrausSmall" w:cs="CKKrausSmall"/>
        <w:color w:val="000000"/>
        <w:sz w:val="56"/>
        <w:szCs w:val="56"/>
      </w:rPr>
      <w:instrText>MACROBUTTON MSWField(id_pisemnosti_car) *MUCTX00O8GIO*</w:instrText>
    </w:r>
    <w:r w:rsidR="007F450F" w:rsidRPr="00D847A8">
      <w:rPr>
        <w:rFonts w:ascii="CKKrausSmall" w:hAnsi="CKKrausSmall" w:cs="CKKrausSmall"/>
        <w:color w:val="000000"/>
        <w:sz w:val="56"/>
        <w:szCs w:val="56"/>
      </w:rPr>
      <w:fldChar w:fldCharType="separate"/>
    </w:r>
    <w:r w:rsidR="007F450F">
      <w:t>*MUCTX00O8GIO*</w:t>
    </w:r>
    <w:r w:rsidR="007F450F" w:rsidRPr="00D847A8">
      <w:rPr>
        <w:rFonts w:ascii="CKKrausSmall" w:hAnsi="CKKrausSmall" w:cs="CKKrausSmall"/>
        <w:color w:val="000000"/>
        <w:sz w:val="56"/>
        <w:szCs w:val="56"/>
      </w:rPr>
      <w:fldChar w:fldCharType="end"/>
    </w:r>
  </w:p>
  <w:p w:rsidR="00A627B9" w:rsidRPr="00D847A8" w:rsidRDefault="00A627B9">
    <w:pPr>
      <w:rPr>
        <w:rFonts w:ascii="Century Gothic" w:hAnsi="Century Gothic" w:cs="Century Gothic"/>
        <w:b/>
        <w:bCs/>
        <w:color w:val="000000"/>
      </w:rPr>
    </w:pPr>
    <w:r w:rsidRPr="00D847A8">
      <w:rPr>
        <w:rFonts w:ascii="Arial" w:hAnsi="Arial" w:cs="Arial"/>
        <w:b/>
        <w:bCs/>
        <w:color w:val="000000"/>
        <w:sz w:val="16"/>
        <w:szCs w:val="16"/>
      </w:rPr>
      <w:t xml:space="preserve">                             </w:t>
    </w:r>
    <w:r w:rsidRPr="00D847A8">
      <w:rPr>
        <w:rFonts w:ascii="Century Gothic" w:hAnsi="Century Gothic" w:cs="Century Gothic"/>
        <w:color w:val="000000"/>
        <w:sz w:val="12"/>
        <w:szCs w:val="12"/>
      </w:rPr>
      <w:t xml:space="preserve"> </w:t>
    </w:r>
    <w:r w:rsidRPr="00D847A8">
      <w:rPr>
        <w:rFonts w:ascii="Century Gothic" w:hAnsi="Century Gothic" w:cs="Century Gothic"/>
        <w:b/>
        <w:bCs/>
        <w:color w:val="000000"/>
      </w:rPr>
      <w:t>Městský úřad Český Těšín</w:t>
    </w:r>
    <w:r w:rsidR="004459F0" w:rsidRPr="00D847A8">
      <w:rPr>
        <w:rFonts w:ascii="Century Gothic" w:hAnsi="Century Gothic" w:cs="Century Gothic"/>
        <w:b/>
        <w:bCs/>
        <w:color w:val="000000"/>
      </w:rPr>
      <w:tab/>
    </w:r>
    <w:r w:rsidR="004459F0" w:rsidRPr="00D847A8">
      <w:rPr>
        <w:rFonts w:ascii="Century Gothic" w:hAnsi="Century Gothic" w:cs="Century Gothic"/>
        <w:b/>
        <w:bCs/>
        <w:color w:val="000000"/>
      </w:rPr>
      <w:tab/>
    </w:r>
    <w:r w:rsidR="004459F0" w:rsidRPr="00D847A8">
      <w:rPr>
        <w:rFonts w:ascii="Century Gothic" w:hAnsi="Century Gothic" w:cs="Century Gothic"/>
        <w:b/>
        <w:bCs/>
        <w:color w:val="000000"/>
      </w:rPr>
      <w:tab/>
    </w:r>
    <w:r w:rsidR="004459F0" w:rsidRPr="00D847A8">
      <w:rPr>
        <w:rFonts w:ascii="Century Gothic" w:hAnsi="Century Gothic" w:cs="Century Gothic"/>
        <w:b/>
        <w:bCs/>
        <w:color w:val="000000"/>
      </w:rPr>
      <w:tab/>
      <w:t xml:space="preserve">  </w:t>
    </w:r>
    <w:r w:rsidR="00DE1570" w:rsidRPr="00D847A8">
      <w:rPr>
        <w:rFonts w:ascii="Century Gothic" w:hAnsi="Century Gothic" w:cs="Century Gothic"/>
        <w:b/>
        <w:bCs/>
        <w:color w:val="000000"/>
      </w:rPr>
      <w:t xml:space="preserve">    </w:t>
    </w:r>
    <w:r w:rsidR="007F450F" w:rsidRPr="00D847A8">
      <w:rPr>
        <w:rFonts w:ascii="Century Gothic" w:hAnsi="Century Gothic" w:cs="Century Gothic"/>
        <w:color w:val="000000"/>
        <w:sz w:val="20"/>
        <w:szCs w:val="20"/>
      </w:rPr>
      <w:fldChar w:fldCharType="begin"/>
    </w:r>
    <w:r w:rsidR="007F450F" w:rsidRPr="00D847A8">
      <w:rPr>
        <w:rFonts w:ascii="Century Gothic" w:hAnsi="Century Gothic" w:cs="Century Gothic"/>
        <w:color w:val="000000"/>
        <w:sz w:val="20"/>
        <w:szCs w:val="20"/>
      </w:rPr>
      <w:instrText>MACROBUTTON MSWField(id_pisemnosti) MUCTX00O8GIO</w:instrText>
    </w:r>
    <w:r w:rsidR="007F450F" w:rsidRPr="00D847A8">
      <w:rPr>
        <w:rFonts w:ascii="Century Gothic" w:hAnsi="Century Gothic" w:cs="Century Gothic"/>
        <w:color w:val="000000"/>
        <w:sz w:val="20"/>
        <w:szCs w:val="20"/>
      </w:rPr>
      <w:fldChar w:fldCharType="separate"/>
    </w:r>
    <w:r w:rsidR="007F450F">
      <w:t>MUCTX00O8GIO</w:t>
    </w:r>
    <w:r w:rsidR="007F450F" w:rsidRPr="00D847A8">
      <w:rPr>
        <w:rFonts w:ascii="Century Gothic" w:hAnsi="Century Gothic" w:cs="Century Gothic"/>
        <w:color w:val="000000"/>
        <w:sz w:val="20"/>
        <w:szCs w:val="20"/>
      </w:rPr>
      <w:fldChar w:fldCharType="end"/>
    </w:r>
  </w:p>
  <w:p w:rsidR="00A627B9" w:rsidRPr="00D847A8" w:rsidRDefault="00A627B9">
    <w:pPr>
      <w:pStyle w:val="Zhlav"/>
      <w:tabs>
        <w:tab w:val="clear" w:pos="4536"/>
        <w:tab w:val="clear" w:pos="9072"/>
      </w:tabs>
      <w:rPr>
        <w:rFonts w:ascii="Century Gothic" w:hAnsi="Century Gothic" w:cs="Century Gothic"/>
        <w:b/>
        <w:bCs/>
        <w:color w:val="000000"/>
      </w:rPr>
    </w:pPr>
    <w:r w:rsidRPr="00D847A8">
      <w:rPr>
        <w:rFonts w:ascii="Century Gothic" w:hAnsi="Century Gothic" w:cs="Century Gothic"/>
        <w:b/>
        <w:bCs/>
        <w:color w:val="000000"/>
      </w:rPr>
      <w:t xml:space="preserve">                    </w:t>
    </w:r>
    <w:r w:rsidR="007F450F" w:rsidRPr="00D847A8">
      <w:rPr>
        <w:rFonts w:ascii="Century Gothic" w:hAnsi="Century Gothic" w:cs="Century Gothic"/>
        <w:b/>
        <w:bCs/>
        <w:color w:val="000000"/>
      </w:rPr>
      <w:fldChar w:fldCharType="begin"/>
    </w:r>
    <w:r w:rsidR="007F450F" w:rsidRPr="00D847A8">
      <w:rPr>
        <w:rFonts w:ascii="Century Gothic" w:hAnsi="Century Gothic" w:cs="Century Gothic"/>
        <w:b/>
        <w:bCs/>
        <w:color w:val="000000"/>
      </w:rPr>
      <w:instrText>MACROBUTTON MSWField(vlastnik_nazev_suo) odbor místního hospodářství</w:instrText>
    </w:r>
    <w:r w:rsidR="007F450F" w:rsidRPr="00D847A8">
      <w:rPr>
        <w:rFonts w:ascii="Century Gothic" w:hAnsi="Century Gothic" w:cs="Century Gothic"/>
        <w:b/>
        <w:bCs/>
        <w:color w:val="000000"/>
      </w:rPr>
      <w:fldChar w:fldCharType="separate"/>
    </w:r>
    <w:r w:rsidR="007F450F">
      <w:t>odbor místního hospodářství</w:t>
    </w:r>
    <w:r w:rsidR="007F450F" w:rsidRPr="00D847A8">
      <w:rPr>
        <w:rFonts w:ascii="Century Gothic" w:hAnsi="Century Gothic" w:cs="Century Gothic"/>
        <w:b/>
        <w:bCs/>
        <w:color w:val="000000"/>
      </w:rPr>
      <w:fldChar w:fldCharType="end"/>
    </w:r>
  </w:p>
  <w:p w:rsidR="00A627B9" w:rsidRPr="00D847A8" w:rsidRDefault="00A627B9">
    <w:pPr>
      <w:rPr>
        <w:rFonts w:ascii="Century Gothic" w:hAnsi="Century Gothic" w:cs="Century Gothic"/>
        <w:color w:val="000000"/>
      </w:rPr>
    </w:pPr>
    <w:r w:rsidRPr="00D847A8">
      <w:rPr>
        <w:rFonts w:ascii="Century Gothic" w:hAnsi="Century Gothic" w:cs="Century Gothic"/>
        <w:color w:val="000000"/>
      </w:rPr>
      <w:t xml:space="preserve">                    nám. ČSA 1/1, 737 01 Český Těšín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17FD6"/>
    <w:multiLevelType w:val="hybridMultilevel"/>
    <w:tmpl w:val="E3143A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CB5AA6"/>
    <w:multiLevelType w:val="hybridMultilevel"/>
    <w:tmpl w:val="1E528B96"/>
    <w:lvl w:ilvl="0" w:tplc="8DBE2B3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BC5"/>
    <w:rsid w:val="0008422E"/>
    <w:rsid w:val="00086EA2"/>
    <w:rsid w:val="000C7FF3"/>
    <w:rsid w:val="000F5579"/>
    <w:rsid w:val="00132F5C"/>
    <w:rsid w:val="00167F23"/>
    <w:rsid w:val="00175143"/>
    <w:rsid w:val="00181CFF"/>
    <w:rsid w:val="00186164"/>
    <w:rsid w:val="001B2E39"/>
    <w:rsid w:val="001B357C"/>
    <w:rsid w:val="001B5845"/>
    <w:rsid w:val="001C2BB4"/>
    <w:rsid w:val="001F7BE5"/>
    <w:rsid w:val="002245C4"/>
    <w:rsid w:val="00243FC6"/>
    <w:rsid w:val="00287746"/>
    <w:rsid w:val="002B5A9D"/>
    <w:rsid w:val="002D661E"/>
    <w:rsid w:val="00307F9E"/>
    <w:rsid w:val="00326AE1"/>
    <w:rsid w:val="00342976"/>
    <w:rsid w:val="00372931"/>
    <w:rsid w:val="003747DD"/>
    <w:rsid w:val="00394A10"/>
    <w:rsid w:val="00396D6D"/>
    <w:rsid w:val="003B3FA1"/>
    <w:rsid w:val="003D7C5D"/>
    <w:rsid w:val="003F1A1F"/>
    <w:rsid w:val="00435E1A"/>
    <w:rsid w:val="004459F0"/>
    <w:rsid w:val="00450234"/>
    <w:rsid w:val="004615C6"/>
    <w:rsid w:val="00464127"/>
    <w:rsid w:val="00497138"/>
    <w:rsid w:val="004A25FF"/>
    <w:rsid w:val="004B198C"/>
    <w:rsid w:val="004B3A28"/>
    <w:rsid w:val="004D644D"/>
    <w:rsid w:val="005000C9"/>
    <w:rsid w:val="005202AE"/>
    <w:rsid w:val="00543EA6"/>
    <w:rsid w:val="005515AB"/>
    <w:rsid w:val="00552F27"/>
    <w:rsid w:val="005B54E3"/>
    <w:rsid w:val="005C3C6B"/>
    <w:rsid w:val="005F610F"/>
    <w:rsid w:val="00603123"/>
    <w:rsid w:val="006101C4"/>
    <w:rsid w:val="006302A8"/>
    <w:rsid w:val="00630D0B"/>
    <w:rsid w:val="006866FA"/>
    <w:rsid w:val="0069141C"/>
    <w:rsid w:val="00695C7A"/>
    <w:rsid w:val="006B2B1D"/>
    <w:rsid w:val="006B2F4C"/>
    <w:rsid w:val="006C2172"/>
    <w:rsid w:val="006D6AB5"/>
    <w:rsid w:val="007029CF"/>
    <w:rsid w:val="00706BA7"/>
    <w:rsid w:val="007070DF"/>
    <w:rsid w:val="0071498A"/>
    <w:rsid w:val="00724C6E"/>
    <w:rsid w:val="00724C96"/>
    <w:rsid w:val="00752775"/>
    <w:rsid w:val="00764F5B"/>
    <w:rsid w:val="007B098D"/>
    <w:rsid w:val="007B14E4"/>
    <w:rsid w:val="007B70BF"/>
    <w:rsid w:val="007D68D2"/>
    <w:rsid w:val="007F450F"/>
    <w:rsid w:val="0082698C"/>
    <w:rsid w:val="008557FC"/>
    <w:rsid w:val="00856E59"/>
    <w:rsid w:val="008645EC"/>
    <w:rsid w:val="0086515A"/>
    <w:rsid w:val="008734BD"/>
    <w:rsid w:val="00874E05"/>
    <w:rsid w:val="008A5DCD"/>
    <w:rsid w:val="008C549A"/>
    <w:rsid w:val="008D7B65"/>
    <w:rsid w:val="008E6A45"/>
    <w:rsid w:val="00920227"/>
    <w:rsid w:val="00944CF5"/>
    <w:rsid w:val="00972CD6"/>
    <w:rsid w:val="009A21AB"/>
    <w:rsid w:val="009A5E60"/>
    <w:rsid w:val="009C3811"/>
    <w:rsid w:val="00A04670"/>
    <w:rsid w:val="00A214CA"/>
    <w:rsid w:val="00A243BA"/>
    <w:rsid w:val="00A44534"/>
    <w:rsid w:val="00A52846"/>
    <w:rsid w:val="00A56450"/>
    <w:rsid w:val="00A60747"/>
    <w:rsid w:val="00A626B6"/>
    <w:rsid w:val="00A627B9"/>
    <w:rsid w:val="00A844F9"/>
    <w:rsid w:val="00A86B14"/>
    <w:rsid w:val="00AE6255"/>
    <w:rsid w:val="00AF7AE6"/>
    <w:rsid w:val="00B33D3E"/>
    <w:rsid w:val="00B44EB0"/>
    <w:rsid w:val="00B75B52"/>
    <w:rsid w:val="00B9581C"/>
    <w:rsid w:val="00BA4843"/>
    <w:rsid w:val="00BA5DB7"/>
    <w:rsid w:val="00C111F0"/>
    <w:rsid w:val="00C427A7"/>
    <w:rsid w:val="00C516A8"/>
    <w:rsid w:val="00C74DF7"/>
    <w:rsid w:val="00C75C35"/>
    <w:rsid w:val="00C82579"/>
    <w:rsid w:val="00C921C0"/>
    <w:rsid w:val="00CA53C9"/>
    <w:rsid w:val="00CB3925"/>
    <w:rsid w:val="00D20FC1"/>
    <w:rsid w:val="00D310E4"/>
    <w:rsid w:val="00D521DD"/>
    <w:rsid w:val="00D6041F"/>
    <w:rsid w:val="00D82AAD"/>
    <w:rsid w:val="00D847A8"/>
    <w:rsid w:val="00D85946"/>
    <w:rsid w:val="00D8623B"/>
    <w:rsid w:val="00DE1570"/>
    <w:rsid w:val="00DF2F76"/>
    <w:rsid w:val="00E03554"/>
    <w:rsid w:val="00E07B30"/>
    <w:rsid w:val="00E137BB"/>
    <w:rsid w:val="00E174A2"/>
    <w:rsid w:val="00E3102D"/>
    <w:rsid w:val="00E73090"/>
    <w:rsid w:val="00E87BC5"/>
    <w:rsid w:val="00EC2E01"/>
    <w:rsid w:val="00ED4AB1"/>
    <w:rsid w:val="00F17F3E"/>
    <w:rsid w:val="00F2784A"/>
    <w:rsid w:val="00F5336A"/>
    <w:rsid w:val="00F870A6"/>
    <w:rsid w:val="00FA13E8"/>
    <w:rsid w:val="00FB31F5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1C7E4F20-61D0-4E9A-A8D2-4818E5AB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1A1F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framePr w:hSpace="141" w:wrap="auto" w:vAnchor="text" w:hAnchor="margin" w:xAlign="right" w:y="13"/>
      <w:ind w:left="540"/>
      <w:jc w:val="both"/>
      <w:outlineLvl w:val="0"/>
    </w:pPr>
    <w:rPr>
      <w:rFonts w:ascii="Century Gothic" w:hAnsi="Century Gothic" w:cs="Century Gothic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framePr w:hSpace="141" w:wrap="auto" w:vAnchor="text" w:hAnchor="margin" w:xAlign="right" w:y="13"/>
      <w:ind w:left="360"/>
      <w:jc w:val="both"/>
      <w:outlineLvl w:val="1"/>
    </w:pPr>
    <w:rPr>
      <w:rFonts w:ascii="Century Gothic" w:hAnsi="Century Gothic" w:cs="Century Gothic"/>
      <w:b/>
      <w:bCs/>
      <w:sz w:val="32"/>
      <w:szCs w:val="3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framePr w:w="2880" w:h="2700" w:hSpace="141" w:wrap="auto" w:vAnchor="text" w:hAnchor="page" w:x="7120" w:y="106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43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24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45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tesin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tesi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MUCT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Vohnický Miroslav</dc:creator>
  <cp:keywords/>
  <dc:description/>
  <cp:lastModifiedBy>Humeličová Iveta</cp:lastModifiedBy>
  <cp:revision>2</cp:revision>
  <cp:lastPrinted>2019-09-04T11:34:00Z</cp:lastPrinted>
  <dcterms:created xsi:type="dcterms:W3CDTF">2019-09-06T07:52:00Z</dcterms:created>
  <dcterms:modified xsi:type="dcterms:W3CDTF">2019-09-06T07:52:00Z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-1945337869</vt:i4>
  </property>
  <property fmtid="{D5CDD505-2E9C-101B-9397-08002B2CF9AE}" pid="3" name="_EmailSubject">
    <vt:lpwstr>Šablony</vt:lpwstr>
  </property>
  <property fmtid="{D5CDD505-2E9C-101B-9397-08002B2CF9AE}" pid="4" name="_AuthorEmail">
    <vt:lpwstr>knapp@tesin.cz</vt:lpwstr>
  </property>
  <property fmtid="{D5CDD505-2E9C-101B-9397-08002B2CF9AE}" pid="5" name="_AuthorEmailDisplayName">
    <vt:lpwstr>Marek Knapp</vt:lpwstr>
  </property>
  <property fmtid="{D5CDD505-2E9C-101B-9397-08002B2CF9AE}" pid="6" name="_ReviewingToolsShownOnce">
    <vt:lpwstr/>
  </property>
</Properties>
</file>