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99B" w:rsidRDefault="000A1AC0" w:rsidP="00A36238">
      <w:pPr>
        <w:pStyle w:val="Bezmezer"/>
        <w:jc w:val="center"/>
        <w:rPr>
          <w:b/>
        </w:rPr>
      </w:pPr>
      <w:r w:rsidRPr="000A1AC0">
        <w:rPr>
          <w:b/>
        </w:rPr>
        <w:t xml:space="preserve">Smlouva o </w:t>
      </w:r>
      <w:r w:rsidR="007D0224">
        <w:rPr>
          <w:b/>
        </w:rPr>
        <w:t>užívání</w:t>
      </w:r>
      <w:r w:rsidR="00F15594">
        <w:rPr>
          <w:b/>
        </w:rPr>
        <w:t xml:space="preserve"> </w:t>
      </w:r>
      <w:r w:rsidR="000123D8">
        <w:rPr>
          <w:b/>
        </w:rPr>
        <w:t>sportoviště</w:t>
      </w:r>
    </w:p>
    <w:p w:rsidR="00BE7919" w:rsidRPr="00BE7919" w:rsidRDefault="008A72EB" w:rsidP="00BE7919">
      <w:pPr>
        <w:pStyle w:val="Bezmezer"/>
        <w:jc w:val="center"/>
        <w:rPr>
          <w:b/>
        </w:rPr>
      </w:pPr>
      <w:r>
        <w:rPr>
          <w:b/>
        </w:rPr>
        <w:t>Č. 19 SMPU0100000030</w:t>
      </w:r>
    </w:p>
    <w:p w:rsidR="009256CE" w:rsidRDefault="00F727BC" w:rsidP="000A1AC0">
      <w:pPr>
        <w:pStyle w:val="Bezmezer"/>
        <w:jc w:val="center"/>
      </w:pPr>
      <w:r>
        <w:t xml:space="preserve">uzavřená </w:t>
      </w:r>
      <w:r w:rsidR="000A1AC0" w:rsidRPr="000A1AC0">
        <w:t xml:space="preserve">podle </w:t>
      </w:r>
      <w:r>
        <w:t xml:space="preserve">ustanovení </w:t>
      </w:r>
      <w:r w:rsidR="000A1AC0" w:rsidRPr="000A1AC0">
        <w:t>§</w:t>
      </w:r>
      <w:r>
        <w:t xml:space="preserve"> 1746 zákona číslo 89/2012</w:t>
      </w:r>
      <w:r w:rsidR="00F15594">
        <w:t xml:space="preserve"> Sb. </w:t>
      </w:r>
      <w:r>
        <w:t>- občanský zákoník</w:t>
      </w:r>
      <w:r w:rsidR="00BE7919">
        <w:t xml:space="preserve"> v platn</w:t>
      </w:r>
      <w:r w:rsidR="003B46E8">
        <w:t>ém znění</w:t>
      </w:r>
    </w:p>
    <w:p w:rsidR="00FD5685" w:rsidRDefault="00FD5685" w:rsidP="00100C1B">
      <w:pPr>
        <w:pStyle w:val="Bezmezer"/>
        <w:tabs>
          <w:tab w:val="left" w:pos="2127"/>
        </w:tabs>
        <w:rPr>
          <w:b/>
        </w:rPr>
      </w:pPr>
    </w:p>
    <w:p w:rsidR="004E016D" w:rsidRDefault="004E016D" w:rsidP="00100C1B">
      <w:pPr>
        <w:pStyle w:val="Bezmezer"/>
        <w:tabs>
          <w:tab w:val="left" w:pos="2127"/>
        </w:tabs>
        <w:rPr>
          <w:b/>
        </w:rPr>
      </w:pPr>
    </w:p>
    <w:p w:rsidR="000A1AC0" w:rsidRPr="00A20892" w:rsidRDefault="000A1AC0" w:rsidP="000A1AC0">
      <w:pPr>
        <w:pStyle w:val="Bezmezer"/>
        <w:jc w:val="center"/>
        <w:rPr>
          <w:b/>
        </w:rPr>
      </w:pPr>
      <w:r w:rsidRPr="00A20892">
        <w:rPr>
          <w:b/>
        </w:rPr>
        <w:t>Čl.</w:t>
      </w:r>
      <w:r w:rsidR="00D62D1B">
        <w:rPr>
          <w:b/>
        </w:rPr>
        <w:t xml:space="preserve"> </w:t>
      </w:r>
      <w:r w:rsidRPr="00A20892">
        <w:rPr>
          <w:b/>
        </w:rPr>
        <w:t>I</w:t>
      </w:r>
    </w:p>
    <w:p w:rsidR="000A1AC0" w:rsidRDefault="000A1AC0" w:rsidP="000A1AC0">
      <w:pPr>
        <w:pStyle w:val="Bezmezer"/>
        <w:jc w:val="center"/>
        <w:rPr>
          <w:b/>
          <w:bCs/>
        </w:rPr>
      </w:pPr>
      <w:r>
        <w:rPr>
          <w:b/>
          <w:bCs/>
        </w:rPr>
        <w:t>Smluvní strany</w:t>
      </w:r>
    </w:p>
    <w:p w:rsidR="009256CE" w:rsidRPr="00A20892" w:rsidRDefault="00B00251" w:rsidP="00100C1B">
      <w:pPr>
        <w:pStyle w:val="Bezmezer"/>
        <w:tabs>
          <w:tab w:val="left" w:pos="2127"/>
        </w:tabs>
        <w:rPr>
          <w:b/>
        </w:rPr>
      </w:pPr>
      <w:r>
        <w:rPr>
          <w:b/>
        </w:rPr>
        <w:t>1</w:t>
      </w:r>
      <w:r w:rsidR="00681168">
        <w:rPr>
          <w:b/>
        </w:rPr>
        <w:t>.</w:t>
      </w:r>
      <w:r>
        <w:rPr>
          <w:b/>
        </w:rPr>
        <w:t xml:space="preserve"> </w:t>
      </w:r>
      <w:r w:rsidR="003978B0">
        <w:rPr>
          <w:b/>
        </w:rPr>
        <w:t>Provozovatel</w:t>
      </w:r>
      <w:r w:rsidR="009256CE" w:rsidRPr="00A20892">
        <w:rPr>
          <w:b/>
        </w:rPr>
        <w:t xml:space="preserve">: </w:t>
      </w:r>
    </w:p>
    <w:p w:rsidR="009256CE" w:rsidRPr="00A20892" w:rsidRDefault="00A20892" w:rsidP="00100C1B">
      <w:pPr>
        <w:pStyle w:val="Bezmezer"/>
        <w:tabs>
          <w:tab w:val="left" w:pos="2127"/>
        </w:tabs>
        <w:rPr>
          <w:b/>
        </w:rPr>
      </w:pPr>
      <w:r>
        <w:t>N</w:t>
      </w:r>
      <w:r w:rsidR="009256CE" w:rsidRPr="00A20892">
        <w:t>ázev:</w:t>
      </w:r>
      <w:r w:rsidR="009256CE" w:rsidRPr="00A20892">
        <w:tab/>
      </w:r>
      <w:r w:rsidR="009256CE" w:rsidRPr="00A20892">
        <w:rPr>
          <w:b/>
        </w:rPr>
        <w:t>Sportovní a rekreační zařízení města Ostravy</w:t>
      </w:r>
      <w:r w:rsidR="003141C2">
        <w:rPr>
          <w:b/>
        </w:rPr>
        <w:t>,</w:t>
      </w:r>
      <w:r w:rsidR="009256CE" w:rsidRPr="00A20892">
        <w:rPr>
          <w:b/>
        </w:rPr>
        <w:t xml:space="preserve"> s.r.o.</w:t>
      </w:r>
    </w:p>
    <w:p w:rsidR="009256CE" w:rsidRPr="00CA434D" w:rsidRDefault="009256CE" w:rsidP="00100C1B">
      <w:pPr>
        <w:pStyle w:val="Bezmezer"/>
        <w:tabs>
          <w:tab w:val="left" w:pos="2127"/>
        </w:tabs>
      </w:pPr>
      <w:r w:rsidRPr="00A20892">
        <w:rPr>
          <w:b/>
        </w:rPr>
        <w:tab/>
      </w:r>
      <w:r w:rsidR="00CA434D">
        <w:t>Krajský soud</w:t>
      </w:r>
      <w:r w:rsidRPr="00A20892">
        <w:t xml:space="preserve"> v</w:t>
      </w:r>
      <w:r w:rsidR="00950E33">
        <w:t> </w:t>
      </w:r>
      <w:r w:rsidRPr="00A20892">
        <w:t>Ostravě</w:t>
      </w:r>
      <w:r w:rsidR="00950E33">
        <w:t xml:space="preserve">, </w:t>
      </w:r>
      <w:r w:rsidR="00CA434D" w:rsidRPr="00A20892">
        <w:t>oddíl C, vložka 17345</w:t>
      </w:r>
      <w:r w:rsidRPr="00A20892">
        <w:tab/>
      </w:r>
    </w:p>
    <w:p w:rsidR="009256CE" w:rsidRPr="00A20892" w:rsidRDefault="00A20892" w:rsidP="00100C1B">
      <w:pPr>
        <w:pStyle w:val="Bezmezer"/>
        <w:tabs>
          <w:tab w:val="left" w:pos="2127"/>
        </w:tabs>
      </w:pPr>
      <w:r>
        <w:t>S</w:t>
      </w:r>
      <w:r w:rsidR="009256CE" w:rsidRPr="00A20892">
        <w:t>ídl</w:t>
      </w:r>
      <w:r>
        <w:t>o</w:t>
      </w:r>
      <w:r w:rsidR="009256CE" w:rsidRPr="00A20892">
        <w:t>:</w:t>
      </w:r>
      <w:r w:rsidR="00E303D5" w:rsidRPr="00A20892">
        <w:tab/>
      </w:r>
      <w:r w:rsidR="00F81C36" w:rsidRPr="00A20892">
        <w:t>Čkalovova 6144/20</w:t>
      </w:r>
      <w:r w:rsidR="00950E33">
        <w:t xml:space="preserve">, </w:t>
      </w:r>
      <w:r w:rsidR="00681168" w:rsidRPr="00A20892">
        <w:t>708 00</w:t>
      </w:r>
      <w:r w:rsidR="00681168">
        <w:t xml:space="preserve"> </w:t>
      </w:r>
      <w:r w:rsidR="009256CE" w:rsidRPr="00A20892">
        <w:t xml:space="preserve">Ostrava-Poruba </w:t>
      </w:r>
    </w:p>
    <w:p w:rsidR="009256CE" w:rsidRDefault="000A1AC0" w:rsidP="00100C1B">
      <w:pPr>
        <w:pStyle w:val="Bezmezer"/>
        <w:tabs>
          <w:tab w:val="left" w:pos="2127"/>
        </w:tabs>
      </w:pPr>
      <w:r>
        <w:t>Jednatel</w:t>
      </w:r>
      <w:r w:rsidR="009256CE" w:rsidRPr="00A20892">
        <w:t>:</w:t>
      </w:r>
      <w:r w:rsidR="00A7410C" w:rsidRPr="00A20892">
        <w:tab/>
        <w:t>I</w:t>
      </w:r>
      <w:r w:rsidR="009256CE" w:rsidRPr="00A20892">
        <w:t>ng. Jaroslavem Kovářem, jednatelem</w:t>
      </w:r>
    </w:p>
    <w:p w:rsidR="00F727BC" w:rsidRPr="00A20892" w:rsidRDefault="00F727BC" w:rsidP="00100C1B">
      <w:pPr>
        <w:pStyle w:val="Bezmezer"/>
        <w:tabs>
          <w:tab w:val="left" w:pos="2127"/>
        </w:tabs>
      </w:pPr>
      <w:r>
        <w:t xml:space="preserve">Kontaktní osoba:         </w:t>
      </w:r>
      <w:r w:rsidR="008A549B">
        <w:t xml:space="preserve">   </w:t>
      </w:r>
      <w:r w:rsidR="0062751D">
        <w:t xml:space="preserve"> Roman  Oborák, tel. xxxxxxxxxxxxxxx</w:t>
      </w:r>
    </w:p>
    <w:p w:rsidR="009256CE" w:rsidRPr="00A20892" w:rsidRDefault="009256CE" w:rsidP="00100C1B">
      <w:pPr>
        <w:pStyle w:val="Bezmezer"/>
        <w:tabs>
          <w:tab w:val="left" w:pos="2127"/>
        </w:tabs>
      </w:pPr>
      <w:r w:rsidRPr="00A20892">
        <w:t>IČO:</w:t>
      </w:r>
      <w:r w:rsidRPr="00A20892">
        <w:tab/>
        <w:t>25385691</w:t>
      </w:r>
    </w:p>
    <w:p w:rsidR="009256CE" w:rsidRPr="00A20892" w:rsidRDefault="009256CE" w:rsidP="00100C1B">
      <w:pPr>
        <w:pStyle w:val="Bezmezer"/>
        <w:tabs>
          <w:tab w:val="left" w:pos="2127"/>
        </w:tabs>
      </w:pPr>
      <w:r w:rsidRPr="00A20892">
        <w:t>DIČ:</w:t>
      </w:r>
      <w:r w:rsidRPr="00A20892">
        <w:tab/>
        <w:t>CZ25385691</w:t>
      </w:r>
    </w:p>
    <w:p w:rsidR="009256CE" w:rsidRPr="00A20892" w:rsidRDefault="009256CE" w:rsidP="00100C1B">
      <w:pPr>
        <w:pStyle w:val="Bezmezer"/>
        <w:tabs>
          <w:tab w:val="left" w:pos="2127"/>
        </w:tabs>
      </w:pPr>
      <w:r w:rsidRPr="00A20892">
        <w:t>Banko</w:t>
      </w:r>
      <w:r w:rsidR="00561EF2">
        <w:t>vní spojení:</w:t>
      </w:r>
      <w:r w:rsidR="00561EF2">
        <w:tab/>
      </w:r>
      <w:r w:rsidR="00615A18">
        <w:t>xxxxxxxxxxxxxxxxxxxxx</w:t>
      </w:r>
    </w:p>
    <w:p w:rsidR="009256CE" w:rsidRPr="00A20892" w:rsidRDefault="00A20892" w:rsidP="00100C1B">
      <w:pPr>
        <w:pStyle w:val="Bezmezer"/>
        <w:tabs>
          <w:tab w:val="left" w:pos="2127"/>
        </w:tabs>
      </w:pPr>
      <w:r>
        <w:t>(</w:t>
      </w:r>
      <w:r w:rsidR="009256CE" w:rsidRPr="00A20892">
        <w:t>dále jen</w:t>
      </w:r>
      <w:r>
        <w:t xml:space="preserve"> </w:t>
      </w:r>
      <w:r w:rsidR="003978B0">
        <w:t>provozovatel</w:t>
      </w:r>
      <w:r>
        <w:t>)</w:t>
      </w:r>
    </w:p>
    <w:p w:rsidR="00A20892" w:rsidRPr="00A20892" w:rsidRDefault="00A20892" w:rsidP="00100C1B">
      <w:pPr>
        <w:pStyle w:val="Bezmezer"/>
        <w:tabs>
          <w:tab w:val="left" w:pos="2127"/>
        </w:tabs>
      </w:pPr>
    </w:p>
    <w:p w:rsidR="009256CE" w:rsidRPr="00A20892" w:rsidRDefault="009256CE" w:rsidP="00100C1B">
      <w:pPr>
        <w:pStyle w:val="Bezmezer"/>
        <w:tabs>
          <w:tab w:val="left" w:pos="2127"/>
        </w:tabs>
        <w:rPr>
          <w:b/>
          <w:u w:val="single"/>
        </w:rPr>
      </w:pPr>
      <w:r w:rsidRPr="00A20892">
        <w:t>a</w:t>
      </w:r>
    </w:p>
    <w:p w:rsidR="00A20892" w:rsidRPr="00A20892" w:rsidRDefault="00A20892" w:rsidP="00100C1B">
      <w:pPr>
        <w:pStyle w:val="Bezmezer"/>
        <w:tabs>
          <w:tab w:val="left" w:pos="2127"/>
        </w:tabs>
        <w:rPr>
          <w:b/>
        </w:rPr>
      </w:pPr>
    </w:p>
    <w:p w:rsidR="009256CE" w:rsidRDefault="00B00251" w:rsidP="00100C1B">
      <w:pPr>
        <w:pStyle w:val="Bezmezer"/>
        <w:tabs>
          <w:tab w:val="left" w:pos="2127"/>
        </w:tabs>
        <w:rPr>
          <w:b/>
        </w:rPr>
      </w:pPr>
      <w:r>
        <w:rPr>
          <w:b/>
        </w:rPr>
        <w:t>2</w:t>
      </w:r>
      <w:r w:rsidR="00681168">
        <w:rPr>
          <w:b/>
        </w:rPr>
        <w:t>.</w:t>
      </w:r>
      <w:r>
        <w:rPr>
          <w:b/>
        </w:rPr>
        <w:t xml:space="preserve"> </w:t>
      </w:r>
      <w:r w:rsidR="009256CE" w:rsidRPr="00A20892">
        <w:rPr>
          <w:b/>
        </w:rPr>
        <w:t>Uživatel:</w:t>
      </w:r>
      <w:r w:rsidR="00100C1B">
        <w:rPr>
          <w:b/>
        </w:rPr>
        <w:tab/>
      </w:r>
    </w:p>
    <w:p w:rsidR="008A72EB" w:rsidRDefault="008A72EB" w:rsidP="008A72EB">
      <w:pPr>
        <w:pStyle w:val="Bezmezer"/>
        <w:tabs>
          <w:tab w:val="left" w:pos="2127"/>
        </w:tabs>
        <w:rPr>
          <w:b/>
        </w:rPr>
      </w:pPr>
      <w:r>
        <w:t>Název:</w:t>
      </w:r>
      <w:r>
        <w:tab/>
      </w:r>
      <w:r>
        <w:rPr>
          <w:b/>
        </w:rPr>
        <w:t>FBC Ostrava z.s.</w:t>
      </w:r>
    </w:p>
    <w:p w:rsidR="008A72EB" w:rsidRDefault="008A72EB" w:rsidP="008A72EB">
      <w:pPr>
        <w:pStyle w:val="Bezmezer"/>
        <w:tabs>
          <w:tab w:val="left" w:pos="2127"/>
        </w:tabs>
      </w:pPr>
      <w:r>
        <w:rPr>
          <w:b/>
        </w:rPr>
        <w:t xml:space="preserve">                                           </w:t>
      </w:r>
      <w:r>
        <w:t>registrace občanského sdružení byla provedena MV ČR pod číslem jednacím</w:t>
      </w:r>
    </w:p>
    <w:p w:rsidR="008A72EB" w:rsidRDefault="008A72EB" w:rsidP="008A72EB">
      <w:pPr>
        <w:pStyle w:val="Bezmezer"/>
        <w:tabs>
          <w:tab w:val="left" w:pos="2127"/>
        </w:tabs>
      </w:pPr>
      <w:r>
        <w:t xml:space="preserve">                                           II/S – OS/1 – 28565/95 – R </w:t>
      </w:r>
    </w:p>
    <w:p w:rsidR="008A72EB" w:rsidRDefault="008A72EB" w:rsidP="008A72EB">
      <w:pPr>
        <w:pStyle w:val="Bezmezer"/>
        <w:tabs>
          <w:tab w:val="left" w:pos="2127"/>
        </w:tabs>
      </w:pPr>
      <w:r>
        <w:t>Sídlo:                                 Hladnovská 259/128, 712 00 Ostrava – Muglinov</w:t>
      </w:r>
    </w:p>
    <w:p w:rsidR="008A72EB" w:rsidRDefault="008A72EB" w:rsidP="008A72EB">
      <w:pPr>
        <w:pStyle w:val="Bezmezer"/>
        <w:tabs>
          <w:tab w:val="left" w:pos="2127"/>
        </w:tabs>
      </w:pPr>
      <w:r>
        <w:t>IČO:</w:t>
      </w:r>
      <w:r>
        <w:tab/>
        <w:t>64628060</w:t>
      </w:r>
    </w:p>
    <w:p w:rsidR="008A72EB" w:rsidRDefault="008A72EB" w:rsidP="008A72EB">
      <w:pPr>
        <w:pStyle w:val="Bezmezer"/>
        <w:tabs>
          <w:tab w:val="left" w:pos="2127"/>
        </w:tabs>
      </w:pPr>
      <w:r>
        <w:t>DIČ:</w:t>
      </w:r>
      <w:r>
        <w:tab/>
        <w:t xml:space="preserve">CZ64628060     </w:t>
      </w:r>
      <w:r>
        <w:rPr>
          <w:b/>
        </w:rPr>
        <w:t>plátce DPH</w:t>
      </w:r>
      <w:r>
        <w:tab/>
      </w:r>
    </w:p>
    <w:p w:rsidR="008A72EB" w:rsidRDefault="008A72EB" w:rsidP="008A72EB">
      <w:pPr>
        <w:pStyle w:val="Bezmezer"/>
        <w:tabs>
          <w:tab w:val="left" w:pos="2127"/>
        </w:tabs>
        <w:rPr>
          <w:iCs/>
        </w:rPr>
      </w:pPr>
      <w:r>
        <w:t>Bankovní spojení:</w:t>
      </w:r>
      <w:r>
        <w:tab/>
      </w:r>
      <w:r w:rsidR="00615A18">
        <w:t>xxxxxxxxxxxxxxxxxxxxxxxx</w:t>
      </w:r>
    </w:p>
    <w:p w:rsidR="009256CE" w:rsidRPr="00A20892" w:rsidRDefault="008A72EB" w:rsidP="00100C1B">
      <w:pPr>
        <w:pStyle w:val="Bezmezer"/>
        <w:tabs>
          <w:tab w:val="left" w:pos="2127"/>
        </w:tabs>
      </w:pPr>
      <w:r>
        <w:t xml:space="preserve"> </w:t>
      </w:r>
      <w:r w:rsidR="00A20892">
        <w:t>(</w:t>
      </w:r>
      <w:r w:rsidR="009256CE" w:rsidRPr="00A20892">
        <w:t>dále jen uživatel</w:t>
      </w:r>
      <w:r w:rsidR="00A20892">
        <w:t>)</w:t>
      </w:r>
    </w:p>
    <w:p w:rsidR="00DC7701" w:rsidRPr="00A20892" w:rsidRDefault="00DC7701" w:rsidP="00A36238">
      <w:pPr>
        <w:pStyle w:val="Bezmezer"/>
      </w:pPr>
    </w:p>
    <w:p w:rsidR="00DC14CF" w:rsidRDefault="000A1AC0" w:rsidP="00DC14CF">
      <w:pPr>
        <w:pStyle w:val="Bezmezer"/>
        <w:jc w:val="both"/>
      </w:pPr>
      <w:r>
        <w:t xml:space="preserve">Smluvní strany </w:t>
      </w:r>
      <w:r w:rsidRPr="000A1AC0">
        <w:t>prohlašuj</w:t>
      </w:r>
      <w:r w:rsidR="00B00251">
        <w:t>í</w:t>
      </w:r>
      <w:r w:rsidRPr="000A1AC0">
        <w:t xml:space="preserve">, že </w:t>
      </w:r>
      <w:r w:rsidR="00B00251">
        <w:t xml:space="preserve">jsou oprávněny ke sjednání této smlouvy </w:t>
      </w:r>
      <w:r w:rsidRPr="000A1AC0">
        <w:t xml:space="preserve">a </w:t>
      </w:r>
      <w:r w:rsidR="00B00251">
        <w:t>k plnění</w:t>
      </w:r>
      <w:r w:rsidRPr="000A1AC0">
        <w:t xml:space="preserve"> závazk</w:t>
      </w:r>
      <w:r w:rsidR="00B00251">
        <w:t>ů</w:t>
      </w:r>
      <w:r w:rsidRPr="000A1AC0">
        <w:t xml:space="preserve"> z ní vyplývající</w:t>
      </w:r>
      <w:r w:rsidR="00B00251">
        <w:t>ch</w:t>
      </w:r>
      <w:r w:rsidRPr="000A1AC0">
        <w:t xml:space="preserve"> </w:t>
      </w:r>
      <w:r w:rsidR="00B00251" w:rsidRPr="000A1AC0">
        <w:t>podle platných právních předpisů</w:t>
      </w:r>
      <w:r w:rsidR="00B00251">
        <w:t>.</w:t>
      </w:r>
      <w:r w:rsidR="00DC14CF">
        <w:t xml:space="preserve"> </w:t>
      </w:r>
    </w:p>
    <w:p w:rsidR="000C7F07" w:rsidRDefault="000C7F07" w:rsidP="000C7F07">
      <w:pPr>
        <w:pStyle w:val="Bezmezer"/>
        <w:rPr>
          <w:b/>
        </w:rPr>
      </w:pPr>
    </w:p>
    <w:p w:rsidR="00DC7701" w:rsidRDefault="00DC7701" w:rsidP="000C7F07">
      <w:pPr>
        <w:pStyle w:val="Bezmezer"/>
        <w:rPr>
          <w:b/>
        </w:rPr>
      </w:pPr>
    </w:p>
    <w:p w:rsidR="003978B0" w:rsidRPr="00A36238" w:rsidRDefault="003978B0" w:rsidP="003978B0">
      <w:pPr>
        <w:pStyle w:val="Bezmezer"/>
        <w:jc w:val="center"/>
        <w:rPr>
          <w:b/>
        </w:rPr>
      </w:pPr>
      <w:r w:rsidRPr="00A36238">
        <w:rPr>
          <w:b/>
        </w:rPr>
        <w:t>Čl.</w:t>
      </w:r>
      <w:r w:rsidR="0097139A">
        <w:rPr>
          <w:b/>
        </w:rPr>
        <w:t xml:space="preserve"> </w:t>
      </w:r>
      <w:r w:rsidRPr="00A36238">
        <w:rPr>
          <w:b/>
        </w:rPr>
        <w:t>II</w:t>
      </w:r>
    </w:p>
    <w:p w:rsidR="0043149F" w:rsidRDefault="003978B0" w:rsidP="000C7F07">
      <w:pPr>
        <w:pStyle w:val="Bezmezer"/>
        <w:jc w:val="center"/>
        <w:rPr>
          <w:b/>
          <w:bCs/>
        </w:rPr>
      </w:pPr>
      <w:r w:rsidRPr="00A20892">
        <w:rPr>
          <w:b/>
          <w:bCs/>
        </w:rPr>
        <w:t xml:space="preserve">Předmět </w:t>
      </w:r>
      <w:r w:rsidR="000C7F07">
        <w:rPr>
          <w:b/>
          <w:bCs/>
        </w:rPr>
        <w:t>smlouvy</w:t>
      </w:r>
    </w:p>
    <w:p w:rsidR="00DC7701" w:rsidRPr="00A20892" w:rsidRDefault="00DC7701" w:rsidP="000C7F07">
      <w:pPr>
        <w:pStyle w:val="Bezmezer"/>
        <w:jc w:val="center"/>
        <w:rPr>
          <w:b/>
          <w:bCs/>
        </w:rPr>
      </w:pPr>
    </w:p>
    <w:p w:rsidR="003978B0" w:rsidRDefault="003978B0" w:rsidP="003978B0">
      <w:pPr>
        <w:pStyle w:val="Bezmezer"/>
        <w:jc w:val="both"/>
      </w:pPr>
      <w:r w:rsidRPr="003978B0">
        <w:rPr>
          <w:b/>
        </w:rPr>
        <w:t>1.</w:t>
      </w:r>
      <w:r>
        <w:t xml:space="preserve"> </w:t>
      </w:r>
      <w:r w:rsidRPr="00A20892">
        <w:t>Předmět</w:t>
      </w:r>
      <w:r>
        <w:t xml:space="preserve">em této smlouvy je </w:t>
      </w:r>
      <w:r w:rsidRPr="00A20892">
        <w:t xml:space="preserve">užívání </w:t>
      </w:r>
      <w:r>
        <w:t xml:space="preserve">víceúčelového zařízení provozovatele. Jedná se o sportovní </w:t>
      </w:r>
      <w:r w:rsidRPr="00A20892">
        <w:t>víceúčelov</w:t>
      </w:r>
      <w:r>
        <w:t xml:space="preserve">ou </w:t>
      </w:r>
      <w:r w:rsidRPr="00A20892">
        <w:t>hal</w:t>
      </w:r>
      <w:r>
        <w:t>u</w:t>
      </w:r>
      <w:r w:rsidRPr="00A20892">
        <w:t xml:space="preserve"> </w:t>
      </w:r>
      <w:r w:rsidR="00BE061E">
        <w:t xml:space="preserve">Sportovní hala </w:t>
      </w:r>
      <w:r w:rsidRPr="00A20892">
        <w:t>Ostrava-P</w:t>
      </w:r>
      <w:r w:rsidR="00BE061E">
        <w:t>řívoz</w:t>
      </w:r>
      <w:r>
        <w:t xml:space="preserve"> (dále jen hala)</w:t>
      </w:r>
      <w:r w:rsidRPr="00A20892">
        <w:t xml:space="preserve"> na adrese </w:t>
      </w:r>
      <w:r w:rsidR="00307037">
        <w:t>Hrušovská</w:t>
      </w:r>
      <w:r w:rsidR="00CD7969">
        <w:t xml:space="preserve"> </w:t>
      </w:r>
      <w:r w:rsidR="00BE061E" w:rsidRPr="00BE061E">
        <w:t>2953</w:t>
      </w:r>
      <w:r w:rsidR="00CD7969">
        <w:t>/15</w:t>
      </w:r>
      <w:r w:rsidR="00BE061E" w:rsidRPr="00BE061E">
        <w:t>, 702 00 Ostrava - Přívoz</w:t>
      </w:r>
      <w:r w:rsidRPr="00A20892">
        <w:t xml:space="preserve">. </w:t>
      </w:r>
    </w:p>
    <w:p w:rsidR="000C7F07" w:rsidRDefault="003978B0" w:rsidP="003978B0">
      <w:pPr>
        <w:pStyle w:val="Bezmezer"/>
        <w:jc w:val="both"/>
      </w:pPr>
      <w:r w:rsidRPr="00977B88">
        <w:rPr>
          <w:b/>
        </w:rPr>
        <w:t>2.</w:t>
      </w:r>
      <w:r>
        <w:t xml:space="preserve"> </w:t>
      </w:r>
      <w:r w:rsidR="00977B88">
        <w:t xml:space="preserve">Provozovatel se zavazuje umožnit uživateli užívání haly pro konání </w:t>
      </w:r>
      <w:r w:rsidR="00BE061E">
        <w:t>sportovní</w:t>
      </w:r>
      <w:r w:rsidR="009A0E03">
        <w:t xml:space="preserve">ch </w:t>
      </w:r>
      <w:r w:rsidR="001A61CF">
        <w:t>akcí ve florbalu</w:t>
      </w:r>
      <w:r w:rsidR="00BE061E">
        <w:t xml:space="preserve"> </w:t>
      </w:r>
      <w:r w:rsidR="00977B88">
        <w:t xml:space="preserve">(dále jen akce) a plnit podmínky sjednané touto smlouvou </w:t>
      </w:r>
      <w:r w:rsidR="00BE7919">
        <w:t>k zajištění řádného průběhu akcí</w:t>
      </w:r>
      <w:r w:rsidR="00977B88">
        <w:t>.</w:t>
      </w:r>
    </w:p>
    <w:p w:rsidR="003978B0" w:rsidRPr="00A20892" w:rsidRDefault="00977B88" w:rsidP="003978B0">
      <w:pPr>
        <w:pStyle w:val="Bezmezer"/>
        <w:jc w:val="both"/>
      </w:pPr>
      <w:r w:rsidRPr="00977B88">
        <w:rPr>
          <w:b/>
        </w:rPr>
        <w:t>3.</w:t>
      </w:r>
      <w:r>
        <w:t xml:space="preserve"> Uživatel se zavazuje zaplatit provozovateli za užívání sjednanou cenu.</w:t>
      </w:r>
    </w:p>
    <w:p w:rsidR="00D37E5F" w:rsidRPr="00A36238" w:rsidRDefault="00977B88" w:rsidP="00D37E5F">
      <w:pPr>
        <w:pStyle w:val="Bezmezer"/>
        <w:jc w:val="center"/>
        <w:rPr>
          <w:b/>
        </w:rPr>
      </w:pPr>
      <w:r>
        <w:br w:type="page"/>
      </w:r>
      <w:r w:rsidR="003978B0" w:rsidRPr="00A36238">
        <w:rPr>
          <w:b/>
        </w:rPr>
        <w:lastRenderedPageBreak/>
        <w:t>Čl.</w:t>
      </w:r>
      <w:r w:rsidR="0097139A">
        <w:rPr>
          <w:b/>
        </w:rPr>
        <w:t xml:space="preserve"> </w:t>
      </w:r>
      <w:r w:rsidR="003978B0" w:rsidRPr="00A36238">
        <w:rPr>
          <w:b/>
        </w:rPr>
        <w:t>III</w:t>
      </w:r>
    </w:p>
    <w:p w:rsidR="00977B88" w:rsidRPr="002A02E5" w:rsidRDefault="002A02E5" w:rsidP="002A02E5">
      <w:pPr>
        <w:pStyle w:val="Bezmezer"/>
        <w:jc w:val="center"/>
        <w:rPr>
          <w:b/>
          <w:bCs/>
        </w:rPr>
      </w:pPr>
      <w:r>
        <w:rPr>
          <w:b/>
          <w:bCs/>
        </w:rPr>
        <w:t>P</w:t>
      </w:r>
      <w:r w:rsidR="00977B88">
        <w:rPr>
          <w:b/>
          <w:bCs/>
        </w:rPr>
        <w:t>odmínky</w:t>
      </w:r>
      <w:r w:rsidR="00977B88" w:rsidRPr="00A20892">
        <w:rPr>
          <w:b/>
          <w:bCs/>
        </w:rPr>
        <w:t xml:space="preserve"> užívání</w:t>
      </w:r>
      <w:r w:rsidR="00977B88">
        <w:rPr>
          <w:b/>
          <w:bCs/>
        </w:rPr>
        <w:t xml:space="preserve"> haly</w:t>
      </w:r>
    </w:p>
    <w:p w:rsidR="00977B88" w:rsidRDefault="00977B88" w:rsidP="00977B88">
      <w:pPr>
        <w:pStyle w:val="Bezmezer"/>
        <w:jc w:val="both"/>
      </w:pPr>
    </w:p>
    <w:p w:rsidR="00977B88" w:rsidRDefault="002A02E5" w:rsidP="00977B88">
      <w:pPr>
        <w:pStyle w:val="Bezmezer"/>
        <w:jc w:val="both"/>
      </w:pPr>
      <w:r>
        <w:rPr>
          <w:b/>
        </w:rPr>
        <w:t>1</w:t>
      </w:r>
      <w:r w:rsidR="00977B88" w:rsidRPr="0097139A">
        <w:rPr>
          <w:b/>
        </w:rPr>
        <w:t>.</w:t>
      </w:r>
      <w:r w:rsidR="00977B88">
        <w:t xml:space="preserve"> </w:t>
      </w:r>
      <w:r w:rsidR="0085212F">
        <w:t xml:space="preserve"> </w:t>
      </w:r>
      <w:r w:rsidR="00977B88">
        <w:t>Provozovatel se zavazuje předat uživateli halu</w:t>
      </w:r>
      <w:r w:rsidR="00FD5685">
        <w:t xml:space="preserve"> a umožnit uživateli konání akcí</w:t>
      </w:r>
      <w:r w:rsidR="00977B88">
        <w:t xml:space="preserve">. </w:t>
      </w:r>
      <w:r w:rsidR="00B67F19">
        <w:t>Případné služby nad rámec smlouvy</w:t>
      </w:r>
      <w:r w:rsidR="00977B88">
        <w:t xml:space="preserve"> budou </w:t>
      </w:r>
      <w:r w:rsidR="00B67F19">
        <w:t xml:space="preserve">specifikovány v příloze, </w:t>
      </w:r>
      <w:r w:rsidR="00977B88">
        <w:t>písemně odsouhlaseny oběma smluvními stranami a účtovány dle skutečnosti.</w:t>
      </w:r>
    </w:p>
    <w:p w:rsidR="008A72EB" w:rsidRDefault="001833DB" w:rsidP="00977B88">
      <w:pPr>
        <w:pStyle w:val="Bezmezer"/>
        <w:jc w:val="both"/>
      </w:pPr>
      <w:r>
        <w:rPr>
          <w:b/>
        </w:rPr>
        <w:t xml:space="preserve">2.  </w:t>
      </w:r>
      <w:r>
        <w:t>Smluvní strany se dohodly na užívání sportovišť pro tréninky a možné utkán</w:t>
      </w:r>
      <w:r w:rsidR="00FB17E5">
        <w:t>í</w:t>
      </w:r>
      <w:r w:rsidR="00FC68A7">
        <w:t xml:space="preserve"> ve f</w:t>
      </w:r>
      <w:r w:rsidR="008A72EB">
        <w:t xml:space="preserve">lorbalu </w:t>
      </w:r>
    </w:p>
    <w:p w:rsidR="00E502B9" w:rsidRDefault="008A72EB" w:rsidP="00977B88">
      <w:pPr>
        <w:pStyle w:val="Bezmezer"/>
        <w:jc w:val="both"/>
        <w:rPr>
          <w:b/>
        </w:rPr>
      </w:pPr>
      <w:r>
        <w:t xml:space="preserve">FBC Ostrava </w:t>
      </w:r>
      <w:r w:rsidR="001833DB">
        <w:t xml:space="preserve"> dle sjednaného rozpisu provozu sportovní haly</w:t>
      </w:r>
      <w:r w:rsidR="00E17F65">
        <w:t>,</w:t>
      </w:r>
      <w:r w:rsidR="001833DB">
        <w:t xml:space="preserve"> a to takto:</w:t>
      </w:r>
      <w:r w:rsidR="00E502B9">
        <w:rPr>
          <w:b/>
        </w:rPr>
        <w:t xml:space="preserve">                   </w:t>
      </w:r>
      <w:r w:rsidR="007200A4">
        <w:rPr>
          <w:b/>
        </w:rPr>
        <w:t xml:space="preserve">                         </w:t>
      </w:r>
      <w:r w:rsidR="00E502B9">
        <w:rPr>
          <w:b/>
        </w:rPr>
        <w:t xml:space="preserve">                                    </w:t>
      </w:r>
      <w:r w:rsidR="009B2C92">
        <w:rPr>
          <w:b/>
        </w:rPr>
        <w:t xml:space="preserve">  </w:t>
      </w:r>
    </w:p>
    <w:p w:rsidR="00214BC3" w:rsidRDefault="00214BC3" w:rsidP="00977B88">
      <w:pPr>
        <w:pStyle w:val="Bezmezer"/>
        <w:jc w:val="both"/>
        <w:rPr>
          <w:b/>
        </w:rPr>
      </w:pPr>
    </w:p>
    <w:p w:rsidR="004008E0" w:rsidRDefault="00E502B9" w:rsidP="008A72EB">
      <w:pPr>
        <w:pStyle w:val="Bezmezer"/>
        <w:jc w:val="both"/>
        <w:rPr>
          <w:b/>
        </w:rPr>
      </w:pPr>
      <w:r>
        <w:rPr>
          <w:b/>
        </w:rPr>
        <w:t xml:space="preserve">                        </w:t>
      </w:r>
      <w:r w:rsidR="005B1721">
        <w:rPr>
          <w:b/>
        </w:rPr>
        <w:t xml:space="preserve"> </w:t>
      </w:r>
      <w:r w:rsidR="008A72EB">
        <w:rPr>
          <w:b/>
        </w:rPr>
        <w:t xml:space="preserve">                         úterý</w:t>
      </w:r>
      <w:r>
        <w:rPr>
          <w:b/>
        </w:rPr>
        <w:t xml:space="preserve">: </w:t>
      </w:r>
      <w:r w:rsidR="004B009B">
        <w:rPr>
          <w:b/>
        </w:rPr>
        <w:t xml:space="preserve">  </w:t>
      </w:r>
      <w:r w:rsidR="008A72EB">
        <w:rPr>
          <w:b/>
        </w:rPr>
        <w:t xml:space="preserve">      19</w:t>
      </w:r>
      <w:r w:rsidR="004B009B">
        <w:rPr>
          <w:b/>
        </w:rPr>
        <w:t xml:space="preserve">:30 - </w:t>
      </w:r>
      <w:r w:rsidR="008A72EB">
        <w:rPr>
          <w:b/>
        </w:rPr>
        <w:t>21</w:t>
      </w:r>
      <w:r w:rsidR="00846BA1">
        <w:rPr>
          <w:b/>
        </w:rPr>
        <w:t>:</w:t>
      </w:r>
      <w:r w:rsidR="00E8322C">
        <w:rPr>
          <w:b/>
        </w:rPr>
        <w:t>00</w:t>
      </w:r>
      <w:r w:rsidR="004E016D">
        <w:rPr>
          <w:b/>
        </w:rPr>
        <w:t xml:space="preserve"> </w:t>
      </w:r>
      <w:r w:rsidR="004D0CC5">
        <w:rPr>
          <w:b/>
        </w:rPr>
        <w:t>hod</w:t>
      </w:r>
      <w:r w:rsidR="00A675FA">
        <w:rPr>
          <w:b/>
        </w:rPr>
        <w:t>.</w:t>
      </w:r>
      <w:r w:rsidR="001A61CF">
        <w:rPr>
          <w:b/>
        </w:rPr>
        <w:t xml:space="preserve">                        </w:t>
      </w:r>
      <w:r w:rsidR="00B67F19">
        <w:rPr>
          <w:b/>
        </w:rPr>
        <w:t xml:space="preserve">                          </w:t>
      </w:r>
    </w:p>
    <w:p w:rsidR="00715591" w:rsidRDefault="00715591" w:rsidP="00977B88">
      <w:pPr>
        <w:pStyle w:val="Bezmezer"/>
        <w:jc w:val="both"/>
        <w:rPr>
          <w:b/>
        </w:rPr>
      </w:pPr>
      <w:r>
        <w:rPr>
          <w:b/>
        </w:rPr>
        <w:t xml:space="preserve">                                </w:t>
      </w:r>
      <w:r w:rsidR="007D663C">
        <w:rPr>
          <w:b/>
        </w:rPr>
        <w:t xml:space="preserve">                  sobota:   </w:t>
      </w:r>
      <w:r w:rsidR="008A549B">
        <w:rPr>
          <w:b/>
        </w:rPr>
        <w:t xml:space="preserve"> </w:t>
      </w:r>
      <w:r w:rsidR="007D663C">
        <w:rPr>
          <w:b/>
        </w:rPr>
        <w:t xml:space="preserve">  </w:t>
      </w:r>
      <w:r>
        <w:rPr>
          <w:b/>
        </w:rPr>
        <w:t>dle d</w:t>
      </w:r>
      <w:r w:rsidR="00FB17E5">
        <w:rPr>
          <w:b/>
        </w:rPr>
        <w:t>odaného r</w:t>
      </w:r>
      <w:r>
        <w:rPr>
          <w:b/>
        </w:rPr>
        <w:t>ozpisu utkání</w:t>
      </w:r>
    </w:p>
    <w:p w:rsidR="00715591" w:rsidRDefault="00715591" w:rsidP="00977B88">
      <w:pPr>
        <w:pStyle w:val="Bezmezer"/>
        <w:jc w:val="both"/>
        <w:rPr>
          <w:b/>
        </w:rPr>
      </w:pPr>
      <w:r>
        <w:rPr>
          <w:b/>
        </w:rPr>
        <w:t xml:space="preserve">                                </w:t>
      </w:r>
      <w:r w:rsidR="007D663C">
        <w:rPr>
          <w:b/>
        </w:rPr>
        <w:t xml:space="preserve">                  neděle:  </w:t>
      </w:r>
      <w:r w:rsidR="008A549B">
        <w:rPr>
          <w:b/>
        </w:rPr>
        <w:t xml:space="preserve"> </w:t>
      </w:r>
      <w:r w:rsidR="007D663C">
        <w:rPr>
          <w:b/>
        </w:rPr>
        <w:t xml:space="preserve">   </w:t>
      </w:r>
      <w:r w:rsidR="00FB17E5">
        <w:rPr>
          <w:b/>
        </w:rPr>
        <w:t>dle dodaného r</w:t>
      </w:r>
      <w:r>
        <w:rPr>
          <w:b/>
        </w:rPr>
        <w:t>ozpisu utkání</w:t>
      </w:r>
    </w:p>
    <w:p w:rsidR="00715591" w:rsidRDefault="00715591" w:rsidP="00977B88">
      <w:pPr>
        <w:pStyle w:val="Bezmezer"/>
        <w:jc w:val="both"/>
        <w:rPr>
          <w:b/>
        </w:rPr>
      </w:pPr>
    </w:p>
    <w:p w:rsidR="007A4ED8" w:rsidRDefault="007A4ED8" w:rsidP="007A4ED8">
      <w:pPr>
        <w:pStyle w:val="Bezmezer"/>
        <w:jc w:val="both"/>
        <w:rPr>
          <w:b/>
        </w:rPr>
      </w:pPr>
      <w:r>
        <w:rPr>
          <w:b/>
        </w:rPr>
        <w:t xml:space="preserve">3.  </w:t>
      </w:r>
      <w:r>
        <w:t>V den konání tréninku budou užívány: velká hala, 1 šatna, florbalové mantinely a branky sportovní haly.</w:t>
      </w:r>
    </w:p>
    <w:p w:rsidR="007A4ED8" w:rsidRDefault="007A4ED8" w:rsidP="007A4ED8">
      <w:pPr>
        <w:pStyle w:val="Bezmezer"/>
        <w:jc w:val="both"/>
      </w:pPr>
      <w:r>
        <w:rPr>
          <w:b/>
        </w:rPr>
        <w:t xml:space="preserve">4.  </w:t>
      </w:r>
      <w:r>
        <w:t xml:space="preserve">V den konání možného utkání budou užívány: velká hala, </w:t>
      </w:r>
      <w:r w:rsidR="00BA5FA1">
        <w:t>florbalové mantinely a branky</w:t>
      </w:r>
      <w:r w:rsidR="000E354C">
        <w:t xml:space="preserve"> sportovní haly</w:t>
      </w:r>
      <w:r w:rsidR="00FB17E5">
        <w:t xml:space="preserve">, </w:t>
      </w:r>
      <w:r>
        <w:t>V.I.P. tribuna, zvuková kabina vč. ozvučení velké haly, časomíra, hlediš</w:t>
      </w:r>
      <w:r w:rsidR="008A549B">
        <w:t>tě vč. sociálního zařízení, ošetřovna</w:t>
      </w:r>
      <w:r>
        <w:t xml:space="preserve">, 2 šatny, 1 šatna pro rozhodčí, a to vždy hodinu před utkáním, po dobu utkání a nejdéle hodinu po utkání. </w:t>
      </w:r>
    </w:p>
    <w:p w:rsidR="007A4ED8" w:rsidRDefault="007A4ED8" w:rsidP="007A4ED8">
      <w:pPr>
        <w:pStyle w:val="Bezmezer"/>
        <w:jc w:val="both"/>
      </w:pPr>
      <w:r>
        <w:rPr>
          <w:b/>
        </w:rPr>
        <w:t>5.</w:t>
      </w:r>
      <w:r w:rsidR="00A057D5">
        <w:t xml:space="preserve">  </w:t>
      </w:r>
      <w:r w:rsidR="00FB17E5">
        <w:t xml:space="preserve">Zasedací místnost </w:t>
      </w:r>
      <w:r w:rsidR="00FC68A7">
        <w:t xml:space="preserve"> </w:t>
      </w:r>
      <w:r>
        <w:t xml:space="preserve">V.I.P. č.216z v den konání utkání </w:t>
      </w:r>
      <w:r w:rsidR="004E016D">
        <w:t xml:space="preserve">bude užívána </w:t>
      </w:r>
      <w:r>
        <w:t xml:space="preserve">po dohodě s vedoucím sportovní haly. </w:t>
      </w:r>
    </w:p>
    <w:p w:rsidR="007A4ED8" w:rsidRDefault="007A4ED8" w:rsidP="007A4ED8">
      <w:pPr>
        <w:pStyle w:val="Bezmezer"/>
        <w:jc w:val="both"/>
        <w:rPr>
          <w:bCs/>
        </w:rPr>
      </w:pPr>
      <w:r>
        <w:rPr>
          <w:b/>
          <w:bCs/>
        </w:rPr>
        <w:t>6.</w:t>
      </w:r>
      <w:r w:rsidR="004E016D">
        <w:rPr>
          <w:b/>
          <w:bCs/>
        </w:rPr>
        <w:t xml:space="preserve"> </w:t>
      </w:r>
      <w:r w:rsidR="004E016D">
        <w:rPr>
          <w:bCs/>
        </w:rPr>
        <w:t xml:space="preserve">Skladovací prostor </w:t>
      </w:r>
      <w:r>
        <w:rPr>
          <w:bCs/>
        </w:rPr>
        <w:t>č.120m pro mož</w:t>
      </w:r>
      <w:r w:rsidR="00E958DF">
        <w:rPr>
          <w:bCs/>
        </w:rPr>
        <w:t>nost</w:t>
      </w:r>
      <w:r w:rsidR="004E016D">
        <w:rPr>
          <w:bCs/>
        </w:rPr>
        <w:t xml:space="preserve"> </w:t>
      </w:r>
      <w:r w:rsidR="00E958DF">
        <w:rPr>
          <w:bCs/>
        </w:rPr>
        <w:t>uložení sportovních potřeb bude užíván společně s ostatními sportovními kluby a po dohodě s vedoucím sportovní haly.</w:t>
      </w:r>
    </w:p>
    <w:p w:rsidR="00F606A7" w:rsidRDefault="00F606A7" w:rsidP="008D6869">
      <w:pPr>
        <w:pStyle w:val="Bezmezer"/>
        <w:rPr>
          <w:b/>
          <w:bCs/>
        </w:rPr>
      </w:pPr>
    </w:p>
    <w:p w:rsidR="008A72EB" w:rsidRDefault="008A72EB" w:rsidP="008D6869">
      <w:pPr>
        <w:pStyle w:val="Bezmezer"/>
        <w:rPr>
          <w:b/>
          <w:bCs/>
        </w:rPr>
      </w:pPr>
    </w:p>
    <w:p w:rsidR="003978B0" w:rsidRPr="00A36238" w:rsidRDefault="003978B0" w:rsidP="003978B0">
      <w:pPr>
        <w:pStyle w:val="Bezmezer"/>
        <w:jc w:val="center"/>
        <w:rPr>
          <w:b/>
        </w:rPr>
      </w:pPr>
      <w:r w:rsidRPr="00A36238">
        <w:rPr>
          <w:b/>
        </w:rPr>
        <w:t>Čl.</w:t>
      </w:r>
      <w:r w:rsidR="0097139A">
        <w:rPr>
          <w:b/>
        </w:rPr>
        <w:t xml:space="preserve"> I</w:t>
      </w:r>
      <w:r w:rsidRPr="00A36238">
        <w:rPr>
          <w:b/>
        </w:rPr>
        <w:t>V</w:t>
      </w:r>
    </w:p>
    <w:p w:rsidR="003978B0" w:rsidRDefault="00B86FE5" w:rsidP="003978B0">
      <w:pPr>
        <w:pStyle w:val="Bezmezer"/>
        <w:jc w:val="center"/>
        <w:rPr>
          <w:b/>
          <w:bCs/>
        </w:rPr>
      </w:pPr>
      <w:r w:rsidRPr="00CF631D">
        <w:rPr>
          <w:b/>
          <w:bCs/>
        </w:rPr>
        <w:t>Cenové a platební podmínky</w:t>
      </w:r>
    </w:p>
    <w:p w:rsidR="00511B56" w:rsidRPr="00A20892" w:rsidRDefault="00511B56" w:rsidP="003978B0">
      <w:pPr>
        <w:pStyle w:val="Bezmezer"/>
        <w:jc w:val="center"/>
        <w:rPr>
          <w:b/>
          <w:bCs/>
        </w:rPr>
      </w:pPr>
    </w:p>
    <w:p w:rsidR="00511B56" w:rsidRDefault="00511B56" w:rsidP="00511B56">
      <w:pPr>
        <w:pStyle w:val="Bezmezer"/>
        <w:jc w:val="both"/>
      </w:pPr>
      <w:r>
        <w:t>Za užívání sportovišť uvedených v </w:t>
      </w:r>
      <w:r>
        <w:rPr>
          <w:b/>
        </w:rPr>
        <w:t>Čl.III</w:t>
      </w:r>
      <w:r>
        <w:t xml:space="preserve"> uhradí uživatel </w:t>
      </w:r>
      <w:r>
        <w:rPr>
          <w:b/>
        </w:rPr>
        <w:t xml:space="preserve"> měsíčně </w:t>
      </w:r>
      <w:r>
        <w:t>částku  odpovídající skutečně využitým hodinám v daném měsíci  jednotlivých sportovních prostor</w:t>
      </w:r>
      <w:r w:rsidR="00E17F65">
        <w:t>,</w:t>
      </w:r>
      <w:r>
        <w:t xml:space="preserve"> a to takto:</w:t>
      </w:r>
    </w:p>
    <w:p w:rsidR="00511B56" w:rsidRDefault="00511B56" w:rsidP="00511B56">
      <w:pPr>
        <w:pStyle w:val="Bezmezer"/>
        <w:jc w:val="both"/>
      </w:pPr>
      <w:r>
        <w:rPr>
          <w:b/>
        </w:rPr>
        <w:t xml:space="preserve">1.  </w:t>
      </w:r>
      <w:r w:rsidR="00E17F65">
        <w:t xml:space="preserve">Užívání velké haly </w:t>
      </w:r>
      <w:r>
        <w:t xml:space="preserve">dle </w:t>
      </w:r>
      <w:r w:rsidR="004E016D">
        <w:rPr>
          <w:b/>
        </w:rPr>
        <w:t xml:space="preserve">Čl.III/3 </w:t>
      </w:r>
      <w:r w:rsidR="004E016D" w:rsidRPr="00FB17E5">
        <w:t>pouze pro tréninky</w:t>
      </w:r>
      <w:r w:rsidR="004E016D">
        <w:rPr>
          <w:b/>
        </w:rPr>
        <w:t xml:space="preserve"> </w:t>
      </w:r>
      <w:r w:rsidR="0062751D">
        <w:rPr>
          <w:b/>
        </w:rPr>
        <w:t>xxxx</w:t>
      </w:r>
      <w:r w:rsidR="00FB17E5">
        <w:rPr>
          <w:b/>
        </w:rPr>
        <w:t xml:space="preserve">,- </w:t>
      </w:r>
      <w:r>
        <w:rPr>
          <w:b/>
        </w:rPr>
        <w:t>Kč/hod</w:t>
      </w:r>
      <w:r w:rsidR="00A675FA">
        <w:rPr>
          <w:b/>
        </w:rPr>
        <w:t>.</w:t>
      </w:r>
    </w:p>
    <w:p w:rsidR="00511B56" w:rsidRDefault="00511B56" w:rsidP="00511B56">
      <w:pPr>
        <w:pStyle w:val="Bezmezer"/>
        <w:jc w:val="both"/>
      </w:pPr>
      <w:r>
        <w:rPr>
          <w:b/>
        </w:rPr>
        <w:t xml:space="preserve">2. </w:t>
      </w:r>
      <w:r w:rsidR="00A057D5">
        <w:rPr>
          <w:b/>
        </w:rPr>
        <w:t xml:space="preserve"> </w:t>
      </w:r>
      <w:r w:rsidR="00E17F65">
        <w:t xml:space="preserve">Užívání velké haly </w:t>
      </w:r>
      <w:r>
        <w:t xml:space="preserve">dle </w:t>
      </w:r>
      <w:r>
        <w:rPr>
          <w:b/>
        </w:rPr>
        <w:t xml:space="preserve">Čl.III/4 </w:t>
      </w:r>
      <w:r w:rsidR="004E016D" w:rsidRPr="00FB17E5">
        <w:t>pouze pro utkání</w:t>
      </w:r>
      <w:r w:rsidR="004E016D">
        <w:rPr>
          <w:b/>
        </w:rPr>
        <w:t xml:space="preserve"> </w:t>
      </w:r>
      <w:r w:rsidR="0062751D">
        <w:rPr>
          <w:b/>
        </w:rPr>
        <w:t>xxxx</w:t>
      </w:r>
      <w:r w:rsidR="004E016D">
        <w:rPr>
          <w:b/>
        </w:rPr>
        <w:t xml:space="preserve">,- </w:t>
      </w:r>
      <w:r w:rsidR="00BA5FA1">
        <w:rPr>
          <w:b/>
        </w:rPr>
        <w:t>Kč/hod</w:t>
      </w:r>
      <w:r w:rsidR="00A675FA">
        <w:rPr>
          <w:b/>
        </w:rPr>
        <w:t>.</w:t>
      </w:r>
    </w:p>
    <w:p w:rsidR="00511B56" w:rsidRDefault="00511B56" w:rsidP="00511B56">
      <w:pPr>
        <w:pStyle w:val="Bezmezer"/>
        <w:jc w:val="both"/>
      </w:pPr>
      <w:r>
        <w:rPr>
          <w:b/>
        </w:rPr>
        <w:t xml:space="preserve">3. </w:t>
      </w:r>
      <w:r>
        <w:t>Ostatní sport</w:t>
      </w:r>
      <w:r w:rsidR="00E17F65">
        <w:t xml:space="preserve">ovní prostory a příslušenství </w:t>
      </w:r>
      <w:r w:rsidR="00FB17E5">
        <w:t xml:space="preserve">navíc </w:t>
      </w:r>
      <w:r w:rsidR="009A0E03">
        <w:t xml:space="preserve">budou účtovány </w:t>
      </w:r>
      <w:r>
        <w:t>dle platného ceníku sportovní haly.</w:t>
      </w:r>
    </w:p>
    <w:p w:rsidR="00511B56" w:rsidRDefault="00511B56" w:rsidP="00511B56">
      <w:pPr>
        <w:pStyle w:val="Bezmezer"/>
        <w:jc w:val="both"/>
        <w:rPr>
          <w:b/>
        </w:rPr>
      </w:pPr>
      <w:r>
        <w:rPr>
          <w:b/>
        </w:rPr>
        <w:t xml:space="preserve">4. </w:t>
      </w:r>
      <w:r w:rsidRPr="008A549B">
        <w:t>K těmto částkám bude připočtena částka DPH ve výši dle platného znění zákona o DPH v době plnění předmětu smlouvy.</w:t>
      </w:r>
    </w:p>
    <w:p w:rsidR="00511B56" w:rsidRDefault="00511B56" w:rsidP="00511B56">
      <w:pPr>
        <w:pStyle w:val="Bezmezer"/>
        <w:jc w:val="both"/>
      </w:pPr>
      <w:r>
        <w:rPr>
          <w:b/>
        </w:rPr>
        <w:t xml:space="preserve">5. </w:t>
      </w:r>
      <w:r>
        <w:t xml:space="preserve">Celková měsíční částka je splatná na základě daňového dokladu vystaveného provozovatelem k poslednímu dni v daném měsíci se splatností 14 dnů. Za den uskutečnění zdanitelného plnění se považuje poslední den v daném měsíci. Uživatel se zavazuje uhradit fakturovanou částku bankovním převodem na účet provozovatele. </w:t>
      </w:r>
    </w:p>
    <w:p w:rsidR="00715591" w:rsidRDefault="00511B56" w:rsidP="00511B56">
      <w:pPr>
        <w:pStyle w:val="Bezmezer"/>
        <w:jc w:val="both"/>
      </w:pPr>
      <w:r>
        <w:rPr>
          <w:b/>
        </w:rPr>
        <w:t xml:space="preserve">6.  </w:t>
      </w:r>
      <w:r>
        <w:t xml:space="preserve">Daňové doklady </w:t>
      </w:r>
      <w:r w:rsidR="00E17F65">
        <w:t xml:space="preserve">musí obsahovat náležitosti dle </w:t>
      </w:r>
      <w:r w:rsidR="00CF631D">
        <w:t xml:space="preserve">zákona </w:t>
      </w:r>
      <w:r>
        <w:t>č</w:t>
      </w:r>
      <w:r w:rsidR="00E17F65">
        <w:t>.</w:t>
      </w:r>
      <w:r>
        <w:t>235/2004</w:t>
      </w:r>
      <w:r w:rsidR="004E016D">
        <w:t xml:space="preserve"> </w:t>
      </w:r>
      <w:r>
        <w:t>Sb.</w:t>
      </w:r>
      <w:r w:rsidR="00E17F65">
        <w:t>, o DPH v platném znění.</w:t>
      </w:r>
    </w:p>
    <w:p w:rsidR="009A0E03" w:rsidRDefault="00A7359C" w:rsidP="00511B56">
      <w:pPr>
        <w:pStyle w:val="Bezmezer"/>
        <w:jc w:val="both"/>
      </w:pPr>
      <w:r>
        <w:rPr>
          <w:b/>
        </w:rPr>
        <w:t>7.</w:t>
      </w:r>
      <w:r>
        <w:t xml:space="preserve">  Provozovatel a uživatel se dohodli, že pokud uživatel neuhradí provozovateli faktury za nájem a služby spojené s nájmem ve stanovené lhůtě a výši, je oprávněn provozovatel účtovat uživateli smluvní pokutu ve výši 0,1 % z dlužné částky denně. Smluvní pokuta je splatná okamžikem porušení závazku ze strany uživatele. Právo na náhradu škody tím není dotčeno.</w:t>
      </w:r>
    </w:p>
    <w:p w:rsidR="00334C43" w:rsidRDefault="00334C43" w:rsidP="00334C43">
      <w:pPr>
        <w:autoSpaceDE w:val="0"/>
        <w:autoSpaceDN w:val="0"/>
        <w:jc w:val="both"/>
        <w:rPr>
          <w:bCs/>
        </w:rPr>
      </w:pPr>
      <w:r>
        <w:rPr>
          <w:b/>
          <w:bCs/>
        </w:rPr>
        <w:t xml:space="preserve">8. </w:t>
      </w:r>
      <w:r>
        <w:rPr>
          <w:bCs/>
        </w:rPr>
        <w:t xml:space="preserve">Faktury provozovatele budou prostřednictvím elektronické komunikace zasílány e-mailem dle platné legislativy ve formátu PDF z e-mailové adresy provozovatele: </w:t>
      </w:r>
      <w:hyperlink r:id="rId7" w:history="1">
        <w:r>
          <w:rPr>
            <w:rStyle w:val="Hypertextovodkaz"/>
            <w:bCs/>
          </w:rPr>
          <w:t>sekretariat@sareza.cz</w:t>
        </w:r>
      </w:hyperlink>
      <w:r>
        <w:rPr>
          <w:bCs/>
        </w:rPr>
        <w:t xml:space="preserve"> na             e-mailovou adresu uživatele: </w:t>
      </w:r>
      <w:hyperlink r:id="rId8" w:history="1">
        <w:r w:rsidR="008A72EB" w:rsidRPr="00D7225E">
          <w:rPr>
            <w:rStyle w:val="Hypertextovodkaz"/>
            <w:bCs/>
          </w:rPr>
          <w:t>hudakova@fbcostrava.cz</w:t>
        </w:r>
      </w:hyperlink>
      <w:r w:rsidR="008A72EB">
        <w:rPr>
          <w:bCs/>
        </w:rPr>
        <w:t xml:space="preserve"> .</w:t>
      </w:r>
      <w:r>
        <w:rPr>
          <w:bCs/>
        </w:rPr>
        <w:t xml:space="preserve">   Uživatel je oprávněn si vytisknout faktury </w:t>
      </w:r>
      <w:r>
        <w:rPr>
          <w:bCs/>
        </w:rPr>
        <w:lastRenderedPageBreak/>
        <w:t>provozovatele a nakládat s nimi s platností originálu faktury. Uživatel se zavazuje provozovat uvedenou e-mailovou adresu po celou dobu nájemní smlouvy mezi provozovatelem a uživatelem. Změna e-mailové adresy uživatele je umožněna pouze po dohodě mezi provozovatelem a uživatelem  a současně po předchozím písemném oznámení uživateli ve lhůtě 10 dní před nabytím platnosti nové e-mailové adresy uživatele. Potvrzení o doručení uživateli nebude provozovatelem vyžadováno. Uživatel souhlasí se zasíláním  faktur v elektronické ve formátu PDF, kdy na každé faktuře bude podpis odpovědného zaměstnance provozovatele. Tato forma zajišťuje převoditelnost do čitelné formy a splňuje tak náležitosti ustanovení o účetních záznamech dle ustanovení § 33 zákona číslo 563/1991 Sb. o účetnictví v platném znění."</w:t>
      </w:r>
    </w:p>
    <w:p w:rsidR="00334C43" w:rsidRDefault="00334C43" w:rsidP="00511B56">
      <w:pPr>
        <w:pStyle w:val="Bezmezer"/>
        <w:jc w:val="both"/>
      </w:pPr>
    </w:p>
    <w:p w:rsidR="009A0E03" w:rsidRDefault="009A0E03" w:rsidP="00511B56">
      <w:pPr>
        <w:pStyle w:val="Bezmezer"/>
        <w:jc w:val="both"/>
      </w:pPr>
    </w:p>
    <w:p w:rsidR="00AB5863" w:rsidRDefault="00AB5863" w:rsidP="003978B0">
      <w:pPr>
        <w:pStyle w:val="Bezmezer"/>
        <w:jc w:val="both"/>
      </w:pPr>
    </w:p>
    <w:p w:rsidR="000354A6" w:rsidRPr="00A36238" w:rsidRDefault="000354A6" w:rsidP="000354A6">
      <w:pPr>
        <w:pStyle w:val="Bezmezer"/>
        <w:jc w:val="center"/>
        <w:rPr>
          <w:b/>
        </w:rPr>
      </w:pPr>
      <w:r w:rsidRPr="00A36238">
        <w:rPr>
          <w:b/>
        </w:rPr>
        <w:t>Čl.</w:t>
      </w:r>
      <w:r>
        <w:rPr>
          <w:b/>
        </w:rPr>
        <w:t xml:space="preserve"> V</w:t>
      </w:r>
    </w:p>
    <w:p w:rsidR="000354A6" w:rsidRDefault="003C7CD6" w:rsidP="000354A6">
      <w:pPr>
        <w:pStyle w:val="Bezmezer"/>
        <w:jc w:val="center"/>
        <w:rPr>
          <w:b/>
          <w:bCs/>
        </w:rPr>
      </w:pPr>
      <w:r>
        <w:rPr>
          <w:b/>
          <w:bCs/>
        </w:rPr>
        <w:t>Uživatel se zavazuje</w:t>
      </w:r>
    </w:p>
    <w:p w:rsidR="0043149F" w:rsidRPr="00A20892" w:rsidRDefault="0043149F" w:rsidP="000354A6">
      <w:pPr>
        <w:pStyle w:val="Bezmezer"/>
        <w:jc w:val="center"/>
        <w:rPr>
          <w:b/>
          <w:bCs/>
        </w:rPr>
      </w:pPr>
    </w:p>
    <w:p w:rsidR="000354A6" w:rsidRDefault="000354A6" w:rsidP="000354A6">
      <w:pPr>
        <w:pStyle w:val="Bezmezer"/>
        <w:jc w:val="both"/>
      </w:pPr>
      <w:r w:rsidRPr="005575AD">
        <w:rPr>
          <w:b/>
        </w:rPr>
        <w:t>1.</w:t>
      </w:r>
      <w:r>
        <w:rPr>
          <w:b/>
        </w:rPr>
        <w:t xml:space="preserve"> </w:t>
      </w:r>
      <w:r w:rsidR="003C7CD6">
        <w:t>R</w:t>
      </w:r>
      <w:r w:rsidR="003C7CD6" w:rsidRPr="003C7CD6">
        <w:t>espektovat požadavek a právo</w:t>
      </w:r>
      <w:r w:rsidR="003C7CD6">
        <w:t xml:space="preserve"> provozovatele </w:t>
      </w:r>
      <w:r w:rsidR="00A7359C">
        <w:t xml:space="preserve">zrušit </w:t>
      </w:r>
      <w:r w:rsidR="003C7CD6">
        <w:t>po</w:t>
      </w:r>
      <w:r w:rsidR="00A7359C">
        <w:t xml:space="preserve"> dohodě s uživatelem </w:t>
      </w:r>
      <w:r w:rsidR="003C7CD6">
        <w:t>předem objednan</w:t>
      </w:r>
      <w:r w:rsidR="00A7359C">
        <w:t xml:space="preserve">é </w:t>
      </w:r>
      <w:r w:rsidR="00FA5B1D">
        <w:t>hodin</w:t>
      </w:r>
      <w:r w:rsidR="00A7359C">
        <w:t>y</w:t>
      </w:r>
      <w:r w:rsidR="00FA5B1D">
        <w:t xml:space="preserve"> </w:t>
      </w:r>
      <w:r w:rsidR="003C7CD6">
        <w:t xml:space="preserve">v užívaných prostorech za účelem konání jiné akce, opravy nebo jiné skutečnosti, kterou provozovatel dá uživateli na vědomí minimálně </w:t>
      </w:r>
      <w:r w:rsidR="0046636E">
        <w:rPr>
          <w:b/>
        </w:rPr>
        <w:t>15</w:t>
      </w:r>
      <w:r w:rsidR="003C7CD6">
        <w:rPr>
          <w:b/>
        </w:rPr>
        <w:t xml:space="preserve"> dnů</w:t>
      </w:r>
      <w:r w:rsidR="003C7CD6">
        <w:t xml:space="preserve"> předem.</w:t>
      </w:r>
    </w:p>
    <w:p w:rsidR="00FA5B1D" w:rsidRDefault="00FA5B1D" w:rsidP="000354A6">
      <w:pPr>
        <w:pStyle w:val="Bezmezer"/>
        <w:jc w:val="both"/>
      </w:pPr>
      <w:r>
        <w:rPr>
          <w:b/>
        </w:rPr>
        <w:t xml:space="preserve">2.  </w:t>
      </w:r>
      <w:r>
        <w:t>Dodat rozpis utkání minimálně 1 měsíc před zahájením soutěže.</w:t>
      </w:r>
    </w:p>
    <w:p w:rsidR="00FA5B1D" w:rsidRDefault="00FA5B1D" w:rsidP="000354A6">
      <w:pPr>
        <w:pStyle w:val="Bezmezer"/>
        <w:jc w:val="both"/>
      </w:pPr>
      <w:r>
        <w:rPr>
          <w:b/>
        </w:rPr>
        <w:t xml:space="preserve">3.  </w:t>
      </w:r>
      <w:r>
        <w:t>Provádět jakékoli úpravy v užívaných prostorách jen s písemným souhlasem provozovatele.</w:t>
      </w:r>
    </w:p>
    <w:p w:rsidR="004B667E" w:rsidRPr="004B667E" w:rsidRDefault="004B667E" w:rsidP="000354A6">
      <w:pPr>
        <w:pStyle w:val="Bezmezer"/>
        <w:jc w:val="both"/>
        <w:rPr>
          <w:b/>
        </w:rPr>
      </w:pPr>
      <w:r>
        <w:rPr>
          <w:b/>
        </w:rPr>
        <w:t xml:space="preserve">4. </w:t>
      </w:r>
      <w:r>
        <w:t>Zaplatit náhradu za smluvně objednané</w:t>
      </w:r>
      <w:r w:rsidR="007200A4">
        <w:t xml:space="preserve">, </w:t>
      </w:r>
      <w:r>
        <w:t xml:space="preserve">ale neobsazené hodiny, které nebyly z jeho strany minimálně </w:t>
      </w:r>
      <w:r>
        <w:rPr>
          <w:b/>
        </w:rPr>
        <w:t xml:space="preserve">15 dnů </w:t>
      </w:r>
      <w:r>
        <w:t xml:space="preserve">předem písemně zrušeny nebo obsazeny. V tomto případě bude provozovatel účtovat uživateli </w:t>
      </w:r>
      <w:r w:rsidR="0062751D">
        <w:rPr>
          <w:b/>
        </w:rPr>
        <w:t>xxxx</w:t>
      </w:r>
      <w:r w:rsidR="00AE026D">
        <w:rPr>
          <w:b/>
        </w:rPr>
        <w:t>,- Kč/hod</w:t>
      </w:r>
      <w:r w:rsidR="00A675FA">
        <w:rPr>
          <w:b/>
        </w:rPr>
        <w:t>.</w:t>
      </w:r>
      <w:r w:rsidR="00AE026D">
        <w:rPr>
          <w:b/>
        </w:rPr>
        <w:t xml:space="preserve"> </w:t>
      </w:r>
      <w:r>
        <w:rPr>
          <w:b/>
        </w:rPr>
        <w:t>bez DPH.</w:t>
      </w:r>
    </w:p>
    <w:p w:rsidR="000354A6" w:rsidRDefault="004B667E" w:rsidP="000354A6">
      <w:pPr>
        <w:pStyle w:val="Bezmezer"/>
        <w:jc w:val="both"/>
      </w:pPr>
      <w:r>
        <w:rPr>
          <w:b/>
        </w:rPr>
        <w:t xml:space="preserve">5. </w:t>
      </w:r>
      <w:r w:rsidRPr="004B667E">
        <w:t>Předem a včas</w:t>
      </w:r>
      <w:r>
        <w:rPr>
          <w:b/>
        </w:rPr>
        <w:t xml:space="preserve"> </w:t>
      </w:r>
      <w:r w:rsidRPr="004B667E">
        <w:t>(min. 15 dnů</w:t>
      </w:r>
      <w:r w:rsidR="00942E03">
        <w:t xml:space="preserve"> předem) </w:t>
      </w:r>
      <w:r w:rsidR="00A7359C">
        <w:t xml:space="preserve">písemně </w:t>
      </w:r>
      <w:r w:rsidR="00942E03">
        <w:t>informovat vedoucího sportovní haly o požadovaných změnách plánovaných hodin</w:t>
      </w:r>
      <w:r w:rsidR="00A7359C">
        <w:t>. V případě pozdního oznám</w:t>
      </w:r>
      <w:r w:rsidR="00942E03">
        <w:t xml:space="preserve">ení nemusí být požadavku </w:t>
      </w:r>
      <w:r w:rsidR="00A7359C">
        <w:t xml:space="preserve">uživatele </w:t>
      </w:r>
      <w:r w:rsidR="00942E03">
        <w:t>vyhověno.</w:t>
      </w:r>
    </w:p>
    <w:p w:rsidR="00942E03" w:rsidRDefault="00942E03" w:rsidP="000354A6">
      <w:pPr>
        <w:pStyle w:val="Bezmezer"/>
        <w:jc w:val="both"/>
      </w:pPr>
      <w:r>
        <w:rPr>
          <w:b/>
        </w:rPr>
        <w:t>6.</w:t>
      </w:r>
      <w:r w:rsidR="00D02C57">
        <w:t xml:space="preserve"> </w:t>
      </w:r>
      <w:r>
        <w:t>Předávat prostory</w:t>
      </w:r>
      <w:r w:rsidR="00CD4394">
        <w:t xml:space="preserve"> p</w:t>
      </w:r>
      <w:r w:rsidR="00A7359C">
        <w:t>rovozovateli ve stejném stavu</w:t>
      </w:r>
      <w:r w:rsidR="00AE026D">
        <w:t>,</w:t>
      </w:r>
      <w:r>
        <w:t xml:space="preserve"> v jakém byly převzaty.</w:t>
      </w:r>
      <w:r w:rsidR="00AE026D">
        <w:t xml:space="preserve"> </w:t>
      </w:r>
      <w:r w:rsidR="00CF0CB4">
        <w:t>Veškeré škody způsobené sv</w:t>
      </w:r>
      <w:r w:rsidR="00A7359C">
        <w:t>ou činností okamžitě oznám</w:t>
      </w:r>
      <w:r w:rsidR="00CF0CB4">
        <w:t>it vedoucímu sportovní haly a neprodleně je odstranit na vlastní náklady.</w:t>
      </w:r>
    </w:p>
    <w:p w:rsidR="00CF0CB4" w:rsidRDefault="00CF0CB4" w:rsidP="000354A6">
      <w:pPr>
        <w:pStyle w:val="Bezmezer"/>
        <w:jc w:val="both"/>
      </w:pPr>
      <w:r>
        <w:rPr>
          <w:b/>
        </w:rPr>
        <w:t>7.</w:t>
      </w:r>
      <w:r>
        <w:t xml:space="preserve">  </w:t>
      </w:r>
      <w:r w:rsidR="00913F60">
        <w:t>Dodržovat Návštěvní řád sportovní haly.</w:t>
      </w:r>
    </w:p>
    <w:p w:rsidR="004D3571" w:rsidRPr="00913F60" w:rsidRDefault="00913F60" w:rsidP="000354A6">
      <w:pPr>
        <w:pStyle w:val="Bezmezer"/>
        <w:jc w:val="both"/>
      </w:pPr>
      <w:r>
        <w:rPr>
          <w:b/>
        </w:rPr>
        <w:t xml:space="preserve">8.  </w:t>
      </w:r>
      <w:r w:rsidR="00D02C57">
        <w:t xml:space="preserve">Dodržovat </w:t>
      </w:r>
      <w:r w:rsidR="004D3571">
        <w:t>zásady se svěřenými klíči (klíčový režim).</w:t>
      </w:r>
    </w:p>
    <w:p w:rsidR="000354A6" w:rsidRDefault="00D02C57" w:rsidP="000354A6">
      <w:pPr>
        <w:pStyle w:val="Bezmezer"/>
        <w:jc w:val="both"/>
      </w:pPr>
      <w:r>
        <w:rPr>
          <w:b/>
        </w:rPr>
        <w:t>9</w:t>
      </w:r>
      <w:r w:rsidR="000354A6" w:rsidRPr="000354A6">
        <w:rPr>
          <w:b/>
        </w:rPr>
        <w:t>.</w:t>
      </w:r>
      <w:r w:rsidR="000354A6">
        <w:t xml:space="preserve"> </w:t>
      </w:r>
      <w:r w:rsidR="000039E4">
        <w:t>Dodržovat všechny platné předpisy a normy týkající se provozovaných elektrických zařízení a spotřebičů a případných montovaných zařízení umístěných v hale. U</w:t>
      </w:r>
      <w:r w:rsidR="000354A6">
        <w:t>živatel se</w:t>
      </w:r>
      <w:r w:rsidR="000354A6" w:rsidRPr="00A20892">
        <w:t xml:space="preserve"> dále</w:t>
      </w:r>
      <w:r w:rsidR="000354A6">
        <w:t xml:space="preserve"> zavazuje dodržovat </w:t>
      </w:r>
      <w:r w:rsidR="000354A6" w:rsidRPr="00A20892">
        <w:t>platné předpisy týkající se BOZP</w:t>
      </w:r>
      <w:r w:rsidR="000354A6">
        <w:t xml:space="preserve">, </w:t>
      </w:r>
      <w:r w:rsidR="000354A6" w:rsidRPr="00A20892">
        <w:t>PO</w:t>
      </w:r>
      <w:r w:rsidR="000039E4">
        <w:t xml:space="preserve"> a dodržovat</w:t>
      </w:r>
      <w:r w:rsidR="000354A6">
        <w:t xml:space="preserve"> všech</w:t>
      </w:r>
      <w:r w:rsidR="000039E4">
        <w:t>ny zákonné hlukové normy</w:t>
      </w:r>
      <w:r w:rsidR="000354A6" w:rsidRPr="00A20892">
        <w:t>. Jakékoli používání pyrotechniky je nutné předem konzultovat s bezpečnostním technikem provozovatele, za veškeré její použití nese zodpovědnost uživatel, o čemž bude proveden zápis.</w:t>
      </w:r>
      <w:r w:rsidR="000354A6">
        <w:t xml:space="preserve"> </w:t>
      </w:r>
    </w:p>
    <w:p w:rsidR="000354A6" w:rsidRDefault="00D02C57" w:rsidP="000354A6">
      <w:pPr>
        <w:pStyle w:val="Bezmezer"/>
        <w:jc w:val="both"/>
      </w:pPr>
      <w:r>
        <w:rPr>
          <w:b/>
        </w:rPr>
        <w:t>10.</w:t>
      </w:r>
      <w:r>
        <w:t xml:space="preserve">  Dbát na pořádek a čistotu na chodbách a v užívaných prostorách.</w:t>
      </w:r>
    </w:p>
    <w:p w:rsidR="00D02C57" w:rsidRDefault="00D02C57" w:rsidP="000354A6">
      <w:pPr>
        <w:pStyle w:val="Bezmezer"/>
        <w:jc w:val="both"/>
      </w:pPr>
      <w:r>
        <w:rPr>
          <w:b/>
        </w:rPr>
        <w:t>11.</w:t>
      </w:r>
      <w:r>
        <w:t xml:space="preserve">  Odpovídat za bezpečnost osob, které využívají užívané prostory.</w:t>
      </w:r>
    </w:p>
    <w:p w:rsidR="001B7AE7" w:rsidRDefault="00D02C57" w:rsidP="000354A6">
      <w:pPr>
        <w:pStyle w:val="Bezmezer"/>
        <w:jc w:val="both"/>
      </w:pPr>
      <w:r>
        <w:rPr>
          <w:b/>
        </w:rPr>
        <w:t>12.</w:t>
      </w:r>
      <w:r>
        <w:t xml:space="preserve">  Užívat prostory jen k účelu, ke kterému byly pronajaty.</w:t>
      </w:r>
    </w:p>
    <w:p w:rsidR="00624599" w:rsidRPr="00624599" w:rsidRDefault="00624599" w:rsidP="000354A6">
      <w:pPr>
        <w:pStyle w:val="Bezmezer"/>
        <w:jc w:val="both"/>
        <w:rPr>
          <w:b/>
        </w:rPr>
      </w:pPr>
      <w:r>
        <w:rPr>
          <w:b/>
        </w:rPr>
        <w:t xml:space="preserve">13. </w:t>
      </w:r>
      <w:r w:rsidRPr="00624599">
        <w:t>V</w:t>
      </w:r>
      <w:r>
        <w:t> </w:t>
      </w:r>
      <w:r w:rsidRPr="00624599">
        <w:t>případě</w:t>
      </w:r>
      <w:r>
        <w:t xml:space="preserve"> použití zvukové kabiny zajistit náležitě poučenou osobu</w:t>
      </w:r>
      <w:r w:rsidRPr="008A549B">
        <w:t xml:space="preserve"> pouze</w:t>
      </w:r>
      <w:r>
        <w:rPr>
          <w:b/>
        </w:rPr>
        <w:t xml:space="preserve"> </w:t>
      </w:r>
      <w:r>
        <w:t>ve spolupráci s</w:t>
      </w:r>
      <w:r w:rsidR="00A7359C">
        <w:t>e zaměstnanc</w:t>
      </w:r>
      <w:r>
        <w:t xml:space="preserve">em sportovní haly. </w:t>
      </w:r>
    </w:p>
    <w:p w:rsidR="00D02C57" w:rsidRDefault="00624599" w:rsidP="000354A6">
      <w:pPr>
        <w:pStyle w:val="Bezmezer"/>
        <w:jc w:val="both"/>
      </w:pPr>
      <w:r>
        <w:rPr>
          <w:b/>
        </w:rPr>
        <w:t>14</w:t>
      </w:r>
      <w:r w:rsidR="00D02C57">
        <w:rPr>
          <w:b/>
        </w:rPr>
        <w:t>.</w:t>
      </w:r>
      <w:r w:rsidR="003211C8">
        <w:t xml:space="preserve">  </w:t>
      </w:r>
      <w:r w:rsidR="00B91E90">
        <w:t>Nepřenechat bez předchozíh</w:t>
      </w:r>
      <w:r w:rsidR="003211C8">
        <w:t>o souhlasu provozovatele užívané prostory třetí osobě.</w:t>
      </w:r>
    </w:p>
    <w:p w:rsidR="00624599" w:rsidRPr="00624599" w:rsidRDefault="00624599" w:rsidP="000354A6">
      <w:pPr>
        <w:pStyle w:val="Bezmezer"/>
        <w:jc w:val="both"/>
      </w:pPr>
      <w:r>
        <w:rPr>
          <w:b/>
        </w:rPr>
        <w:t xml:space="preserve">15. </w:t>
      </w:r>
      <w:r>
        <w:t xml:space="preserve">Při utkáních zajistit pořadatelskou a lékařskou službu, jejíž vedoucí bude </w:t>
      </w:r>
      <w:r w:rsidR="00A7359C">
        <w:t xml:space="preserve">službu konajícím zaměstnancem sportovní haly </w:t>
      </w:r>
      <w:r>
        <w:t>seznámen s r</w:t>
      </w:r>
      <w:r w:rsidR="00A675FA">
        <w:t>ozmístěním hasi</w:t>
      </w:r>
      <w:r w:rsidR="00A7359C">
        <w:t>cích přístrojů a únikovými i</w:t>
      </w:r>
      <w:r>
        <w:t xml:space="preserve"> příjezdový</w:t>
      </w:r>
      <w:r w:rsidR="00A7359C">
        <w:t xml:space="preserve">mi cestami provozovatele </w:t>
      </w:r>
      <w:r>
        <w:t xml:space="preserve">s povinností podepsat </w:t>
      </w:r>
      <w:r w:rsidR="008A549B">
        <w:t>p</w:t>
      </w:r>
      <w:r w:rsidR="00CD4394">
        <w:t>ořadatelský list</w:t>
      </w:r>
      <w:r w:rsidRPr="008A549B">
        <w:t xml:space="preserve"> </w:t>
      </w:r>
      <w:r>
        <w:t>před započetím akce.</w:t>
      </w:r>
    </w:p>
    <w:p w:rsidR="003211C8" w:rsidRDefault="00624599" w:rsidP="000354A6">
      <w:pPr>
        <w:pStyle w:val="Bezmezer"/>
        <w:jc w:val="both"/>
      </w:pPr>
      <w:r>
        <w:rPr>
          <w:b/>
        </w:rPr>
        <w:lastRenderedPageBreak/>
        <w:t>16</w:t>
      </w:r>
      <w:r w:rsidR="003211C8">
        <w:rPr>
          <w:b/>
        </w:rPr>
        <w:t>.</w:t>
      </w:r>
      <w:r w:rsidR="006A7106">
        <w:t xml:space="preserve"> </w:t>
      </w:r>
      <w:r w:rsidR="003211C8">
        <w:t>Provádět svépomocí úpravu a údržbu povr</w:t>
      </w:r>
      <w:r w:rsidR="001B7AE7">
        <w:t xml:space="preserve">chu hřiště během a po </w:t>
      </w:r>
      <w:r w:rsidR="009E7F73">
        <w:t xml:space="preserve">utkáních a </w:t>
      </w:r>
      <w:r w:rsidR="003211C8">
        <w:t>t</w:t>
      </w:r>
      <w:r w:rsidR="009E7F73">
        <w:t xml:space="preserve">rénincích dle pokynů zaměstnanců </w:t>
      </w:r>
      <w:r w:rsidR="003211C8">
        <w:t>sportovní haly tak, aby nedošlo k poškození či zn</w:t>
      </w:r>
      <w:r w:rsidR="002C348E">
        <w:t>ičení.</w:t>
      </w:r>
    </w:p>
    <w:p w:rsidR="006A7106" w:rsidRDefault="00223909" w:rsidP="006A7106">
      <w:pPr>
        <w:pStyle w:val="Bezmezer"/>
        <w:jc w:val="both"/>
      </w:pPr>
      <w:r>
        <w:rPr>
          <w:b/>
        </w:rPr>
        <w:t>1</w:t>
      </w:r>
      <w:r w:rsidR="00715591">
        <w:rPr>
          <w:b/>
        </w:rPr>
        <w:t>7</w:t>
      </w:r>
      <w:r w:rsidR="006A7106">
        <w:rPr>
          <w:b/>
        </w:rPr>
        <w:t>.</w:t>
      </w:r>
      <w:r w:rsidR="00AE026D">
        <w:t xml:space="preserve">  Přenášet</w:t>
      </w:r>
      <w:r>
        <w:t xml:space="preserve"> </w:t>
      </w:r>
      <w:r w:rsidR="00AE026D">
        <w:t>házenkářské</w:t>
      </w:r>
      <w:r w:rsidR="00214BC3">
        <w:t xml:space="preserve"> </w:t>
      </w:r>
      <w:r w:rsidR="00AE026D">
        <w:t>branky</w:t>
      </w:r>
      <w:r>
        <w:t xml:space="preserve"> </w:t>
      </w:r>
      <w:r w:rsidRPr="008A549B">
        <w:t>pouze</w:t>
      </w:r>
      <w:r w:rsidRPr="0044647B">
        <w:rPr>
          <w:b/>
        </w:rPr>
        <w:t xml:space="preserve"> </w:t>
      </w:r>
      <w:r>
        <w:t xml:space="preserve">pod </w:t>
      </w:r>
      <w:r w:rsidR="00B15041">
        <w:t>osobním dohledem zaměstnance</w:t>
      </w:r>
      <w:r w:rsidR="006A7106">
        <w:t xml:space="preserve"> sportovní haly.</w:t>
      </w:r>
    </w:p>
    <w:p w:rsidR="005D28FD" w:rsidRDefault="005D28FD" w:rsidP="005D28FD">
      <w:pPr>
        <w:pStyle w:val="Bezmezer"/>
        <w:jc w:val="both"/>
      </w:pPr>
      <w:r>
        <w:rPr>
          <w:b/>
        </w:rPr>
        <w:t>18.</w:t>
      </w:r>
      <w:r w:rsidR="00FB17E5">
        <w:t xml:space="preserve">  </w:t>
      </w:r>
      <w:r>
        <w:t>Respektovat během tréninků činnost na cvičné horolezecké stěně a možnost</w:t>
      </w:r>
      <w:r w:rsidRPr="008A549B">
        <w:t xml:space="preserve"> zrušení</w:t>
      </w:r>
      <w:r>
        <w:t xml:space="preserve"> tréninků v případě zápasů ostatních klubů v průběhu týdne.</w:t>
      </w:r>
    </w:p>
    <w:p w:rsidR="0044647B" w:rsidRDefault="005D28FD" w:rsidP="006A7106">
      <w:pPr>
        <w:pStyle w:val="Bezmezer"/>
        <w:jc w:val="both"/>
      </w:pPr>
      <w:r>
        <w:rPr>
          <w:b/>
        </w:rPr>
        <w:t>19</w:t>
      </w:r>
      <w:r w:rsidR="0044647B">
        <w:rPr>
          <w:b/>
        </w:rPr>
        <w:t xml:space="preserve">. </w:t>
      </w:r>
      <w:r w:rsidR="0044647B">
        <w:t>Jakékoliv dodateč</w:t>
      </w:r>
      <w:r w:rsidR="001B7AE7">
        <w:t xml:space="preserve">né změny v harmonogramu </w:t>
      </w:r>
      <w:r w:rsidR="00B15041">
        <w:t xml:space="preserve">zápasů a </w:t>
      </w:r>
      <w:r w:rsidR="0044647B">
        <w:t>tréninků mez</w:t>
      </w:r>
      <w:r w:rsidR="00B15041">
        <w:t>i sportovními kluby řešit</w:t>
      </w:r>
      <w:r w:rsidR="0044647B">
        <w:t xml:space="preserve"> </w:t>
      </w:r>
      <w:r w:rsidR="00B15041">
        <w:t xml:space="preserve">nejprve </w:t>
      </w:r>
      <w:r w:rsidR="0044647B">
        <w:t>mezi zainteresovanými stranami odpově</w:t>
      </w:r>
      <w:r w:rsidR="00B15041">
        <w:t>dnými osobami a teprve pak konzultovat</w:t>
      </w:r>
      <w:r w:rsidR="0044647B">
        <w:t xml:space="preserve"> s vedoucím sportovní haly.</w:t>
      </w:r>
    </w:p>
    <w:p w:rsidR="0044647B" w:rsidRDefault="005D28FD" w:rsidP="006A7106">
      <w:pPr>
        <w:pStyle w:val="Bezmezer"/>
        <w:jc w:val="both"/>
      </w:pPr>
      <w:r>
        <w:rPr>
          <w:b/>
        </w:rPr>
        <w:t>20</w:t>
      </w:r>
      <w:r w:rsidR="0044647B">
        <w:rPr>
          <w:b/>
        </w:rPr>
        <w:t>.</w:t>
      </w:r>
      <w:r w:rsidR="00FB17E5">
        <w:rPr>
          <w:b/>
        </w:rPr>
        <w:t xml:space="preserve"> </w:t>
      </w:r>
      <w:r w:rsidR="00F5040C">
        <w:t xml:space="preserve"> </w:t>
      </w:r>
      <w:r w:rsidR="00550723">
        <w:t>R</w:t>
      </w:r>
      <w:r w:rsidR="0044647B" w:rsidRPr="00550723">
        <w:t>espektovat dopravní značku „Zákaz vjezdu všech vozidel</w:t>
      </w:r>
      <w:r w:rsidR="007361FF">
        <w:t>“ s dodatkovou tabuli</w:t>
      </w:r>
      <w:r w:rsidR="00550723">
        <w:t xml:space="preserve"> </w:t>
      </w:r>
      <w:r w:rsidR="007C04C1" w:rsidRPr="00550723">
        <w:t>„Mi</w:t>
      </w:r>
      <w:r w:rsidR="0044647B" w:rsidRPr="00550723">
        <w:t>mo dopravní obsluhy a povolení Sarezy“</w:t>
      </w:r>
      <w:r w:rsidR="007C04C1">
        <w:rPr>
          <w:b/>
          <w:i/>
        </w:rPr>
        <w:t xml:space="preserve"> </w:t>
      </w:r>
      <w:r w:rsidR="007C04C1">
        <w:t xml:space="preserve">umístěné </w:t>
      </w:r>
      <w:r w:rsidR="00550723">
        <w:t>při vjezdu ke služebnímu vchodu a dále nezastavovat a nestát svými vozidly na místě určeném pro vedení společnosti Sareza v prostoru před služebním vchodem.</w:t>
      </w:r>
    </w:p>
    <w:p w:rsidR="00B15041" w:rsidRDefault="005D28FD" w:rsidP="006A7106">
      <w:pPr>
        <w:pStyle w:val="Bezmezer"/>
        <w:jc w:val="both"/>
        <w:rPr>
          <w:b/>
        </w:rPr>
      </w:pPr>
      <w:r>
        <w:rPr>
          <w:b/>
        </w:rPr>
        <w:t>21</w:t>
      </w:r>
      <w:r w:rsidR="00F5040C">
        <w:rPr>
          <w:b/>
        </w:rPr>
        <w:t xml:space="preserve">. </w:t>
      </w:r>
      <w:r w:rsidR="00FB17E5">
        <w:rPr>
          <w:b/>
        </w:rPr>
        <w:t xml:space="preserve"> </w:t>
      </w:r>
      <w:r w:rsidR="00BC1C54">
        <w:t>Respektovat, že parkování osobních vozidel hráčů, trenérů, funkcionářů uživatele i sportovních klubů hostů a návštěvníků u</w:t>
      </w:r>
      <w:r w:rsidR="008A72EB">
        <w:t>tkání pořádané FBC Ostrava</w:t>
      </w:r>
      <w:r w:rsidR="00BC1C54">
        <w:t xml:space="preserve"> je umožněno pouze na vyhrazeném </w:t>
      </w:r>
      <w:r w:rsidR="00BC1C54" w:rsidRPr="008A549B">
        <w:t>nehlídaném</w:t>
      </w:r>
      <w:r w:rsidR="00BC1C54">
        <w:rPr>
          <w:b/>
        </w:rPr>
        <w:t xml:space="preserve"> </w:t>
      </w:r>
      <w:r w:rsidR="00BC1C54">
        <w:t>parkovišti s instalovaným kamerovým systémem.</w:t>
      </w:r>
    </w:p>
    <w:p w:rsidR="00AE026D" w:rsidRDefault="003E5049" w:rsidP="006A7106">
      <w:pPr>
        <w:pStyle w:val="Bezmezer"/>
        <w:jc w:val="both"/>
      </w:pPr>
      <w:r>
        <w:rPr>
          <w:b/>
        </w:rPr>
        <w:t>22</w:t>
      </w:r>
      <w:r w:rsidR="00715591">
        <w:rPr>
          <w:b/>
        </w:rPr>
        <w:t xml:space="preserve">. </w:t>
      </w:r>
      <w:r w:rsidR="00715591">
        <w:t xml:space="preserve">Umožnit zdarma vstup </w:t>
      </w:r>
      <w:r w:rsidR="00BC1C54">
        <w:t>na jednotlivá ut</w:t>
      </w:r>
      <w:r w:rsidR="008A72EB">
        <w:t>kání pořádané FBC Ostrava</w:t>
      </w:r>
      <w:r w:rsidR="00F82C44">
        <w:t xml:space="preserve"> </w:t>
      </w:r>
      <w:r w:rsidR="000E354C">
        <w:t xml:space="preserve">zaměstnancům </w:t>
      </w:r>
      <w:r w:rsidR="00AE026D">
        <w:t xml:space="preserve">provozovatele, a to </w:t>
      </w:r>
      <w:r w:rsidR="00715591">
        <w:t>po předložen</w:t>
      </w:r>
      <w:r w:rsidR="00BC1C54">
        <w:t>í platné zaměstnanecké průkazky.</w:t>
      </w:r>
      <w:r w:rsidR="00715591">
        <w:t xml:space="preserve"> </w:t>
      </w:r>
      <w:r w:rsidR="00F5040C">
        <w:t xml:space="preserve"> </w:t>
      </w:r>
    </w:p>
    <w:p w:rsidR="002A7AE0" w:rsidRDefault="002A7AE0" w:rsidP="006A7106">
      <w:pPr>
        <w:pStyle w:val="Bezmezer"/>
        <w:jc w:val="both"/>
      </w:pPr>
    </w:p>
    <w:p w:rsidR="002A7AE0" w:rsidRDefault="002A7AE0" w:rsidP="006A7106">
      <w:pPr>
        <w:pStyle w:val="Bezmezer"/>
        <w:jc w:val="both"/>
      </w:pPr>
    </w:p>
    <w:p w:rsidR="00DA493C" w:rsidRPr="00DA493C" w:rsidRDefault="00DA493C" w:rsidP="00DA493C">
      <w:pPr>
        <w:pStyle w:val="Bezmezer"/>
        <w:jc w:val="center"/>
        <w:rPr>
          <w:b/>
        </w:rPr>
      </w:pPr>
      <w:r>
        <w:t xml:space="preserve">  </w:t>
      </w:r>
      <w:r w:rsidRPr="00DA493C">
        <w:rPr>
          <w:b/>
        </w:rPr>
        <w:t>Čl.</w:t>
      </w:r>
      <w:r>
        <w:rPr>
          <w:b/>
        </w:rPr>
        <w:t xml:space="preserve"> VI</w:t>
      </w:r>
    </w:p>
    <w:p w:rsidR="00DA493C" w:rsidRDefault="00DA493C" w:rsidP="00DA493C">
      <w:pPr>
        <w:pStyle w:val="Bezmezer"/>
        <w:jc w:val="center"/>
        <w:rPr>
          <w:b/>
          <w:bCs/>
        </w:rPr>
      </w:pPr>
      <w:r>
        <w:rPr>
          <w:b/>
          <w:bCs/>
        </w:rPr>
        <w:t>Provozovatel se zavazuje</w:t>
      </w:r>
    </w:p>
    <w:p w:rsidR="0043149F" w:rsidRDefault="0043149F" w:rsidP="00DA493C">
      <w:pPr>
        <w:pStyle w:val="Bezmezer"/>
        <w:jc w:val="center"/>
        <w:rPr>
          <w:b/>
          <w:bCs/>
        </w:rPr>
      </w:pPr>
    </w:p>
    <w:p w:rsidR="00DA493C" w:rsidRDefault="00DA493C" w:rsidP="00DA493C">
      <w:pPr>
        <w:pStyle w:val="Bezmezer"/>
        <w:jc w:val="both"/>
        <w:rPr>
          <w:bCs/>
        </w:rPr>
      </w:pPr>
      <w:r>
        <w:rPr>
          <w:b/>
          <w:bCs/>
        </w:rPr>
        <w:t>1.</w:t>
      </w:r>
      <w:r>
        <w:rPr>
          <w:bCs/>
        </w:rPr>
        <w:t xml:space="preserve"> Zajistit řádný a nerušený</w:t>
      </w:r>
      <w:r w:rsidR="007F473F">
        <w:rPr>
          <w:bCs/>
        </w:rPr>
        <w:t xml:space="preserve"> výkon užívaných práv uživatele </w:t>
      </w:r>
      <w:r>
        <w:rPr>
          <w:bCs/>
        </w:rPr>
        <w:t>po celou dobu s</w:t>
      </w:r>
      <w:r w:rsidR="00BC1C54">
        <w:rPr>
          <w:bCs/>
        </w:rPr>
        <w:t>mluvního vztahu, zejména zajistit dodávky</w:t>
      </w:r>
      <w:r w:rsidR="007F473F">
        <w:rPr>
          <w:bCs/>
        </w:rPr>
        <w:t xml:space="preserve"> elektrické energie a </w:t>
      </w:r>
      <w:r>
        <w:rPr>
          <w:bCs/>
        </w:rPr>
        <w:t xml:space="preserve">tepla. Teplota </w:t>
      </w:r>
      <w:r w:rsidR="007F473F">
        <w:rPr>
          <w:bCs/>
        </w:rPr>
        <w:t xml:space="preserve">v hale </w:t>
      </w:r>
      <w:r w:rsidR="00511B56">
        <w:rPr>
          <w:bCs/>
        </w:rPr>
        <w:t>nesmí klesnout pod 16</w:t>
      </w:r>
      <w:r>
        <w:rPr>
          <w:bCs/>
        </w:rPr>
        <w:t>°C.</w:t>
      </w:r>
    </w:p>
    <w:p w:rsidR="007F473F" w:rsidRPr="007F473F" w:rsidRDefault="007F473F" w:rsidP="00DA493C">
      <w:pPr>
        <w:pStyle w:val="Bezmezer"/>
        <w:jc w:val="both"/>
        <w:rPr>
          <w:bCs/>
        </w:rPr>
      </w:pPr>
      <w:r>
        <w:rPr>
          <w:b/>
          <w:bCs/>
        </w:rPr>
        <w:t>2.</w:t>
      </w:r>
      <w:r w:rsidR="00A057D5">
        <w:rPr>
          <w:bCs/>
        </w:rPr>
        <w:t xml:space="preserve"> </w:t>
      </w:r>
      <w:r>
        <w:rPr>
          <w:bCs/>
        </w:rPr>
        <w:t>Vybavit šatny teplou tekoucí vodou, zpřístupnit</w:t>
      </w:r>
      <w:r w:rsidR="00421357">
        <w:rPr>
          <w:bCs/>
        </w:rPr>
        <w:t xml:space="preserve"> sociální zařízení, která jsou čistá a hygienicky nezávadná.</w:t>
      </w:r>
    </w:p>
    <w:p w:rsidR="00DA493C" w:rsidRDefault="00421357" w:rsidP="00DA493C">
      <w:pPr>
        <w:pStyle w:val="Bezmezer"/>
        <w:jc w:val="both"/>
        <w:rPr>
          <w:bCs/>
        </w:rPr>
      </w:pPr>
      <w:r>
        <w:rPr>
          <w:b/>
          <w:bCs/>
        </w:rPr>
        <w:t>3</w:t>
      </w:r>
      <w:r w:rsidR="00DA493C">
        <w:rPr>
          <w:b/>
          <w:bCs/>
        </w:rPr>
        <w:t>.</w:t>
      </w:r>
      <w:r w:rsidR="00DA493C">
        <w:rPr>
          <w:bCs/>
        </w:rPr>
        <w:t xml:space="preserve">  Zabezpečovat úklid a čistotu v užívaných i ostatních prostorách.</w:t>
      </w:r>
    </w:p>
    <w:p w:rsidR="00DA493C" w:rsidRDefault="00421357" w:rsidP="00DA493C">
      <w:pPr>
        <w:pStyle w:val="Bezmezer"/>
        <w:jc w:val="both"/>
        <w:rPr>
          <w:bCs/>
        </w:rPr>
      </w:pPr>
      <w:r>
        <w:rPr>
          <w:b/>
          <w:bCs/>
        </w:rPr>
        <w:t>4</w:t>
      </w:r>
      <w:r w:rsidR="00DA493C">
        <w:rPr>
          <w:b/>
          <w:bCs/>
        </w:rPr>
        <w:t>.</w:t>
      </w:r>
      <w:r w:rsidR="00DA493C">
        <w:rPr>
          <w:bCs/>
        </w:rPr>
        <w:t xml:space="preserve">  </w:t>
      </w:r>
      <w:r w:rsidR="00D404FB">
        <w:rPr>
          <w:bCs/>
        </w:rPr>
        <w:t>Zpřístupnit prostory uvedené v </w:t>
      </w:r>
      <w:r w:rsidR="00D404FB" w:rsidRPr="00BA5FA1">
        <w:rPr>
          <w:b/>
          <w:bCs/>
        </w:rPr>
        <w:t>Č</w:t>
      </w:r>
      <w:r w:rsidR="00DA493C" w:rsidRPr="00BA5FA1">
        <w:rPr>
          <w:b/>
          <w:bCs/>
        </w:rPr>
        <w:t>l.III</w:t>
      </w:r>
      <w:r w:rsidR="00DA493C">
        <w:rPr>
          <w:bCs/>
        </w:rPr>
        <w:t xml:space="preserve"> dle požadavků uživatele.</w:t>
      </w:r>
    </w:p>
    <w:p w:rsidR="007F473F" w:rsidRDefault="00421357" w:rsidP="00DA493C">
      <w:pPr>
        <w:pStyle w:val="Bezmezer"/>
        <w:jc w:val="both"/>
        <w:rPr>
          <w:bCs/>
        </w:rPr>
      </w:pPr>
      <w:r>
        <w:rPr>
          <w:b/>
          <w:bCs/>
        </w:rPr>
        <w:t>5</w:t>
      </w:r>
      <w:r w:rsidR="007F473F">
        <w:rPr>
          <w:b/>
          <w:bCs/>
        </w:rPr>
        <w:t>.</w:t>
      </w:r>
      <w:r w:rsidR="007F473F">
        <w:rPr>
          <w:bCs/>
        </w:rPr>
        <w:t xml:space="preserve">  Nahradit dle možnosti zrušené hodiny ze strany provozovatele z důvodů konání jiné akce, opravy nebo jiné skutečnosti</w:t>
      </w:r>
      <w:r w:rsidR="00BC1C54">
        <w:rPr>
          <w:bCs/>
        </w:rPr>
        <w:t>, a to</w:t>
      </w:r>
      <w:r w:rsidR="007F473F">
        <w:rPr>
          <w:bCs/>
        </w:rPr>
        <w:t xml:space="preserve"> v n</w:t>
      </w:r>
      <w:r w:rsidR="00BC1C54">
        <w:rPr>
          <w:bCs/>
        </w:rPr>
        <w:t xml:space="preserve">ejbližším možném termínu, </w:t>
      </w:r>
      <w:r w:rsidR="007F473F">
        <w:rPr>
          <w:bCs/>
        </w:rPr>
        <w:t>s ohledem na již hotový časový plán provozu sportovní haly.</w:t>
      </w:r>
    </w:p>
    <w:p w:rsidR="0058143B" w:rsidRDefault="0058143B" w:rsidP="0058143B">
      <w:pPr>
        <w:pStyle w:val="Bezmezer"/>
        <w:jc w:val="both"/>
        <w:rPr>
          <w:bCs/>
        </w:rPr>
      </w:pPr>
      <w:r>
        <w:rPr>
          <w:b/>
          <w:bCs/>
        </w:rPr>
        <w:t>6.</w:t>
      </w:r>
      <w:r>
        <w:rPr>
          <w:bCs/>
        </w:rPr>
        <w:t xml:space="preserve"> Respektovat možno</w:t>
      </w:r>
      <w:r w:rsidR="002A7AE0">
        <w:rPr>
          <w:bCs/>
        </w:rPr>
        <w:t xml:space="preserve">st uživatele </w:t>
      </w:r>
      <w:r w:rsidR="00AE026D">
        <w:rPr>
          <w:bCs/>
        </w:rPr>
        <w:t xml:space="preserve">umístit </w:t>
      </w:r>
      <w:r w:rsidR="002A7AE0">
        <w:rPr>
          <w:bCs/>
        </w:rPr>
        <w:t xml:space="preserve">si </w:t>
      </w:r>
      <w:r w:rsidR="00AE026D">
        <w:rPr>
          <w:bCs/>
        </w:rPr>
        <w:t xml:space="preserve">mobilní reklamní </w:t>
      </w:r>
      <w:r>
        <w:rPr>
          <w:bCs/>
        </w:rPr>
        <w:t xml:space="preserve">panely při utkáních na palubovce velké haly, v okolí hrací plochy a na </w:t>
      </w:r>
      <w:r w:rsidRPr="008A549B">
        <w:rPr>
          <w:bCs/>
        </w:rPr>
        <w:t>speciální lanka</w:t>
      </w:r>
      <w:r>
        <w:rPr>
          <w:bCs/>
        </w:rPr>
        <w:t xml:space="preserve"> dřevěných krytů topení a bočních stěn tak, aby nedošlo k poškození těchto částí sportovní haly. Montáž a demontáž reklamních panelů provede uživatel svépomocí a v době, ve které nebude omezovat další provoz sportovní haly.</w:t>
      </w:r>
    </w:p>
    <w:p w:rsidR="00BC1C54" w:rsidRDefault="00BC1C54" w:rsidP="000354A6">
      <w:pPr>
        <w:pStyle w:val="Bezmezer"/>
        <w:jc w:val="both"/>
        <w:rPr>
          <w:b/>
        </w:rPr>
      </w:pPr>
    </w:p>
    <w:p w:rsidR="00AE026D" w:rsidRDefault="00AE026D" w:rsidP="000354A6">
      <w:pPr>
        <w:pStyle w:val="Bezmezer"/>
        <w:jc w:val="both"/>
        <w:rPr>
          <w:b/>
        </w:rPr>
      </w:pPr>
    </w:p>
    <w:p w:rsidR="000354A6" w:rsidRDefault="00C74CA7" w:rsidP="00C74CA7">
      <w:pPr>
        <w:pStyle w:val="Bezmezer"/>
        <w:jc w:val="center"/>
        <w:rPr>
          <w:b/>
        </w:rPr>
      </w:pPr>
      <w:r>
        <w:rPr>
          <w:b/>
        </w:rPr>
        <w:t>Čl. VI</w:t>
      </w:r>
      <w:r w:rsidR="00B019CD">
        <w:rPr>
          <w:b/>
        </w:rPr>
        <w:t>I</w:t>
      </w:r>
    </w:p>
    <w:p w:rsidR="00C74CA7" w:rsidRDefault="00C74CA7" w:rsidP="00C74CA7">
      <w:pPr>
        <w:pStyle w:val="Bezmezer"/>
        <w:jc w:val="center"/>
        <w:rPr>
          <w:b/>
          <w:bCs/>
        </w:rPr>
      </w:pPr>
      <w:r w:rsidRPr="00A20892">
        <w:rPr>
          <w:b/>
          <w:bCs/>
        </w:rPr>
        <w:t>Změn</w:t>
      </w:r>
      <w:r>
        <w:rPr>
          <w:b/>
          <w:bCs/>
        </w:rPr>
        <w:t>y v plnění</w:t>
      </w:r>
      <w:r w:rsidRPr="00A20892">
        <w:rPr>
          <w:b/>
          <w:bCs/>
        </w:rPr>
        <w:t xml:space="preserve"> smlouvy</w:t>
      </w:r>
      <w:r w:rsidRPr="00C74CA7">
        <w:rPr>
          <w:b/>
          <w:bCs/>
        </w:rPr>
        <w:t xml:space="preserve"> </w:t>
      </w:r>
      <w:r>
        <w:rPr>
          <w:b/>
          <w:bCs/>
        </w:rPr>
        <w:t>a o</w:t>
      </w:r>
      <w:r w:rsidRPr="00A20892">
        <w:rPr>
          <w:b/>
          <w:bCs/>
        </w:rPr>
        <w:t>dstoupení od smlouvy</w:t>
      </w:r>
    </w:p>
    <w:p w:rsidR="0043149F" w:rsidRPr="00A20892" w:rsidRDefault="0043149F" w:rsidP="00C74CA7">
      <w:pPr>
        <w:pStyle w:val="Bezmezer"/>
        <w:jc w:val="center"/>
        <w:rPr>
          <w:b/>
          <w:bCs/>
        </w:rPr>
      </w:pPr>
    </w:p>
    <w:p w:rsidR="00C74CA7" w:rsidRDefault="00C74CA7" w:rsidP="00C74CA7">
      <w:pPr>
        <w:pStyle w:val="Bezmezer"/>
        <w:jc w:val="both"/>
      </w:pPr>
      <w:r w:rsidRPr="00C74CA7">
        <w:rPr>
          <w:b/>
          <w:bCs/>
        </w:rPr>
        <w:t>1.</w:t>
      </w:r>
      <w:r w:rsidRPr="00C74CA7">
        <w:rPr>
          <w:bCs/>
        </w:rPr>
        <w:t xml:space="preserve"> </w:t>
      </w:r>
      <w:r w:rsidR="0085212F">
        <w:rPr>
          <w:bCs/>
        </w:rPr>
        <w:t>S</w:t>
      </w:r>
      <w:r w:rsidRPr="00C74CA7">
        <w:rPr>
          <w:bCs/>
        </w:rPr>
        <w:t>mluvní strany se dohodly</w:t>
      </w:r>
      <w:r>
        <w:rPr>
          <w:bCs/>
        </w:rPr>
        <w:t xml:space="preserve">, že v případě potřeby změn v plnění této smlouvy, </w:t>
      </w:r>
      <w:r w:rsidRPr="00A20892">
        <w:t xml:space="preserve">projednají </w:t>
      </w:r>
      <w:r>
        <w:t>své</w:t>
      </w:r>
      <w:r w:rsidRPr="00A20892">
        <w:t xml:space="preserve"> požadavky </w:t>
      </w:r>
      <w:r>
        <w:t>a vzájemně si je odsouhlasí</w:t>
      </w:r>
      <w:r w:rsidRPr="00A20892">
        <w:t>.</w:t>
      </w:r>
      <w:r>
        <w:t xml:space="preserve"> </w:t>
      </w:r>
      <w:r w:rsidR="003978B0" w:rsidRPr="00A20892">
        <w:t>Jakékoliv změny nebo doplnění této smlouvy je možno provést pouze písemnými dodatky podepsanými oběma smluvními stranami.</w:t>
      </w:r>
    </w:p>
    <w:p w:rsidR="00C74CA7" w:rsidRDefault="00C74CA7" w:rsidP="00C74CA7">
      <w:pPr>
        <w:pStyle w:val="Bezmezer"/>
        <w:jc w:val="both"/>
      </w:pPr>
      <w:r w:rsidRPr="00C74CA7">
        <w:rPr>
          <w:b/>
        </w:rPr>
        <w:t>2.</w:t>
      </w:r>
      <w:r>
        <w:t xml:space="preserve"> </w:t>
      </w:r>
      <w:r w:rsidR="003978B0" w:rsidRPr="00A20892">
        <w:t xml:space="preserve">Smluvní strany se dohodly, že důvodem </w:t>
      </w:r>
      <w:r>
        <w:t>k</w:t>
      </w:r>
      <w:r w:rsidR="003978B0" w:rsidRPr="00A20892">
        <w:t xml:space="preserve"> odstoupení od této smlouvy ze strany </w:t>
      </w:r>
      <w:r>
        <w:t xml:space="preserve">provozovatele i </w:t>
      </w:r>
      <w:r w:rsidR="003978B0" w:rsidRPr="00A20892">
        <w:t>u</w:t>
      </w:r>
      <w:r w:rsidR="00B019CD">
        <w:t>živatele může být</w:t>
      </w:r>
      <w:r w:rsidR="003978B0" w:rsidRPr="00A20892">
        <w:t xml:space="preserve"> nekonání </w:t>
      </w:r>
      <w:r>
        <w:t xml:space="preserve">akce z důvodů vyšší moci </w:t>
      </w:r>
      <w:r w:rsidR="003978B0" w:rsidRPr="00A20892">
        <w:t>(požár, zemětřesení, válka, občanská válka, povodeň)</w:t>
      </w:r>
      <w:r>
        <w:t>. V tomto případě nevzniká žádné smluvní straně nárok na náhradu škody.</w:t>
      </w:r>
    </w:p>
    <w:p w:rsidR="000D3696" w:rsidRPr="000D3696" w:rsidRDefault="000D3696" w:rsidP="00C74CA7">
      <w:pPr>
        <w:pStyle w:val="Bezmezer"/>
        <w:jc w:val="both"/>
        <w:rPr>
          <w:b/>
        </w:rPr>
      </w:pPr>
      <w:r>
        <w:rPr>
          <w:b/>
        </w:rPr>
        <w:t xml:space="preserve">3. </w:t>
      </w:r>
      <w:r>
        <w:t xml:space="preserve">Smluvní strany se dohodly, že provozovatel </w:t>
      </w:r>
      <w:r w:rsidRPr="0058143B">
        <w:t>není povinen</w:t>
      </w:r>
      <w:r>
        <w:t xml:space="preserve"> poskytovat služby dle této smlouvy a zajistit užívání sportoviště ve velké hale, jestliže uživatel bude v prodlení s úhradou nájmu nebo služeb spojených s nájmem </w:t>
      </w:r>
      <w:r w:rsidR="0058143B" w:rsidRPr="0058143B">
        <w:t>po dobu delší než</w:t>
      </w:r>
      <w:r>
        <w:rPr>
          <w:b/>
        </w:rPr>
        <w:t xml:space="preserve"> </w:t>
      </w:r>
      <w:r w:rsidRPr="008A549B">
        <w:t>14 dní po lhůtě splatnosti.</w:t>
      </w:r>
    </w:p>
    <w:p w:rsidR="00A057D5" w:rsidRDefault="00A057D5" w:rsidP="00C74CA7">
      <w:pPr>
        <w:pStyle w:val="Bezmezer"/>
        <w:jc w:val="both"/>
      </w:pPr>
    </w:p>
    <w:p w:rsidR="00855230" w:rsidRPr="00DA493C" w:rsidRDefault="00855230" w:rsidP="00855230">
      <w:pPr>
        <w:pStyle w:val="Bezmezer"/>
        <w:jc w:val="center"/>
        <w:rPr>
          <w:b/>
        </w:rPr>
      </w:pPr>
      <w:r w:rsidRPr="00DA493C">
        <w:rPr>
          <w:b/>
        </w:rPr>
        <w:t>Čl. VII</w:t>
      </w:r>
      <w:r>
        <w:rPr>
          <w:b/>
        </w:rPr>
        <w:t>I</w:t>
      </w:r>
    </w:p>
    <w:p w:rsidR="00855230" w:rsidRDefault="00855230" w:rsidP="00855230">
      <w:pPr>
        <w:pStyle w:val="Bezmezer"/>
        <w:jc w:val="center"/>
        <w:rPr>
          <w:b/>
          <w:bCs/>
        </w:rPr>
      </w:pPr>
      <w:r>
        <w:rPr>
          <w:b/>
          <w:bCs/>
        </w:rPr>
        <w:t>Doba platnosti</w:t>
      </w:r>
    </w:p>
    <w:p w:rsidR="0043149F" w:rsidRDefault="0043149F" w:rsidP="00855230">
      <w:pPr>
        <w:pStyle w:val="Bezmezer"/>
        <w:jc w:val="center"/>
        <w:rPr>
          <w:b/>
          <w:bCs/>
        </w:rPr>
      </w:pPr>
    </w:p>
    <w:p w:rsidR="00855230" w:rsidRPr="008414D6" w:rsidRDefault="00855230" w:rsidP="00855230">
      <w:pPr>
        <w:pStyle w:val="Bezmezer"/>
        <w:jc w:val="both"/>
        <w:rPr>
          <w:bCs/>
        </w:rPr>
      </w:pPr>
      <w:r>
        <w:rPr>
          <w:b/>
          <w:bCs/>
        </w:rPr>
        <w:t>1.</w:t>
      </w:r>
      <w:r w:rsidR="0085212F">
        <w:rPr>
          <w:bCs/>
        </w:rPr>
        <w:t xml:space="preserve"> </w:t>
      </w:r>
      <w:r>
        <w:rPr>
          <w:bCs/>
        </w:rPr>
        <w:t xml:space="preserve">Tato smlouva se uzavírá </w:t>
      </w:r>
      <w:r w:rsidRPr="00855230">
        <w:rPr>
          <w:b/>
          <w:bCs/>
        </w:rPr>
        <w:t>na dobu určitou</w:t>
      </w:r>
      <w:r>
        <w:rPr>
          <w:bCs/>
        </w:rPr>
        <w:t xml:space="preserve"> a to </w:t>
      </w:r>
      <w:r w:rsidR="008A72EB">
        <w:rPr>
          <w:b/>
          <w:bCs/>
        </w:rPr>
        <w:t>od 1.9</w:t>
      </w:r>
      <w:r w:rsidR="004008E0">
        <w:rPr>
          <w:b/>
          <w:bCs/>
        </w:rPr>
        <w:t>. 2019</w:t>
      </w:r>
      <w:r w:rsidR="00D37E5F">
        <w:rPr>
          <w:b/>
          <w:bCs/>
        </w:rPr>
        <w:t xml:space="preserve"> do 30.6</w:t>
      </w:r>
      <w:r w:rsidRPr="00855230">
        <w:rPr>
          <w:b/>
          <w:bCs/>
        </w:rPr>
        <w:t>.</w:t>
      </w:r>
      <w:r w:rsidR="008A549B">
        <w:rPr>
          <w:b/>
          <w:bCs/>
        </w:rPr>
        <w:t xml:space="preserve"> </w:t>
      </w:r>
      <w:r w:rsidRPr="00855230">
        <w:rPr>
          <w:b/>
          <w:bCs/>
        </w:rPr>
        <w:t>20</w:t>
      </w:r>
      <w:r w:rsidR="004008E0">
        <w:rPr>
          <w:b/>
          <w:bCs/>
        </w:rPr>
        <w:t>20</w:t>
      </w:r>
      <w:r w:rsidR="003641E8">
        <w:rPr>
          <w:bCs/>
        </w:rPr>
        <w:t xml:space="preserve"> a nabývá platno</w:t>
      </w:r>
      <w:r>
        <w:rPr>
          <w:bCs/>
        </w:rPr>
        <w:t>sti dnem podpisu obou stran.</w:t>
      </w:r>
    </w:p>
    <w:p w:rsidR="003E5049" w:rsidRDefault="000E354C" w:rsidP="00C74CA7">
      <w:pPr>
        <w:pStyle w:val="Bezmezer"/>
        <w:jc w:val="both"/>
      </w:pPr>
      <w:r>
        <w:rPr>
          <w:b/>
        </w:rPr>
        <w:t>2.</w:t>
      </w:r>
      <w:r>
        <w:t xml:space="preserve">  Smluvní strany se dohodly, že pokud bude uživatel v prodlení s úhradou faktur za nájem nebo služby spojené s nájmem po dobu delší než </w:t>
      </w:r>
      <w:r w:rsidRPr="008A549B">
        <w:t>21 dnů po lhůtě splatnosti</w:t>
      </w:r>
      <w:r>
        <w:t>, je oprávněn provozovatel použít okamžitou výpověď ze smlouvy o užívání sportoviště s tím, že smlouva končí dnem doručení okamžité výpovědi uživateli.</w:t>
      </w:r>
    </w:p>
    <w:p w:rsidR="002A7AE0" w:rsidRDefault="002A7AE0" w:rsidP="00C74CA7">
      <w:pPr>
        <w:pStyle w:val="Bezmezer"/>
        <w:jc w:val="both"/>
      </w:pPr>
    </w:p>
    <w:p w:rsidR="003978B0" w:rsidRPr="00DA493C" w:rsidRDefault="00C74CA7" w:rsidP="00C74CA7">
      <w:pPr>
        <w:pStyle w:val="Bezmezer"/>
        <w:jc w:val="center"/>
        <w:rPr>
          <w:b/>
        </w:rPr>
      </w:pPr>
      <w:r w:rsidRPr="00DA493C">
        <w:rPr>
          <w:b/>
        </w:rPr>
        <w:t>Č</w:t>
      </w:r>
      <w:r w:rsidR="003978B0" w:rsidRPr="00DA493C">
        <w:rPr>
          <w:b/>
        </w:rPr>
        <w:t>l.</w:t>
      </w:r>
      <w:r w:rsidR="006F3668">
        <w:rPr>
          <w:b/>
        </w:rPr>
        <w:t xml:space="preserve"> IX</w:t>
      </w:r>
    </w:p>
    <w:p w:rsidR="003978B0" w:rsidRDefault="003978B0" w:rsidP="003978B0">
      <w:pPr>
        <w:pStyle w:val="Bezmezer"/>
        <w:jc w:val="center"/>
        <w:rPr>
          <w:b/>
          <w:bCs/>
        </w:rPr>
      </w:pPr>
      <w:r w:rsidRPr="00DA493C">
        <w:rPr>
          <w:b/>
          <w:bCs/>
        </w:rPr>
        <w:t xml:space="preserve">Závěrečná </w:t>
      </w:r>
      <w:r w:rsidR="00C74CA7" w:rsidRPr="00DA493C">
        <w:rPr>
          <w:b/>
          <w:bCs/>
        </w:rPr>
        <w:t>ustanovení</w:t>
      </w:r>
    </w:p>
    <w:p w:rsidR="0043149F" w:rsidRDefault="0043149F" w:rsidP="003978B0">
      <w:pPr>
        <w:pStyle w:val="Bezmezer"/>
        <w:jc w:val="center"/>
        <w:rPr>
          <w:b/>
          <w:bCs/>
        </w:rPr>
      </w:pPr>
    </w:p>
    <w:p w:rsidR="00AE026D" w:rsidRDefault="00AE026D" w:rsidP="00AE026D">
      <w:pPr>
        <w:pStyle w:val="Bezmezer"/>
        <w:jc w:val="both"/>
      </w:pPr>
      <w:r>
        <w:rPr>
          <w:b/>
        </w:rPr>
        <w:t>1.</w:t>
      </w:r>
      <w:r>
        <w:t xml:space="preserve">  Provozovatel a uživatel se dohodli, že provozovatel neodpovídá za škody a úrazy vzniklé v rámci sportovní činnosti uživatele.</w:t>
      </w:r>
    </w:p>
    <w:p w:rsidR="00B019CD" w:rsidRPr="008414D6" w:rsidRDefault="00AE026D" w:rsidP="00B019CD">
      <w:pPr>
        <w:pStyle w:val="Bezmezer"/>
        <w:jc w:val="both"/>
      </w:pPr>
      <w:r>
        <w:rPr>
          <w:b/>
          <w:bCs/>
        </w:rPr>
        <w:t>2</w:t>
      </w:r>
      <w:r w:rsidR="002A02E5">
        <w:rPr>
          <w:b/>
          <w:bCs/>
        </w:rPr>
        <w:t>.</w:t>
      </w:r>
      <w:r w:rsidR="002A02E5">
        <w:rPr>
          <w:bCs/>
        </w:rPr>
        <w:t xml:space="preserve"> </w:t>
      </w:r>
      <w:r w:rsidR="002A02E5" w:rsidRPr="00A20892">
        <w:t>Provozovatel prohlašuje, že</w:t>
      </w:r>
      <w:r w:rsidR="002A02E5">
        <w:t xml:space="preserve"> objekt Sportovní hala Ostrava-Přívoz </w:t>
      </w:r>
      <w:r w:rsidR="002A02E5" w:rsidRPr="00A20892">
        <w:t>je pojištěn proti živelním událostem. Pojištění nezahrnuje pojištění osob a majetku pro případ ostatních škodn</w:t>
      </w:r>
      <w:r w:rsidR="002A02E5">
        <w:t>ý</w:t>
      </w:r>
      <w:r w:rsidR="002A02E5" w:rsidRPr="00A20892">
        <w:t>ch událostí.</w:t>
      </w:r>
      <w:r w:rsidR="002A02E5">
        <w:t xml:space="preserve"> </w:t>
      </w:r>
      <w:r w:rsidR="002A02E5">
        <w:rPr>
          <w:bCs/>
        </w:rPr>
        <w:t xml:space="preserve"> </w:t>
      </w:r>
    </w:p>
    <w:p w:rsidR="00681168" w:rsidRPr="008414D6" w:rsidRDefault="00AE026D" w:rsidP="00681168">
      <w:pPr>
        <w:pStyle w:val="Bezmezer"/>
        <w:jc w:val="both"/>
      </w:pPr>
      <w:r>
        <w:rPr>
          <w:b/>
        </w:rPr>
        <w:t>3</w:t>
      </w:r>
      <w:r w:rsidR="00F26E5B" w:rsidRPr="00F26E5B">
        <w:rPr>
          <w:b/>
        </w:rPr>
        <w:t>.</w:t>
      </w:r>
      <w:r w:rsidR="00F26E5B">
        <w:t xml:space="preserve"> </w:t>
      </w:r>
      <w:r w:rsidR="009256CE" w:rsidRPr="00A20892">
        <w:t xml:space="preserve">Tato smlouva </w:t>
      </w:r>
      <w:r w:rsidR="00F26E5B">
        <w:t>je</w:t>
      </w:r>
      <w:r w:rsidR="009256CE" w:rsidRPr="00A20892">
        <w:t xml:space="preserve"> vyhotovena ve dvou </w:t>
      </w:r>
      <w:r w:rsidR="00DA0022" w:rsidRPr="00A20892">
        <w:t>stejnopisech</w:t>
      </w:r>
      <w:r w:rsidR="00762E96">
        <w:t>, oba</w:t>
      </w:r>
      <w:r w:rsidR="009256CE" w:rsidRPr="00A20892">
        <w:t xml:space="preserve"> m</w:t>
      </w:r>
      <w:r w:rsidR="00762E96">
        <w:t>ají</w:t>
      </w:r>
      <w:r w:rsidR="009256CE" w:rsidRPr="00A20892">
        <w:t xml:space="preserve"> platnost originálu</w:t>
      </w:r>
      <w:r w:rsidR="00762E96">
        <w:t xml:space="preserve"> a k</w:t>
      </w:r>
      <w:r w:rsidR="009256CE" w:rsidRPr="00A20892">
        <w:t>aždá smluvní strana obdrží po jednom vyhotovení.</w:t>
      </w:r>
      <w:r w:rsidR="00A36238">
        <w:t xml:space="preserve"> </w:t>
      </w:r>
      <w:r w:rsidR="009256CE" w:rsidRPr="00A20892">
        <w:t xml:space="preserve">Smluvní strany </w:t>
      </w:r>
      <w:r w:rsidR="00762E96">
        <w:t xml:space="preserve">svými podpisy </w:t>
      </w:r>
      <w:r w:rsidR="009256CE" w:rsidRPr="00A20892">
        <w:t>prohlašují, že s</w:t>
      </w:r>
      <w:r w:rsidR="00762E96">
        <w:t xml:space="preserve">ouhlasí s </w:t>
      </w:r>
      <w:r w:rsidR="009256CE" w:rsidRPr="00A20892">
        <w:t xml:space="preserve">obsahem této smlouvy a že odpovídá jejich pravé a svobodné vůli. </w:t>
      </w:r>
    </w:p>
    <w:p w:rsidR="009256CE" w:rsidRPr="000D3696" w:rsidRDefault="00AE026D" w:rsidP="00A36238">
      <w:pPr>
        <w:pStyle w:val="Bezmezer"/>
        <w:jc w:val="both"/>
        <w:rPr>
          <w:b/>
          <w:bCs/>
        </w:rPr>
      </w:pPr>
      <w:r>
        <w:rPr>
          <w:b/>
          <w:bCs/>
        </w:rPr>
        <w:t>4</w:t>
      </w:r>
      <w:r w:rsidR="00681168">
        <w:rPr>
          <w:b/>
          <w:bCs/>
        </w:rPr>
        <w:t xml:space="preserve">. </w:t>
      </w:r>
      <w:r w:rsidR="00681168" w:rsidRPr="00A20892">
        <w:t xml:space="preserve">Práva a povinnosti vyplývající z této smlouvy přecházejí na právní nástupce smluvních stran a smluvní strany se zavazují, </w:t>
      </w:r>
      <w:r w:rsidR="00762E96">
        <w:t xml:space="preserve">že </w:t>
      </w:r>
      <w:r w:rsidR="00681168" w:rsidRPr="00A20892">
        <w:t xml:space="preserve">v případě vzniku právního nástupnictví </w:t>
      </w:r>
      <w:r w:rsidR="00762E96">
        <w:t xml:space="preserve">budou </w:t>
      </w:r>
      <w:r w:rsidR="00681168" w:rsidRPr="00A20892">
        <w:t xml:space="preserve">o této skutečnosti právní nástupce prokazatelně informovat. </w:t>
      </w:r>
    </w:p>
    <w:p w:rsidR="00681168" w:rsidRDefault="00AE026D" w:rsidP="00681168">
      <w:pPr>
        <w:pStyle w:val="Bezmezer"/>
        <w:jc w:val="both"/>
      </w:pPr>
      <w:r>
        <w:rPr>
          <w:b/>
        </w:rPr>
        <w:t>5</w:t>
      </w:r>
      <w:r w:rsidR="00762E96" w:rsidRPr="00762E96">
        <w:rPr>
          <w:b/>
        </w:rPr>
        <w:t>.</w:t>
      </w:r>
      <w:r w:rsidR="00762E96">
        <w:t xml:space="preserve"> </w:t>
      </w:r>
      <w:r w:rsidR="00681168" w:rsidRPr="00681168">
        <w:t>Všechny spory vznikající z této smlouvy a v souvislosti s ní budou rozhodovány s konečnou platností u Rozhodčího soudu při Hospodářské komoře České republiky a Agrární komoře České republiky podle jeho Řádu a Pravidel třemi rozhodci. Smluvní strany se dohodly, že rozhodčí řízení bude probíhat v kontaktním místě Rozhodčího soudu při HK ČR a AK ČR</w:t>
      </w:r>
      <w:r w:rsidR="00DC7701">
        <w:t xml:space="preserve"> v Ostravě.</w:t>
      </w:r>
    </w:p>
    <w:p w:rsidR="001C4E4A" w:rsidRDefault="00B12450" w:rsidP="001C4E4A">
      <w:pPr>
        <w:spacing w:after="120"/>
        <w:jc w:val="both"/>
      </w:pPr>
      <w:r>
        <w:rPr>
          <w:b/>
          <w:bCs/>
        </w:rPr>
        <w:t>6</w:t>
      </w:r>
      <w:r w:rsidR="001C4E4A">
        <w:rPr>
          <w:b/>
          <w:bCs/>
        </w:rPr>
        <w:t>.</w:t>
      </w:r>
      <w:r w:rsidR="001C4E4A">
        <w:t xml:space="preserve"> Smluvní strany se dohodly, že uveřejnění smlouvy v registru smluv, pokud předmětná smlouva uveřejnění podléhá, zajistí společnost Sportovní a rekreační zařízení města Ostravy, s.r.o.</w:t>
      </w:r>
    </w:p>
    <w:p w:rsidR="001C4E4A" w:rsidRDefault="00B12450" w:rsidP="001C4E4A">
      <w:pPr>
        <w:spacing w:after="120"/>
        <w:jc w:val="both"/>
      </w:pPr>
      <w:r>
        <w:rPr>
          <w:b/>
          <w:bCs/>
        </w:rPr>
        <w:t>7</w:t>
      </w:r>
      <w:r w:rsidR="001C4E4A">
        <w:rPr>
          <w:b/>
          <w:bCs/>
        </w:rPr>
        <w:t>.</w:t>
      </w:r>
      <w:r w:rsidR="001C4E4A">
        <w:t xml:space="preserve"> Zhotovitel tímto prohlašuje, že cenová ujednání uvedená v této smlouvě, mají povahu obchodního tajemství dle § 504 zákona č. 89/2012 Sb., občanský zákoník,  a jsou dle § 5 odst. 6 zákona č. 340/2015 Sb., o zvláštních podmínkách účinnosti některých smluv, uveřejňování těchto smluv a o registru smluv, vyloučena z uveřejnění prostřednictvím registru smluv.</w:t>
      </w:r>
    </w:p>
    <w:p w:rsidR="001C4E4A" w:rsidRDefault="001C4E4A" w:rsidP="00681168">
      <w:pPr>
        <w:pStyle w:val="Bezmezer"/>
        <w:jc w:val="both"/>
      </w:pPr>
    </w:p>
    <w:p w:rsidR="007A4A76" w:rsidRDefault="007A4A76" w:rsidP="00681168">
      <w:pPr>
        <w:pStyle w:val="Bezmezer"/>
        <w:jc w:val="both"/>
      </w:pPr>
    </w:p>
    <w:p w:rsidR="009256CE" w:rsidRPr="00A20892" w:rsidRDefault="009256CE" w:rsidP="00A36238">
      <w:pPr>
        <w:pStyle w:val="Bezmezer"/>
      </w:pPr>
      <w:r w:rsidRPr="00A20892">
        <w:t xml:space="preserve">V Ostravě dne </w:t>
      </w:r>
      <w:r w:rsidR="008A72EB">
        <w:t xml:space="preserve"> </w:t>
      </w:r>
      <w:r w:rsidR="00615A18">
        <w:t>30.8.</w:t>
      </w:r>
      <w:r w:rsidR="004008E0">
        <w:t>2019</w:t>
      </w:r>
    </w:p>
    <w:p w:rsidR="007A4A76" w:rsidRDefault="007A4A76" w:rsidP="00A36238">
      <w:pPr>
        <w:pStyle w:val="Bezmezer"/>
      </w:pPr>
    </w:p>
    <w:p w:rsidR="000E354C" w:rsidRDefault="000E354C" w:rsidP="00A36238">
      <w:pPr>
        <w:pStyle w:val="Bezmezer"/>
      </w:pPr>
    </w:p>
    <w:p w:rsidR="007A4A76" w:rsidRPr="00A20892" w:rsidRDefault="007A4A76" w:rsidP="00A36238">
      <w:pPr>
        <w:pStyle w:val="Bezmezer"/>
      </w:pPr>
    </w:p>
    <w:p w:rsidR="009256CE" w:rsidRPr="00A20892" w:rsidRDefault="009256CE" w:rsidP="005A4C27">
      <w:pPr>
        <w:pStyle w:val="Bezmezer"/>
        <w:tabs>
          <w:tab w:val="left" w:pos="5812"/>
        </w:tabs>
      </w:pPr>
      <w:r w:rsidRPr="00A20892">
        <w:t>..................</w:t>
      </w:r>
      <w:r w:rsidR="005A4C27">
        <w:t>........................…</w:t>
      </w:r>
      <w:r w:rsidRPr="00A20892">
        <w:t>……...</w:t>
      </w:r>
      <w:r w:rsidR="005A4C27">
        <w:tab/>
      </w:r>
      <w:r w:rsidRPr="00A20892">
        <w:t>.........................................……</w:t>
      </w:r>
    </w:p>
    <w:p w:rsidR="005A4C27" w:rsidRDefault="009256CE" w:rsidP="005A4C27">
      <w:pPr>
        <w:pStyle w:val="Bezmezer"/>
        <w:tabs>
          <w:tab w:val="left" w:pos="5812"/>
        </w:tabs>
        <w:rPr>
          <w:b/>
        </w:rPr>
      </w:pPr>
      <w:r w:rsidRPr="00A20892">
        <w:rPr>
          <w:b/>
        </w:rPr>
        <w:t>Ing. Jaroslav Kovář</w:t>
      </w:r>
      <w:r w:rsidR="005A4C27">
        <w:rPr>
          <w:b/>
        </w:rPr>
        <w:t xml:space="preserve"> </w:t>
      </w:r>
      <w:r w:rsidR="005A4C27">
        <w:rPr>
          <w:b/>
        </w:rPr>
        <w:tab/>
      </w:r>
      <w:r w:rsidR="00EA5237">
        <w:rPr>
          <w:b/>
        </w:rPr>
        <w:t xml:space="preserve"> </w:t>
      </w:r>
      <w:r w:rsidR="008A72EB">
        <w:rPr>
          <w:b/>
        </w:rPr>
        <w:t>Mgr. Lubomír  Šimon</w:t>
      </w:r>
    </w:p>
    <w:p w:rsidR="005A4C27" w:rsidRDefault="009256CE" w:rsidP="00A36238">
      <w:pPr>
        <w:pStyle w:val="Bezmezer"/>
      </w:pPr>
      <w:r w:rsidRPr="00A20892">
        <w:t>jednatel společnosti</w:t>
      </w:r>
      <w:r w:rsidR="007A4A76">
        <w:t xml:space="preserve">                                                         </w:t>
      </w:r>
      <w:r w:rsidR="00CD4394">
        <w:t xml:space="preserve">                         </w:t>
      </w:r>
    </w:p>
    <w:p w:rsidR="00A67705" w:rsidRPr="00A20892" w:rsidRDefault="00A67705" w:rsidP="00363106">
      <w:pPr>
        <w:pStyle w:val="Bezmezer"/>
        <w:tabs>
          <w:tab w:val="left" w:pos="5812"/>
        </w:tabs>
      </w:pPr>
      <w:r>
        <w:t>Spo</w:t>
      </w:r>
      <w:r w:rsidRPr="00A20892">
        <w:t>rtovní a rekreační zařízení</w:t>
      </w:r>
      <w:r>
        <w:t xml:space="preserve"> m</w:t>
      </w:r>
      <w:r w:rsidRPr="00A20892">
        <w:t>ěsta Ostravy</w:t>
      </w:r>
      <w:r w:rsidR="00FB17E5">
        <w:t xml:space="preserve">, </w:t>
      </w:r>
      <w:r w:rsidRPr="00A20892">
        <w:t>s.r.o.</w:t>
      </w:r>
      <w:r w:rsidR="00363106">
        <w:tab/>
      </w:r>
      <w:r w:rsidR="008A72EB">
        <w:t xml:space="preserve"> FBC Ostrava</w:t>
      </w:r>
      <w:r w:rsidR="00AB53F0">
        <w:t>, z.s.</w:t>
      </w:r>
    </w:p>
    <w:p w:rsidR="009256CE" w:rsidRPr="00A20892" w:rsidRDefault="009256CE" w:rsidP="00A36238">
      <w:pPr>
        <w:pStyle w:val="Bezmezer"/>
      </w:pPr>
    </w:p>
    <w:p w:rsidR="009256CE" w:rsidRPr="00A20892" w:rsidRDefault="009256CE" w:rsidP="00A36238">
      <w:pPr>
        <w:pStyle w:val="Bezmezer"/>
      </w:pPr>
    </w:p>
    <w:p w:rsidR="009256CE" w:rsidRPr="00A20892" w:rsidRDefault="009256CE" w:rsidP="00A36238">
      <w:pPr>
        <w:pStyle w:val="Bezmezer"/>
      </w:pPr>
      <w:r w:rsidRPr="00A20892">
        <w:tab/>
      </w:r>
    </w:p>
    <w:sectPr w:rsidR="009256CE" w:rsidRPr="00A20892" w:rsidSect="00F727BC">
      <w:headerReference w:type="default" r:id="rId9"/>
      <w:footerReference w:type="default" r:id="rId10"/>
      <w:footnotePr>
        <w:numRestart w:val="eachPage"/>
      </w:footnotePr>
      <w:endnotePr>
        <w:numFmt w:val="decimal"/>
      </w:endnotePr>
      <w:pgSz w:w="11905" w:h="16837" w:code="9"/>
      <w:pgMar w:top="1134" w:right="1418" w:bottom="851" w:left="1418" w:header="1418" w:footer="567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E5F" w:rsidRDefault="00107E5F">
      <w:r>
        <w:separator/>
      </w:r>
    </w:p>
  </w:endnote>
  <w:endnote w:type="continuationSeparator" w:id="0">
    <w:p w:rsidR="00107E5F" w:rsidRDefault="00107E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62D68930-F11D-423B-822B-702F753ED349}"/>
    <w:embedBold r:id="rId2" w:fontKey="{750C24A9-66A3-4A6D-A51C-18C1CE57EF83}"/>
    <w:embedItalic r:id="rId3" w:fontKey="{4AC6BDC3-B3C8-4046-96F0-3BC3169800E3}"/>
    <w:embedBoldItalic r:id="rId4" w:fontKey="{58BFB624-4900-4C92-AFBD-FE04D7CAEFB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0C771653-455D-4EF4-980C-B1A41FC412D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2E72607A-F4F9-429C-A095-FB7000C9F15C}"/>
    <w:embedBold r:id="rId7" w:fontKey="{D42BCE43-E314-4114-9E2D-599FFA2FC94D}"/>
    <w:embedBoldItalic r:id="rId8" w:fontKey="{AC284BB6-3B08-4E4D-9E91-970DC7EBB504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Bold r:id="rId9" w:fontKey="{3D19D50C-8A6C-498B-98C2-D13C87DBAB8D}"/>
    <w:embedBoldItalic r:id="rId10" w:fontKey="{18FE79B1-8959-4728-86B6-73B74AF2A39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1" w:fontKey="{526930F2-B4E4-4278-A1A9-B0B79261A30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7E5" w:rsidRDefault="00FB17E5">
    <w:pPr>
      <w:pStyle w:val="Zpat"/>
      <w:jc w:val="center"/>
    </w:pPr>
    <w:fldSimple w:instr=" PAGE   \* MERGEFORMAT ">
      <w:r w:rsidR="00615A18">
        <w:rPr>
          <w:noProof/>
        </w:rPr>
        <w:t>5</w:t>
      </w:r>
    </w:fldSimple>
  </w:p>
  <w:p w:rsidR="00FB17E5" w:rsidRDefault="00FB17E5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E5F" w:rsidRDefault="00107E5F">
      <w:r>
        <w:separator/>
      </w:r>
    </w:p>
  </w:footnote>
  <w:footnote w:type="continuationSeparator" w:id="0">
    <w:p w:rsidR="00107E5F" w:rsidRDefault="00107E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7E5" w:rsidRDefault="00615A18" w:rsidP="00C57D12">
    <w:pPr>
      <w:pStyle w:val="Zhlav"/>
      <w:jc w:val="right"/>
    </w:pPr>
    <w:r>
      <w:rPr>
        <w:noProof/>
        <w:lang w:eastAsia="cs-CZ"/>
      </w:rPr>
      <w:drawing>
        <wp:inline distT="0" distB="0" distL="0" distR="0">
          <wp:extent cx="990600" cy="304800"/>
          <wp:effectExtent l="19050" t="0" r="0" b="0"/>
          <wp:docPr id="1" name="obrázek 1" descr="SAREZ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REZA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B17E5">
      <w:t xml:space="preserve">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71C4"/>
    <w:multiLevelType w:val="singleLevel"/>
    <w:tmpl w:val="1A2A128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">
    <w:nsid w:val="08641A81"/>
    <w:multiLevelType w:val="singleLevel"/>
    <w:tmpl w:val="7372796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8FF510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BFE330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CF65BD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EE472E7"/>
    <w:multiLevelType w:val="singleLevel"/>
    <w:tmpl w:val="C2BAE8FA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</w:abstractNum>
  <w:abstractNum w:abstractNumId="6">
    <w:nsid w:val="1A6A0C73"/>
    <w:multiLevelType w:val="singleLevel"/>
    <w:tmpl w:val="F6BABDD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4F514E6"/>
    <w:multiLevelType w:val="multilevel"/>
    <w:tmpl w:val="F3F81176"/>
    <w:lvl w:ilvl="0">
      <w:start w:val="5"/>
      <w:numFmt w:val="decimal"/>
      <w:lvlText w:val="%1."/>
      <w:lvlJc w:val="left"/>
      <w:pPr>
        <w:tabs>
          <w:tab w:val="num" w:pos="1140"/>
        </w:tabs>
        <w:ind w:left="1140" w:hanging="1140"/>
      </w:pPr>
    </w:lvl>
    <w:lvl w:ilvl="1">
      <w:start w:val="6"/>
      <w:numFmt w:val="decimal"/>
      <w:lvlText w:val="%1.%2."/>
      <w:lvlJc w:val="left"/>
      <w:pPr>
        <w:tabs>
          <w:tab w:val="num" w:pos="1140"/>
        </w:tabs>
        <w:ind w:left="1140" w:hanging="1140"/>
      </w:p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1140"/>
      </w:p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1140"/>
      </w:pPr>
    </w:lvl>
    <w:lvl w:ilvl="4">
      <w:start w:val="1"/>
      <w:numFmt w:val="decimal"/>
      <w:lvlText w:val="%1.%2.%3.%4.%5."/>
      <w:lvlJc w:val="left"/>
      <w:pPr>
        <w:tabs>
          <w:tab w:val="num" w:pos="1140"/>
        </w:tabs>
        <w:ind w:left="1140" w:hanging="1140"/>
      </w:pPr>
    </w:lvl>
    <w:lvl w:ilvl="5">
      <w:start w:val="1"/>
      <w:numFmt w:val="decimal"/>
      <w:lvlText w:val="%1.%2.%3.%4.%5.%6."/>
      <w:lvlJc w:val="left"/>
      <w:pPr>
        <w:tabs>
          <w:tab w:val="num" w:pos="1140"/>
        </w:tabs>
        <w:ind w:left="1140" w:hanging="1140"/>
      </w:pPr>
    </w:lvl>
    <w:lvl w:ilvl="6">
      <w:start w:val="1"/>
      <w:numFmt w:val="decimal"/>
      <w:lvlText w:val="%1.%2.%3.%4.%5.%6.%7."/>
      <w:lvlJc w:val="left"/>
      <w:pPr>
        <w:tabs>
          <w:tab w:val="num" w:pos="1140"/>
        </w:tabs>
        <w:ind w:left="1140" w:hanging="11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8">
    <w:nsid w:val="2E1E6B25"/>
    <w:multiLevelType w:val="singleLevel"/>
    <w:tmpl w:val="89F2B244"/>
    <w:lvl w:ilvl="0">
      <w:start w:val="1"/>
      <w:numFmt w:val="decimal"/>
      <w:lvlText w:val="%1."/>
      <w:legacy w:legacy="1" w:legacySpace="0" w:legacyIndent="1"/>
      <w:lvlJc w:val="left"/>
      <w:pPr>
        <w:ind w:left="1" w:hanging="1"/>
      </w:pPr>
    </w:lvl>
  </w:abstractNum>
  <w:abstractNum w:abstractNumId="9">
    <w:nsid w:val="2E9C49D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486C22B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1EE63B6"/>
    <w:multiLevelType w:val="singleLevel"/>
    <w:tmpl w:val="62DE7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523171D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5"/>
  </w:num>
  <w:num w:numId="5">
    <w:abstractNumId w:val="11"/>
  </w:num>
  <w:num w:numId="6">
    <w:abstractNumId w:val="2"/>
  </w:num>
  <w:num w:numId="7">
    <w:abstractNumId w:val="9"/>
  </w:num>
  <w:num w:numId="8">
    <w:abstractNumId w:val="3"/>
  </w:num>
  <w:num w:numId="9">
    <w:abstractNumId w:val="6"/>
  </w:num>
  <w:num w:numId="10">
    <w:abstractNumId w:val="1"/>
  </w:num>
  <w:num w:numId="11">
    <w:abstractNumId w:val="0"/>
  </w:num>
  <w:num w:numId="12">
    <w:abstractNumId w:val="12"/>
  </w:num>
  <w:num w:numId="13">
    <w:abstractNumId w:val="7"/>
    <w:lvlOverride w:ilvl="0">
      <w:startOverride w:val="5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linkStyles/>
  <w:stylePaneFormatFilter w:val="3F01"/>
  <w:defaultTabStop w:val="720"/>
  <w:hyphenationZone w:val="936"/>
  <w:doNotHyphenateCaps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4098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/>
  <w:rsids>
    <w:rsidRoot w:val="00A7410C"/>
    <w:rsid w:val="00000664"/>
    <w:rsid w:val="00002578"/>
    <w:rsid w:val="000039E4"/>
    <w:rsid w:val="0000703E"/>
    <w:rsid w:val="000123D8"/>
    <w:rsid w:val="00012FC0"/>
    <w:rsid w:val="00034DAB"/>
    <w:rsid w:val="000354A6"/>
    <w:rsid w:val="00035C35"/>
    <w:rsid w:val="00040A55"/>
    <w:rsid w:val="00065CFF"/>
    <w:rsid w:val="00066933"/>
    <w:rsid w:val="000675B4"/>
    <w:rsid w:val="00072682"/>
    <w:rsid w:val="000805EA"/>
    <w:rsid w:val="00080A42"/>
    <w:rsid w:val="00093AD1"/>
    <w:rsid w:val="0009517A"/>
    <w:rsid w:val="000A1AC0"/>
    <w:rsid w:val="000A4FCD"/>
    <w:rsid w:val="000A5707"/>
    <w:rsid w:val="000C7F07"/>
    <w:rsid w:val="000D1E94"/>
    <w:rsid w:val="000D2DA7"/>
    <w:rsid w:val="000D3696"/>
    <w:rsid w:val="000D6BD4"/>
    <w:rsid w:val="000D77FF"/>
    <w:rsid w:val="000E1619"/>
    <w:rsid w:val="000E354C"/>
    <w:rsid w:val="000E4B43"/>
    <w:rsid w:val="000E5DF8"/>
    <w:rsid w:val="000E7B12"/>
    <w:rsid w:val="000F2B66"/>
    <w:rsid w:val="00100C1B"/>
    <w:rsid w:val="00107E5F"/>
    <w:rsid w:val="00113E27"/>
    <w:rsid w:val="00120C4E"/>
    <w:rsid w:val="00120E27"/>
    <w:rsid w:val="00131E4C"/>
    <w:rsid w:val="0014205C"/>
    <w:rsid w:val="00147C6D"/>
    <w:rsid w:val="00157214"/>
    <w:rsid w:val="00157748"/>
    <w:rsid w:val="001727CB"/>
    <w:rsid w:val="00181DDD"/>
    <w:rsid w:val="001833DB"/>
    <w:rsid w:val="0019376B"/>
    <w:rsid w:val="001A24D3"/>
    <w:rsid w:val="001A61CF"/>
    <w:rsid w:val="001B5E08"/>
    <w:rsid w:val="001B7AE7"/>
    <w:rsid w:val="001C30A2"/>
    <w:rsid w:val="001C4E4A"/>
    <w:rsid w:val="001C7BDC"/>
    <w:rsid w:val="001D0353"/>
    <w:rsid w:val="001D73F5"/>
    <w:rsid w:val="001E58BA"/>
    <w:rsid w:val="0020094C"/>
    <w:rsid w:val="00214BC3"/>
    <w:rsid w:val="0021518C"/>
    <w:rsid w:val="00215560"/>
    <w:rsid w:val="00220389"/>
    <w:rsid w:val="002213C1"/>
    <w:rsid w:val="00223909"/>
    <w:rsid w:val="002335EC"/>
    <w:rsid w:val="00254B0E"/>
    <w:rsid w:val="00256ECD"/>
    <w:rsid w:val="00257522"/>
    <w:rsid w:val="00261CCF"/>
    <w:rsid w:val="0028297F"/>
    <w:rsid w:val="00285212"/>
    <w:rsid w:val="002A02E5"/>
    <w:rsid w:val="002A0426"/>
    <w:rsid w:val="002A2147"/>
    <w:rsid w:val="002A4F2A"/>
    <w:rsid w:val="002A7AE0"/>
    <w:rsid w:val="002B0B85"/>
    <w:rsid w:val="002B1241"/>
    <w:rsid w:val="002B5D28"/>
    <w:rsid w:val="002C348E"/>
    <w:rsid w:val="002C43CB"/>
    <w:rsid w:val="002D6AA5"/>
    <w:rsid w:val="002F49FE"/>
    <w:rsid w:val="00302A0F"/>
    <w:rsid w:val="00307037"/>
    <w:rsid w:val="00311FE8"/>
    <w:rsid w:val="003141C2"/>
    <w:rsid w:val="003211C8"/>
    <w:rsid w:val="00321DFC"/>
    <w:rsid w:val="00334C43"/>
    <w:rsid w:val="00337B9C"/>
    <w:rsid w:val="003478DD"/>
    <w:rsid w:val="00363106"/>
    <w:rsid w:val="003641E8"/>
    <w:rsid w:val="00370901"/>
    <w:rsid w:val="003709A6"/>
    <w:rsid w:val="00373C84"/>
    <w:rsid w:val="0038299B"/>
    <w:rsid w:val="003931D5"/>
    <w:rsid w:val="00395DA6"/>
    <w:rsid w:val="003978B0"/>
    <w:rsid w:val="003A0374"/>
    <w:rsid w:val="003A4B23"/>
    <w:rsid w:val="003A597F"/>
    <w:rsid w:val="003A6A99"/>
    <w:rsid w:val="003A7B57"/>
    <w:rsid w:val="003B46E8"/>
    <w:rsid w:val="003C49EC"/>
    <w:rsid w:val="003C7CD6"/>
    <w:rsid w:val="003D294E"/>
    <w:rsid w:val="003D4F75"/>
    <w:rsid w:val="003E5049"/>
    <w:rsid w:val="004008E0"/>
    <w:rsid w:val="0040176A"/>
    <w:rsid w:val="004122BF"/>
    <w:rsid w:val="004124BB"/>
    <w:rsid w:val="00421357"/>
    <w:rsid w:val="00421CA9"/>
    <w:rsid w:val="00430DC6"/>
    <w:rsid w:val="0043149F"/>
    <w:rsid w:val="004363E8"/>
    <w:rsid w:val="00443193"/>
    <w:rsid w:val="0044647B"/>
    <w:rsid w:val="00451D96"/>
    <w:rsid w:val="00454DFC"/>
    <w:rsid w:val="00455080"/>
    <w:rsid w:val="0045666F"/>
    <w:rsid w:val="00460CB0"/>
    <w:rsid w:val="0046636E"/>
    <w:rsid w:val="004669FD"/>
    <w:rsid w:val="00466F12"/>
    <w:rsid w:val="00473968"/>
    <w:rsid w:val="00480652"/>
    <w:rsid w:val="00490533"/>
    <w:rsid w:val="0049114A"/>
    <w:rsid w:val="00492315"/>
    <w:rsid w:val="004A2D31"/>
    <w:rsid w:val="004A315F"/>
    <w:rsid w:val="004A5A1E"/>
    <w:rsid w:val="004B009B"/>
    <w:rsid w:val="004B42CF"/>
    <w:rsid w:val="004B667E"/>
    <w:rsid w:val="004B66C9"/>
    <w:rsid w:val="004D0CC5"/>
    <w:rsid w:val="004D2FFC"/>
    <w:rsid w:val="004D3571"/>
    <w:rsid w:val="004E016D"/>
    <w:rsid w:val="004E2839"/>
    <w:rsid w:val="004F1173"/>
    <w:rsid w:val="005022B7"/>
    <w:rsid w:val="00511B56"/>
    <w:rsid w:val="00511CE7"/>
    <w:rsid w:val="00512F8A"/>
    <w:rsid w:val="005142BA"/>
    <w:rsid w:val="00517833"/>
    <w:rsid w:val="00520B24"/>
    <w:rsid w:val="00523075"/>
    <w:rsid w:val="00532399"/>
    <w:rsid w:val="00534FC3"/>
    <w:rsid w:val="0054607B"/>
    <w:rsid w:val="00550723"/>
    <w:rsid w:val="005575AD"/>
    <w:rsid w:val="00561EF2"/>
    <w:rsid w:val="00565A04"/>
    <w:rsid w:val="005668DA"/>
    <w:rsid w:val="0058143B"/>
    <w:rsid w:val="005978F1"/>
    <w:rsid w:val="005A4C27"/>
    <w:rsid w:val="005A67BB"/>
    <w:rsid w:val="005B073F"/>
    <w:rsid w:val="005B1721"/>
    <w:rsid w:val="005C0F3F"/>
    <w:rsid w:val="005C3A42"/>
    <w:rsid w:val="005D28FD"/>
    <w:rsid w:val="005E6291"/>
    <w:rsid w:val="005E7B49"/>
    <w:rsid w:val="005F1320"/>
    <w:rsid w:val="005F209C"/>
    <w:rsid w:val="005F7F3C"/>
    <w:rsid w:val="006044C1"/>
    <w:rsid w:val="00615A18"/>
    <w:rsid w:val="006219DE"/>
    <w:rsid w:val="00624599"/>
    <w:rsid w:val="006249B5"/>
    <w:rsid w:val="0062751D"/>
    <w:rsid w:val="00637A29"/>
    <w:rsid w:val="00651E6C"/>
    <w:rsid w:val="006549FA"/>
    <w:rsid w:val="0066450F"/>
    <w:rsid w:val="0066755B"/>
    <w:rsid w:val="006710AF"/>
    <w:rsid w:val="00673D1C"/>
    <w:rsid w:val="00676DB6"/>
    <w:rsid w:val="00681168"/>
    <w:rsid w:val="006A4B84"/>
    <w:rsid w:val="006A7106"/>
    <w:rsid w:val="006B399C"/>
    <w:rsid w:val="006E7D2A"/>
    <w:rsid w:val="006F3668"/>
    <w:rsid w:val="006F3E82"/>
    <w:rsid w:val="00714426"/>
    <w:rsid w:val="00715591"/>
    <w:rsid w:val="00717B45"/>
    <w:rsid w:val="007200A4"/>
    <w:rsid w:val="00721DE5"/>
    <w:rsid w:val="00722942"/>
    <w:rsid w:val="00724E4B"/>
    <w:rsid w:val="00733320"/>
    <w:rsid w:val="007361FF"/>
    <w:rsid w:val="00737A50"/>
    <w:rsid w:val="0074297B"/>
    <w:rsid w:val="00746BF7"/>
    <w:rsid w:val="0074774A"/>
    <w:rsid w:val="00747BEE"/>
    <w:rsid w:val="00752235"/>
    <w:rsid w:val="00761948"/>
    <w:rsid w:val="007626C1"/>
    <w:rsid w:val="00762E96"/>
    <w:rsid w:val="00764C3E"/>
    <w:rsid w:val="00776EAB"/>
    <w:rsid w:val="00787F41"/>
    <w:rsid w:val="00795840"/>
    <w:rsid w:val="007A0E4C"/>
    <w:rsid w:val="007A4A76"/>
    <w:rsid w:val="007A4ED8"/>
    <w:rsid w:val="007A5762"/>
    <w:rsid w:val="007C04C1"/>
    <w:rsid w:val="007C6057"/>
    <w:rsid w:val="007D0224"/>
    <w:rsid w:val="007D259B"/>
    <w:rsid w:val="007D663C"/>
    <w:rsid w:val="007F473F"/>
    <w:rsid w:val="0080557E"/>
    <w:rsid w:val="0081761C"/>
    <w:rsid w:val="00826552"/>
    <w:rsid w:val="0083093E"/>
    <w:rsid w:val="008414D6"/>
    <w:rsid w:val="00846BA1"/>
    <w:rsid w:val="00847AE2"/>
    <w:rsid w:val="008513B1"/>
    <w:rsid w:val="00851607"/>
    <w:rsid w:val="00851E8B"/>
    <w:rsid w:val="0085212F"/>
    <w:rsid w:val="0085476F"/>
    <w:rsid w:val="00855230"/>
    <w:rsid w:val="008570E8"/>
    <w:rsid w:val="00866A1D"/>
    <w:rsid w:val="008A0705"/>
    <w:rsid w:val="008A492F"/>
    <w:rsid w:val="008A549B"/>
    <w:rsid w:val="008A72EB"/>
    <w:rsid w:val="008C2529"/>
    <w:rsid w:val="008D38D0"/>
    <w:rsid w:val="008D6869"/>
    <w:rsid w:val="008D7344"/>
    <w:rsid w:val="008E2C04"/>
    <w:rsid w:val="008E6814"/>
    <w:rsid w:val="009016F0"/>
    <w:rsid w:val="009051E3"/>
    <w:rsid w:val="00907929"/>
    <w:rsid w:val="00911D70"/>
    <w:rsid w:val="00913F60"/>
    <w:rsid w:val="009145F3"/>
    <w:rsid w:val="009256CE"/>
    <w:rsid w:val="00932EE9"/>
    <w:rsid w:val="00942E03"/>
    <w:rsid w:val="009444FB"/>
    <w:rsid w:val="00950E33"/>
    <w:rsid w:val="0095780E"/>
    <w:rsid w:val="0097067E"/>
    <w:rsid w:val="009710CD"/>
    <w:rsid w:val="0097139A"/>
    <w:rsid w:val="00977B88"/>
    <w:rsid w:val="00984243"/>
    <w:rsid w:val="00993F21"/>
    <w:rsid w:val="0099712D"/>
    <w:rsid w:val="009A0E03"/>
    <w:rsid w:val="009A5519"/>
    <w:rsid w:val="009B2C92"/>
    <w:rsid w:val="009B7239"/>
    <w:rsid w:val="009C489A"/>
    <w:rsid w:val="009C5228"/>
    <w:rsid w:val="009D6F7C"/>
    <w:rsid w:val="009E5C56"/>
    <w:rsid w:val="009E7F73"/>
    <w:rsid w:val="009F04F5"/>
    <w:rsid w:val="009F4525"/>
    <w:rsid w:val="009F59BD"/>
    <w:rsid w:val="009F6877"/>
    <w:rsid w:val="00A017DE"/>
    <w:rsid w:val="00A01FD1"/>
    <w:rsid w:val="00A02E66"/>
    <w:rsid w:val="00A057D5"/>
    <w:rsid w:val="00A0773E"/>
    <w:rsid w:val="00A154A0"/>
    <w:rsid w:val="00A20892"/>
    <w:rsid w:val="00A308F1"/>
    <w:rsid w:val="00A31D53"/>
    <w:rsid w:val="00A36238"/>
    <w:rsid w:val="00A40367"/>
    <w:rsid w:val="00A64F73"/>
    <w:rsid w:val="00A651C9"/>
    <w:rsid w:val="00A675FA"/>
    <w:rsid w:val="00A67705"/>
    <w:rsid w:val="00A7359C"/>
    <w:rsid w:val="00A7410C"/>
    <w:rsid w:val="00A7701F"/>
    <w:rsid w:val="00A86E76"/>
    <w:rsid w:val="00AA3929"/>
    <w:rsid w:val="00AA4477"/>
    <w:rsid w:val="00AB53F0"/>
    <w:rsid w:val="00AB550C"/>
    <w:rsid w:val="00AB5863"/>
    <w:rsid w:val="00AB6AD5"/>
    <w:rsid w:val="00AC4A5C"/>
    <w:rsid w:val="00AC734A"/>
    <w:rsid w:val="00AE026D"/>
    <w:rsid w:val="00AE0680"/>
    <w:rsid w:val="00AE7D29"/>
    <w:rsid w:val="00B00251"/>
    <w:rsid w:val="00B019CD"/>
    <w:rsid w:val="00B0536E"/>
    <w:rsid w:val="00B05E64"/>
    <w:rsid w:val="00B10021"/>
    <w:rsid w:val="00B12450"/>
    <w:rsid w:val="00B135B9"/>
    <w:rsid w:val="00B15041"/>
    <w:rsid w:val="00B20F53"/>
    <w:rsid w:val="00B22B9D"/>
    <w:rsid w:val="00B22F05"/>
    <w:rsid w:val="00B32895"/>
    <w:rsid w:val="00B67F19"/>
    <w:rsid w:val="00B758EB"/>
    <w:rsid w:val="00B85F5F"/>
    <w:rsid w:val="00B86FE5"/>
    <w:rsid w:val="00B90997"/>
    <w:rsid w:val="00B91E90"/>
    <w:rsid w:val="00B93427"/>
    <w:rsid w:val="00BA1074"/>
    <w:rsid w:val="00BA2E81"/>
    <w:rsid w:val="00BA5FA1"/>
    <w:rsid w:val="00BA6852"/>
    <w:rsid w:val="00BC1A1C"/>
    <w:rsid w:val="00BC1C54"/>
    <w:rsid w:val="00BE015E"/>
    <w:rsid w:val="00BE02DA"/>
    <w:rsid w:val="00BE061E"/>
    <w:rsid w:val="00BE1927"/>
    <w:rsid w:val="00BE7919"/>
    <w:rsid w:val="00BF32C5"/>
    <w:rsid w:val="00C04E48"/>
    <w:rsid w:val="00C127BC"/>
    <w:rsid w:val="00C22FBA"/>
    <w:rsid w:val="00C4396D"/>
    <w:rsid w:val="00C57D12"/>
    <w:rsid w:val="00C67D94"/>
    <w:rsid w:val="00C74CA7"/>
    <w:rsid w:val="00C90A38"/>
    <w:rsid w:val="00C90BD0"/>
    <w:rsid w:val="00C97673"/>
    <w:rsid w:val="00CA434D"/>
    <w:rsid w:val="00CB0E96"/>
    <w:rsid w:val="00CD4394"/>
    <w:rsid w:val="00CD5E62"/>
    <w:rsid w:val="00CD7969"/>
    <w:rsid w:val="00CE42A5"/>
    <w:rsid w:val="00CF0CB4"/>
    <w:rsid w:val="00CF631D"/>
    <w:rsid w:val="00CF777E"/>
    <w:rsid w:val="00D02C57"/>
    <w:rsid w:val="00D13C0F"/>
    <w:rsid w:val="00D2573E"/>
    <w:rsid w:val="00D32D14"/>
    <w:rsid w:val="00D37E5F"/>
    <w:rsid w:val="00D404FB"/>
    <w:rsid w:val="00D43763"/>
    <w:rsid w:val="00D456C8"/>
    <w:rsid w:val="00D5162E"/>
    <w:rsid w:val="00D522B1"/>
    <w:rsid w:val="00D60BBD"/>
    <w:rsid w:val="00D62D1B"/>
    <w:rsid w:val="00D877FE"/>
    <w:rsid w:val="00D9474F"/>
    <w:rsid w:val="00DA0022"/>
    <w:rsid w:val="00DA153D"/>
    <w:rsid w:val="00DA1951"/>
    <w:rsid w:val="00DA3F31"/>
    <w:rsid w:val="00DA47BA"/>
    <w:rsid w:val="00DA493C"/>
    <w:rsid w:val="00DA7C53"/>
    <w:rsid w:val="00DB6B61"/>
    <w:rsid w:val="00DB7F23"/>
    <w:rsid w:val="00DC14CF"/>
    <w:rsid w:val="00DC187F"/>
    <w:rsid w:val="00DC46CE"/>
    <w:rsid w:val="00DC494C"/>
    <w:rsid w:val="00DC7701"/>
    <w:rsid w:val="00E064C2"/>
    <w:rsid w:val="00E122BB"/>
    <w:rsid w:val="00E17F65"/>
    <w:rsid w:val="00E22F95"/>
    <w:rsid w:val="00E303D5"/>
    <w:rsid w:val="00E502B9"/>
    <w:rsid w:val="00E52671"/>
    <w:rsid w:val="00E53BA4"/>
    <w:rsid w:val="00E73B20"/>
    <w:rsid w:val="00E8322C"/>
    <w:rsid w:val="00E8348A"/>
    <w:rsid w:val="00E958DF"/>
    <w:rsid w:val="00EA3270"/>
    <w:rsid w:val="00EA5237"/>
    <w:rsid w:val="00EB04DE"/>
    <w:rsid w:val="00EC6C9F"/>
    <w:rsid w:val="00EE4A9F"/>
    <w:rsid w:val="00EE5F4D"/>
    <w:rsid w:val="00EF4F7B"/>
    <w:rsid w:val="00F03650"/>
    <w:rsid w:val="00F12573"/>
    <w:rsid w:val="00F15594"/>
    <w:rsid w:val="00F1612A"/>
    <w:rsid w:val="00F16F2A"/>
    <w:rsid w:val="00F255DD"/>
    <w:rsid w:val="00F25A85"/>
    <w:rsid w:val="00F26E5B"/>
    <w:rsid w:val="00F31B7E"/>
    <w:rsid w:val="00F5040C"/>
    <w:rsid w:val="00F606A7"/>
    <w:rsid w:val="00F60C44"/>
    <w:rsid w:val="00F63DA6"/>
    <w:rsid w:val="00F709C7"/>
    <w:rsid w:val="00F72764"/>
    <w:rsid w:val="00F727BC"/>
    <w:rsid w:val="00F81C36"/>
    <w:rsid w:val="00F82C44"/>
    <w:rsid w:val="00F8554C"/>
    <w:rsid w:val="00FA5B1D"/>
    <w:rsid w:val="00FB17E5"/>
    <w:rsid w:val="00FC667B"/>
    <w:rsid w:val="00FC68A7"/>
    <w:rsid w:val="00FD54BF"/>
    <w:rsid w:val="00FD5685"/>
    <w:rsid w:val="00FE0FAC"/>
    <w:rsid w:val="00FE3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15A1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qFormat/>
    <w:rsid w:val="000D77FF"/>
    <w:pPr>
      <w:keepNext/>
      <w:jc w:val="center"/>
      <w:outlineLvl w:val="0"/>
    </w:pPr>
    <w:rPr>
      <w:b/>
    </w:rPr>
  </w:style>
  <w:style w:type="paragraph" w:styleId="Nadpis2">
    <w:name w:val="heading 2"/>
    <w:basedOn w:val="Normln"/>
    <w:next w:val="Normln"/>
    <w:qFormat/>
    <w:rsid w:val="000D77FF"/>
    <w:pPr>
      <w:keepNext/>
      <w:jc w:val="center"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0D77FF"/>
    <w:pPr>
      <w:keepNext/>
      <w:jc w:val="center"/>
      <w:outlineLvl w:val="2"/>
    </w:pPr>
    <w:rPr>
      <w:smallCaps/>
    </w:rPr>
  </w:style>
  <w:style w:type="paragraph" w:styleId="Nadpis4">
    <w:name w:val="heading 4"/>
    <w:basedOn w:val="Normln"/>
    <w:next w:val="Normln"/>
    <w:qFormat/>
    <w:rsid w:val="000D77FF"/>
    <w:pPr>
      <w:keepNext/>
      <w:ind w:left="5760" w:firstLine="720"/>
      <w:outlineLvl w:val="3"/>
    </w:pPr>
    <w:rPr>
      <w:b/>
      <w:bCs/>
    </w:rPr>
  </w:style>
  <w:style w:type="paragraph" w:styleId="Nadpis5">
    <w:name w:val="heading 5"/>
    <w:basedOn w:val="Normln"/>
    <w:next w:val="Zkladntext"/>
    <w:link w:val="Nadpis5Char"/>
    <w:semiHidden/>
    <w:unhideWhenUsed/>
    <w:qFormat/>
    <w:rsid w:val="00F15594"/>
    <w:pPr>
      <w:keepNext/>
      <w:tabs>
        <w:tab w:val="num" w:pos="1008"/>
      </w:tabs>
      <w:spacing w:before="120" w:after="80" w:line="240" w:lineRule="auto"/>
      <w:ind w:left="1008" w:hanging="1008"/>
      <w:outlineLvl w:val="4"/>
    </w:pPr>
    <w:rPr>
      <w:rFonts w:ascii="Arial" w:eastAsia="Times New Roman" w:hAnsi="Arial"/>
      <w:b/>
      <w:kern w:val="28"/>
      <w:sz w:val="20"/>
      <w:szCs w:val="20"/>
      <w:lang w:eastAsia="cs-CZ"/>
    </w:rPr>
  </w:style>
  <w:style w:type="paragraph" w:styleId="Nadpis6">
    <w:name w:val="heading 6"/>
    <w:basedOn w:val="Normln"/>
    <w:next w:val="Zkladntext"/>
    <w:link w:val="Nadpis6Char"/>
    <w:semiHidden/>
    <w:unhideWhenUsed/>
    <w:qFormat/>
    <w:rsid w:val="00F15594"/>
    <w:pPr>
      <w:keepNext/>
      <w:tabs>
        <w:tab w:val="num" w:pos="1152"/>
      </w:tabs>
      <w:spacing w:before="120" w:after="80" w:line="240" w:lineRule="auto"/>
      <w:ind w:left="1152" w:hanging="1152"/>
      <w:outlineLvl w:val="5"/>
    </w:pPr>
    <w:rPr>
      <w:rFonts w:ascii="Arial" w:eastAsia="Times New Roman" w:hAnsi="Arial"/>
      <w:b/>
      <w:i/>
      <w:kern w:val="28"/>
      <w:sz w:val="20"/>
      <w:szCs w:val="20"/>
      <w:lang w:eastAsia="cs-CZ"/>
    </w:rPr>
  </w:style>
  <w:style w:type="paragraph" w:styleId="Nadpis7">
    <w:name w:val="heading 7"/>
    <w:basedOn w:val="Normln"/>
    <w:next w:val="Zkladntext"/>
    <w:link w:val="Nadpis7Char"/>
    <w:semiHidden/>
    <w:unhideWhenUsed/>
    <w:qFormat/>
    <w:rsid w:val="00F15594"/>
    <w:pPr>
      <w:keepNext/>
      <w:tabs>
        <w:tab w:val="num" w:pos="1296"/>
      </w:tabs>
      <w:spacing w:before="80" w:after="60" w:line="240" w:lineRule="auto"/>
      <w:ind w:left="1296" w:hanging="1296"/>
      <w:outlineLvl w:val="6"/>
    </w:pPr>
    <w:rPr>
      <w:rFonts w:ascii="Times New Roman" w:eastAsia="Times New Roman" w:hAnsi="Times New Roman"/>
      <w:b/>
      <w:kern w:val="28"/>
      <w:sz w:val="20"/>
      <w:szCs w:val="20"/>
      <w:lang w:eastAsia="cs-CZ"/>
    </w:rPr>
  </w:style>
  <w:style w:type="paragraph" w:styleId="Nadpis8">
    <w:name w:val="heading 8"/>
    <w:basedOn w:val="Normln"/>
    <w:next w:val="Zkladntext"/>
    <w:link w:val="Nadpis8Char"/>
    <w:semiHidden/>
    <w:unhideWhenUsed/>
    <w:qFormat/>
    <w:rsid w:val="00F15594"/>
    <w:pPr>
      <w:keepNext/>
      <w:tabs>
        <w:tab w:val="num" w:pos="1440"/>
      </w:tabs>
      <w:spacing w:before="80" w:after="60" w:line="240" w:lineRule="auto"/>
      <w:ind w:left="1440" w:hanging="1440"/>
      <w:outlineLvl w:val="7"/>
    </w:pPr>
    <w:rPr>
      <w:rFonts w:ascii="Times New Roman" w:eastAsia="Times New Roman" w:hAnsi="Times New Roman"/>
      <w:b/>
      <w:i/>
      <w:kern w:val="28"/>
      <w:sz w:val="20"/>
      <w:szCs w:val="20"/>
      <w:lang w:eastAsia="cs-CZ"/>
    </w:rPr>
  </w:style>
  <w:style w:type="paragraph" w:styleId="Nadpis9">
    <w:name w:val="heading 9"/>
    <w:basedOn w:val="Normln"/>
    <w:next w:val="Zkladntext"/>
    <w:link w:val="Nadpis9Char"/>
    <w:semiHidden/>
    <w:unhideWhenUsed/>
    <w:qFormat/>
    <w:rsid w:val="00F15594"/>
    <w:pPr>
      <w:keepNext/>
      <w:tabs>
        <w:tab w:val="num" w:pos="1584"/>
      </w:tabs>
      <w:spacing w:before="80" w:after="60" w:line="240" w:lineRule="auto"/>
      <w:ind w:left="1584" w:hanging="1584"/>
      <w:outlineLvl w:val="8"/>
    </w:pPr>
    <w:rPr>
      <w:rFonts w:ascii="Times New Roman" w:eastAsia="Times New Roman" w:hAnsi="Times New Roman"/>
      <w:b/>
      <w:i/>
      <w:kern w:val="28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  <w:rsid w:val="00615A18"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615A18"/>
  </w:style>
  <w:style w:type="paragraph" w:customStyle="1" w:styleId="Level1">
    <w:name w:val="Level 1"/>
    <w:rsid w:val="000D77FF"/>
    <w:pPr>
      <w:widowControl w:val="0"/>
      <w:ind w:left="720"/>
      <w:jc w:val="both"/>
    </w:pPr>
    <w:rPr>
      <w:snapToGrid w:val="0"/>
      <w:sz w:val="24"/>
    </w:rPr>
  </w:style>
  <w:style w:type="paragraph" w:styleId="Nzev">
    <w:name w:val="Title"/>
    <w:basedOn w:val="Normln"/>
    <w:link w:val="NzevChar"/>
    <w:qFormat/>
    <w:rsid w:val="000D77FF"/>
    <w:pPr>
      <w:jc w:val="center"/>
    </w:pPr>
    <w:rPr>
      <w:b/>
      <w:sz w:val="28"/>
    </w:rPr>
  </w:style>
  <w:style w:type="paragraph" w:styleId="Zkladntext">
    <w:name w:val="Body Text"/>
    <w:basedOn w:val="Normln"/>
    <w:rsid w:val="000D77FF"/>
    <w:pPr>
      <w:jc w:val="both"/>
    </w:pPr>
  </w:style>
  <w:style w:type="paragraph" w:styleId="Zpat">
    <w:name w:val="footer"/>
    <w:basedOn w:val="Normln"/>
    <w:link w:val="ZpatChar"/>
    <w:uiPriority w:val="99"/>
    <w:rsid w:val="000D77F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D77FF"/>
  </w:style>
  <w:style w:type="paragraph" w:styleId="Zhlav">
    <w:name w:val="header"/>
    <w:basedOn w:val="Normln"/>
    <w:rsid w:val="000D77FF"/>
    <w:pPr>
      <w:tabs>
        <w:tab w:val="center" w:pos="4536"/>
        <w:tab w:val="right" w:pos="9072"/>
      </w:tabs>
    </w:pPr>
  </w:style>
  <w:style w:type="character" w:customStyle="1" w:styleId="platne1">
    <w:name w:val="platne1"/>
    <w:basedOn w:val="Standardnpsmoodstavce"/>
    <w:rsid w:val="000D77FF"/>
  </w:style>
  <w:style w:type="paragraph" w:styleId="Zkladntext2">
    <w:name w:val="Body Text 2"/>
    <w:basedOn w:val="Normln"/>
    <w:rsid w:val="000D77FF"/>
    <w:pPr>
      <w:jc w:val="both"/>
    </w:pPr>
  </w:style>
  <w:style w:type="paragraph" w:styleId="Bezmezer">
    <w:name w:val="No Spacing"/>
    <w:link w:val="BezmezerChar"/>
    <w:uiPriority w:val="1"/>
    <w:qFormat/>
    <w:rsid w:val="00A36238"/>
    <w:rPr>
      <w:rFonts w:ascii="Calibri" w:eastAsia="Calibri" w:hAnsi="Calibri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semiHidden/>
    <w:rsid w:val="00F15594"/>
    <w:rPr>
      <w:rFonts w:ascii="Arial" w:hAnsi="Arial"/>
      <w:b/>
      <w:kern w:val="28"/>
    </w:rPr>
  </w:style>
  <w:style w:type="character" w:customStyle="1" w:styleId="Nadpis6Char">
    <w:name w:val="Nadpis 6 Char"/>
    <w:basedOn w:val="Standardnpsmoodstavce"/>
    <w:link w:val="Nadpis6"/>
    <w:semiHidden/>
    <w:rsid w:val="00F15594"/>
    <w:rPr>
      <w:rFonts w:ascii="Arial" w:hAnsi="Arial"/>
      <w:b/>
      <w:i/>
      <w:kern w:val="28"/>
    </w:rPr>
  </w:style>
  <w:style w:type="character" w:customStyle="1" w:styleId="Nadpis7Char">
    <w:name w:val="Nadpis 7 Char"/>
    <w:basedOn w:val="Standardnpsmoodstavce"/>
    <w:link w:val="Nadpis7"/>
    <w:semiHidden/>
    <w:rsid w:val="00F15594"/>
    <w:rPr>
      <w:b/>
      <w:kern w:val="28"/>
    </w:rPr>
  </w:style>
  <w:style w:type="character" w:customStyle="1" w:styleId="Nadpis8Char">
    <w:name w:val="Nadpis 8 Char"/>
    <w:basedOn w:val="Standardnpsmoodstavce"/>
    <w:link w:val="Nadpis8"/>
    <w:semiHidden/>
    <w:rsid w:val="00F15594"/>
    <w:rPr>
      <w:b/>
      <w:i/>
      <w:kern w:val="28"/>
    </w:rPr>
  </w:style>
  <w:style w:type="character" w:customStyle="1" w:styleId="Nadpis9Char">
    <w:name w:val="Nadpis 9 Char"/>
    <w:basedOn w:val="Standardnpsmoodstavce"/>
    <w:link w:val="Nadpis9"/>
    <w:semiHidden/>
    <w:rsid w:val="00F15594"/>
    <w:rPr>
      <w:b/>
      <w:i/>
      <w:kern w:val="28"/>
    </w:rPr>
  </w:style>
  <w:style w:type="character" w:customStyle="1" w:styleId="NzevChar">
    <w:name w:val="Název Char"/>
    <w:basedOn w:val="Standardnpsmoodstavce"/>
    <w:link w:val="Nzev"/>
    <w:rsid w:val="00F15594"/>
    <w:rPr>
      <w:rFonts w:ascii="Calibri" w:eastAsia="Calibri" w:hAnsi="Calibri"/>
      <w:b/>
      <w:sz w:val="28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F727BC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locked/>
    <w:rsid w:val="005D28FD"/>
    <w:rPr>
      <w:rFonts w:ascii="Calibri" w:eastAsia="Calibri" w:hAnsi="Calibri"/>
      <w:sz w:val="22"/>
      <w:szCs w:val="22"/>
      <w:lang w:val="cs-CZ" w:eastAsia="en-US" w:bidi="ar-SA"/>
    </w:rPr>
  </w:style>
  <w:style w:type="character" w:styleId="Hypertextovodkaz">
    <w:name w:val="Hyperlink"/>
    <w:basedOn w:val="Standardnpsmoodstavce"/>
    <w:uiPriority w:val="99"/>
    <w:unhideWhenUsed/>
    <w:rsid w:val="00334C4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dakova@fbcostrava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kretariat@sareza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1987</Words>
  <Characters>11726</Characters>
  <Application>Microsoft Office Word</Application>
  <DocSecurity>4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PODNÁJMU A POSKYTNUTÍ SLUŽEB</vt:lpstr>
    </vt:vector>
  </TitlesOfParts>
  <Company>SaRZMO</Company>
  <LinksUpToDate>false</LinksUpToDate>
  <CharactersWithSpaces>13686</CharactersWithSpaces>
  <SharedDoc>false</SharedDoc>
  <HLinks>
    <vt:vector size="12" baseType="variant">
      <vt:variant>
        <vt:i4>2686988</vt:i4>
      </vt:variant>
      <vt:variant>
        <vt:i4>3</vt:i4>
      </vt:variant>
      <vt:variant>
        <vt:i4>0</vt:i4>
      </vt:variant>
      <vt:variant>
        <vt:i4>5</vt:i4>
      </vt:variant>
      <vt:variant>
        <vt:lpwstr>mailto:hudakova@fbcostrava.cz</vt:lpwstr>
      </vt:variant>
      <vt:variant>
        <vt:lpwstr/>
      </vt:variant>
      <vt:variant>
        <vt:i4>4980860</vt:i4>
      </vt:variant>
      <vt:variant>
        <vt:i4>0</vt:i4>
      </vt:variant>
      <vt:variant>
        <vt:i4>0</vt:i4>
      </vt:variant>
      <vt:variant>
        <vt:i4>5</vt:i4>
      </vt:variant>
      <vt:variant>
        <vt:lpwstr>mailto:sekretariat@sareza.cz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PODNÁJMU A POSKYTNUTÍ SLUŽEB</dc:title>
  <dc:creator>Bára Matlengová</dc:creator>
  <cp:lastModifiedBy>rkovarikova</cp:lastModifiedBy>
  <cp:revision>2</cp:revision>
  <cp:lastPrinted>2016-08-25T10:33:00Z</cp:lastPrinted>
  <dcterms:created xsi:type="dcterms:W3CDTF">2019-09-06T07:36:00Z</dcterms:created>
  <dcterms:modified xsi:type="dcterms:W3CDTF">2019-09-06T07:36:00Z</dcterms:modified>
</cp:coreProperties>
</file>