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AC" w:rsidRDefault="003622AC">
      <w:pPr>
        <w:pStyle w:val="Nzev"/>
        <w:rPr>
          <w:rFonts w:ascii="Arial" w:hAnsi="Arial" w:cs="Arial"/>
          <w:sz w:val="24"/>
          <w:szCs w:val="24"/>
        </w:rPr>
      </w:pPr>
      <w:r w:rsidRPr="003622AC">
        <w:rPr>
          <w:rFonts w:ascii="Arial" w:hAnsi="Arial" w:cs="Arial"/>
          <w:sz w:val="24"/>
          <w:szCs w:val="24"/>
        </w:rPr>
        <w:t>Smlouva o dílo</w:t>
      </w:r>
    </w:p>
    <w:p w:rsidR="000E452C" w:rsidRDefault="000E452C">
      <w:pPr>
        <w:pStyle w:val="Nzev"/>
        <w:rPr>
          <w:rFonts w:ascii="Arial" w:hAnsi="Arial" w:cs="Arial"/>
          <w:sz w:val="24"/>
          <w:szCs w:val="24"/>
        </w:rPr>
      </w:pPr>
    </w:p>
    <w:p w:rsidR="001405CA" w:rsidRPr="001405CA" w:rsidRDefault="001405CA">
      <w:pPr>
        <w:pStyle w:val="Nzev"/>
        <w:rPr>
          <w:rFonts w:ascii="Arial" w:hAnsi="Arial" w:cs="Arial"/>
          <w:sz w:val="24"/>
          <w:szCs w:val="24"/>
        </w:rPr>
      </w:pPr>
      <w:r w:rsidRPr="001405CA">
        <w:rPr>
          <w:rFonts w:ascii="Arial-BoldMT" w:hAnsi="Arial-BoldMT" w:cs="Arial-BoldMT"/>
          <w:bCs/>
          <w:sz w:val="24"/>
          <w:szCs w:val="24"/>
        </w:rPr>
        <w:t xml:space="preserve">č. objednatele </w:t>
      </w:r>
      <w:r w:rsidR="007A67BF">
        <w:rPr>
          <w:rFonts w:ascii="Arial-BoldMT" w:hAnsi="Arial-BoldMT" w:cs="Arial-BoldMT"/>
          <w:bCs/>
          <w:sz w:val="24"/>
          <w:szCs w:val="24"/>
        </w:rPr>
        <w:t>DPMO/20</w:t>
      </w:r>
      <w:r w:rsidR="00EC5AB6">
        <w:rPr>
          <w:rFonts w:ascii="Arial-BoldMT" w:hAnsi="Arial-BoldMT" w:cs="Arial-BoldMT"/>
          <w:bCs/>
          <w:sz w:val="24"/>
          <w:szCs w:val="24"/>
        </w:rPr>
        <w:t>1</w:t>
      </w:r>
      <w:r w:rsidR="00E74CF7">
        <w:rPr>
          <w:rFonts w:ascii="Arial-BoldMT" w:hAnsi="Arial-BoldMT" w:cs="Arial-BoldMT"/>
          <w:bCs/>
          <w:sz w:val="24"/>
          <w:szCs w:val="24"/>
        </w:rPr>
        <w:t>9</w:t>
      </w:r>
      <w:r w:rsidR="007A67BF">
        <w:rPr>
          <w:rFonts w:ascii="Arial-BoldMT" w:hAnsi="Arial-BoldMT" w:cs="Arial-BoldMT"/>
          <w:bCs/>
          <w:sz w:val="24"/>
          <w:szCs w:val="24"/>
        </w:rPr>
        <w:t>/70/</w:t>
      </w:r>
      <w:r w:rsidR="00AD4C6E">
        <w:rPr>
          <w:rFonts w:ascii="Arial-BoldMT" w:hAnsi="Arial-BoldMT" w:cs="Arial-BoldMT"/>
          <w:bCs/>
          <w:sz w:val="24"/>
          <w:szCs w:val="24"/>
        </w:rPr>
        <w:t>81</w:t>
      </w:r>
      <w:r w:rsidRPr="001405CA">
        <w:rPr>
          <w:rFonts w:ascii="Arial-BoldMT" w:hAnsi="Arial-BoldMT" w:cs="Arial-BoldMT"/>
          <w:bCs/>
          <w:sz w:val="24"/>
          <w:szCs w:val="24"/>
        </w:rPr>
        <w:t xml:space="preserve">, č. zhotovitele </w:t>
      </w:r>
      <w:r w:rsidR="00173ABC">
        <w:rPr>
          <w:rFonts w:ascii="Arial-BoldMT" w:hAnsi="Arial-BoldMT" w:cs="Arial-BoldMT"/>
          <w:bCs/>
          <w:sz w:val="24"/>
          <w:szCs w:val="24"/>
        </w:rPr>
        <w:t>60726890</w:t>
      </w:r>
    </w:p>
    <w:p w:rsidR="001405CA" w:rsidRPr="003622AC" w:rsidRDefault="001405CA">
      <w:pPr>
        <w:pStyle w:val="Nzev"/>
        <w:rPr>
          <w:rFonts w:ascii="Arial" w:hAnsi="Arial" w:cs="Arial"/>
          <w:sz w:val="24"/>
          <w:szCs w:val="24"/>
        </w:rPr>
      </w:pPr>
    </w:p>
    <w:p w:rsidR="003622AC" w:rsidRDefault="003622AC" w:rsidP="00A14D44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="00ED3C4F">
          <w:rPr>
            <w:rFonts w:ascii="Arial" w:hAnsi="Arial" w:cs="Arial"/>
            <w:sz w:val="22"/>
            <w:szCs w:val="22"/>
          </w:rPr>
          <w:t xml:space="preserve">2586 </w:t>
        </w:r>
        <w:r w:rsidRPr="003622AC">
          <w:rPr>
            <w:rFonts w:ascii="Arial" w:hAnsi="Arial" w:cs="Arial"/>
            <w:sz w:val="22"/>
            <w:szCs w:val="22"/>
          </w:rPr>
          <w:t>a</w:t>
        </w:r>
      </w:smartTag>
      <w:r w:rsidRPr="003622AC">
        <w:rPr>
          <w:rFonts w:ascii="Arial" w:hAnsi="Arial" w:cs="Arial"/>
          <w:sz w:val="22"/>
          <w:szCs w:val="22"/>
        </w:rPr>
        <w:t xml:space="preserve">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0E452C" w:rsidRDefault="000E452C" w:rsidP="004C7568">
      <w:pPr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I. 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Smluvní strany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1</w:t>
      </w:r>
      <w:r w:rsidRPr="003622AC">
        <w:rPr>
          <w:rFonts w:ascii="Arial" w:hAnsi="Arial" w:cs="Arial"/>
          <w:b/>
          <w:sz w:val="22"/>
          <w:szCs w:val="22"/>
        </w:rPr>
        <w:t>.  Dopravní podnik města Olomouce, a.s.</w:t>
      </w:r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Pr="003622AC">
        <w:rPr>
          <w:rFonts w:ascii="Arial" w:hAnsi="Arial" w:cs="Arial"/>
          <w:sz w:val="22"/>
          <w:szCs w:val="22"/>
        </w:rPr>
        <w:t>Koželužská 563/1, 77</w:t>
      </w:r>
      <w:r w:rsidR="000A4E7F">
        <w:rPr>
          <w:rFonts w:ascii="Arial" w:hAnsi="Arial" w:cs="Arial"/>
          <w:sz w:val="22"/>
          <w:szCs w:val="22"/>
        </w:rPr>
        <w:t>9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0A4E7F">
        <w:rPr>
          <w:rFonts w:ascii="Arial" w:hAnsi="Arial" w:cs="Arial"/>
          <w:sz w:val="22"/>
          <w:szCs w:val="22"/>
        </w:rPr>
        <w:t>0</w:t>
      </w:r>
      <w:r w:rsidRPr="003622AC">
        <w:rPr>
          <w:rFonts w:ascii="Arial" w:hAnsi="Arial" w:cs="Arial"/>
          <w:sz w:val="22"/>
          <w:szCs w:val="22"/>
        </w:rPr>
        <w:t>0  Olomouc</w:t>
      </w:r>
    </w:p>
    <w:p w:rsid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IČ:  476</w:t>
      </w:r>
      <w:r w:rsidR="00A14D44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76</w:t>
      </w:r>
      <w:r w:rsidR="00AE55EF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639</w:t>
      </w:r>
    </w:p>
    <w:p w:rsidR="00AE55EF" w:rsidRPr="003622AC" w:rsidRDefault="00AE5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</w:t>
      </w:r>
      <w:proofErr w:type="spellStart"/>
      <w:r>
        <w:rPr>
          <w:rFonts w:ascii="Arial" w:hAnsi="Arial" w:cs="Arial"/>
          <w:sz w:val="22"/>
          <w:szCs w:val="22"/>
        </w:rPr>
        <w:t>mtsdrnx</w:t>
      </w:r>
      <w:proofErr w:type="spellEnd"/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:rsidR="00AD4C6E" w:rsidRDefault="003622AC" w:rsidP="00264B0A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986646">
        <w:rPr>
          <w:rFonts w:ascii="Arial" w:hAnsi="Arial" w:cs="Arial"/>
          <w:sz w:val="22"/>
          <w:szCs w:val="22"/>
        </w:rPr>
        <w:t>zastoupený</w:t>
      </w:r>
      <w:r w:rsidR="00264B0A">
        <w:rPr>
          <w:rFonts w:ascii="Arial" w:hAnsi="Arial" w:cs="Arial"/>
          <w:sz w:val="22"/>
          <w:szCs w:val="22"/>
        </w:rPr>
        <w:t xml:space="preserve">: </w:t>
      </w:r>
      <w:r w:rsidR="00264B0A" w:rsidRPr="003622AC">
        <w:rPr>
          <w:rFonts w:ascii="Arial" w:hAnsi="Arial" w:cs="Arial"/>
          <w:sz w:val="22"/>
          <w:szCs w:val="22"/>
        </w:rPr>
        <w:t xml:space="preserve">Ing. </w:t>
      </w:r>
      <w:r w:rsidR="00264B0A">
        <w:rPr>
          <w:rFonts w:ascii="Arial" w:hAnsi="Arial" w:cs="Arial"/>
          <w:sz w:val="22"/>
          <w:szCs w:val="22"/>
        </w:rPr>
        <w:t>J</w:t>
      </w:r>
      <w:r w:rsidR="00940337">
        <w:rPr>
          <w:rFonts w:ascii="Arial" w:hAnsi="Arial" w:cs="Arial"/>
          <w:sz w:val="22"/>
          <w:szCs w:val="22"/>
        </w:rPr>
        <w:t>aromírem Machálkem  MBA, výkonným ředitelem</w:t>
      </w:r>
      <w:r w:rsidR="00264B0A" w:rsidRPr="003622AC">
        <w:rPr>
          <w:rFonts w:ascii="Arial" w:hAnsi="Arial" w:cs="Arial"/>
          <w:sz w:val="22"/>
          <w:szCs w:val="22"/>
        </w:rPr>
        <w:t xml:space="preserve"> </w:t>
      </w:r>
    </w:p>
    <w:p w:rsidR="003622AC" w:rsidRDefault="00AD4C6E" w:rsidP="00264B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4C7568">
        <w:rPr>
          <w:rFonts w:ascii="Arial" w:hAnsi="Arial" w:cs="Arial"/>
          <w:sz w:val="22"/>
          <w:szCs w:val="22"/>
        </w:rPr>
        <w:t xml:space="preserve">Mgr. Petrem Kocourkem, MBA, členem </w:t>
      </w:r>
      <w:r>
        <w:rPr>
          <w:rFonts w:ascii="Arial" w:hAnsi="Arial" w:cs="Arial"/>
          <w:sz w:val="22"/>
          <w:szCs w:val="22"/>
        </w:rPr>
        <w:t>představenstva a.s.</w:t>
      </w:r>
      <w:r w:rsidR="00264B0A" w:rsidRPr="003622AC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3622AC" w:rsidRDefault="00A75A9B">
      <w:pPr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:rsidR="003622AC" w:rsidRPr="00A75A9B" w:rsidRDefault="003622AC" w:rsidP="003622AC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:rsidR="003622AC" w:rsidRPr="003622AC" w:rsidRDefault="003622AC">
      <w:pPr>
        <w:ind w:left="708" w:firstLine="708"/>
        <w:rPr>
          <w:rFonts w:ascii="Arial" w:hAnsi="Arial" w:cs="Arial"/>
          <w:sz w:val="22"/>
          <w:szCs w:val="22"/>
        </w:rPr>
      </w:pPr>
    </w:p>
    <w:p w:rsidR="00173ABC" w:rsidRDefault="00A33B92" w:rsidP="00A33B92">
      <w:pPr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173ABC">
        <w:rPr>
          <w:rFonts w:ascii="Arial" w:hAnsi="Arial" w:cs="Arial"/>
          <w:b/>
          <w:sz w:val="22"/>
          <w:szCs w:val="22"/>
        </w:rPr>
        <w:t>ELEKON, s.r.o.</w:t>
      </w:r>
    </w:p>
    <w:p w:rsidR="003622AC" w:rsidRPr="00173ABC" w:rsidRDefault="00173ABC" w:rsidP="00A33B92">
      <w:pPr>
        <w:rPr>
          <w:rFonts w:ascii="Arial" w:hAnsi="Arial" w:cs="Arial"/>
          <w:sz w:val="22"/>
          <w:szCs w:val="22"/>
        </w:rPr>
      </w:pPr>
      <w:r w:rsidRPr="00173ABC">
        <w:rPr>
          <w:rFonts w:ascii="Arial" w:hAnsi="Arial" w:cs="Arial"/>
          <w:sz w:val="22"/>
          <w:szCs w:val="22"/>
        </w:rPr>
        <w:t xml:space="preserve">     Brněnská 411/15,  682 01 Vyškov</w:t>
      </w:r>
    </w:p>
    <w:p w:rsidR="00173ABC" w:rsidRDefault="00173ABC" w:rsidP="00173A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IČ</w:t>
      </w:r>
      <w:r w:rsidR="006B53E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60726890,      DIČ CZ60726890</w:t>
      </w:r>
    </w:p>
    <w:p w:rsidR="00173ABC" w:rsidRDefault="00173ABC" w:rsidP="00173A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cf3qcf</w:t>
      </w:r>
    </w:p>
    <w:p w:rsidR="00173ABC" w:rsidRDefault="00173ABC" w:rsidP="00173A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zapsaný</w:t>
      </w:r>
      <w:r w:rsidR="005325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OR vedeném Krajským soudem v Brně, </w:t>
      </w:r>
      <w:r w:rsidRPr="00173ABC">
        <w:rPr>
          <w:rFonts w:ascii="Arial" w:hAnsi="Arial" w:cs="Arial"/>
          <w:sz w:val="22"/>
          <w:szCs w:val="22"/>
        </w:rPr>
        <w:t xml:space="preserve">oddíl C, vložka 17057 </w:t>
      </w:r>
      <w:r w:rsidR="006B53E1">
        <w:rPr>
          <w:rFonts w:ascii="Arial" w:hAnsi="Arial" w:cs="Arial"/>
          <w:sz w:val="22"/>
          <w:szCs w:val="22"/>
        </w:rPr>
        <w:t xml:space="preserve"> </w:t>
      </w:r>
    </w:p>
    <w:p w:rsidR="003622AC" w:rsidRPr="003622AC" w:rsidRDefault="00173ABC" w:rsidP="00173A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E55EF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</w:t>
      </w:r>
      <w:r w:rsidR="00986646">
        <w:rPr>
          <w:rFonts w:ascii="Arial" w:hAnsi="Arial" w:cs="Arial"/>
          <w:sz w:val="22"/>
          <w:szCs w:val="22"/>
        </w:rPr>
        <w:t>zastoupený</w:t>
      </w:r>
      <w:r w:rsidR="000A387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Ing. Pavlem Novákem, jednatelem společnosti ELEKON, s.r.o. </w:t>
      </w:r>
      <w:r w:rsidR="000A387A">
        <w:rPr>
          <w:rFonts w:ascii="Arial" w:hAnsi="Arial" w:cs="Arial"/>
          <w:sz w:val="22"/>
          <w:szCs w:val="22"/>
        </w:rPr>
        <w:t xml:space="preserve"> </w:t>
      </w:r>
    </w:p>
    <w:p w:rsidR="003622AC" w:rsidRDefault="003622AC" w:rsidP="00833DD4">
      <w:pPr>
        <w:jc w:val="both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Pr="00A75A9B">
        <w:rPr>
          <w:rFonts w:ascii="Arial" w:hAnsi="Arial" w:cs="Arial"/>
          <w:b/>
          <w:sz w:val="22"/>
          <w:szCs w:val="22"/>
        </w:rPr>
        <w:t xml:space="preserve">(dále </w:t>
      </w:r>
      <w:r w:rsidR="00A75A9B" w:rsidRPr="00A75A9B">
        <w:rPr>
          <w:rFonts w:ascii="Arial" w:hAnsi="Arial" w:cs="Arial"/>
          <w:b/>
          <w:sz w:val="22"/>
          <w:szCs w:val="22"/>
        </w:rPr>
        <w:t xml:space="preserve">jen </w:t>
      </w:r>
      <w:r w:rsidRPr="00A75A9B">
        <w:rPr>
          <w:rFonts w:ascii="Arial" w:hAnsi="Arial" w:cs="Arial"/>
          <w:b/>
          <w:sz w:val="22"/>
          <w:szCs w:val="22"/>
        </w:rPr>
        <w:t>zhotovitel)</w:t>
      </w:r>
    </w:p>
    <w:p w:rsidR="00C20563" w:rsidRDefault="00C20563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Předmět díla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3622AC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se na základě této smlouvy zavazuje na své náklady a nebezpečí provést pro objednatele dílo dále specifikované v této smlouvě a objednatel se zavazuje řádně dokončené dílo od zhotovitele převzít a zaplatit mu cenu</w:t>
      </w:r>
      <w:r w:rsidR="0079642F">
        <w:rPr>
          <w:rFonts w:ascii="Arial" w:hAnsi="Arial" w:cs="Arial"/>
          <w:sz w:val="22"/>
          <w:szCs w:val="22"/>
        </w:rPr>
        <w:t xml:space="preserve"> za provedení díla</w:t>
      </w:r>
      <w:r w:rsidRPr="003622AC">
        <w:rPr>
          <w:rFonts w:ascii="Arial" w:hAnsi="Arial" w:cs="Arial"/>
          <w:sz w:val="22"/>
          <w:szCs w:val="22"/>
        </w:rPr>
        <w:t>.</w:t>
      </w:r>
    </w:p>
    <w:p w:rsidR="0079642F" w:rsidRDefault="0079642F" w:rsidP="002B5555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Dílem dle této smlouvy je </w:t>
      </w:r>
      <w:r w:rsidR="000D2862">
        <w:rPr>
          <w:rFonts w:ascii="Arial" w:hAnsi="Arial" w:cs="Arial"/>
          <w:sz w:val="22"/>
          <w:szCs w:val="22"/>
        </w:rPr>
        <w:t xml:space="preserve">dodání a montáž </w:t>
      </w:r>
      <w:r w:rsidR="000A4E7F">
        <w:rPr>
          <w:rFonts w:ascii="Arial" w:hAnsi="Arial" w:cs="Arial"/>
          <w:sz w:val="22"/>
          <w:szCs w:val="22"/>
        </w:rPr>
        <w:t>„</w:t>
      </w:r>
      <w:r w:rsidR="00420628">
        <w:rPr>
          <w:rFonts w:ascii="Arial" w:hAnsi="Arial" w:cs="Arial"/>
          <w:sz w:val="22"/>
          <w:szCs w:val="22"/>
        </w:rPr>
        <w:t xml:space="preserve">Výměna HW </w:t>
      </w:r>
      <w:proofErr w:type="spellStart"/>
      <w:r w:rsidR="00420628">
        <w:rPr>
          <w:rFonts w:ascii="Arial" w:hAnsi="Arial" w:cs="Arial"/>
          <w:sz w:val="22"/>
          <w:szCs w:val="22"/>
        </w:rPr>
        <w:t>Infobodu</w:t>
      </w:r>
      <w:proofErr w:type="spellEnd"/>
      <w:r w:rsidR="00420628">
        <w:rPr>
          <w:rFonts w:ascii="Arial" w:hAnsi="Arial" w:cs="Arial"/>
          <w:sz w:val="22"/>
          <w:szCs w:val="22"/>
        </w:rPr>
        <w:t xml:space="preserve"> (</w:t>
      </w:r>
      <w:r w:rsidR="00420628" w:rsidRPr="009B1657">
        <w:rPr>
          <w:rFonts w:ascii="Arial" w:hAnsi="Arial" w:cs="Arial"/>
          <w:sz w:val="22"/>
          <w:szCs w:val="22"/>
        </w:rPr>
        <w:t xml:space="preserve">dodání a montáž ledkových pásů (modulů) typ DO.100. v barvě žluté v počtu 110 ks a line </w:t>
      </w:r>
      <w:proofErr w:type="spellStart"/>
      <w:r w:rsidR="00420628" w:rsidRPr="009B1657">
        <w:rPr>
          <w:rFonts w:ascii="Arial" w:hAnsi="Arial" w:cs="Arial"/>
          <w:sz w:val="22"/>
          <w:szCs w:val="22"/>
        </w:rPr>
        <w:t>controller</w:t>
      </w:r>
      <w:proofErr w:type="spellEnd"/>
      <w:r w:rsidR="00420628" w:rsidRPr="009B1657">
        <w:rPr>
          <w:rFonts w:ascii="Arial" w:hAnsi="Arial" w:cs="Arial"/>
          <w:sz w:val="22"/>
          <w:szCs w:val="22"/>
        </w:rPr>
        <w:t xml:space="preserve"> (LC) v počtu 11 ks do jednoho ze šesti modulů tvořící celek </w:t>
      </w:r>
      <w:proofErr w:type="spellStart"/>
      <w:r w:rsidR="00420628" w:rsidRPr="009B1657">
        <w:rPr>
          <w:rFonts w:ascii="Arial" w:hAnsi="Arial" w:cs="Arial"/>
          <w:sz w:val="22"/>
          <w:szCs w:val="22"/>
        </w:rPr>
        <w:t>Infobodu</w:t>
      </w:r>
      <w:proofErr w:type="spellEnd"/>
      <w:r w:rsidR="000D2862">
        <w:rPr>
          <w:rFonts w:ascii="Arial" w:hAnsi="Arial" w:cs="Arial"/>
          <w:sz w:val="22"/>
          <w:szCs w:val="22"/>
        </w:rPr>
        <w:t>“</w:t>
      </w:r>
      <w:r w:rsidR="000A4E7F">
        <w:rPr>
          <w:rFonts w:ascii="Arial" w:hAnsi="Arial" w:cs="Arial"/>
          <w:sz w:val="22"/>
          <w:szCs w:val="22"/>
        </w:rPr>
        <w:t xml:space="preserve">, </w:t>
      </w:r>
      <w:r w:rsidR="00420628">
        <w:rPr>
          <w:rFonts w:ascii="Arial" w:hAnsi="Arial" w:cs="Arial"/>
          <w:sz w:val="22"/>
          <w:szCs w:val="22"/>
        </w:rPr>
        <w:t>v přednádražním prostoru na ul. Jeremenkova</w:t>
      </w:r>
      <w:r w:rsidR="00DC78AF">
        <w:rPr>
          <w:rFonts w:ascii="Arial" w:hAnsi="Arial" w:cs="Arial"/>
          <w:sz w:val="22"/>
          <w:szCs w:val="22"/>
        </w:rPr>
        <w:t xml:space="preserve"> v Olomouci</w:t>
      </w:r>
      <w:r w:rsidR="000A4E7F">
        <w:rPr>
          <w:rFonts w:ascii="Arial" w:hAnsi="Arial" w:cs="Arial"/>
          <w:sz w:val="22"/>
          <w:szCs w:val="22"/>
        </w:rPr>
        <w:t>“</w:t>
      </w:r>
      <w:r w:rsidR="00D80780">
        <w:rPr>
          <w:rFonts w:ascii="Arial" w:hAnsi="Arial" w:cs="Arial"/>
          <w:sz w:val="22"/>
          <w:szCs w:val="22"/>
        </w:rPr>
        <w:t xml:space="preserve"> </w:t>
      </w:r>
      <w:r w:rsidR="00673D00">
        <w:rPr>
          <w:rFonts w:ascii="Arial" w:hAnsi="Arial" w:cs="Arial"/>
          <w:sz w:val="22"/>
          <w:szCs w:val="22"/>
        </w:rPr>
        <w:t>v</w:t>
      </w:r>
      <w:r w:rsidR="00940337">
        <w:rPr>
          <w:rFonts w:ascii="Arial" w:hAnsi="Arial" w:cs="Arial"/>
          <w:sz w:val="22"/>
          <w:szCs w:val="22"/>
        </w:rPr>
        <w:t> </w:t>
      </w:r>
      <w:r w:rsidR="00673D00">
        <w:rPr>
          <w:rFonts w:ascii="Arial" w:hAnsi="Arial" w:cs="Arial"/>
          <w:sz w:val="22"/>
          <w:szCs w:val="22"/>
        </w:rPr>
        <w:t>rozsahu</w:t>
      </w:r>
      <w:r w:rsidR="00940337">
        <w:rPr>
          <w:rFonts w:ascii="Arial" w:hAnsi="Arial" w:cs="Arial"/>
          <w:sz w:val="22"/>
          <w:szCs w:val="22"/>
        </w:rPr>
        <w:t xml:space="preserve"> dle podmínek výzvy na tuto akci a </w:t>
      </w:r>
      <w:r w:rsidR="000D2862">
        <w:rPr>
          <w:rFonts w:ascii="Arial" w:hAnsi="Arial" w:cs="Arial"/>
          <w:sz w:val="22"/>
          <w:szCs w:val="22"/>
        </w:rPr>
        <w:t>cenov</w:t>
      </w:r>
      <w:r w:rsidR="006B53E1">
        <w:rPr>
          <w:rFonts w:ascii="Arial" w:hAnsi="Arial" w:cs="Arial"/>
          <w:sz w:val="22"/>
          <w:szCs w:val="22"/>
        </w:rPr>
        <w:t>é</w:t>
      </w:r>
      <w:r w:rsidR="000D2862">
        <w:rPr>
          <w:rFonts w:ascii="Arial" w:hAnsi="Arial" w:cs="Arial"/>
          <w:sz w:val="22"/>
          <w:szCs w:val="22"/>
        </w:rPr>
        <w:t xml:space="preserve"> nabídk</w:t>
      </w:r>
      <w:r w:rsidR="006B53E1">
        <w:rPr>
          <w:rFonts w:ascii="Arial" w:hAnsi="Arial" w:cs="Arial"/>
          <w:sz w:val="22"/>
          <w:szCs w:val="22"/>
        </w:rPr>
        <w:t>y</w:t>
      </w:r>
      <w:r w:rsidR="00940337">
        <w:rPr>
          <w:rFonts w:ascii="Arial" w:hAnsi="Arial" w:cs="Arial"/>
          <w:sz w:val="22"/>
          <w:szCs w:val="22"/>
        </w:rPr>
        <w:t xml:space="preserve"> </w:t>
      </w:r>
      <w:r w:rsidR="00673D00">
        <w:rPr>
          <w:rFonts w:ascii="Arial" w:hAnsi="Arial" w:cs="Arial"/>
          <w:sz w:val="22"/>
          <w:szCs w:val="22"/>
        </w:rPr>
        <w:t>(příloha č.</w:t>
      </w:r>
      <w:r w:rsidR="00C80A0D">
        <w:rPr>
          <w:rFonts w:ascii="Arial" w:hAnsi="Arial" w:cs="Arial"/>
          <w:sz w:val="22"/>
          <w:szCs w:val="22"/>
        </w:rPr>
        <w:t xml:space="preserve"> 1</w:t>
      </w:r>
      <w:r w:rsidR="00940337">
        <w:rPr>
          <w:rFonts w:ascii="Arial" w:hAnsi="Arial" w:cs="Arial"/>
          <w:sz w:val="22"/>
          <w:szCs w:val="22"/>
        </w:rPr>
        <w:t xml:space="preserve"> smlouvy</w:t>
      </w:r>
      <w:r w:rsidR="00673D00">
        <w:rPr>
          <w:rFonts w:ascii="Arial" w:hAnsi="Arial" w:cs="Arial"/>
          <w:sz w:val="22"/>
          <w:szCs w:val="22"/>
        </w:rPr>
        <w:t>).</w:t>
      </w:r>
    </w:p>
    <w:p w:rsidR="003622AC" w:rsidRPr="003622AC" w:rsidRDefault="003622AC" w:rsidP="00A05F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zabezpečí na svůj náklad a své nebezpečí všechny související plnění a práce tvořící předmět díla.</w:t>
      </w:r>
    </w:p>
    <w:p w:rsidR="003622AC" w:rsidRPr="003622AC" w:rsidRDefault="00673D00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</w:t>
      </w:r>
      <w:r w:rsidR="003622AC" w:rsidRPr="003622AC">
        <w:rPr>
          <w:rFonts w:ascii="Arial" w:hAnsi="Arial" w:cs="Arial"/>
          <w:sz w:val="22"/>
          <w:szCs w:val="22"/>
        </w:rPr>
        <w:t xml:space="preserve"> díla </w:t>
      </w:r>
      <w:r>
        <w:rPr>
          <w:rFonts w:ascii="Arial" w:hAnsi="Arial" w:cs="Arial"/>
          <w:sz w:val="22"/>
          <w:szCs w:val="22"/>
        </w:rPr>
        <w:t xml:space="preserve">je také vypracování a zhotovení </w:t>
      </w:r>
      <w:r w:rsidR="003622AC" w:rsidRPr="003622AC">
        <w:rPr>
          <w:rFonts w:ascii="Arial" w:hAnsi="Arial" w:cs="Arial"/>
          <w:sz w:val="22"/>
          <w:szCs w:val="22"/>
        </w:rPr>
        <w:t>revizní zpráv</w:t>
      </w:r>
      <w:r w:rsidR="00C97B1F">
        <w:rPr>
          <w:rFonts w:ascii="Arial" w:hAnsi="Arial" w:cs="Arial"/>
          <w:sz w:val="22"/>
          <w:szCs w:val="22"/>
        </w:rPr>
        <w:t>y</w:t>
      </w:r>
      <w:r w:rsidR="003622AC" w:rsidRPr="003622A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certifikace</w:t>
      </w:r>
      <w:r w:rsidR="000A4E7F">
        <w:rPr>
          <w:rFonts w:ascii="Arial" w:hAnsi="Arial" w:cs="Arial"/>
          <w:sz w:val="22"/>
          <w:szCs w:val="22"/>
        </w:rPr>
        <w:t>, prohlášení o shodě.</w:t>
      </w:r>
      <w:r w:rsidR="003622AC" w:rsidRPr="003622AC">
        <w:rPr>
          <w:rFonts w:ascii="Arial" w:hAnsi="Arial" w:cs="Arial"/>
          <w:sz w:val="22"/>
          <w:szCs w:val="22"/>
        </w:rPr>
        <w:t xml:space="preserve"> Cena této dokumentace je zahrnuta v ceně díla.</w:t>
      </w:r>
    </w:p>
    <w:p w:rsidR="003622AC" w:rsidRPr="003622AC" w:rsidRDefault="003622AC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Součástí díla je i provedení všech předepsaných zkoušek, které vyplývají z</w:t>
      </w:r>
      <w:r w:rsidR="00673D00">
        <w:rPr>
          <w:rFonts w:ascii="Arial" w:hAnsi="Arial" w:cs="Arial"/>
          <w:sz w:val="22"/>
          <w:szCs w:val="22"/>
        </w:rPr>
        <w:t> právních předpisů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Default="00673D00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s</w:t>
      </w:r>
      <w:r w:rsidR="003622AC" w:rsidRPr="003622AC">
        <w:rPr>
          <w:rFonts w:ascii="Arial" w:hAnsi="Arial" w:cs="Arial"/>
          <w:sz w:val="22"/>
          <w:szCs w:val="22"/>
        </w:rPr>
        <w:t>oučást díla j</w:t>
      </w:r>
      <w:r>
        <w:rPr>
          <w:rFonts w:ascii="Arial" w:hAnsi="Arial" w:cs="Arial"/>
          <w:sz w:val="22"/>
          <w:szCs w:val="22"/>
        </w:rPr>
        <w:t xml:space="preserve">e zhotovitel povinen také vypracovat a zhotovit </w:t>
      </w:r>
      <w:r w:rsidR="003622AC" w:rsidRPr="003622AC">
        <w:rPr>
          <w:rFonts w:ascii="Arial" w:hAnsi="Arial" w:cs="Arial"/>
          <w:sz w:val="22"/>
          <w:szCs w:val="22"/>
        </w:rPr>
        <w:t xml:space="preserve">návody potřebné pro řádnou obsluhu, provoz a údržbu díla. </w:t>
      </w:r>
      <w:r>
        <w:rPr>
          <w:rFonts w:ascii="Arial" w:hAnsi="Arial" w:cs="Arial"/>
          <w:sz w:val="22"/>
          <w:szCs w:val="22"/>
        </w:rPr>
        <w:t>Všechny doklady budou vyhotoveny v</w:t>
      </w:r>
      <w:r w:rsidR="003622AC" w:rsidRPr="003622AC">
        <w:rPr>
          <w:rFonts w:ascii="Arial" w:hAnsi="Arial" w:cs="Arial"/>
          <w:sz w:val="22"/>
          <w:szCs w:val="22"/>
        </w:rPr>
        <w:t xml:space="preserve"> české</w:t>
      </w:r>
      <w:r>
        <w:rPr>
          <w:rFonts w:ascii="Arial" w:hAnsi="Arial" w:cs="Arial"/>
          <w:sz w:val="22"/>
          <w:szCs w:val="22"/>
        </w:rPr>
        <w:t>m</w:t>
      </w:r>
      <w:r w:rsidR="003622AC" w:rsidRPr="003622AC">
        <w:rPr>
          <w:rFonts w:ascii="Arial" w:hAnsi="Arial" w:cs="Arial"/>
          <w:sz w:val="22"/>
          <w:szCs w:val="22"/>
        </w:rPr>
        <w:t xml:space="preserve"> jazy</w:t>
      </w:r>
      <w:r>
        <w:rPr>
          <w:rFonts w:ascii="Arial" w:hAnsi="Arial" w:cs="Arial"/>
          <w:sz w:val="22"/>
          <w:szCs w:val="22"/>
        </w:rPr>
        <w:t>ce</w:t>
      </w:r>
      <w:r w:rsidR="003622AC" w:rsidRPr="003622AC">
        <w:rPr>
          <w:rFonts w:ascii="Arial" w:hAnsi="Arial" w:cs="Arial"/>
          <w:sz w:val="22"/>
          <w:szCs w:val="22"/>
        </w:rPr>
        <w:t xml:space="preserve">. </w:t>
      </w:r>
    </w:p>
    <w:p w:rsidR="008763A8" w:rsidRPr="00833DD4" w:rsidRDefault="008763A8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součást díla bude provedení celkového úklidu stavby a staveniště a jeho okolí, který umožní okamžité užívání bez provádění jakéhokoliv dalšího úklidu. </w:t>
      </w:r>
    </w:p>
    <w:p w:rsidR="004C7568" w:rsidRDefault="004C7568" w:rsidP="004C7568">
      <w:pPr>
        <w:rPr>
          <w:rFonts w:ascii="Arial" w:hAnsi="Arial" w:cs="Arial"/>
          <w:b/>
          <w:sz w:val="22"/>
          <w:szCs w:val="22"/>
        </w:rPr>
      </w:pPr>
    </w:p>
    <w:p w:rsidR="004C7568" w:rsidRDefault="004C7568">
      <w:pPr>
        <w:jc w:val="center"/>
        <w:rPr>
          <w:rFonts w:ascii="Arial" w:hAnsi="Arial" w:cs="Arial"/>
          <w:b/>
          <w:sz w:val="22"/>
          <w:szCs w:val="22"/>
        </w:rPr>
      </w:pPr>
    </w:p>
    <w:p w:rsidR="004C7568" w:rsidRDefault="004C7568">
      <w:pPr>
        <w:jc w:val="center"/>
        <w:rPr>
          <w:rFonts w:ascii="Arial" w:hAnsi="Arial" w:cs="Arial"/>
          <w:b/>
          <w:sz w:val="22"/>
          <w:szCs w:val="22"/>
        </w:rPr>
      </w:pPr>
    </w:p>
    <w:p w:rsidR="004C7568" w:rsidRDefault="004C7568">
      <w:pPr>
        <w:jc w:val="center"/>
        <w:rPr>
          <w:rFonts w:ascii="Arial" w:hAnsi="Arial" w:cs="Arial"/>
          <w:b/>
          <w:sz w:val="22"/>
          <w:szCs w:val="22"/>
        </w:rPr>
      </w:pPr>
    </w:p>
    <w:p w:rsidR="004C7568" w:rsidRDefault="004C7568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Doba plnění</w:t>
      </w:r>
    </w:p>
    <w:p w:rsidR="003622AC" w:rsidRPr="007C64FE" w:rsidRDefault="003622AC">
      <w:pPr>
        <w:rPr>
          <w:rFonts w:ascii="Arial" w:hAnsi="Arial" w:cs="Arial"/>
          <w:b/>
          <w:sz w:val="22"/>
          <w:szCs w:val="22"/>
        </w:rPr>
      </w:pPr>
    </w:p>
    <w:p w:rsidR="007C64FE" w:rsidRPr="00173ABC" w:rsidRDefault="003622AC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</w:t>
      </w:r>
      <w:r w:rsidR="00F60D3A">
        <w:rPr>
          <w:rFonts w:ascii="Arial" w:hAnsi="Arial" w:cs="Arial"/>
          <w:sz w:val="22"/>
          <w:szCs w:val="22"/>
        </w:rPr>
        <w:t>provést dílo jako celek a předat předmět díla objednateli dne/do</w:t>
      </w:r>
      <w:r w:rsidR="00173ABC">
        <w:rPr>
          <w:rFonts w:ascii="Arial" w:hAnsi="Arial" w:cs="Arial"/>
          <w:sz w:val="22"/>
          <w:szCs w:val="22"/>
        </w:rPr>
        <w:t xml:space="preserve"> </w:t>
      </w:r>
      <w:r w:rsidR="0053251B">
        <w:rPr>
          <w:rFonts w:ascii="Arial" w:hAnsi="Arial" w:cs="Arial"/>
          <w:sz w:val="22"/>
          <w:szCs w:val="22"/>
        </w:rPr>
        <w:t>30</w:t>
      </w:r>
      <w:r w:rsidR="00173ABC">
        <w:rPr>
          <w:rFonts w:ascii="Arial" w:hAnsi="Arial" w:cs="Arial"/>
          <w:sz w:val="22"/>
          <w:szCs w:val="22"/>
        </w:rPr>
        <w:t xml:space="preserve">. 11. </w:t>
      </w:r>
      <w:r w:rsidR="00173ABC" w:rsidRPr="00173ABC">
        <w:rPr>
          <w:rFonts w:ascii="Arial" w:hAnsi="Arial" w:cs="Arial"/>
          <w:sz w:val="22"/>
          <w:szCs w:val="22"/>
        </w:rPr>
        <w:t>201</w:t>
      </w:r>
      <w:r w:rsidR="0053251B">
        <w:rPr>
          <w:rFonts w:ascii="Arial" w:hAnsi="Arial" w:cs="Arial"/>
          <w:sz w:val="22"/>
          <w:szCs w:val="22"/>
        </w:rPr>
        <w:t>9</w:t>
      </w:r>
      <w:r w:rsidR="007C64FE" w:rsidRPr="00173ABC">
        <w:rPr>
          <w:rFonts w:ascii="Arial" w:hAnsi="Arial" w:cs="Arial"/>
          <w:sz w:val="22"/>
          <w:szCs w:val="22"/>
        </w:rPr>
        <w:t>.</w:t>
      </w:r>
      <w:r w:rsidRPr="00173ABC">
        <w:rPr>
          <w:rFonts w:ascii="Arial" w:hAnsi="Arial" w:cs="Arial"/>
          <w:sz w:val="22"/>
          <w:szCs w:val="22"/>
        </w:rPr>
        <w:t xml:space="preserve"> </w:t>
      </w:r>
    </w:p>
    <w:p w:rsidR="007C64FE" w:rsidRDefault="00D63FE5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3ABC">
        <w:rPr>
          <w:rFonts w:ascii="Arial" w:hAnsi="Arial" w:cs="Arial"/>
          <w:sz w:val="22"/>
          <w:szCs w:val="22"/>
        </w:rPr>
        <w:t>D</w:t>
      </w:r>
      <w:r w:rsidR="00F60D3A" w:rsidRPr="00173ABC">
        <w:rPr>
          <w:rFonts w:ascii="Arial" w:hAnsi="Arial" w:cs="Arial"/>
          <w:sz w:val="22"/>
          <w:szCs w:val="22"/>
        </w:rPr>
        <w:t>ílo zhotovitel předá objednateli a objednatel dílo převezme od zhotovitele do</w:t>
      </w:r>
      <w:r w:rsidR="00173ABC" w:rsidRPr="00173ABC">
        <w:rPr>
          <w:rFonts w:ascii="Arial" w:hAnsi="Arial" w:cs="Arial"/>
          <w:sz w:val="22"/>
          <w:szCs w:val="22"/>
        </w:rPr>
        <w:t xml:space="preserve"> 3 </w:t>
      </w:r>
      <w:r w:rsidR="00F60D3A">
        <w:rPr>
          <w:rFonts w:ascii="Arial" w:hAnsi="Arial" w:cs="Arial"/>
          <w:sz w:val="22"/>
          <w:szCs w:val="22"/>
        </w:rPr>
        <w:t>(pracovních) dnů od smluveného dne dokončení díla</w:t>
      </w:r>
      <w:r w:rsidR="00D57162">
        <w:rPr>
          <w:rFonts w:ascii="Arial" w:hAnsi="Arial" w:cs="Arial"/>
          <w:sz w:val="22"/>
          <w:szCs w:val="22"/>
        </w:rPr>
        <w:t>.</w:t>
      </w:r>
    </w:p>
    <w:p w:rsidR="00F60D3A" w:rsidRPr="004C7568" w:rsidRDefault="007C64FE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oznámit </w:t>
      </w:r>
      <w:r w:rsidR="003622AC" w:rsidRPr="003622AC">
        <w:rPr>
          <w:rFonts w:ascii="Arial" w:hAnsi="Arial" w:cs="Arial"/>
          <w:sz w:val="22"/>
          <w:szCs w:val="22"/>
        </w:rPr>
        <w:t>objednateli</w:t>
      </w:r>
      <w:r w:rsidR="00173ABC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nej</w:t>
      </w:r>
      <w:r w:rsidR="00F60D3A">
        <w:rPr>
          <w:rFonts w:ascii="Arial" w:hAnsi="Arial" w:cs="Arial"/>
          <w:sz w:val="22"/>
          <w:szCs w:val="22"/>
        </w:rPr>
        <w:t>méně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F60D3A">
        <w:rPr>
          <w:rFonts w:ascii="Arial" w:hAnsi="Arial" w:cs="Arial"/>
          <w:sz w:val="22"/>
          <w:szCs w:val="22"/>
        </w:rPr>
        <w:t xml:space="preserve">pěti </w:t>
      </w:r>
      <w:r w:rsidR="003622AC" w:rsidRPr="003622AC">
        <w:rPr>
          <w:rFonts w:ascii="Arial" w:hAnsi="Arial" w:cs="Arial"/>
          <w:sz w:val="22"/>
          <w:szCs w:val="22"/>
        </w:rPr>
        <w:t>dn</w:t>
      </w:r>
      <w:r w:rsidR="00F60D3A">
        <w:rPr>
          <w:rFonts w:ascii="Arial" w:hAnsi="Arial" w:cs="Arial"/>
          <w:sz w:val="22"/>
          <w:szCs w:val="22"/>
        </w:rPr>
        <w:t>ů</w:t>
      </w:r>
      <w:r w:rsidR="003622AC" w:rsidRPr="003622AC">
        <w:rPr>
          <w:rFonts w:ascii="Arial" w:hAnsi="Arial" w:cs="Arial"/>
          <w:sz w:val="22"/>
          <w:szCs w:val="22"/>
        </w:rPr>
        <w:t xml:space="preserve"> předem, kdy bude dílo připraveno k</w:t>
      </w:r>
      <w:r w:rsidR="00F60D3A">
        <w:rPr>
          <w:rFonts w:ascii="Arial" w:hAnsi="Arial" w:cs="Arial"/>
          <w:sz w:val="22"/>
          <w:szCs w:val="22"/>
        </w:rPr>
        <w:t> </w:t>
      </w:r>
      <w:r w:rsidR="003622AC" w:rsidRPr="003622AC">
        <w:rPr>
          <w:rFonts w:ascii="Arial" w:hAnsi="Arial" w:cs="Arial"/>
          <w:sz w:val="22"/>
          <w:szCs w:val="22"/>
        </w:rPr>
        <w:t>předání</w:t>
      </w:r>
      <w:r w:rsidR="00F60D3A">
        <w:rPr>
          <w:rFonts w:ascii="Arial" w:hAnsi="Arial" w:cs="Arial"/>
          <w:sz w:val="22"/>
          <w:szCs w:val="22"/>
        </w:rPr>
        <w:t xml:space="preserve"> objednateli</w:t>
      </w:r>
      <w:r w:rsidR="003622AC" w:rsidRPr="003622AC">
        <w:rPr>
          <w:rFonts w:ascii="Arial" w:hAnsi="Arial" w:cs="Arial"/>
          <w:sz w:val="22"/>
          <w:szCs w:val="22"/>
        </w:rPr>
        <w:t>.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Objednatel je povinen nejpozději do </w:t>
      </w:r>
      <w:r w:rsidR="00F60D3A">
        <w:rPr>
          <w:rFonts w:ascii="Arial" w:hAnsi="Arial" w:cs="Arial"/>
          <w:sz w:val="22"/>
          <w:szCs w:val="22"/>
        </w:rPr>
        <w:t xml:space="preserve">tří </w:t>
      </w:r>
      <w:r w:rsidR="003622AC" w:rsidRPr="003622AC">
        <w:rPr>
          <w:rFonts w:ascii="Arial" w:hAnsi="Arial" w:cs="Arial"/>
          <w:sz w:val="22"/>
          <w:szCs w:val="22"/>
        </w:rPr>
        <w:t xml:space="preserve">dnů od </w:t>
      </w:r>
      <w:r w:rsidR="00F60D3A">
        <w:rPr>
          <w:rFonts w:ascii="Arial" w:hAnsi="Arial" w:cs="Arial"/>
          <w:sz w:val="22"/>
          <w:szCs w:val="22"/>
        </w:rPr>
        <w:t xml:space="preserve">tohoto oznámení termínu </w:t>
      </w:r>
      <w:r w:rsidR="003622AC" w:rsidRPr="003622AC">
        <w:rPr>
          <w:rFonts w:ascii="Arial" w:hAnsi="Arial" w:cs="Arial"/>
          <w:sz w:val="22"/>
          <w:szCs w:val="22"/>
        </w:rPr>
        <w:t>stanoveného zhotovitelem zahájit přejímací řízení a řádně v něm pokračovat.</w:t>
      </w:r>
    </w:p>
    <w:p w:rsidR="00C20563" w:rsidRDefault="00C20563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A14D44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F60D3A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 převzetí díla</w:t>
      </w:r>
    </w:p>
    <w:p w:rsidR="00790EB9" w:rsidRDefault="00790EB9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E21609" w:rsidRDefault="00F60D3A" w:rsidP="00AE55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Smluvní strany se dohodly, že o předání a převzetí díla sepíší předávací protokol, ve kterém uvedou 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:rsidR="007C64FE" w:rsidRPr="004C7568" w:rsidRDefault="00E21609" w:rsidP="004C756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 podpisu předávajícího protokolu jsou oprávněny osoby, které mají právo jednat ve věcech technických, resp. provozních na základ</w:t>
      </w:r>
      <w:r w:rsidR="00AE55EF">
        <w:rPr>
          <w:rFonts w:ascii="Arial" w:hAnsi="Arial" w:cs="Arial"/>
          <w:sz w:val="22"/>
          <w:szCs w:val="22"/>
        </w:rPr>
        <w:t xml:space="preserve">ě svého pracovního zařazení či </w:t>
      </w:r>
      <w:r>
        <w:rPr>
          <w:rFonts w:ascii="Arial" w:hAnsi="Arial" w:cs="Arial"/>
          <w:sz w:val="22"/>
          <w:szCs w:val="22"/>
        </w:rPr>
        <w:t xml:space="preserve">pověření. </w:t>
      </w:r>
    </w:p>
    <w:p w:rsidR="00C20563" w:rsidRDefault="00C20563" w:rsidP="00E21609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E21609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Cena díla</w:t>
      </w:r>
      <w:r w:rsidR="002F6F48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Objednatel a zhotovitel se dohodli, že </w:t>
      </w:r>
      <w:r w:rsidR="00E21609">
        <w:rPr>
          <w:rFonts w:ascii="Arial" w:hAnsi="Arial" w:cs="Arial"/>
          <w:sz w:val="22"/>
          <w:szCs w:val="22"/>
        </w:rPr>
        <w:t xml:space="preserve">celková </w:t>
      </w:r>
      <w:r w:rsidRPr="003622AC">
        <w:rPr>
          <w:rFonts w:ascii="Arial" w:hAnsi="Arial" w:cs="Arial"/>
          <w:sz w:val="22"/>
          <w:szCs w:val="22"/>
        </w:rPr>
        <w:t xml:space="preserve">cena </w:t>
      </w:r>
      <w:r w:rsidR="008247EF">
        <w:rPr>
          <w:rFonts w:ascii="Arial" w:hAnsi="Arial" w:cs="Arial"/>
          <w:sz w:val="22"/>
          <w:szCs w:val="22"/>
        </w:rPr>
        <w:t>za dílo podle této smlouvy</w:t>
      </w:r>
      <w:r w:rsidRPr="003622AC">
        <w:rPr>
          <w:rFonts w:ascii="Arial" w:hAnsi="Arial" w:cs="Arial"/>
          <w:sz w:val="22"/>
          <w:szCs w:val="22"/>
        </w:rPr>
        <w:t xml:space="preserve"> činí </w:t>
      </w:r>
      <w:r w:rsidR="00173ABC" w:rsidRPr="00F3334D">
        <w:rPr>
          <w:rFonts w:ascii="Arial" w:hAnsi="Arial" w:cs="Arial"/>
          <w:sz w:val="22"/>
          <w:szCs w:val="22"/>
        </w:rPr>
        <w:t xml:space="preserve">316 650  Kč </w:t>
      </w:r>
      <w:r w:rsidRPr="003622AC">
        <w:rPr>
          <w:rFonts w:ascii="Arial" w:hAnsi="Arial" w:cs="Arial"/>
          <w:sz w:val="22"/>
          <w:szCs w:val="22"/>
        </w:rPr>
        <w:t xml:space="preserve">(slovy </w:t>
      </w:r>
      <w:r w:rsidR="00173ABC">
        <w:rPr>
          <w:rFonts w:ascii="Arial" w:hAnsi="Arial" w:cs="Arial"/>
          <w:sz w:val="22"/>
          <w:szCs w:val="22"/>
        </w:rPr>
        <w:t xml:space="preserve">tři sta šestnáct tisíc šest set padesát </w:t>
      </w:r>
      <w:r w:rsidR="009540E1">
        <w:rPr>
          <w:rFonts w:ascii="Arial" w:hAnsi="Arial" w:cs="Arial"/>
          <w:sz w:val="22"/>
          <w:szCs w:val="22"/>
        </w:rPr>
        <w:t>korun českých</w:t>
      </w:r>
      <w:r w:rsidRPr="003622AC">
        <w:rPr>
          <w:rFonts w:ascii="Arial" w:hAnsi="Arial" w:cs="Arial"/>
          <w:sz w:val="22"/>
          <w:szCs w:val="22"/>
        </w:rPr>
        <w:t xml:space="preserve">) bez </w:t>
      </w:r>
      <w:r w:rsidR="009540E1">
        <w:rPr>
          <w:rFonts w:ascii="Arial" w:hAnsi="Arial" w:cs="Arial"/>
          <w:sz w:val="22"/>
          <w:szCs w:val="22"/>
        </w:rPr>
        <w:t>DPH</w:t>
      </w:r>
      <w:r w:rsidR="00DE2660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Tato cena je konečná 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 w:rsidR="006772E1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:rsid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Dohodnutá cena </w:t>
      </w:r>
      <w:r w:rsidR="006772E1">
        <w:rPr>
          <w:rFonts w:ascii="Arial" w:hAnsi="Arial" w:cs="Arial"/>
          <w:sz w:val="22"/>
          <w:szCs w:val="22"/>
        </w:rPr>
        <w:t xml:space="preserve">díla </w:t>
      </w:r>
      <w:r w:rsidRPr="003622AC">
        <w:rPr>
          <w:rFonts w:ascii="Arial" w:hAnsi="Arial" w:cs="Arial"/>
          <w:sz w:val="22"/>
          <w:szCs w:val="22"/>
        </w:rPr>
        <w:t>zahrnuje veškeré práce a plnění zhotovitele, k nímž se podle této smlouvy zavázal.</w:t>
      </w:r>
    </w:p>
    <w:p w:rsidR="003622AC" w:rsidRPr="00AE55EF" w:rsidRDefault="003622AC" w:rsidP="00AE55E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E55EF">
        <w:rPr>
          <w:rFonts w:ascii="Arial" w:hAnsi="Arial" w:cs="Arial"/>
          <w:sz w:val="22"/>
          <w:szCs w:val="22"/>
        </w:rPr>
        <w:t>Po předání a převzetí</w:t>
      </w:r>
      <w:r w:rsidR="007E5EA8" w:rsidRPr="00AE55EF">
        <w:rPr>
          <w:rFonts w:ascii="Arial" w:hAnsi="Arial" w:cs="Arial"/>
          <w:sz w:val="22"/>
          <w:szCs w:val="22"/>
        </w:rPr>
        <w:t xml:space="preserve"> hotového</w:t>
      </w:r>
      <w:r w:rsidRPr="00AE55EF">
        <w:rPr>
          <w:rFonts w:ascii="Arial" w:hAnsi="Arial" w:cs="Arial"/>
          <w:sz w:val="22"/>
          <w:szCs w:val="22"/>
        </w:rPr>
        <w:t xml:space="preserve"> díla zhotovitel vystaví </w:t>
      </w:r>
      <w:r w:rsidR="007E5EA8" w:rsidRPr="00AE55EF">
        <w:rPr>
          <w:rFonts w:ascii="Arial" w:hAnsi="Arial" w:cs="Arial"/>
          <w:sz w:val="22"/>
          <w:szCs w:val="22"/>
        </w:rPr>
        <w:t xml:space="preserve">konečnou </w:t>
      </w:r>
      <w:r w:rsidRPr="00AE55EF">
        <w:rPr>
          <w:rFonts w:ascii="Arial" w:hAnsi="Arial" w:cs="Arial"/>
          <w:sz w:val="22"/>
          <w:szCs w:val="22"/>
        </w:rPr>
        <w:t xml:space="preserve">fakturu. Faktura bude mít náležitosti daňového dokladu, obchodní listiny a bude v ní uvedeno </w:t>
      </w:r>
      <w:r w:rsidR="0037178B" w:rsidRPr="00AE55EF">
        <w:rPr>
          <w:rFonts w:ascii="Arial" w:hAnsi="Arial" w:cs="Arial"/>
          <w:sz w:val="22"/>
          <w:szCs w:val="22"/>
        </w:rPr>
        <w:t xml:space="preserve">také </w:t>
      </w:r>
      <w:r w:rsidRPr="00AE55EF">
        <w:rPr>
          <w:rFonts w:ascii="Arial" w:hAnsi="Arial" w:cs="Arial"/>
          <w:sz w:val="22"/>
          <w:szCs w:val="22"/>
        </w:rPr>
        <w:t xml:space="preserve">číslo </w:t>
      </w:r>
      <w:r w:rsidR="0037178B" w:rsidRPr="00AE55EF">
        <w:rPr>
          <w:rFonts w:ascii="Arial" w:hAnsi="Arial" w:cs="Arial"/>
          <w:sz w:val="22"/>
          <w:szCs w:val="22"/>
        </w:rPr>
        <w:t xml:space="preserve">této </w:t>
      </w:r>
      <w:r w:rsidRPr="00AE55EF">
        <w:rPr>
          <w:rFonts w:ascii="Arial" w:hAnsi="Arial" w:cs="Arial"/>
          <w:sz w:val="22"/>
          <w:szCs w:val="22"/>
        </w:rPr>
        <w:t>smlouvy</w:t>
      </w:r>
      <w:r w:rsidR="0037178B" w:rsidRPr="00AE55EF">
        <w:rPr>
          <w:rFonts w:ascii="Arial" w:hAnsi="Arial" w:cs="Arial"/>
          <w:sz w:val="22"/>
          <w:szCs w:val="22"/>
        </w:rPr>
        <w:t xml:space="preserve"> a </w:t>
      </w:r>
      <w:r w:rsidRPr="00AE55EF">
        <w:rPr>
          <w:rFonts w:ascii="Arial" w:hAnsi="Arial" w:cs="Arial"/>
          <w:sz w:val="22"/>
          <w:szCs w:val="22"/>
        </w:rPr>
        <w:t>datum splatnost</w:t>
      </w:r>
      <w:r w:rsidR="0037178B" w:rsidRPr="00AE55EF">
        <w:rPr>
          <w:rFonts w:ascii="Arial" w:hAnsi="Arial" w:cs="Arial"/>
          <w:sz w:val="22"/>
          <w:szCs w:val="22"/>
        </w:rPr>
        <w:t>i.</w:t>
      </w:r>
      <w:r w:rsidRPr="00AE55EF">
        <w:rPr>
          <w:rFonts w:ascii="Arial" w:hAnsi="Arial" w:cs="Arial"/>
          <w:sz w:val="22"/>
          <w:szCs w:val="22"/>
        </w:rPr>
        <w:t xml:space="preserve"> </w:t>
      </w:r>
      <w:r w:rsidR="00DE2660" w:rsidRPr="00AE55EF">
        <w:rPr>
          <w:rFonts w:ascii="Arial" w:hAnsi="Arial" w:cs="Arial"/>
          <w:sz w:val="22"/>
          <w:szCs w:val="22"/>
        </w:rPr>
        <w:t>Z</w:t>
      </w:r>
      <w:r w:rsidRPr="00AE55EF">
        <w:rPr>
          <w:rFonts w:ascii="Arial" w:hAnsi="Arial" w:cs="Arial"/>
          <w:sz w:val="22"/>
          <w:szCs w:val="22"/>
        </w:rPr>
        <w:t xml:space="preserve">a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Pr="00AE55EF">
        <w:rPr>
          <w:rFonts w:ascii="Arial" w:hAnsi="Arial" w:cs="Arial"/>
          <w:sz w:val="22"/>
          <w:szCs w:val="22"/>
        </w:rPr>
        <w:t>uskutečnění zdanitelného plnění</w:t>
      </w:r>
      <w:r w:rsidR="00DE2660" w:rsidRPr="00AE55EF">
        <w:rPr>
          <w:rFonts w:ascii="Arial" w:hAnsi="Arial" w:cs="Arial"/>
          <w:sz w:val="22"/>
          <w:szCs w:val="22"/>
        </w:rPr>
        <w:t xml:space="preserve"> je považován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="00DE2660" w:rsidRPr="00AE55EF">
        <w:rPr>
          <w:rFonts w:ascii="Arial" w:hAnsi="Arial" w:cs="Arial"/>
          <w:sz w:val="22"/>
          <w:szCs w:val="22"/>
        </w:rPr>
        <w:t>předání a převzetí díla.</w:t>
      </w:r>
    </w:p>
    <w:p w:rsidR="003622AC" w:rsidRPr="003622AC" w:rsidRDefault="004B52DE" w:rsidP="004B52D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622AC" w:rsidRPr="003622AC">
        <w:rPr>
          <w:rFonts w:ascii="Arial" w:hAnsi="Arial" w:cs="Arial"/>
          <w:sz w:val="22"/>
          <w:szCs w:val="22"/>
        </w:rPr>
        <w:t>aktura j</w:t>
      </w:r>
      <w:r>
        <w:rPr>
          <w:rFonts w:ascii="Arial" w:hAnsi="Arial" w:cs="Arial"/>
          <w:sz w:val="22"/>
          <w:szCs w:val="22"/>
        </w:rPr>
        <w:t>e</w:t>
      </w:r>
      <w:r w:rsidR="003622AC" w:rsidRPr="003622AC">
        <w:rPr>
          <w:rFonts w:ascii="Arial" w:hAnsi="Arial" w:cs="Arial"/>
          <w:sz w:val="22"/>
          <w:szCs w:val="22"/>
        </w:rPr>
        <w:t xml:space="preserve"> splatn</w:t>
      </w:r>
      <w:r>
        <w:rPr>
          <w:rFonts w:ascii="Arial" w:hAnsi="Arial" w:cs="Arial"/>
          <w:sz w:val="22"/>
          <w:szCs w:val="22"/>
        </w:rPr>
        <w:t>á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DF26CE">
        <w:rPr>
          <w:rFonts w:ascii="Arial" w:hAnsi="Arial" w:cs="Arial"/>
          <w:sz w:val="22"/>
          <w:szCs w:val="22"/>
        </w:rPr>
        <w:t>třiceti</w:t>
      </w:r>
      <w:r w:rsidR="003622AC" w:rsidRPr="003622AC">
        <w:rPr>
          <w:rFonts w:ascii="Arial" w:hAnsi="Arial" w:cs="Arial"/>
          <w:sz w:val="22"/>
          <w:szCs w:val="22"/>
        </w:rPr>
        <w:t xml:space="preserve"> dnů od jej</w:t>
      </w:r>
      <w:r>
        <w:rPr>
          <w:rFonts w:ascii="Arial" w:hAnsi="Arial" w:cs="Arial"/>
          <w:sz w:val="22"/>
          <w:szCs w:val="22"/>
        </w:rPr>
        <w:t>ího</w:t>
      </w:r>
      <w:r w:rsidR="003622AC" w:rsidRPr="003622AC">
        <w:rPr>
          <w:rFonts w:ascii="Arial" w:hAnsi="Arial" w:cs="Arial"/>
          <w:sz w:val="22"/>
          <w:szCs w:val="22"/>
        </w:rPr>
        <w:t xml:space="preserve"> doručení objednateli.</w:t>
      </w:r>
    </w:p>
    <w:p w:rsidR="0097519C" w:rsidRPr="00136F89" w:rsidRDefault="003622AC" w:rsidP="0081398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 případě, že faktura nebud</w:t>
      </w:r>
      <w:r w:rsidR="004B52DE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 xml:space="preserve"> obsahovat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dohodnuté náležitosti nebo </w:t>
      </w:r>
      <w:r w:rsidR="0053593B">
        <w:rPr>
          <w:rFonts w:ascii="Arial" w:hAnsi="Arial" w:cs="Arial"/>
          <w:sz w:val="22"/>
          <w:szCs w:val="22"/>
        </w:rPr>
        <w:t>b</w:t>
      </w:r>
      <w:r w:rsidRPr="003622AC">
        <w:rPr>
          <w:rFonts w:ascii="Arial" w:hAnsi="Arial" w:cs="Arial"/>
          <w:sz w:val="22"/>
          <w:szCs w:val="22"/>
        </w:rPr>
        <w:t>ud</w:t>
      </w:r>
      <w:r w:rsidR="004B52DE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 xml:space="preserve"> obsahovat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chybné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náležitosti,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objednatel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oprávněn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</w:t>
      </w:r>
      <w:r w:rsidR="004B52DE">
        <w:rPr>
          <w:rFonts w:ascii="Arial" w:hAnsi="Arial" w:cs="Arial"/>
          <w:sz w:val="22"/>
          <w:szCs w:val="22"/>
        </w:rPr>
        <w:t>i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vrátit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data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jej</w:t>
      </w:r>
      <w:r w:rsidR="004B52DE">
        <w:rPr>
          <w:rFonts w:ascii="Arial" w:hAnsi="Arial" w:cs="Arial"/>
          <w:sz w:val="22"/>
          <w:szCs w:val="22"/>
        </w:rPr>
        <w:t>í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splatnosti. V takovém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případě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zhotovitel povinen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vystavit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nov</w:t>
      </w:r>
      <w:r w:rsidR="004B52DE">
        <w:rPr>
          <w:rFonts w:ascii="Arial" w:hAnsi="Arial" w:cs="Arial"/>
          <w:sz w:val="22"/>
          <w:szCs w:val="22"/>
        </w:rPr>
        <w:t>ou</w:t>
      </w:r>
      <w:r w:rsidRPr="003622AC">
        <w:rPr>
          <w:rFonts w:ascii="Arial" w:hAnsi="Arial" w:cs="Arial"/>
          <w:sz w:val="22"/>
          <w:szCs w:val="22"/>
        </w:rPr>
        <w:t xml:space="preserve"> fakturu s</w:t>
      </w:r>
      <w:r w:rsidR="004C3793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novou lhůtou splatnosti.</w:t>
      </w:r>
    </w:p>
    <w:p w:rsidR="00813985" w:rsidRDefault="00813985" w:rsidP="0081398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>V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případě, že</w:t>
      </w:r>
      <w:r w:rsidR="00951A0A">
        <w:rPr>
          <w:rFonts w:ascii="Arial" w:hAnsi="Arial" w:cs="Arial"/>
          <w:sz w:val="22"/>
          <w:szCs w:val="22"/>
        </w:rPr>
        <w:t xml:space="preserve"> zhotovitel</w:t>
      </w:r>
      <w:r w:rsidR="002F6F48" w:rsidRPr="00CD7154">
        <w:rPr>
          <w:rFonts w:ascii="Arial" w:hAnsi="Arial" w:cs="Arial"/>
          <w:sz w:val="22"/>
          <w:szCs w:val="22"/>
        </w:rPr>
        <w:t xml:space="preserve"> bude v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 xml:space="preserve">době splatnosti faktury označen jako nespolehlivý plátce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>podle ustanovení  § 106</w:t>
      </w:r>
      <w:r w:rsidR="0037178B">
        <w:rPr>
          <w:rFonts w:ascii="Arial" w:hAnsi="Arial" w:cs="Arial"/>
          <w:sz w:val="22"/>
          <w:szCs w:val="22"/>
        </w:rPr>
        <w:t>a</w:t>
      </w:r>
      <w:r w:rsidR="002F6F48" w:rsidRPr="00CD7154">
        <w:rPr>
          <w:rFonts w:ascii="Arial" w:hAnsi="Arial" w:cs="Arial"/>
          <w:sz w:val="22"/>
          <w:szCs w:val="22"/>
        </w:rPr>
        <w:t xml:space="preserve"> zákona č. 235/2004 Sb. o dani z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přidané hodnoty</w:t>
      </w:r>
      <w:r w:rsidR="003479F9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, nebo bude 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 xml:space="preserve">na faktuře uveden jiný než tzv. určený účet podle § 96 citovaného zákona, je </w:t>
      </w:r>
      <w:r w:rsidR="003479F9">
        <w:rPr>
          <w:rFonts w:ascii="Arial" w:hAnsi="Arial" w:cs="Arial"/>
          <w:sz w:val="22"/>
          <w:szCs w:val="22"/>
        </w:rPr>
        <w:t>objednatel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F6F48" w:rsidRPr="00CD7154">
        <w:rPr>
          <w:rFonts w:ascii="Arial" w:hAnsi="Arial" w:cs="Arial"/>
          <w:sz w:val="22"/>
          <w:szCs w:val="22"/>
        </w:rPr>
        <w:t xml:space="preserve"> oprávněn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uhradit 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>daň z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přidané hodnoty z</w:t>
      </w:r>
      <w:r w:rsidR="00E4310F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fakturovaných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plnění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zvláštním způsobem </w:t>
      </w:r>
    </w:p>
    <w:p w:rsidR="002F6F48" w:rsidRPr="00CD7154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>zajištění daně podle § 109</w:t>
      </w:r>
      <w:r w:rsidR="0037178B">
        <w:rPr>
          <w:rFonts w:ascii="Arial" w:hAnsi="Arial" w:cs="Arial"/>
          <w:sz w:val="22"/>
          <w:szCs w:val="22"/>
        </w:rPr>
        <w:t>a</w:t>
      </w:r>
      <w:r w:rsidR="002F6F48" w:rsidRPr="00CD7154">
        <w:rPr>
          <w:rFonts w:ascii="Arial" w:hAnsi="Arial" w:cs="Arial"/>
          <w:sz w:val="22"/>
          <w:szCs w:val="22"/>
        </w:rPr>
        <w:t xml:space="preserve"> citovaného zákona.</w:t>
      </w:r>
    </w:p>
    <w:p w:rsidR="004C7568" w:rsidRDefault="004C7568" w:rsidP="004C7568">
      <w:pPr>
        <w:rPr>
          <w:rFonts w:ascii="Arial" w:hAnsi="Arial" w:cs="Arial"/>
          <w:b/>
          <w:sz w:val="22"/>
          <w:szCs w:val="22"/>
        </w:rPr>
      </w:pPr>
    </w:p>
    <w:p w:rsidR="003622AC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4C3793">
        <w:rPr>
          <w:rFonts w:ascii="Arial" w:hAnsi="Arial" w:cs="Arial"/>
          <w:b/>
          <w:sz w:val="22"/>
          <w:szCs w:val="22"/>
        </w:rPr>
        <w:t>.</w:t>
      </w:r>
    </w:p>
    <w:p w:rsidR="004C3793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Vady díla</w:t>
      </w:r>
    </w:p>
    <w:p w:rsidR="00035C2B" w:rsidRDefault="00035C2B">
      <w:pPr>
        <w:jc w:val="both"/>
        <w:rPr>
          <w:rFonts w:ascii="Arial" w:hAnsi="Arial" w:cs="Arial"/>
          <w:sz w:val="22"/>
          <w:szCs w:val="22"/>
        </w:rPr>
      </w:pPr>
    </w:p>
    <w:p w:rsidR="00035C2B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objednateli</w:t>
      </w:r>
      <w:r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smlouvě. </w:t>
      </w:r>
    </w:p>
    <w:p w:rsidR="004C3793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odpovídá </w:t>
      </w:r>
      <w:r w:rsidR="004C379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za vady díla, </w:t>
      </w:r>
      <w:r w:rsidR="004C3793">
        <w:rPr>
          <w:rFonts w:ascii="Arial" w:hAnsi="Arial" w:cs="Arial"/>
          <w:sz w:val="22"/>
          <w:szCs w:val="22"/>
        </w:rPr>
        <w:t>které vznikly až po jeho předání (přechodu nebezpečí), jestliže tyto vady byly způsobeny pr</w:t>
      </w:r>
      <w:r w:rsidR="00FE6C4B">
        <w:rPr>
          <w:rFonts w:ascii="Arial" w:hAnsi="Arial" w:cs="Arial"/>
          <w:sz w:val="22"/>
          <w:szCs w:val="22"/>
        </w:rPr>
        <w:t>o</w:t>
      </w:r>
      <w:r w:rsidR="004C3793">
        <w:rPr>
          <w:rFonts w:ascii="Arial" w:hAnsi="Arial" w:cs="Arial"/>
          <w:sz w:val="22"/>
          <w:szCs w:val="22"/>
        </w:rPr>
        <w:t>kazateln</w:t>
      </w:r>
      <w:r w:rsidR="00FE6C4B">
        <w:rPr>
          <w:rFonts w:ascii="Arial" w:hAnsi="Arial" w:cs="Arial"/>
          <w:sz w:val="22"/>
          <w:szCs w:val="22"/>
        </w:rPr>
        <w:t>ě</w:t>
      </w:r>
      <w:r w:rsidR="004C3793">
        <w:rPr>
          <w:rFonts w:ascii="Arial" w:hAnsi="Arial" w:cs="Arial"/>
          <w:sz w:val="22"/>
          <w:szCs w:val="22"/>
        </w:rPr>
        <w:t xml:space="preserve"> porušením jeho povinností. </w:t>
      </w:r>
    </w:p>
    <w:p w:rsidR="00656202" w:rsidRPr="004C7568" w:rsidRDefault="004C3793" w:rsidP="00656202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neodpovídá za vady díla, </w:t>
      </w:r>
      <w:r w:rsidR="00035C2B">
        <w:rPr>
          <w:rFonts w:ascii="Arial" w:hAnsi="Arial" w:cs="Arial"/>
          <w:sz w:val="22"/>
          <w:szCs w:val="22"/>
        </w:rPr>
        <w:t xml:space="preserve">jestliže tyto vady byly způsobeny použitím věcí předaných mu k zpracování objednatelem v případě, že zhotovitel ani při vynaložení </w:t>
      </w:r>
      <w:r w:rsidR="00035C2B">
        <w:rPr>
          <w:rFonts w:ascii="Arial" w:hAnsi="Arial" w:cs="Arial"/>
          <w:sz w:val="22"/>
          <w:szCs w:val="22"/>
        </w:rPr>
        <w:lastRenderedPageBreak/>
        <w:t xml:space="preserve">odborné péče vhodnost těchto věcí nemohl zjistit nebo na ně </w:t>
      </w:r>
      <w:r w:rsidR="00656202">
        <w:rPr>
          <w:rFonts w:ascii="Arial" w:hAnsi="Arial" w:cs="Arial"/>
          <w:sz w:val="22"/>
          <w:szCs w:val="22"/>
        </w:rPr>
        <w:t>objednatele pís</w:t>
      </w:r>
      <w:r w:rsidR="00FE6C4B">
        <w:rPr>
          <w:rFonts w:ascii="Arial" w:hAnsi="Arial" w:cs="Arial"/>
          <w:sz w:val="22"/>
          <w:szCs w:val="22"/>
        </w:rPr>
        <w:t>emn</w:t>
      </w:r>
      <w:r w:rsidR="00656202">
        <w:rPr>
          <w:rFonts w:ascii="Arial" w:hAnsi="Arial" w:cs="Arial"/>
          <w:sz w:val="22"/>
          <w:szCs w:val="22"/>
        </w:rPr>
        <w:t xml:space="preserve">ě </w:t>
      </w:r>
      <w:r w:rsidR="00035C2B">
        <w:rPr>
          <w:rFonts w:ascii="Arial" w:hAnsi="Arial" w:cs="Arial"/>
          <w:sz w:val="22"/>
          <w:szCs w:val="22"/>
        </w:rPr>
        <w:t>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552CBC" w:rsidRDefault="00552CBC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VI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656202">
        <w:rPr>
          <w:rFonts w:ascii="Arial" w:hAnsi="Arial" w:cs="Arial"/>
          <w:b/>
          <w:sz w:val="22"/>
          <w:szCs w:val="22"/>
        </w:rPr>
        <w:t>.</w:t>
      </w:r>
    </w:p>
    <w:p w:rsid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Záruka</w:t>
      </w: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</w:t>
      </w:r>
      <w:r w:rsidR="00FE6C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dílo </w:t>
      </w:r>
      <w:r w:rsidR="00656202">
        <w:rPr>
          <w:rFonts w:ascii="Arial" w:hAnsi="Arial" w:cs="Arial"/>
          <w:sz w:val="22"/>
          <w:szCs w:val="22"/>
        </w:rPr>
        <w:t xml:space="preserve">(jako celek) zhotovené podle této smlouvy </w:t>
      </w:r>
      <w:r>
        <w:rPr>
          <w:rFonts w:ascii="Arial" w:hAnsi="Arial" w:cs="Arial"/>
          <w:sz w:val="22"/>
          <w:szCs w:val="22"/>
        </w:rPr>
        <w:t xml:space="preserve">záruku </w:t>
      </w:r>
      <w:r w:rsidR="00656202">
        <w:rPr>
          <w:rFonts w:ascii="Arial" w:hAnsi="Arial" w:cs="Arial"/>
          <w:sz w:val="22"/>
          <w:szCs w:val="22"/>
        </w:rPr>
        <w:t xml:space="preserve">za jakost díla </w:t>
      </w:r>
      <w:r>
        <w:rPr>
          <w:rFonts w:ascii="Arial" w:hAnsi="Arial" w:cs="Arial"/>
          <w:sz w:val="22"/>
          <w:szCs w:val="22"/>
        </w:rPr>
        <w:t xml:space="preserve">v délce </w:t>
      </w:r>
      <w:r w:rsidR="00286E1E" w:rsidRPr="00286E1E">
        <w:rPr>
          <w:rFonts w:ascii="Arial" w:hAnsi="Arial" w:cs="Arial"/>
          <w:b/>
          <w:sz w:val="22"/>
          <w:szCs w:val="22"/>
        </w:rPr>
        <w:t>24</w:t>
      </w:r>
      <w:r w:rsidRPr="00286E1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. </w:t>
      </w:r>
      <w:r w:rsidR="00656202">
        <w:rPr>
          <w:rFonts w:ascii="Arial" w:hAnsi="Arial" w:cs="Arial"/>
          <w:sz w:val="22"/>
          <w:szCs w:val="22"/>
        </w:rPr>
        <w:t xml:space="preserve">Záruční doba začíná běžet od okamžiku, kdy objednatel dílo převezme.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</w:t>
      </w:r>
      <w:r w:rsidR="00656202">
        <w:rPr>
          <w:rFonts w:ascii="Arial" w:hAnsi="Arial" w:cs="Arial"/>
          <w:sz w:val="22"/>
          <w:szCs w:val="22"/>
        </w:rPr>
        <w:t xml:space="preserve">zjištěné </w:t>
      </w:r>
      <w:r>
        <w:rPr>
          <w:rFonts w:ascii="Arial" w:hAnsi="Arial" w:cs="Arial"/>
          <w:sz w:val="22"/>
          <w:szCs w:val="22"/>
        </w:rPr>
        <w:t xml:space="preserve">vady písemně </w:t>
      </w:r>
      <w:r w:rsidR="00656202">
        <w:rPr>
          <w:rFonts w:ascii="Arial" w:hAnsi="Arial" w:cs="Arial"/>
          <w:sz w:val="22"/>
          <w:szCs w:val="22"/>
        </w:rPr>
        <w:t>oznámit</w:t>
      </w:r>
      <w:r>
        <w:rPr>
          <w:rFonts w:ascii="Arial" w:hAnsi="Arial" w:cs="Arial"/>
          <w:sz w:val="22"/>
          <w:szCs w:val="22"/>
        </w:rPr>
        <w:t xml:space="preserve"> zhotovitel</w:t>
      </w:r>
      <w:r w:rsidR="006562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bez zbytečného odkladu po jejich zjištění. Oznámení (reklamaci) odešle na adresu zhotovitele</w:t>
      </w:r>
      <w:r w:rsidR="00695890">
        <w:rPr>
          <w:rFonts w:ascii="Arial" w:hAnsi="Arial" w:cs="Arial"/>
          <w:sz w:val="22"/>
          <w:szCs w:val="22"/>
        </w:rPr>
        <w:t xml:space="preserve"> uveden</w:t>
      </w:r>
      <w:r w:rsidR="00B250D2">
        <w:rPr>
          <w:rFonts w:ascii="Arial" w:hAnsi="Arial" w:cs="Arial"/>
          <w:sz w:val="22"/>
          <w:szCs w:val="22"/>
        </w:rPr>
        <w:t>ou</w:t>
      </w:r>
      <w:r w:rsidR="00695890">
        <w:rPr>
          <w:rFonts w:ascii="Arial" w:hAnsi="Arial" w:cs="Arial"/>
          <w:sz w:val="22"/>
          <w:szCs w:val="22"/>
        </w:rPr>
        <w:t xml:space="preserve"> v bodě I.  této smlouvy. </w:t>
      </w:r>
      <w:r>
        <w:rPr>
          <w:rFonts w:ascii="Arial" w:hAnsi="Arial" w:cs="Arial"/>
          <w:sz w:val="22"/>
          <w:szCs w:val="22"/>
        </w:rPr>
        <w:t>V reklamaci musí být vady popsány a případně uvedeno</w:t>
      </w:r>
      <w:r w:rsidR="006562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 se projevují. Reklamaci lze uplatnit nejpozději do posledního dne záruční </w:t>
      </w:r>
      <w:r w:rsidR="00656202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, přičemž i reklamace odeslaná objednatelem v poslední den záruční </w:t>
      </w:r>
      <w:r w:rsidR="00D34C1B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 se považuje za včas uplatněnou.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do </w:t>
      </w:r>
      <w:r w:rsidR="008763A8">
        <w:rPr>
          <w:rFonts w:ascii="Arial" w:hAnsi="Arial" w:cs="Arial"/>
          <w:sz w:val="22"/>
          <w:szCs w:val="22"/>
        </w:rPr>
        <w:t>24 hodin</w:t>
      </w:r>
      <w:r>
        <w:rPr>
          <w:rFonts w:ascii="Arial" w:hAnsi="Arial" w:cs="Arial"/>
          <w:sz w:val="22"/>
          <w:szCs w:val="22"/>
        </w:rPr>
        <w:t xml:space="preserve"> po obdržení reklamace písemně oznámit  objednateli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zda reklamaci uznává či neuznává a sdělit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v jakém termínu  a jakým způsobem budou vady odstraněny.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odstranit reklamované vady nejpozději do </w:t>
      </w:r>
      <w:r w:rsidR="00D34C1B">
        <w:rPr>
          <w:rFonts w:ascii="Arial" w:hAnsi="Arial" w:cs="Arial"/>
          <w:sz w:val="22"/>
          <w:szCs w:val="22"/>
        </w:rPr>
        <w:t xml:space="preserve">patnácti </w:t>
      </w:r>
      <w:r>
        <w:rPr>
          <w:rFonts w:ascii="Arial" w:hAnsi="Arial" w:cs="Arial"/>
          <w:sz w:val="22"/>
          <w:szCs w:val="22"/>
        </w:rPr>
        <w:t>dnů po obdržení reklamace, a to i v případě, že reklamaci neuznává. Náklady na odstranění reklamované vady nese zhotovitel i ve sporných případech až do rozhodnutí soudu.</w:t>
      </w:r>
    </w:p>
    <w:p w:rsidR="00035C2B" w:rsidRPr="004C7568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Neodstraní-li zhotovitel reklamované vady ani do </w:t>
      </w:r>
      <w:r w:rsidR="00D34C1B">
        <w:rPr>
          <w:rFonts w:ascii="Arial" w:hAnsi="Arial" w:cs="Arial"/>
          <w:sz w:val="22"/>
          <w:szCs w:val="22"/>
        </w:rPr>
        <w:t>dvaceti</w:t>
      </w:r>
      <w:r>
        <w:rPr>
          <w:rFonts w:ascii="Arial" w:hAnsi="Arial" w:cs="Arial"/>
          <w:sz w:val="22"/>
          <w:szCs w:val="22"/>
        </w:rPr>
        <w:t xml:space="preserve"> dnů po obdržení reklamace objednatele, je objednatel oprávněn pověřit odstraněním vady jinou odbornou právnickou nebo fyzickou osobu. Veškeré takto vzniklé náklady uhradí objednateli zhotovitel.</w:t>
      </w:r>
    </w:p>
    <w:p w:rsidR="00552CBC" w:rsidRDefault="00552CB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Práva a povinnosti </w:t>
      </w:r>
      <w:r w:rsidR="00D34C1B">
        <w:rPr>
          <w:rFonts w:ascii="Arial" w:hAnsi="Arial" w:cs="Arial"/>
          <w:b/>
          <w:sz w:val="22"/>
          <w:szCs w:val="22"/>
        </w:rPr>
        <w:t>zhotovitele</w:t>
      </w:r>
    </w:p>
    <w:p w:rsidR="00790EB9" w:rsidRPr="003622AC" w:rsidRDefault="00790EB9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provést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:rsidR="00D34C1B" w:rsidRDefault="00D34C1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</w:t>
      </w:r>
      <w:r w:rsidR="00551B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rozsahu, jakosti a provedení, které určuje tato smlouva.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se realizace předmětného díla a </w:t>
      </w:r>
      <w:r w:rsidR="00D34C1B">
        <w:rPr>
          <w:rFonts w:ascii="Arial" w:hAnsi="Arial" w:cs="Arial"/>
          <w:sz w:val="22"/>
          <w:szCs w:val="22"/>
        </w:rPr>
        <w:t xml:space="preserve">požadavků na jeho vlastnosti a </w:t>
      </w:r>
      <w:r w:rsidRPr="003622AC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Věci, které jsou potřebné k provedení díla</w:t>
      </w:r>
      <w:r w:rsidR="00D34C1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povinen opatřit zhotovitel, pokud v této smlouvě </w:t>
      </w:r>
      <w:r w:rsidR="002131D2">
        <w:rPr>
          <w:rFonts w:ascii="Arial" w:hAnsi="Arial" w:cs="Arial"/>
          <w:sz w:val="22"/>
          <w:szCs w:val="22"/>
        </w:rPr>
        <w:t>ne</w:t>
      </w:r>
      <w:r w:rsidRPr="003622AC">
        <w:rPr>
          <w:rFonts w:ascii="Arial" w:hAnsi="Arial" w:cs="Arial"/>
          <w:sz w:val="22"/>
          <w:szCs w:val="22"/>
        </w:rPr>
        <w:t>ní výslovně uvedeno, že je opatří objednatel.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objednatele povinen doložit.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zhotovitel.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</w:t>
      </w:r>
      <w:r w:rsidR="002F6F48">
        <w:rPr>
          <w:rFonts w:ascii="Arial" w:hAnsi="Arial" w:cs="Arial"/>
          <w:sz w:val="22"/>
          <w:szCs w:val="22"/>
        </w:rPr>
        <w:t xml:space="preserve">             </w:t>
      </w:r>
      <w:r w:rsidRPr="003622AC">
        <w:rPr>
          <w:rFonts w:ascii="Arial" w:hAnsi="Arial" w:cs="Arial"/>
          <w:sz w:val="22"/>
          <w:szCs w:val="22"/>
        </w:rPr>
        <w:t xml:space="preserve">o kterém je v době jeho užití známo, že je škodlivý. </w:t>
      </w:r>
      <w:r w:rsidR="002D5960">
        <w:rPr>
          <w:rFonts w:ascii="Arial" w:hAnsi="Arial" w:cs="Arial"/>
          <w:sz w:val="22"/>
          <w:szCs w:val="22"/>
        </w:rPr>
        <w:t>Rovněž</w:t>
      </w:r>
      <w:r w:rsidRPr="003622AC">
        <w:rPr>
          <w:rFonts w:ascii="Arial" w:hAnsi="Arial" w:cs="Arial"/>
          <w:sz w:val="22"/>
          <w:szCs w:val="22"/>
        </w:rPr>
        <w:t xml:space="preserve"> tak se zhotovitel zavazuje, že k realizaci díla nepoužije materiály, které nemají požadovanou certifikaci, je-li pro jejich použití nezbytná podle příslušných předpisů.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doloží na vyzvání objednatele, nejpozději však dvacet dnů před předáním díla, soubor certifikátů rozhodujících materiálů užitých k provedení díla.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>Zhotovitel je povinen být pojištěn proti škodám způsobeným jeho činností včetně možných škod pracovníků zhotovitele, a to až do výše ceny díla. Stejné podmínky je zhotovitel povinen zajistit u svých subdodavatelů. Doklady o pojištění je povinen            na požádání předložit objednateli.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Pokud činností zhotovitele dojde ke způsobení škody objednateli nebo třetí osobě z titulu opomenutí, nedbalosti nebo neplněním podmínek vyplývajících ze zákona, ČSN nebo jiných norem nebo vyplývajících z této smlouvy</w:t>
      </w:r>
      <w:r w:rsidR="00811E8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zhotovitel povinen bez zbytečného odkladu tuto škodu odstranit </w:t>
      </w:r>
      <w:r w:rsidR="009E286C">
        <w:rPr>
          <w:rFonts w:ascii="Arial" w:hAnsi="Arial" w:cs="Arial"/>
          <w:sz w:val="22"/>
          <w:szCs w:val="22"/>
        </w:rPr>
        <w:t xml:space="preserve">(nejpozději do </w:t>
      </w:r>
      <w:r w:rsidR="00CB5A36">
        <w:rPr>
          <w:rFonts w:ascii="Arial" w:hAnsi="Arial" w:cs="Arial"/>
          <w:sz w:val="22"/>
          <w:szCs w:val="22"/>
        </w:rPr>
        <w:t>patnácti</w:t>
      </w:r>
      <w:r w:rsidR="009E286C">
        <w:rPr>
          <w:rFonts w:ascii="Arial" w:hAnsi="Arial" w:cs="Arial"/>
          <w:sz w:val="22"/>
          <w:szCs w:val="22"/>
        </w:rPr>
        <w:t xml:space="preserve"> dnů) </w:t>
      </w:r>
      <w:r w:rsidRPr="003622AC">
        <w:rPr>
          <w:rFonts w:ascii="Arial" w:hAnsi="Arial" w:cs="Arial"/>
          <w:sz w:val="22"/>
          <w:szCs w:val="22"/>
        </w:rPr>
        <w:t>a není-li to možné, tak finančně uhradit. Veškeré náklady s tím spojené nese zhotovitel.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není oprávněn pověřit provedením díla ani jeho částí třetí osobu bez </w:t>
      </w:r>
      <w:r w:rsidR="00D34C1B">
        <w:rPr>
          <w:rFonts w:ascii="Arial" w:hAnsi="Arial" w:cs="Arial"/>
          <w:sz w:val="22"/>
          <w:szCs w:val="22"/>
        </w:rPr>
        <w:t xml:space="preserve">předchozího </w:t>
      </w:r>
      <w:r w:rsidRPr="003622AC">
        <w:rPr>
          <w:rFonts w:ascii="Arial" w:hAnsi="Arial" w:cs="Arial"/>
          <w:sz w:val="22"/>
          <w:szCs w:val="22"/>
        </w:rPr>
        <w:t>písemného souhlasu objednatele. Pokud objednatel provádění díla nebo jeho části třetí osobou odsouhlasí, má zhotovitel odpovědnost</w:t>
      </w:r>
      <w:r w:rsidR="00FC4AC0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by dílo prováděl sám.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zajistit a financovat veškeré subdodavatelské práce a nese za ně záruku,  jako by je prováděl sám.</w:t>
      </w:r>
    </w:p>
    <w:p w:rsidR="00CD19A6" w:rsidRPr="004C7568" w:rsidRDefault="003622AC" w:rsidP="004C756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zajišťovat bezpečnost, ochranu zdraví a protipožární ochranu        při provádění díla v souladu s příslušnými platnými bezpečnostními, hygienickými a protipožárními předpisy, jakož i bezpečnostními předpisy objednatele.</w:t>
      </w:r>
      <w:r w:rsidR="00CD19A6"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Pr="003622AC">
        <w:rPr>
          <w:rFonts w:ascii="Arial" w:hAnsi="Arial" w:cs="Arial"/>
          <w:sz w:val="22"/>
          <w:szCs w:val="22"/>
        </w:rPr>
        <w:t>soby, které budou vykonávat pracovní činnost na pracovištích nebo zařízeních objednatele</w:t>
      </w:r>
      <w:r w:rsidR="00CD19A6">
        <w:rPr>
          <w:rFonts w:ascii="Arial" w:hAnsi="Arial" w:cs="Arial"/>
          <w:sz w:val="22"/>
          <w:szCs w:val="22"/>
        </w:rPr>
        <w:t xml:space="preserve">. 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552CBC" w:rsidRDefault="00552CB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objednatele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D34C1B" w:rsidP="00D34C1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4C1B">
        <w:rPr>
          <w:rFonts w:ascii="Arial" w:hAnsi="Arial" w:cs="Arial"/>
          <w:sz w:val="22"/>
          <w:szCs w:val="22"/>
        </w:rPr>
        <w:t>Objednatel je povinen řádně a včas provede</w:t>
      </w:r>
      <w:r>
        <w:rPr>
          <w:rFonts w:ascii="Arial" w:hAnsi="Arial" w:cs="Arial"/>
          <w:sz w:val="22"/>
          <w:szCs w:val="22"/>
        </w:rPr>
        <w:t>n</w:t>
      </w:r>
      <w:r w:rsidRPr="00D34C1B">
        <w:rPr>
          <w:rFonts w:ascii="Arial" w:hAnsi="Arial" w:cs="Arial"/>
          <w:sz w:val="22"/>
          <w:szCs w:val="22"/>
        </w:rPr>
        <w:t xml:space="preserve">é dílo převzít. </w:t>
      </w:r>
    </w:p>
    <w:p w:rsidR="00D34C1B" w:rsidRDefault="00D34C1B" w:rsidP="00833DD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průběžně kontrolovat provádění díla. Zjistí-li objednatel, že zhotovitel provádí dílo v rozporu se svými povinnostmi, je objednatel oprávněn dožadovat se toho, aby zhotovitel na své náklady odstranil vady vzniklé vadným prováděním a dílo prováděl řádným způsobem. </w:t>
      </w:r>
    </w:p>
    <w:p w:rsidR="003874A3" w:rsidRDefault="003874A3" w:rsidP="00D34C1B">
      <w:pPr>
        <w:rPr>
          <w:rFonts w:ascii="Arial" w:hAnsi="Arial" w:cs="Arial"/>
          <w:sz w:val="22"/>
          <w:szCs w:val="22"/>
        </w:rPr>
      </w:pPr>
    </w:p>
    <w:p w:rsidR="00D34C1B" w:rsidRP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 w:rsidRPr="00D34C1B">
        <w:rPr>
          <w:rFonts w:ascii="Arial" w:hAnsi="Arial" w:cs="Arial"/>
          <w:b/>
          <w:sz w:val="22"/>
          <w:szCs w:val="22"/>
        </w:rPr>
        <w:t>X.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Vlastnické právo a nebezpečí škody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2A3F2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§§ 2599 – 2603 zák. č. 89/2012 Sb. občanského zákoníku. </w:t>
      </w:r>
    </w:p>
    <w:p w:rsidR="003622AC" w:rsidRP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Nebezpečí škody </w:t>
      </w:r>
      <w:r w:rsidR="00D34C1B">
        <w:rPr>
          <w:rFonts w:ascii="Arial" w:hAnsi="Arial" w:cs="Arial"/>
          <w:sz w:val="22"/>
          <w:szCs w:val="22"/>
        </w:rPr>
        <w:t>na věci</w:t>
      </w:r>
      <w:r w:rsidR="004B60D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nese od počátku zhotovitel, a to až do doby řádného předání a převzetí díla mezi zhotovitelem a objednatelem.</w:t>
      </w:r>
    </w:p>
    <w:p w:rsid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náklady vzniklé v souvislosti s odstraněním škody na díle nese zhotovitel a tyto náklady nemají vliv na sjednanou cenu díla.</w:t>
      </w:r>
    </w:p>
    <w:p w:rsidR="004B60D3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předmětem díla oprava, úprava či údržba věci, nepřechází na zhotovitele vlastnické právo k věci ani nebezpečí škody na věci. Převzal-li zhotovitel věci do opatrování, odpovídá jako skladovatel. </w:t>
      </w:r>
    </w:p>
    <w:p w:rsidR="004B60D3" w:rsidRPr="003622AC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zhotovitel zhotovuje věc u objednatele na jeho pozemku nebo na pozemku, který objednatel opatřil, nenese objednatel nebezpečí škody za zhotovené věci a není jejím vlastníkem. </w:t>
      </w:r>
    </w:p>
    <w:p w:rsidR="004C7568" w:rsidRPr="003622AC" w:rsidRDefault="004C7568">
      <w:pPr>
        <w:jc w:val="both"/>
        <w:rPr>
          <w:rFonts w:ascii="Arial" w:hAnsi="Arial" w:cs="Arial"/>
          <w:sz w:val="22"/>
          <w:szCs w:val="22"/>
        </w:rPr>
      </w:pPr>
    </w:p>
    <w:p w:rsidR="00C973E4" w:rsidRDefault="00C973E4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4B6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3622AC"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Změna smlouvy</w:t>
      </w:r>
    </w:p>
    <w:p w:rsidR="003622AC" w:rsidRPr="003622AC" w:rsidRDefault="003622AC" w:rsidP="00A75A9B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Nastanou-li u někter</w:t>
      </w:r>
      <w:r w:rsidR="004B60D3">
        <w:rPr>
          <w:rFonts w:ascii="Arial" w:hAnsi="Arial" w:cs="Arial"/>
          <w:sz w:val="22"/>
          <w:szCs w:val="22"/>
        </w:rPr>
        <w:t xml:space="preserve">ých ze smluvních </w:t>
      </w:r>
      <w:r w:rsidRPr="003622AC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 w:rsidR="004B60D3">
        <w:rPr>
          <w:rFonts w:ascii="Arial" w:hAnsi="Arial" w:cs="Arial"/>
          <w:sz w:val="22"/>
          <w:szCs w:val="22"/>
        </w:rPr>
        <w:t xml:space="preserve">tato strana </w:t>
      </w:r>
      <w:r w:rsidRPr="003622AC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>Zhotovitel je oprávněn převést svoje práva a povinnosti z této smlouvy vyplývající na jinou osobu pouze s</w:t>
      </w:r>
      <w:r w:rsidR="004B60D3">
        <w:rPr>
          <w:rFonts w:ascii="Arial" w:hAnsi="Arial" w:cs="Arial"/>
          <w:sz w:val="22"/>
          <w:szCs w:val="22"/>
        </w:rPr>
        <w:t xml:space="preserve"> předchozím </w:t>
      </w:r>
      <w:r w:rsidRPr="003622AC">
        <w:rPr>
          <w:rFonts w:ascii="Arial" w:hAnsi="Arial" w:cs="Arial"/>
          <w:sz w:val="22"/>
          <w:szCs w:val="22"/>
        </w:rPr>
        <w:t>písemným souhlasem objednatel</w:t>
      </w:r>
      <w:r w:rsidR="00312085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>.</w:t>
      </w:r>
    </w:p>
    <w:p w:rsidR="00E91164" w:rsidRDefault="00E91164" w:rsidP="00A75A9B">
      <w:pPr>
        <w:jc w:val="both"/>
        <w:rPr>
          <w:rFonts w:ascii="Arial" w:hAnsi="Arial" w:cs="Arial"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Ukončení smluvního vztahu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Odstoupení od smlouvy musí být doručeno druhé smluvní straně. Smluvní strana, které bylo odstoupení od smlouvy doručeno, se k němu musí bez zbytečného odkladu</w:t>
      </w:r>
      <w:r w:rsidR="00FE5DA6">
        <w:rPr>
          <w:rFonts w:ascii="Arial" w:hAnsi="Arial" w:cs="Arial"/>
          <w:sz w:val="22"/>
          <w:szCs w:val="22"/>
        </w:rPr>
        <w:t xml:space="preserve"> (nejpozději do </w:t>
      </w:r>
      <w:r w:rsidR="004B60D3">
        <w:rPr>
          <w:rFonts w:ascii="Arial" w:hAnsi="Arial" w:cs="Arial"/>
          <w:sz w:val="22"/>
          <w:szCs w:val="22"/>
        </w:rPr>
        <w:t>deseti</w:t>
      </w:r>
      <w:r w:rsidR="00FE5DA6">
        <w:rPr>
          <w:rFonts w:ascii="Arial" w:hAnsi="Arial" w:cs="Arial"/>
          <w:sz w:val="22"/>
          <w:szCs w:val="22"/>
        </w:rPr>
        <w:t xml:space="preserve"> dnů)</w:t>
      </w:r>
      <w:r w:rsidRPr="003622AC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:rsidR="004B60D3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pokládají</w:t>
      </w:r>
      <w:r w:rsidR="004B60D3">
        <w:rPr>
          <w:rFonts w:ascii="Arial" w:hAnsi="Arial" w:cs="Arial"/>
          <w:sz w:val="22"/>
          <w:szCs w:val="22"/>
        </w:rPr>
        <w:t xml:space="preserve"> následující skutečnosti</w:t>
      </w:r>
      <w:r w:rsidRPr="003622AC">
        <w:rPr>
          <w:rFonts w:ascii="Arial" w:hAnsi="Arial" w:cs="Arial"/>
          <w:sz w:val="22"/>
          <w:szCs w:val="22"/>
        </w:rPr>
        <w:t xml:space="preserve"> za podstatné porušení smlouvy</w:t>
      </w:r>
      <w:r w:rsidR="004B60D3">
        <w:rPr>
          <w:rFonts w:ascii="Arial" w:hAnsi="Arial" w:cs="Arial"/>
          <w:sz w:val="22"/>
          <w:szCs w:val="22"/>
        </w:rPr>
        <w:t>: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předmět díla je ve stavu, </w:t>
      </w:r>
      <w:r w:rsidR="003622AC" w:rsidRPr="003622AC">
        <w:rPr>
          <w:rFonts w:ascii="Arial" w:hAnsi="Arial" w:cs="Arial"/>
          <w:sz w:val="22"/>
          <w:szCs w:val="22"/>
        </w:rPr>
        <w:t>který neumožňuje jeho řádné užívání (provoz)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22AC" w:rsidRPr="003622AC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díla po dobu delší než jeden měsíc</w:t>
      </w:r>
    </w:p>
    <w:p w:rsidR="003622AC" w:rsidRPr="003622AC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622AC" w:rsidRPr="003622AC">
        <w:rPr>
          <w:rFonts w:ascii="Arial" w:hAnsi="Arial" w:cs="Arial"/>
          <w:sz w:val="22"/>
          <w:szCs w:val="22"/>
        </w:rPr>
        <w:t xml:space="preserve"> objednatel</w:t>
      </w:r>
      <w:r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 za období delší než dva měsíce</w:t>
      </w:r>
      <w:r>
        <w:rPr>
          <w:rFonts w:ascii="Arial" w:hAnsi="Arial" w:cs="Arial"/>
          <w:sz w:val="22"/>
          <w:szCs w:val="22"/>
        </w:rPr>
        <w:t>.</w:t>
      </w:r>
    </w:p>
    <w:p w:rsidR="003622AC" w:rsidRPr="004C7568" w:rsidRDefault="003622AC" w:rsidP="004C756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 w:rsidR="00575680">
        <w:rPr>
          <w:rFonts w:ascii="Arial" w:hAnsi="Arial" w:cs="Arial"/>
          <w:sz w:val="22"/>
          <w:szCs w:val="22"/>
        </w:rPr>
        <w:t xml:space="preserve">smluvními </w:t>
      </w:r>
      <w:r w:rsidR="004B60D3">
        <w:rPr>
          <w:rFonts w:ascii="Arial" w:hAnsi="Arial" w:cs="Arial"/>
          <w:sz w:val="22"/>
          <w:szCs w:val="22"/>
        </w:rPr>
        <w:t xml:space="preserve">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smlouvy nebo bude účinnost odstoupení od smlouvy nalezena soudem, smluvní stany provedou inventarizaci doposud provedených prací a přijatých plateb, a to do </w:t>
      </w:r>
      <w:r w:rsidR="004B60D3"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odstoupení od smlouvy.</w:t>
      </w:r>
    </w:p>
    <w:p w:rsidR="003D721E" w:rsidRDefault="003D72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XI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Smluvní pokuta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088C">
        <w:rPr>
          <w:rFonts w:ascii="Arial" w:hAnsi="Arial" w:cs="Arial"/>
          <w:sz w:val="22"/>
          <w:szCs w:val="22"/>
        </w:rPr>
        <w:t xml:space="preserve">zhotovitele </w:t>
      </w:r>
      <w:r w:rsidRPr="003622AC">
        <w:rPr>
          <w:rFonts w:ascii="Arial" w:hAnsi="Arial" w:cs="Arial"/>
          <w:sz w:val="22"/>
          <w:szCs w:val="22"/>
        </w:rPr>
        <w:t xml:space="preserve">s dodáním díla má objednatel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 xml:space="preserve">ceny díla za </w:t>
      </w:r>
      <w:r w:rsidR="008763A8">
        <w:rPr>
          <w:rFonts w:ascii="Arial" w:hAnsi="Arial" w:cs="Arial"/>
          <w:sz w:val="22"/>
          <w:szCs w:val="22"/>
        </w:rPr>
        <w:t>každý</w:t>
      </w:r>
      <w:r w:rsidR="00216091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den prodlení.</w:t>
      </w:r>
      <w:r w:rsidR="00216091">
        <w:rPr>
          <w:rFonts w:ascii="Arial" w:hAnsi="Arial" w:cs="Arial"/>
          <w:sz w:val="22"/>
          <w:szCs w:val="22"/>
        </w:rPr>
        <w:t xml:space="preserve"> </w:t>
      </w:r>
    </w:p>
    <w:p w:rsid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objednatele s úhradou faktury za dodané dílo má zhotovitel právo        na zaplacení </w:t>
      </w:r>
      <w:r w:rsidR="00AC2622">
        <w:rPr>
          <w:rFonts w:ascii="Arial" w:hAnsi="Arial" w:cs="Arial"/>
          <w:sz w:val="22"/>
          <w:szCs w:val="22"/>
        </w:rPr>
        <w:t xml:space="preserve">úroku z prodlení </w:t>
      </w:r>
      <w:r w:rsidRPr="003622AC">
        <w:rPr>
          <w:rFonts w:ascii="Arial" w:hAnsi="Arial" w:cs="Arial"/>
          <w:sz w:val="22"/>
          <w:szCs w:val="22"/>
        </w:rPr>
        <w:t>ve výši 0,1 % z nezaplacené částky faktury</w:t>
      </w:r>
      <w:r w:rsidR="00AC2622">
        <w:rPr>
          <w:rFonts w:ascii="Arial" w:hAnsi="Arial" w:cs="Arial"/>
          <w:sz w:val="22"/>
          <w:szCs w:val="22"/>
        </w:rPr>
        <w:t xml:space="preserve"> za každý den prodlení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DC78AF" w:rsidRPr="00DC78AF" w:rsidRDefault="00DC78AF" w:rsidP="00DC78AF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reklamovaných vad má objednatel právo na zaplacení smluvní pokuty ve výši 0,1% z celkové ceny díla za každý den prodlení.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 w:rsidR="00AC2622">
        <w:rPr>
          <w:rFonts w:ascii="Arial" w:hAnsi="Arial" w:cs="Arial"/>
          <w:sz w:val="22"/>
          <w:szCs w:val="22"/>
        </w:rPr>
        <w:t>s</w:t>
      </w:r>
      <w:r w:rsidRPr="003622AC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>
        <w:rPr>
          <w:rFonts w:ascii="Arial" w:hAnsi="Arial" w:cs="Arial"/>
          <w:sz w:val="22"/>
          <w:szCs w:val="22"/>
        </w:rPr>
        <w:t xml:space="preserve"> s</w:t>
      </w:r>
      <w:r w:rsidRPr="003622AC">
        <w:rPr>
          <w:rFonts w:ascii="Arial" w:hAnsi="Arial" w:cs="Arial"/>
          <w:sz w:val="22"/>
          <w:szCs w:val="22"/>
        </w:rPr>
        <w:t xml:space="preserve"> uveden</w:t>
      </w:r>
      <w:r w:rsidR="00AC2622">
        <w:rPr>
          <w:rFonts w:ascii="Arial" w:hAnsi="Arial" w:cs="Arial"/>
          <w:sz w:val="22"/>
          <w:szCs w:val="22"/>
        </w:rPr>
        <w:t>ím</w:t>
      </w:r>
      <w:r w:rsidRPr="003622AC">
        <w:rPr>
          <w:rFonts w:ascii="Arial" w:hAnsi="Arial" w:cs="Arial"/>
          <w:sz w:val="22"/>
          <w:szCs w:val="22"/>
        </w:rPr>
        <w:t xml:space="preserve"> výše smluvní pokuty a její</w:t>
      </w:r>
      <w:r w:rsidR="00AC2622">
        <w:rPr>
          <w:rFonts w:ascii="Arial" w:hAnsi="Arial" w:cs="Arial"/>
          <w:sz w:val="22"/>
          <w:szCs w:val="22"/>
        </w:rPr>
        <w:t>ho</w:t>
      </w:r>
      <w:r w:rsidRPr="003622AC">
        <w:rPr>
          <w:rFonts w:ascii="Arial" w:hAnsi="Arial" w:cs="Arial"/>
          <w:sz w:val="22"/>
          <w:szCs w:val="22"/>
        </w:rPr>
        <w:t xml:space="preserve"> důvod</w:t>
      </w:r>
      <w:r w:rsidR="00AC2622">
        <w:rPr>
          <w:rFonts w:ascii="Arial" w:hAnsi="Arial" w:cs="Arial"/>
          <w:sz w:val="22"/>
          <w:szCs w:val="22"/>
        </w:rPr>
        <w:t>u</w:t>
      </w:r>
      <w:r w:rsidRPr="003622AC">
        <w:rPr>
          <w:rFonts w:ascii="Arial" w:hAnsi="Arial" w:cs="Arial"/>
          <w:sz w:val="22"/>
          <w:szCs w:val="22"/>
        </w:rPr>
        <w:t xml:space="preserve">. </w:t>
      </w:r>
    </w:p>
    <w:p w:rsidR="004C7568" w:rsidRDefault="004C7568" w:rsidP="004C7568">
      <w:pPr>
        <w:jc w:val="both"/>
        <w:rPr>
          <w:rFonts w:ascii="Arial" w:hAnsi="Arial" w:cs="Arial"/>
          <w:sz w:val="22"/>
          <w:szCs w:val="22"/>
        </w:rPr>
      </w:pPr>
    </w:p>
    <w:p w:rsidR="006B53E1" w:rsidRPr="002517CF" w:rsidRDefault="006B53E1" w:rsidP="006B53E1">
      <w:pPr>
        <w:jc w:val="center"/>
        <w:rPr>
          <w:rFonts w:ascii="Arial" w:hAnsi="Arial" w:cs="Arial"/>
          <w:b/>
          <w:sz w:val="22"/>
          <w:szCs w:val="22"/>
        </w:rPr>
      </w:pPr>
      <w:r w:rsidRPr="002517CF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IV</w:t>
      </w:r>
      <w:r w:rsidRPr="002517CF">
        <w:rPr>
          <w:rFonts w:ascii="Arial" w:hAnsi="Arial" w:cs="Arial"/>
          <w:b/>
          <w:sz w:val="22"/>
          <w:szCs w:val="22"/>
        </w:rPr>
        <w:t>.</w:t>
      </w:r>
    </w:p>
    <w:p w:rsidR="006B53E1" w:rsidRDefault="006B53E1" w:rsidP="006B53E1">
      <w:pPr>
        <w:jc w:val="center"/>
        <w:rPr>
          <w:rFonts w:ascii="Arial" w:hAnsi="Arial" w:cs="Arial"/>
          <w:b/>
          <w:sz w:val="22"/>
          <w:szCs w:val="22"/>
        </w:rPr>
      </w:pPr>
      <w:r w:rsidRPr="002517CF">
        <w:rPr>
          <w:rFonts w:ascii="Arial" w:hAnsi="Arial" w:cs="Arial"/>
          <w:b/>
          <w:sz w:val="22"/>
          <w:szCs w:val="22"/>
        </w:rPr>
        <w:t>Uveřejnění smlouvy v</w:t>
      </w:r>
      <w:r>
        <w:rPr>
          <w:rFonts w:ascii="Arial" w:hAnsi="Arial" w:cs="Arial"/>
          <w:b/>
          <w:sz w:val="22"/>
          <w:szCs w:val="22"/>
        </w:rPr>
        <w:t> </w:t>
      </w:r>
      <w:r w:rsidRPr="002517CF">
        <w:rPr>
          <w:rFonts w:ascii="Arial" w:hAnsi="Arial" w:cs="Arial"/>
          <w:b/>
          <w:sz w:val="22"/>
          <w:szCs w:val="22"/>
        </w:rPr>
        <w:t>registru</w:t>
      </w:r>
      <w:r>
        <w:rPr>
          <w:rFonts w:ascii="Arial" w:hAnsi="Arial" w:cs="Arial"/>
          <w:b/>
          <w:sz w:val="22"/>
          <w:szCs w:val="22"/>
        </w:rPr>
        <w:t xml:space="preserve"> smluv</w:t>
      </w:r>
    </w:p>
    <w:p w:rsidR="006B53E1" w:rsidRDefault="006B53E1" w:rsidP="006B53E1">
      <w:pPr>
        <w:jc w:val="center"/>
        <w:rPr>
          <w:rFonts w:ascii="Arial" w:hAnsi="Arial" w:cs="Arial"/>
          <w:b/>
          <w:sz w:val="22"/>
          <w:szCs w:val="22"/>
        </w:rPr>
      </w:pPr>
    </w:p>
    <w:p w:rsidR="006B53E1" w:rsidRPr="00093349" w:rsidRDefault="006B53E1" w:rsidP="006B53E1">
      <w:pPr>
        <w:pStyle w:val="Odstavecseseznamem"/>
        <w:numPr>
          <w:ilvl w:val="0"/>
          <w:numId w:val="28"/>
        </w:numPr>
        <w:spacing w:after="160" w:line="259" w:lineRule="auto"/>
        <w:ind w:left="360" w:right="57"/>
        <w:contextualSpacing/>
        <w:jc w:val="both"/>
        <w:rPr>
          <w:rFonts w:ascii="Arial" w:hAnsi="Arial" w:cs="Arial"/>
          <w:sz w:val="22"/>
          <w:szCs w:val="22"/>
        </w:rPr>
      </w:pPr>
      <w:r w:rsidRPr="00093349">
        <w:rPr>
          <w:rFonts w:ascii="Arial" w:hAnsi="Arial" w:cs="Arial"/>
          <w:sz w:val="22"/>
          <w:szCs w:val="22"/>
        </w:rPr>
        <w:t>Prodávající bere na vědomí, že tato smlouva včetně všech jejích dodatků bude uveřejněna kupujícím v registru smluv dle zákona č. 340/2015 Sb. o zvláštních podmínkách účinnosti některých smluv, uveřejňování těchto smluv a o registru smluv (zákon o registru smluv).</w:t>
      </w:r>
    </w:p>
    <w:p w:rsidR="006B53E1" w:rsidRPr="00093349" w:rsidRDefault="006B53E1" w:rsidP="006B53E1">
      <w:pPr>
        <w:pStyle w:val="Odstavecseseznamem"/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093349">
        <w:rPr>
          <w:rFonts w:ascii="Arial" w:hAnsi="Arial" w:cs="Arial"/>
          <w:sz w:val="22"/>
          <w:szCs w:val="22"/>
        </w:rPr>
        <w:t xml:space="preserve">Prodávající se zavazuje dodat kupujícímu </w:t>
      </w:r>
      <w:r>
        <w:rPr>
          <w:rFonts w:ascii="Arial" w:hAnsi="Arial" w:cs="Arial"/>
          <w:sz w:val="22"/>
          <w:szCs w:val="22"/>
        </w:rPr>
        <w:t xml:space="preserve">do tří dnů od podpisu smlouvy </w:t>
      </w:r>
      <w:r w:rsidRPr="00093349">
        <w:rPr>
          <w:rFonts w:ascii="Arial" w:hAnsi="Arial" w:cs="Arial"/>
          <w:sz w:val="22"/>
          <w:szCs w:val="22"/>
        </w:rPr>
        <w:t>verzi smlouvy a dodatků se znečitelněnými údaji tak, aby bylo chráněno obchodní tajemství prodávajícího, a zároveň aby byla smlouva a její dodatky z hlediska zákona o registru smluv účinná.</w:t>
      </w:r>
    </w:p>
    <w:p w:rsidR="006B53E1" w:rsidRPr="00093349" w:rsidRDefault="006B53E1" w:rsidP="006B53E1">
      <w:pPr>
        <w:pStyle w:val="Odstavecseseznamem"/>
        <w:numPr>
          <w:ilvl w:val="0"/>
          <w:numId w:val="28"/>
        </w:numPr>
        <w:spacing w:after="160" w:line="259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093349">
        <w:rPr>
          <w:rFonts w:ascii="Arial" w:hAnsi="Arial" w:cs="Arial"/>
          <w:sz w:val="22"/>
          <w:szCs w:val="22"/>
        </w:rPr>
        <w:t xml:space="preserve">Za zveřejnění smlouvy včetně jejích dodatků v souladu se zákonem o registru smluv odpovídá kupující. </w:t>
      </w:r>
    </w:p>
    <w:p w:rsidR="00286E1E" w:rsidRDefault="00286E1E" w:rsidP="004C7568">
      <w:pPr>
        <w:pStyle w:val="Zkladntext"/>
        <w:rPr>
          <w:rFonts w:ascii="Arial" w:hAnsi="Arial" w:cs="Arial"/>
          <w:b/>
          <w:sz w:val="22"/>
          <w:szCs w:val="22"/>
        </w:rPr>
      </w:pPr>
    </w:p>
    <w:p w:rsidR="004C7568" w:rsidRDefault="004C7568" w:rsidP="004C7568">
      <w:pPr>
        <w:pStyle w:val="Zkladntext"/>
        <w:rPr>
          <w:rFonts w:ascii="Arial" w:hAnsi="Arial" w:cs="Arial"/>
          <w:b/>
          <w:sz w:val="22"/>
          <w:szCs w:val="22"/>
        </w:rPr>
      </w:pPr>
    </w:p>
    <w:p w:rsidR="004C7568" w:rsidRDefault="004C7568" w:rsidP="004C7568">
      <w:pPr>
        <w:pStyle w:val="Zkladntext"/>
        <w:rPr>
          <w:rFonts w:ascii="Arial" w:hAnsi="Arial" w:cs="Arial"/>
          <w:b/>
          <w:sz w:val="22"/>
          <w:szCs w:val="22"/>
        </w:rPr>
      </w:pPr>
    </w:p>
    <w:p w:rsidR="004C7568" w:rsidRDefault="004C7568" w:rsidP="004C7568">
      <w:pPr>
        <w:pStyle w:val="Zkladntext"/>
        <w:rPr>
          <w:rFonts w:ascii="Arial" w:hAnsi="Arial" w:cs="Arial"/>
          <w:b/>
          <w:sz w:val="22"/>
          <w:szCs w:val="22"/>
        </w:rPr>
      </w:pPr>
    </w:p>
    <w:p w:rsidR="004C7568" w:rsidRDefault="004C7568" w:rsidP="004C7568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lastRenderedPageBreak/>
        <w:t>X</w:t>
      </w:r>
      <w:r w:rsidR="006B53E1">
        <w:rPr>
          <w:rFonts w:ascii="Arial" w:hAnsi="Arial" w:cs="Arial"/>
          <w:b/>
          <w:sz w:val="22"/>
          <w:szCs w:val="22"/>
        </w:rPr>
        <w:t>V.</w:t>
      </w:r>
    </w:p>
    <w:p w:rsid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Závěrečná ustanovení</w:t>
      </w:r>
    </w:p>
    <w:p w:rsidR="002A09EF" w:rsidRPr="003622AC" w:rsidRDefault="002A09EF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2A09EF" w:rsidRPr="00E11E4B" w:rsidRDefault="002A09EF" w:rsidP="002A09EF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:rsidR="002A09EF" w:rsidRPr="00E11E4B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 xml:space="preserve">Tuto smlouvu lze měnit nebo doplňovat pouze </w:t>
      </w:r>
      <w:r>
        <w:rPr>
          <w:rFonts w:ascii="Arial" w:hAnsi="Arial" w:cs="Arial"/>
          <w:sz w:val="22"/>
          <w:szCs w:val="22"/>
        </w:rPr>
        <w:t>dohodou smluvních stran</w:t>
      </w:r>
      <w:r w:rsidRPr="00E11E4B">
        <w:rPr>
          <w:rFonts w:ascii="Arial" w:hAnsi="Arial" w:cs="Arial"/>
          <w:sz w:val="22"/>
          <w:szCs w:val="22"/>
        </w:rPr>
        <w:t xml:space="preserve"> formou</w:t>
      </w:r>
      <w:r>
        <w:rPr>
          <w:rFonts w:ascii="Arial" w:hAnsi="Arial" w:cs="Arial"/>
          <w:sz w:val="22"/>
          <w:szCs w:val="22"/>
        </w:rPr>
        <w:t xml:space="preserve"> písemných číslovaných dodatků.</w:t>
      </w:r>
    </w:p>
    <w:p w:rsidR="002A09EF" w:rsidRPr="00E11E4B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:rsidR="00922431" w:rsidRPr="000A387A" w:rsidRDefault="000A387A" w:rsidP="0092243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A387A">
        <w:rPr>
          <w:rFonts w:ascii="Arial" w:hAnsi="Arial" w:cs="Arial"/>
          <w:sz w:val="22"/>
          <w:szCs w:val="22"/>
        </w:rPr>
        <w:t>S</w:t>
      </w:r>
      <w:r w:rsidR="002A09EF" w:rsidRPr="000A387A">
        <w:rPr>
          <w:rFonts w:ascii="Arial" w:hAnsi="Arial" w:cs="Arial"/>
          <w:sz w:val="22"/>
          <w:szCs w:val="22"/>
        </w:rPr>
        <w:t xml:space="preserve">mlouva nabývá účinnosti </w:t>
      </w:r>
      <w:r w:rsidRPr="000A387A">
        <w:rPr>
          <w:rFonts w:ascii="Arial" w:hAnsi="Arial" w:cs="Arial"/>
          <w:sz w:val="22"/>
          <w:szCs w:val="22"/>
        </w:rPr>
        <w:t xml:space="preserve">a platnosti </w:t>
      </w:r>
      <w:r w:rsidR="002A09EF" w:rsidRPr="000A387A">
        <w:rPr>
          <w:rFonts w:ascii="Arial" w:hAnsi="Arial" w:cs="Arial"/>
          <w:sz w:val="22"/>
          <w:szCs w:val="22"/>
        </w:rPr>
        <w:t xml:space="preserve">dnem </w:t>
      </w:r>
      <w:r w:rsidR="00922431" w:rsidRPr="000A387A">
        <w:rPr>
          <w:rFonts w:ascii="Arial" w:hAnsi="Arial" w:cs="Arial"/>
          <w:sz w:val="22"/>
          <w:szCs w:val="22"/>
        </w:rPr>
        <w:t xml:space="preserve">uveřejnění </w:t>
      </w:r>
      <w:r w:rsidRPr="000A387A">
        <w:rPr>
          <w:rFonts w:ascii="Arial" w:hAnsi="Arial" w:cs="Arial"/>
          <w:sz w:val="22"/>
          <w:szCs w:val="22"/>
        </w:rPr>
        <w:t>v</w:t>
      </w:r>
      <w:r w:rsidR="00922431" w:rsidRPr="000A387A">
        <w:rPr>
          <w:rFonts w:ascii="Arial" w:hAnsi="Arial" w:cs="Arial"/>
          <w:sz w:val="22"/>
          <w:szCs w:val="22"/>
        </w:rPr>
        <w:t xml:space="preserve"> registru smluv podle zákona č. 340/2015 Sb. o registru smluv nejdříve dnem uveřejnění. Smluvní strany se dohodly, že smlouv</w:t>
      </w:r>
      <w:r>
        <w:rPr>
          <w:rFonts w:ascii="Arial" w:hAnsi="Arial" w:cs="Arial"/>
          <w:sz w:val="22"/>
          <w:szCs w:val="22"/>
        </w:rPr>
        <w:t>u</w:t>
      </w:r>
      <w:r w:rsidR="00922431" w:rsidRPr="000A387A">
        <w:rPr>
          <w:rFonts w:ascii="Arial" w:hAnsi="Arial" w:cs="Arial"/>
          <w:sz w:val="22"/>
          <w:szCs w:val="22"/>
        </w:rPr>
        <w:t xml:space="preserve"> v registru smluv, podle zákona č. 340/2015 Sb. o registru smluv </w:t>
      </w:r>
      <w:r>
        <w:rPr>
          <w:rFonts w:ascii="Arial" w:hAnsi="Arial" w:cs="Arial"/>
          <w:sz w:val="22"/>
          <w:szCs w:val="22"/>
        </w:rPr>
        <w:t xml:space="preserve">uveřejní </w:t>
      </w:r>
      <w:r w:rsidR="00922431" w:rsidRPr="000A387A">
        <w:rPr>
          <w:rFonts w:ascii="Arial" w:hAnsi="Arial" w:cs="Arial"/>
          <w:sz w:val="22"/>
          <w:szCs w:val="22"/>
        </w:rPr>
        <w:t xml:space="preserve">objednatel </w:t>
      </w:r>
      <w:r>
        <w:rPr>
          <w:rFonts w:ascii="Arial" w:hAnsi="Arial" w:cs="Arial"/>
          <w:sz w:val="22"/>
          <w:szCs w:val="22"/>
        </w:rPr>
        <w:t>a s</w:t>
      </w:r>
      <w:r w:rsidR="00922431" w:rsidRPr="000A387A">
        <w:rPr>
          <w:rFonts w:ascii="Arial" w:hAnsi="Arial" w:cs="Arial"/>
          <w:sz w:val="22"/>
          <w:szCs w:val="22"/>
        </w:rPr>
        <w:t xml:space="preserve">mlouva se zveřejní celá. </w:t>
      </w:r>
    </w:p>
    <w:p w:rsidR="00922431" w:rsidRDefault="002A09EF" w:rsidP="0092243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>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:rsidR="002A09EF" w:rsidRDefault="002A09EF" w:rsidP="0092243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 xml:space="preserve">Dle § 1765 zák.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:rsidR="002A09EF" w:rsidRPr="00922431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 xml:space="preserve">V souladu s § 4 odst. zák. č. 89/2012 Sb., občanský zákoník, kdy se má za to, že   každá </w:t>
      </w:r>
    </w:p>
    <w:p w:rsidR="002A09EF" w:rsidRDefault="002A09EF" w:rsidP="002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svéprávná osoba má rozum průměrného člověka i schopnost užívat jej s běžnou péčí 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09EF" w:rsidRDefault="002A09EF" w:rsidP="002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opatrností a že to každý od ní může v právním styku důvodně očekávat, strany posoudily </w:t>
      </w:r>
    </w:p>
    <w:p w:rsidR="002A09EF" w:rsidRPr="006906BC" w:rsidRDefault="002A09EF" w:rsidP="002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obsah této smlouvy a neshledávají jej rozporným, což stvrzují svým podpisem. </w:t>
      </w:r>
    </w:p>
    <w:p w:rsidR="00D75781" w:rsidRDefault="00D75781" w:rsidP="00D75781"/>
    <w:p w:rsidR="004C7568" w:rsidRDefault="004C7568" w:rsidP="00D75781"/>
    <w:p w:rsidR="004C7568" w:rsidRDefault="004C7568" w:rsidP="00D75781"/>
    <w:p w:rsidR="004C7568" w:rsidRPr="00E11E4B" w:rsidRDefault="004C7568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</w:t>
      </w:r>
      <w:r w:rsidR="00E91164">
        <w:rPr>
          <w:rFonts w:ascii="Arial" w:hAnsi="Arial" w:cs="Arial"/>
          <w:sz w:val="22"/>
          <w:szCs w:val="22"/>
        </w:rPr>
        <w:t> </w:t>
      </w:r>
      <w:proofErr w:type="gramStart"/>
      <w:r w:rsidR="00E91164">
        <w:rPr>
          <w:rFonts w:ascii="Arial" w:hAnsi="Arial" w:cs="Arial"/>
          <w:sz w:val="22"/>
          <w:szCs w:val="22"/>
        </w:rPr>
        <w:t xml:space="preserve">Olomouci </w:t>
      </w:r>
      <w:r w:rsidRPr="00E11E4B">
        <w:rPr>
          <w:rFonts w:ascii="Arial" w:hAnsi="Arial" w:cs="Arial"/>
          <w:sz w:val="22"/>
          <w:szCs w:val="22"/>
        </w:rPr>
        <w:t xml:space="preserve"> dne</w:t>
      </w:r>
      <w:proofErr w:type="gramEnd"/>
      <w:r w:rsidR="00462347">
        <w:rPr>
          <w:rFonts w:ascii="Arial" w:hAnsi="Arial" w:cs="Arial"/>
          <w:sz w:val="22"/>
          <w:szCs w:val="22"/>
        </w:rPr>
        <w:t xml:space="preserve"> 29.8.2019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462347">
        <w:rPr>
          <w:rFonts w:ascii="Arial" w:hAnsi="Arial" w:cs="Arial"/>
          <w:sz w:val="22"/>
          <w:szCs w:val="22"/>
        </w:rPr>
        <w:t xml:space="preserve">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V</w:t>
      </w:r>
      <w:r w:rsidR="00286E1E">
        <w:rPr>
          <w:rFonts w:ascii="Arial" w:hAnsi="Arial" w:cs="Arial"/>
          <w:sz w:val="22"/>
          <w:szCs w:val="22"/>
        </w:rPr>
        <w:t xml:space="preserve">e Vyškově </w:t>
      </w:r>
      <w:r>
        <w:rPr>
          <w:rFonts w:ascii="Arial" w:hAnsi="Arial" w:cs="Arial"/>
          <w:sz w:val="22"/>
          <w:szCs w:val="22"/>
        </w:rPr>
        <w:t>dn</w:t>
      </w:r>
      <w:r w:rsidR="00286E1E">
        <w:rPr>
          <w:rFonts w:ascii="Arial" w:hAnsi="Arial" w:cs="Arial"/>
          <w:sz w:val="22"/>
          <w:szCs w:val="22"/>
        </w:rPr>
        <w:t xml:space="preserve">e </w:t>
      </w:r>
      <w:r w:rsidR="00AD4C6E">
        <w:rPr>
          <w:rFonts w:ascii="Arial" w:hAnsi="Arial" w:cs="Arial"/>
          <w:sz w:val="22"/>
          <w:szCs w:val="22"/>
        </w:rPr>
        <w:t>……………….</w:t>
      </w: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b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b/>
          <w:sz w:val="22"/>
          <w:szCs w:val="22"/>
        </w:rPr>
      </w:pPr>
    </w:p>
    <w:p w:rsidR="00A14D44" w:rsidRPr="00597676" w:rsidRDefault="00A14D44" w:rsidP="00A75A9B">
      <w:pPr>
        <w:pStyle w:val="Zkladntext"/>
        <w:rPr>
          <w:rFonts w:ascii="Arial" w:hAnsi="Arial" w:cs="Arial"/>
          <w:b/>
          <w:sz w:val="22"/>
          <w:szCs w:val="22"/>
        </w:rPr>
      </w:pPr>
    </w:p>
    <w:p w:rsidR="00AD4C6E" w:rsidRPr="004C7568" w:rsidRDefault="003622AC" w:rsidP="00AD4C6E">
      <w:pPr>
        <w:pStyle w:val="Zkladntext"/>
        <w:rPr>
          <w:rFonts w:ascii="Arial" w:hAnsi="Arial" w:cs="Arial"/>
          <w:sz w:val="22"/>
          <w:szCs w:val="22"/>
        </w:rPr>
      </w:pPr>
      <w:r w:rsidRPr="004C7568">
        <w:rPr>
          <w:rFonts w:ascii="Arial" w:hAnsi="Arial" w:cs="Arial"/>
          <w:sz w:val="22"/>
          <w:szCs w:val="22"/>
        </w:rPr>
        <w:t>…………………</w:t>
      </w:r>
      <w:r w:rsidR="00512D7C" w:rsidRPr="004C7568">
        <w:rPr>
          <w:rFonts w:ascii="Arial" w:hAnsi="Arial" w:cs="Arial"/>
          <w:sz w:val="22"/>
          <w:szCs w:val="22"/>
        </w:rPr>
        <w:t>…..</w:t>
      </w:r>
      <w:r w:rsidRPr="004C7568">
        <w:rPr>
          <w:rFonts w:ascii="Arial" w:hAnsi="Arial" w:cs="Arial"/>
          <w:sz w:val="22"/>
          <w:szCs w:val="22"/>
        </w:rPr>
        <w:t xml:space="preserve">…………………..                 </w:t>
      </w:r>
      <w:r w:rsidR="00512D7C" w:rsidRPr="004C7568">
        <w:rPr>
          <w:rFonts w:ascii="Arial" w:hAnsi="Arial" w:cs="Arial"/>
          <w:sz w:val="22"/>
          <w:szCs w:val="22"/>
        </w:rPr>
        <w:t xml:space="preserve">   </w:t>
      </w:r>
      <w:r w:rsidRPr="004C7568">
        <w:rPr>
          <w:rFonts w:ascii="Arial" w:hAnsi="Arial" w:cs="Arial"/>
          <w:sz w:val="22"/>
          <w:szCs w:val="22"/>
        </w:rPr>
        <w:t xml:space="preserve">       </w:t>
      </w:r>
      <w:r w:rsidR="00512D7C" w:rsidRPr="004C7568">
        <w:rPr>
          <w:rFonts w:ascii="Arial" w:hAnsi="Arial" w:cs="Arial"/>
          <w:sz w:val="22"/>
          <w:szCs w:val="22"/>
        </w:rPr>
        <w:t>…..</w:t>
      </w:r>
      <w:r w:rsidRPr="004C7568">
        <w:rPr>
          <w:rFonts w:ascii="Arial" w:hAnsi="Arial" w:cs="Arial"/>
          <w:sz w:val="22"/>
          <w:szCs w:val="22"/>
        </w:rPr>
        <w:t>……………………………………</w:t>
      </w:r>
    </w:p>
    <w:p w:rsidR="00AD4C6E" w:rsidRPr="004C7568" w:rsidRDefault="00AD4C6E" w:rsidP="00AD4C6E">
      <w:pPr>
        <w:pStyle w:val="Zkladntext"/>
        <w:rPr>
          <w:rFonts w:ascii="Arial" w:hAnsi="Arial" w:cs="Arial"/>
          <w:sz w:val="22"/>
          <w:szCs w:val="22"/>
        </w:rPr>
      </w:pPr>
      <w:r w:rsidRPr="004C7568">
        <w:rPr>
          <w:rFonts w:ascii="Arial" w:hAnsi="Arial" w:cs="Arial"/>
          <w:sz w:val="22"/>
          <w:szCs w:val="22"/>
        </w:rPr>
        <w:t xml:space="preserve">    Ing. Jaromír Machálek, MBA</w:t>
      </w:r>
      <w:r w:rsidR="003622AC" w:rsidRPr="004C7568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4C7568">
        <w:rPr>
          <w:rFonts w:ascii="Arial" w:hAnsi="Arial" w:cs="Arial"/>
          <w:sz w:val="22"/>
          <w:szCs w:val="22"/>
        </w:rPr>
        <w:t>Ing. Pavel Novák</w:t>
      </w:r>
    </w:p>
    <w:p w:rsidR="003622AC" w:rsidRPr="004C7568" w:rsidRDefault="00AD4C6E" w:rsidP="00AD4C6E">
      <w:pPr>
        <w:pStyle w:val="Zkladntext"/>
        <w:rPr>
          <w:rFonts w:ascii="Arial" w:hAnsi="Arial" w:cs="Arial"/>
          <w:sz w:val="22"/>
          <w:szCs w:val="22"/>
        </w:rPr>
      </w:pPr>
      <w:r w:rsidRPr="004C7568">
        <w:rPr>
          <w:rFonts w:ascii="Arial" w:hAnsi="Arial" w:cs="Arial"/>
          <w:sz w:val="22"/>
          <w:szCs w:val="22"/>
        </w:rPr>
        <w:t xml:space="preserve">   předseda představenstva a.s.</w:t>
      </w:r>
      <w:r w:rsidR="003622AC" w:rsidRPr="004C7568">
        <w:rPr>
          <w:rFonts w:ascii="Arial" w:hAnsi="Arial" w:cs="Arial"/>
          <w:sz w:val="22"/>
          <w:szCs w:val="22"/>
        </w:rPr>
        <w:t xml:space="preserve">      </w:t>
      </w:r>
      <w:r w:rsidRPr="004C7568">
        <w:rPr>
          <w:rFonts w:ascii="Arial" w:hAnsi="Arial" w:cs="Arial"/>
          <w:sz w:val="22"/>
          <w:szCs w:val="22"/>
        </w:rPr>
        <w:tab/>
      </w:r>
      <w:r w:rsidRPr="004C7568">
        <w:rPr>
          <w:rFonts w:ascii="Arial" w:hAnsi="Arial" w:cs="Arial"/>
          <w:sz w:val="22"/>
          <w:szCs w:val="22"/>
        </w:rPr>
        <w:tab/>
      </w:r>
      <w:r w:rsidRPr="004C7568">
        <w:rPr>
          <w:rFonts w:ascii="Arial" w:hAnsi="Arial" w:cs="Arial"/>
          <w:sz w:val="22"/>
          <w:szCs w:val="22"/>
        </w:rPr>
        <w:tab/>
        <w:t xml:space="preserve">         </w:t>
      </w:r>
      <w:r w:rsidR="004C7568">
        <w:rPr>
          <w:rFonts w:ascii="Arial" w:hAnsi="Arial" w:cs="Arial"/>
          <w:sz w:val="22"/>
          <w:szCs w:val="22"/>
        </w:rPr>
        <w:t xml:space="preserve">          </w:t>
      </w:r>
      <w:r w:rsidRPr="004C7568">
        <w:rPr>
          <w:rFonts w:ascii="Arial" w:hAnsi="Arial" w:cs="Arial"/>
          <w:sz w:val="22"/>
          <w:szCs w:val="22"/>
        </w:rPr>
        <w:t xml:space="preserve">  jednatel</w:t>
      </w:r>
      <w:r w:rsidR="003622AC" w:rsidRPr="004C7568">
        <w:rPr>
          <w:rFonts w:ascii="Arial" w:hAnsi="Arial" w:cs="Arial"/>
          <w:sz w:val="22"/>
          <w:szCs w:val="22"/>
        </w:rPr>
        <w:t xml:space="preserve">      </w:t>
      </w:r>
    </w:p>
    <w:p w:rsidR="00AD4C6E" w:rsidRPr="004C7568" w:rsidRDefault="00AD4C6E" w:rsidP="00AD4C6E">
      <w:pPr>
        <w:pStyle w:val="Zkladntext"/>
        <w:rPr>
          <w:rFonts w:ascii="Arial" w:hAnsi="Arial" w:cs="Arial"/>
          <w:sz w:val="22"/>
          <w:szCs w:val="22"/>
        </w:rPr>
      </w:pPr>
    </w:p>
    <w:p w:rsidR="00AD4C6E" w:rsidRPr="004C7568" w:rsidRDefault="00AD4C6E" w:rsidP="00AD4C6E">
      <w:pPr>
        <w:pStyle w:val="Zkladntext"/>
        <w:rPr>
          <w:rFonts w:ascii="Arial" w:hAnsi="Arial" w:cs="Arial"/>
          <w:sz w:val="22"/>
          <w:szCs w:val="22"/>
        </w:rPr>
      </w:pPr>
    </w:p>
    <w:p w:rsidR="00AD4C6E" w:rsidRPr="004C7568" w:rsidRDefault="00AD4C6E" w:rsidP="00AD4C6E">
      <w:pPr>
        <w:pStyle w:val="Zkladntext"/>
        <w:rPr>
          <w:rFonts w:ascii="Arial" w:hAnsi="Arial" w:cs="Arial"/>
          <w:sz w:val="22"/>
          <w:szCs w:val="22"/>
        </w:rPr>
      </w:pPr>
    </w:p>
    <w:p w:rsidR="00AD4C6E" w:rsidRDefault="00AD4C6E" w:rsidP="00AD4C6E">
      <w:pPr>
        <w:pStyle w:val="Zkladntext"/>
        <w:rPr>
          <w:rFonts w:ascii="Arial" w:hAnsi="Arial" w:cs="Arial"/>
          <w:sz w:val="22"/>
          <w:szCs w:val="22"/>
        </w:rPr>
      </w:pPr>
    </w:p>
    <w:p w:rsidR="004C7568" w:rsidRPr="004C7568" w:rsidRDefault="004C7568" w:rsidP="00AD4C6E">
      <w:pPr>
        <w:pStyle w:val="Zkladntext"/>
        <w:rPr>
          <w:rFonts w:ascii="Arial" w:hAnsi="Arial" w:cs="Arial"/>
          <w:sz w:val="22"/>
          <w:szCs w:val="22"/>
        </w:rPr>
      </w:pPr>
    </w:p>
    <w:p w:rsidR="004C7568" w:rsidRPr="004C7568" w:rsidRDefault="004C7568" w:rsidP="004C7568">
      <w:pPr>
        <w:rPr>
          <w:rFonts w:ascii="Arial" w:hAnsi="Arial" w:cs="Arial"/>
          <w:sz w:val="22"/>
          <w:szCs w:val="22"/>
        </w:rPr>
      </w:pPr>
      <w:r w:rsidRPr="004C7568">
        <w:rPr>
          <w:rFonts w:ascii="Arial" w:hAnsi="Arial" w:cs="Arial"/>
          <w:sz w:val="22"/>
          <w:szCs w:val="22"/>
        </w:rPr>
        <w:t>………………………………….</w:t>
      </w:r>
    </w:p>
    <w:p w:rsidR="004C7568" w:rsidRDefault="004C7568" w:rsidP="004C7568">
      <w:pPr>
        <w:rPr>
          <w:rFonts w:ascii="Arial" w:hAnsi="Arial" w:cs="Arial"/>
          <w:sz w:val="22"/>
          <w:szCs w:val="22"/>
        </w:rPr>
      </w:pPr>
      <w:r w:rsidRPr="004C7568">
        <w:rPr>
          <w:rFonts w:ascii="Arial" w:hAnsi="Arial" w:cs="Arial"/>
          <w:sz w:val="22"/>
          <w:szCs w:val="22"/>
        </w:rPr>
        <w:t xml:space="preserve">     Mgr. Petr Kocourek, MBA</w:t>
      </w:r>
      <w:r w:rsidRPr="004C7568">
        <w:rPr>
          <w:rFonts w:ascii="Arial" w:hAnsi="Arial" w:cs="Arial"/>
          <w:sz w:val="22"/>
          <w:szCs w:val="22"/>
        </w:rPr>
        <w:tab/>
        <w:t xml:space="preserve"> </w:t>
      </w:r>
    </w:p>
    <w:p w:rsidR="004C7568" w:rsidRPr="004C7568" w:rsidRDefault="004C7568" w:rsidP="004C7568">
      <w:pPr>
        <w:rPr>
          <w:rFonts w:ascii="Arial" w:hAnsi="Arial" w:cs="Arial"/>
          <w:sz w:val="22"/>
          <w:szCs w:val="22"/>
        </w:rPr>
      </w:pPr>
      <w:r w:rsidRPr="004C756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4C7568">
        <w:rPr>
          <w:rFonts w:ascii="Arial" w:hAnsi="Arial" w:cs="Arial"/>
          <w:sz w:val="22"/>
          <w:szCs w:val="22"/>
        </w:rPr>
        <w:t xml:space="preserve">člen představenstva a.s. </w:t>
      </w:r>
    </w:p>
    <w:p w:rsidR="004C7568" w:rsidRPr="004C7568" w:rsidRDefault="004C7568" w:rsidP="004C7568">
      <w:pPr>
        <w:pStyle w:val="Zhlav"/>
        <w:rPr>
          <w:rFonts w:ascii="Arial" w:hAnsi="Arial" w:cs="Arial"/>
          <w:sz w:val="22"/>
          <w:szCs w:val="22"/>
        </w:rPr>
      </w:pPr>
    </w:p>
    <w:p w:rsidR="00AD4C6E" w:rsidRPr="004C7568" w:rsidRDefault="00AD4C6E" w:rsidP="004C7568">
      <w:pPr>
        <w:pStyle w:val="Zkladntext"/>
        <w:rPr>
          <w:rFonts w:ascii="Arial" w:hAnsi="Arial" w:cs="Arial"/>
          <w:sz w:val="22"/>
          <w:szCs w:val="22"/>
        </w:rPr>
      </w:pPr>
    </w:p>
    <w:sectPr w:rsidR="00AD4C6E" w:rsidRPr="004C756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AE" w:rsidRDefault="00AB2BAE">
      <w:r>
        <w:separator/>
      </w:r>
    </w:p>
  </w:endnote>
  <w:endnote w:type="continuationSeparator" w:id="0">
    <w:p w:rsidR="00AB2BAE" w:rsidRDefault="00AB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3AC" w:rsidRDefault="008733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62347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AE" w:rsidRDefault="00AB2BAE">
      <w:r>
        <w:separator/>
      </w:r>
    </w:p>
  </w:footnote>
  <w:footnote w:type="continuationSeparator" w:id="0">
    <w:p w:rsidR="00AB2BAE" w:rsidRDefault="00AB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AF1E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452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8153AA"/>
    <w:multiLevelType w:val="hybridMultilevel"/>
    <w:tmpl w:val="CC4ABA56"/>
    <w:lvl w:ilvl="0" w:tplc="C082D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A4659"/>
    <w:multiLevelType w:val="hybridMultilevel"/>
    <w:tmpl w:val="96DAAC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267500D9"/>
    <w:multiLevelType w:val="hybridMultilevel"/>
    <w:tmpl w:val="C91E0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27A87"/>
    <w:multiLevelType w:val="hybridMultilevel"/>
    <w:tmpl w:val="44F28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E7B94"/>
    <w:multiLevelType w:val="hybridMultilevel"/>
    <w:tmpl w:val="85082BB8"/>
    <w:lvl w:ilvl="0" w:tplc="D6F61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00F84"/>
    <w:multiLevelType w:val="hybridMultilevel"/>
    <w:tmpl w:val="F368A144"/>
    <w:lvl w:ilvl="0" w:tplc="19DC8AA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FC1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F84A77"/>
    <w:multiLevelType w:val="hybridMultilevel"/>
    <w:tmpl w:val="180A9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1F3C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F4E3074"/>
    <w:multiLevelType w:val="hybridMultilevel"/>
    <w:tmpl w:val="345C3A58"/>
    <w:lvl w:ilvl="0" w:tplc="7E364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70624288"/>
    <w:multiLevelType w:val="hybridMultilevel"/>
    <w:tmpl w:val="39AC0D1C"/>
    <w:lvl w:ilvl="0" w:tplc="6E180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C23C92"/>
    <w:multiLevelType w:val="hybridMultilevel"/>
    <w:tmpl w:val="E0941256"/>
    <w:lvl w:ilvl="0" w:tplc="752EDA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0E08A0"/>
    <w:multiLevelType w:val="singleLevel"/>
    <w:tmpl w:val="348E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7EFE295A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"/>
  </w:num>
  <w:num w:numId="5">
    <w:abstractNumId w:val="3"/>
  </w:num>
  <w:num w:numId="6">
    <w:abstractNumId w:val="21"/>
  </w:num>
  <w:num w:numId="7">
    <w:abstractNumId w:val="20"/>
  </w:num>
  <w:num w:numId="8">
    <w:abstractNumId w:val="16"/>
  </w:num>
  <w:num w:numId="9">
    <w:abstractNumId w:val="19"/>
  </w:num>
  <w:num w:numId="10">
    <w:abstractNumId w:val="1"/>
  </w:num>
  <w:num w:numId="11">
    <w:abstractNumId w:val="13"/>
  </w:num>
  <w:num w:numId="12">
    <w:abstractNumId w:val="14"/>
  </w:num>
  <w:num w:numId="13">
    <w:abstractNumId w:val="10"/>
  </w:num>
  <w:num w:numId="14">
    <w:abstractNumId w:val="17"/>
  </w:num>
  <w:num w:numId="15">
    <w:abstractNumId w:val="0"/>
  </w:num>
  <w:num w:numId="16">
    <w:abstractNumId w:val="22"/>
  </w:num>
  <w:num w:numId="17">
    <w:abstractNumId w:val="23"/>
  </w:num>
  <w:num w:numId="18">
    <w:abstractNumId w:val="12"/>
  </w:num>
  <w:num w:numId="19">
    <w:abstractNumId w:val="9"/>
  </w:num>
  <w:num w:numId="20">
    <w:abstractNumId w:val="15"/>
  </w:num>
  <w:num w:numId="21">
    <w:abstractNumId w:val="11"/>
  </w:num>
  <w:num w:numId="22">
    <w:abstractNumId w:val="25"/>
  </w:num>
  <w:num w:numId="23">
    <w:abstractNumId w:val="7"/>
  </w:num>
  <w:num w:numId="24">
    <w:abstractNumId w:val="6"/>
  </w:num>
  <w:num w:numId="25">
    <w:abstractNumId w:val="24"/>
  </w:num>
  <w:num w:numId="26">
    <w:abstractNumId w:val="18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20B40"/>
    <w:rsid w:val="00035C2B"/>
    <w:rsid w:val="0004735B"/>
    <w:rsid w:val="000578BF"/>
    <w:rsid w:val="000778E4"/>
    <w:rsid w:val="00091276"/>
    <w:rsid w:val="000A387A"/>
    <w:rsid w:val="000A4E7F"/>
    <w:rsid w:val="000B351B"/>
    <w:rsid w:val="000C7DB8"/>
    <w:rsid w:val="000D146E"/>
    <w:rsid w:val="000D2862"/>
    <w:rsid w:val="000D4EFE"/>
    <w:rsid w:val="000E452C"/>
    <w:rsid w:val="0011407A"/>
    <w:rsid w:val="00136F89"/>
    <w:rsid w:val="001405CA"/>
    <w:rsid w:val="00160C63"/>
    <w:rsid w:val="00173ABC"/>
    <w:rsid w:val="001866D5"/>
    <w:rsid w:val="001A0516"/>
    <w:rsid w:val="001C7952"/>
    <w:rsid w:val="001F3008"/>
    <w:rsid w:val="001F6FFC"/>
    <w:rsid w:val="002131D2"/>
    <w:rsid w:val="002131E5"/>
    <w:rsid w:val="00216091"/>
    <w:rsid w:val="00254932"/>
    <w:rsid w:val="00264B0A"/>
    <w:rsid w:val="00267596"/>
    <w:rsid w:val="00271EFE"/>
    <w:rsid w:val="00274E49"/>
    <w:rsid w:val="00286E1E"/>
    <w:rsid w:val="002919AA"/>
    <w:rsid w:val="00294AC4"/>
    <w:rsid w:val="002A09EF"/>
    <w:rsid w:val="002A3F20"/>
    <w:rsid w:val="002B07DC"/>
    <w:rsid w:val="002B5555"/>
    <w:rsid w:val="002D5960"/>
    <w:rsid w:val="002F5FA3"/>
    <w:rsid w:val="002F6F48"/>
    <w:rsid w:val="00312085"/>
    <w:rsid w:val="003479F9"/>
    <w:rsid w:val="00355215"/>
    <w:rsid w:val="003622AC"/>
    <w:rsid w:val="0037178B"/>
    <w:rsid w:val="003874A3"/>
    <w:rsid w:val="003A1BBA"/>
    <w:rsid w:val="003D721E"/>
    <w:rsid w:val="003F3D7D"/>
    <w:rsid w:val="003F47E0"/>
    <w:rsid w:val="00411B22"/>
    <w:rsid w:val="00420628"/>
    <w:rsid w:val="00427743"/>
    <w:rsid w:val="00433785"/>
    <w:rsid w:val="004413FF"/>
    <w:rsid w:val="00442998"/>
    <w:rsid w:val="0046098E"/>
    <w:rsid w:val="00462347"/>
    <w:rsid w:val="004930DD"/>
    <w:rsid w:val="004B52DE"/>
    <w:rsid w:val="004B60D3"/>
    <w:rsid w:val="004C3793"/>
    <w:rsid w:val="004C7568"/>
    <w:rsid w:val="004D01BE"/>
    <w:rsid w:val="004D7472"/>
    <w:rsid w:val="004F7517"/>
    <w:rsid w:val="00501D8E"/>
    <w:rsid w:val="00512D7C"/>
    <w:rsid w:val="00516DCE"/>
    <w:rsid w:val="0052613C"/>
    <w:rsid w:val="0053251B"/>
    <w:rsid w:val="0053593B"/>
    <w:rsid w:val="00541EC3"/>
    <w:rsid w:val="00551B92"/>
    <w:rsid w:val="00552CBC"/>
    <w:rsid w:val="00575680"/>
    <w:rsid w:val="00576E47"/>
    <w:rsid w:val="00597676"/>
    <w:rsid w:val="005C2726"/>
    <w:rsid w:val="005E049B"/>
    <w:rsid w:val="005F54D0"/>
    <w:rsid w:val="005F7744"/>
    <w:rsid w:val="00610C6F"/>
    <w:rsid w:val="00635BEF"/>
    <w:rsid w:val="006424D4"/>
    <w:rsid w:val="006479D9"/>
    <w:rsid w:val="00656202"/>
    <w:rsid w:val="00673D00"/>
    <w:rsid w:val="006772E1"/>
    <w:rsid w:val="00687A60"/>
    <w:rsid w:val="00695890"/>
    <w:rsid w:val="006B1410"/>
    <w:rsid w:val="006B53E1"/>
    <w:rsid w:val="006E52B4"/>
    <w:rsid w:val="00743436"/>
    <w:rsid w:val="007661D4"/>
    <w:rsid w:val="00787DF6"/>
    <w:rsid w:val="00790EB9"/>
    <w:rsid w:val="0079642F"/>
    <w:rsid w:val="007A36FE"/>
    <w:rsid w:val="007A3C12"/>
    <w:rsid w:val="007A67BF"/>
    <w:rsid w:val="007B6390"/>
    <w:rsid w:val="007B695C"/>
    <w:rsid w:val="007C64FE"/>
    <w:rsid w:val="007E5EA8"/>
    <w:rsid w:val="00811E8B"/>
    <w:rsid w:val="00813985"/>
    <w:rsid w:val="008216B9"/>
    <w:rsid w:val="008247EF"/>
    <w:rsid w:val="00833DD4"/>
    <w:rsid w:val="0084502F"/>
    <w:rsid w:val="00854BE6"/>
    <w:rsid w:val="00857D5F"/>
    <w:rsid w:val="00867937"/>
    <w:rsid w:val="008733AC"/>
    <w:rsid w:val="008763A8"/>
    <w:rsid w:val="008910BD"/>
    <w:rsid w:val="0089210A"/>
    <w:rsid w:val="008B1090"/>
    <w:rsid w:val="008D1852"/>
    <w:rsid w:val="008E4D02"/>
    <w:rsid w:val="00922431"/>
    <w:rsid w:val="00940337"/>
    <w:rsid w:val="00945F4C"/>
    <w:rsid w:val="009509F7"/>
    <w:rsid w:val="00951A0A"/>
    <w:rsid w:val="009540E1"/>
    <w:rsid w:val="00961A50"/>
    <w:rsid w:val="0097519C"/>
    <w:rsid w:val="009835BF"/>
    <w:rsid w:val="00986646"/>
    <w:rsid w:val="009E286C"/>
    <w:rsid w:val="00A05F80"/>
    <w:rsid w:val="00A14D44"/>
    <w:rsid w:val="00A2088C"/>
    <w:rsid w:val="00A27029"/>
    <w:rsid w:val="00A33B92"/>
    <w:rsid w:val="00A462FA"/>
    <w:rsid w:val="00A676DA"/>
    <w:rsid w:val="00A74B42"/>
    <w:rsid w:val="00A75A9B"/>
    <w:rsid w:val="00A86A8C"/>
    <w:rsid w:val="00A87C7A"/>
    <w:rsid w:val="00A96CDB"/>
    <w:rsid w:val="00AB2BAE"/>
    <w:rsid w:val="00AC2622"/>
    <w:rsid w:val="00AC2944"/>
    <w:rsid w:val="00AD4C6E"/>
    <w:rsid w:val="00AD7863"/>
    <w:rsid w:val="00AE55EF"/>
    <w:rsid w:val="00AF4686"/>
    <w:rsid w:val="00B250D2"/>
    <w:rsid w:val="00B25D06"/>
    <w:rsid w:val="00B41EFB"/>
    <w:rsid w:val="00B609D7"/>
    <w:rsid w:val="00B76AEA"/>
    <w:rsid w:val="00B76B60"/>
    <w:rsid w:val="00B90C68"/>
    <w:rsid w:val="00B92B13"/>
    <w:rsid w:val="00B93666"/>
    <w:rsid w:val="00BD3E1C"/>
    <w:rsid w:val="00C0486A"/>
    <w:rsid w:val="00C15335"/>
    <w:rsid w:val="00C20563"/>
    <w:rsid w:val="00C41F10"/>
    <w:rsid w:val="00C4483B"/>
    <w:rsid w:val="00C51602"/>
    <w:rsid w:val="00C80A0D"/>
    <w:rsid w:val="00C90B1A"/>
    <w:rsid w:val="00C973E4"/>
    <w:rsid w:val="00C97B1F"/>
    <w:rsid w:val="00CA5F05"/>
    <w:rsid w:val="00CB04D1"/>
    <w:rsid w:val="00CB5A36"/>
    <w:rsid w:val="00CD19A6"/>
    <w:rsid w:val="00CF4085"/>
    <w:rsid w:val="00D34C1B"/>
    <w:rsid w:val="00D564BF"/>
    <w:rsid w:val="00D57162"/>
    <w:rsid w:val="00D60B52"/>
    <w:rsid w:val="00D63FE5"/>
    <w:rsid w:val="00D64BC9"/>
    <w:rsid w:val="00D71EDE"/>
    <w:rsid w:val="00D75781"/>
    <w:rsid w:val="00D80780"/>
    <w:rsid w:val="00D91CFA"/>
    <w:rsid w:val="00DA5EDA"/>
    <w:rsid w:val="00DB2F10"/>
    <w:rsid w:val="00DB30DD"/>
    <w:rsid w:val="00DC78AF"/>
    <w:rsid w:val="00DE2660"/>
    <w:rsid w:val="00DE54C4"/>
    <w:rsid w:val="00DF26CE"/>
    <w:rsid w:val="00DF40E5"/>
    <w:rsid w:val="00DF5AE2"/>
    <w:rsid w:val="00E21609"/>
    <w:rsid w:val="00E4310F"/>
    <w:rsid w:val="00E536C0"/>
    <w:rsid w:val="00E740E6"/>
    <w:rsid w:val="00E74CF7"/>
    <w:rsid w:val="00E814A5"/>
    <w:rsid w:val="00E91164"/>
    <w:rsid w:val="00E92735"/>
    <w:rsid w:val="00E9410C"/>
    <w:rsid w:val="00E970A1"/>
    <w:rsid w:val="00EA6D66"/>
    <w:rsid w:val="00EB2E34"/>
    <w:rsid w:val="00EC5AB6"/>
    <w:rsid w:val="00ED3C4F"/>
    <w:rsid w:val="00EE137F"/>
    <w:rsid w:val="00F24F5D"/>
    <w:rsid w:val="00F31324"/>
    <w:rsid w:val="00F3334D"/>
    <w:rsid w:val="00F40547"/>
    <w:rsid w:val="00F60CDC"/>
    <w:rsid w:val="00F60D3A"/>
    <w:rsid w:val="00F84E5D"/>
    <w:rsid w:val="00F85C54"/>
    <w:rsid w:val="00FC4AC0"/>
    <w:rsid w:val="00FD2404"/>
    <w:rsid w:val="00FD7596"/>
    <w:rsid w:val="00FE5DA6"/>
    <w:rsid w:val="00FE6C4B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9188-ECBB-4EF5-A00D-9071C08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uiPriority w:val="99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Textbubliny">
    <w:name w:val="Balloon Text"/>
    <w:basedOn w:val="Normln"/>
    <w:link w:val="TextbublinyChar"/>
    <w:rsid w:val="00A0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F80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DC78AF"/>
    <w:rPr>
      <w:sz w:val="24"/>
    </w:rPr>
  </w:style>
  <w:style w:type="paragraph" w:styleId="Odstavecseseznamem">
    <w:name w:val="List Paragraph"/>
    <w:basedOn w:val="Normln"/>
    <w:uiPriority w:val="34"/>
    <w:qFormat/>
    <w:rsid w:val="006B53E1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C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2452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DPMOa.s.</Company>
  <LinksUpToDate>false</LinksUpToDate>
  <CharactersWithSpaces>16886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SVOBODOVÁ</dc:creator>
  <cp:keywords/>
  <cp:lastModifiedBy>Svobodová, Jana</cp:lastModifiedBy>
  <cp:revision>6</cp:revision>
  <cp:lastPrinted>2019-08-27T10:22:00Z</cp:lastPrinted>
  <dcterms:created xsi:type="dcterms:W3CDTF">2019-08-27T10:17:00Z</dcterms:created>
  <dcterms:modified xsi:type="dcterms:W3CDTF">2019-09-06T07:33:00Z</dcterms:modified>
</cp:coreProperties>
</file>