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A" w:rsidRDefault="00B65A0A" w:rsidP="00B65A0A">
      <w:pPr>
        <w:pStyle w:val="Nadpis1"/>
        <w:ind w:left="3540" w:firstLine="708"/>
        <w:jc w:val="left"/>
        <w:rPr>
          <w:sz w:val="20"/>
        </w:rPr>
      </w:pPr>
      <w:r>
        <w:rPr>
          <w:sz w:val="20"/>
        </w:rPr>
        <w:t>SMLOUVA</w:t>
      </w:r>
    </w:p>
    <w:p w:rsidR="00B65A0A" w:rsidRDefault="00B65A0A" w:rsidP="00B65A0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 provádění plavecké výuky</w:t>
      </w:r>
    </w:p>
    <w:p w:rsidR="00B65A0A" w:rsidRDefault="00B65A0A" w:rsidP="00B65A0A">
      <w:pPr>
        <w:jc w:val="center"/>
        <w:rPr>
          <w:b/>
          <w:bCs/>
          <w:sz w:val="20"/>
        </w:rPr>
      </w:pPr>
    </w:p>
    <w:p w:rsidR="009B4FFB" w:rsidRDefault="00355E23" w:rsidP="009B4F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František Tvrz </w:t>
      </w:r>
      <w:r w:rsidR="00B65A0A">
        <w:rPr>
          <w:sz w:val="20"/>
        </w:rPr>
        <w:t>„Poskytování tělovýchovných služeb“</w:t>
      </w:r>
    </w:p>
    <w:p w:rsidR="009B4FFB" w:rsidRDefault="009B4FFB" w:rsidP="009B4FFB">
      <w:pPr>
        <w:rPr>
          <w:sz w:val="20"/>
        </w:rPr>
      </w:pPr>
      <w:r>
        <w:rPr>
          <w:sz w:val="20"/>
        </w:rPr>
        <w:t xml:space="preserve">                                           se </w:t>
      </w:r>
      <w:r w:rsidR="004632EC">
        <w:rPr>
          <w:sz w:val="20"/>
        </w:rPr>
        <w:t>sídlem</w:t>
      </w:r>
      <w:r>
        <w:rPr>
          <w:sz w:val="20"/>
        </w:rPr>
        <w:t>: Poděbrady II, Čihákova 390/20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 xml:space="preserve">                                           IČO:</w:t>
      </w:r>
      <w:r>
        <w:rPr>
          <w:sz w:val="20"/>
        </w:rPr>
        <w:tab/>
      </w:r>
      <w:r w:rsidR="00B65A0A">
        <w:rPr>
          <w:sz w:val="20"/>
        </w:rPr>
        <w:t>15328961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DIČ CZ 500206230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Bank. </w:t>
      </w:r>
      <w:proofErr w:type="gramStart"/>
      <w:r>
        <w:rPr>
          <w:sz w:val="20"/>
        </w:rPr>
        <w:t>spojení</w:t>
      </w:r>
      <w:proofErr w:type="gramEnd"/>
      <w:r>
        <w:rPr>
          <w:sz w:val="20"/>
        </w:rPr>
        <w:t>:</w:t>
      </w:r>
      <w:r>
        <w:rPr>
          <w:sz w:val="20"/>
        </w:rPr>
        <w:tab/>
      </w:r>
      <w:proofErr w:type="spellStart"/>
      <w:r w:rsidR="008112DE">
        <w:rPr>
          <w:sz w:val="20"/>
        </w:rPr>
        <w:t>xxx</w:t>
      </w:r>
      <w:proofErr w:type="spellEnd"/>
      <w:r>
        <w:rPr>
          <w:sz w:val="20"/>
        </w:rPr>
        <w:tab/>
      </w:r>
    </w:p>
    <w:p w:rsidR="00B65A0A" w:rsidRDefault="00B65A0A" w:rsidP="00B65A0A">
      <w:pPr>
        <w:jc w:val="center"/>
        <w:rPr>
          <w:sz w:val="20"/>
        </w:rPr>
      </w:pPr>
      <w:r>
        <w:rPr>
          <w:sz w:val="20"/>
        </w:rPr>
        <w:t>a</w:t>
      </w:r>
    </w:p>
    <w:p w:rsidR="00B65A0A" w:rsidRDefault="009B4FFB" w:rsidP="00B65A0A">
      <w:pPr>
        <w:tabs>
          <w:tab w:val="left" w:pos="708"/>
          <w:tab w:val="left" w:pos="1416"/>
          <w:tab w:val="left" w:pos="2124"/>
          <w:tab w:val="center" w:pos="453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84565">
        <w:rPr>
          <w:sz w:val="20"/>
        </w:rPr>
        <w:tab/>
        <w:t>ZŠ Václava H</w:t>
      </w:r>
      <w:r>
        <w:rPr>
          <w:sz w:val="20"/>
        </w:rPr>
        <w:t>avla, Poděbrady, Na Valech 45, okres Nymburk</w:t>
      </w:r>
    </w:p>
    <w:p w:rsidR="009B4FFB" w:rsidRDefault="009B4FFB" w:rsidP="00B65A0A">
      <w:pPr>
        <w:tabs>
          <w:tab w:val="left" w:pos="708"/>
          <w:tab w:val="left" w:pos="1416"/>
          <w:tab w:val="left" w:pos="2124"/>
          <w:tab w:val="center" w:pos="453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 sídlem Na Valech 45, 290 01 Poděbrady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zastoupená p. ředitelem Mgr. Vlastimilem Špinkou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jc w:val="center"/>
        <w:rPr>
          <w:sz w:val="20"/>
        </w:rPr>
      </w:pPr>
      <w:r>
        <w:rPr>
          <w:sz w:val="20"/>
        </w:rPr>
        <w:t>uzavírají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pStyle w:val="Nadpis1"/>
        <w:rPr>
          <w:sz w:val="20"/>
        </w:rPr>
      </w:pPr>
      <w:r>
        <w:rPr>
          <w:sz w:val="20"/>
        </w:rPr>
        <w:t xml:space="preserve">smlouvu </w:t>
      </w:r>
    </w:p>
    <w:p w:rsidR="00B65A0A" w:rsidRDefault="00B65A0A" w:rsidP="00B65A0A">
      <w:pPr>
        <w:pStyle w:val="Zkladntext"/>
      </w:pPr>
      <w:r>
        <w:t>o zabezpečení povinné plavecké výuky žá</w:t>
      </w:r>
      <w:r w:rsidR="006B3454">
        <w:t>ků prvního stupně základní školy</w:t>
      </w:r>
      <w:r>
        <w:t>.</w:t>
      </w:r>
    </w:p>
    <w:p w:rsidR="00B65A0A" w:rsidRDefault="00B65A0A" w:rsidP="00B65A0A">
      <w:pPr>
        <w:jc w:val="center"/>
        <w:rPr>
          <w:sz w:val="20"/>
        </w:rPr>
      </w:pPr>
    </w:p>
    <w:p w:rsidR="00B65A0A" w:rsidRDefault="00B65A0A" w:rsidP="00B65A0A">
      <w:pPr>
        <w:jc w:val="center"/>
        <w:rPr>
          <w:sz w:val="20"/>
        </w:rPr>
      </w:pPr>
    </w:p>
    <w:p w:rsidR="00B65A0A" w:rsidRDefault="00B65A0A" w:rsidP="00B65A0A">
      <w:pPr>
        <w:ind w:left="708" w:hanging="705"/>
        <w:jc w:val="both"/>
        <w:rPr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tab/>
        <w:t>Předmět smlouvy</w:t>
      </w:r>
      <w:r>
        <w:rPr>
          <w:sz w:val="20"/>
        </w:rPr>
        <w:t>:</w:t>
      </w:r>
      <w:r>
        <w:rPr>
          <w:sz w:val="20"/>
        </w:rPr>
        <w:tab/>
        <w:t xml:space="preserve">Provádění plavecké výuky výše jmenované školy. </w:t>
      </w:r>
    </w:p>
    <w:p w:rsidR="00B65A0A" w:rsidRDefault="00B65A0A" w:rsidP="00B65A0A">
      <w:pPr>
        <w:ind w:left="360"/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II.</w:t>
      </w:r>
      <w:r>
        <w:rPr>
          <w:b/>
          <w:bCs/>
          <w:sz w:val="20"/>
        </w:rPr>
        <w:tab/>
        <w:t>Místo plnění.</w:t>
      </w:r>
      <w:r>
        <w:rPr>
          <w:sz w:val="20"/>
        </w:rPr>
        <w:tab/>
      </w:r>
      <w:r>
        <w:rPr>
          <w:sz w:val="20"/>
        </w:rPr>
        <w:tab/>
        <w:t>Výuka bude prováděna v plaveckém bazénu města Nymburka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III.</w:t>
      </w:r>
      <w:r>
        <w:rPr>
          <w:b/>
          <w:bCs/>
          <w:sz w:val="20"/>
        </w:rPr>
        <w:tab/>
        <w:t>Termín plnění:</w:t>
      </w:r>
      <w:r>
        <w:rPr>
          <w:sz w:val="20"/>
        </w:rPr>
        <w:tab/>
      </w:r>
      <w:r>
        <w:rPr>
          <w:sz w:val="20"/>
        </w:rPr>
        <w:tab/>
        <w:t>Výuka bude pr</w:t>
      </w:r>
      <w:r w:rsidR="00BC16B0">
        <w:rPr>
          <w:sz w:val="20"/>
        </w:rPr>
        <w:t>obíhat v celém školním roce 201</w:t>
      </w:r>
      <w:r w:rsidR="00751228">
        <w:rPr>
          <w:sz w:val="20"/>
        </w:rPr>
        <w:t>8</w:t>
      </w:r>
      <w:r w:rsidR="00BC16B0">
        <w:rPr>
          <w:sz w:val="20"/>
        </w:rPr>
        <w:t>/1</w:t>
      </w:r>
      <w:r w:rsidR="00751228">
        <w:rPr>
          <w:sz w:val="20"/>
        </w:rPr>
        <w:t>9</w:t>
      </w:r>
      <w:r>
        <w:rPr>
          <w:sz w:val="20"/>
        </w:rPr>
        <w:t xml:space="preserve"> dle rozpisu škol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ind w:left="2880" w:hanging="2877"/>
        <w:rPr>
          <w:sz w:val="20"/>
        </w:rPr>
      </w:pPr>
      <w:r>
        <w:rPr>
          <w:b/>
          <w:bCs/>
          <w:sz w:val="20"/>
        </w:rPr>
        <w:t>IV.         Úhrada:</w:t>
      </w:r>
      <w:r>
        <w:rPr>
          <w:sz w:val="20"/>
        </w:rPr>
        <w:tab/>
        <w:t xml:space="preserve">Škola, nebo účastník kurzu uhradí částku </w:t>
      </w:r>
      <w:r w:rsidR="00751228">
        <w:rPr>
          <w:sz w:val="20"/>
        </w:rPr>
        <w:t>70</w:t>
      </w:r>
      <w:r>
        <w:rPr>
          <w:sz w:val="20"/>
        </w:rPr>
        <w:t>,- Kč + DPH 21%  za jednu hodinu/ 20 hodin 1.</w:t>
      </w:r>
      <w:r w:rsidR="00751228">
        <w:rPr>
          <w:sz w:val="20"/>
        </w:rPr>
        <w:t>4</w:t>
      </w:r>
      <w:r>
        <w:rPr>
          <w:sz w:val="20"/>
        </w:rPr>
        <w:t>00,- Kč + 21% 2</w:t>
      </w:r>
      <w:r w:rsidR="00751228">
        <w:rPr>
          <w:sz w:val="20"/>
        </w:rPr>
        <w:t>49</w:t>
      </w:r>
      <w:r>
        <w:rPr>
          <w:sz w:val="20"/>
        </w:rPr>
        <w:t>,- Kč celková částka 1.</w:t>
      </w:r>
      <w:r w:rsidR="00751228">
        <w:rPr>
          <w:sz w:val="20"/>
        </w:rPr>
        <w:t>694</w:t>
      </w:r>
      <w:r>
        <w:rPr>
          <w:sz w:val="20"/>
        </w:rPr>
        <w:t xml:space="preserve">,- Kč / V této ceně jsou zahrnuty částkou </w:t>
      </w:r>
      <w:r w:rsidR="00751228">
        <w:rPr>
          <w:sz w:val="20"/>
        </w:rPr>
        <w:t>8</w:t>
      </w:r>
      <w:r>
        <w:rPr>
          <w:sz w:val="20"/>
        </w:rPr>
        <w:t xml:space="preserve">80,- Kč náklady na služby při výuce plavání,  dalších  </w:t>
      </w:r>
      <w:r w:rsidR="00751228">
        <w:rPr>
          <w:sz w:val="20"/>
        </w:rPr>
        <w:t>5</w:t>
      </w:r>
      <w:bookmarkStart w:id="0" w:name="_GoBack"/>
      <w:bookmarkEnd w:id="0"/>
      <w:r>
        <w:rPr>
          <w:sz w:val="20"/>
        </w:rPr>
        <w:t>20,- Kč představuje čá</w:t>
      </w:r>
      <w:r w:rsidR="00AD413A">
        <w:rPr>
          <w:sz w:val="20"/>
        </w:rPr>
        <w:t>stka na pronájem  bazénu</w:t>
      </w:r>
      <w:r w:rsidR="00A63683">
        <w:rPr>
          <w:sz w:val="20"/>
        </w:rPr>
        <w:t xml:space="preserve">. </w:t>
      </w:r>
      <w:r w:rsidR="00AE3D1A">
        <w:rPr>
          <w:sz w:val="20"/>
        </w:rPr>
        <w:t xml:space="preserve">Faktura bude vystavena na základě </w:t>
      </w:r>
      <w:r>
        <w:rPr>
          <w:sz w:val="20"/>
        </w:rPr>
        <w:t>jmenných seznamů jednotlivých tříd. /docházkových listů/.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V.</w:t>
      </w:r>
      <w:r>
        <w:rPr>
          <w:b/>
          <w:bCs/>
          <w:sz w:val="20"/>
        </w:rPr>
        <w:tab/>
        <w:t>Povinnosti PŠ:</w:t>
      </w:r>
      <w:r>
        <w:rPr>
          <w:sz w:val="20"/>
        </w:rPr>
        <w:tab/>
      </w:r>
      <w:r>
        <w:rPr>
          <w:sz w:val="20"/>
        </w:rPr>
        <w:tab/>
        <w:t xml:space="preserve">Provádět výuku kvalifikovanými cvičiteli, kteří budou jednat s dětmi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přiměřeně k jejich věku. Zajistit pro výuku nezbytné pomůcky. Každou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hodinu zaznamenávat prezenci dětí do docházkových listů.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Zodpovídat za zdraví a životy dětí v průběhu výukové jednotky od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převzetí dětí od doprovodu v prostoru bazénu /za sprchami/, až do předání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dětí doprovodu po skončení výuky plavání na stejném místě.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VI.</w:t>
      </w:r>
      <w:r>
        <w:rPr>
          <w:b/>
          <w:bCs/>
          <w:sz w:val="20"/>
        </w:rPr>
        <w:tab/>
        <w:t>Povinnosti ZŠ:</w:t>
      </w:r>
      <w:r>
        <w:rPr>
          <w:sz w:val="20"/>
        </w:rPr>
        <w:tab/>
      </w:r>
      <w:r>
        <w:rPr>
          <w:sz w:val="20"/>
        </w:rPr>
        <w:tab/>
        <w:t xml:space="preserve">Zajistit pro </w:t>
      </w:r>
      <w:r w:rsidR="009B4FFB">
        <w:rPr>
          <w:sz w:val="20"/>
        </w:rPr>
        <w:t xml:space="preserve">jednotlivé třídy kvalifikovaný doprovod, </w:t>
      </w:r>
      <w:r>
        <w:rPr>
          <w:sz w:val="20"/>
        </w:rPr>
        <w:t xml:space="preserve">dozor  po dobu </w:t>
      </w:r>
    </w:p>
    <w:p w:rsidR="00B65A0A" w:rsidRDefault="009B4FFB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pobytu v šatnách a sprchách </w:t>
      </w:r>
      <w:r w:rsidR="00B65A0A">
        <w:rPr>
          <w:sz w:val="20"/>
        </w:rPr>
        <w:t xml:space="preserve">bazénu, včetně přítomnosti při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výcviku. Nahlásit přítomnost dětí do docházkových listů.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b/>
          <w:bCs/>
          <w:sz w:val="20"/>
        </w:rPr>
        <w:t>VII.</w:t>
      </w:r>
      <w:r>
        <w:rPr>
          <w:b/>
          <w:bCs/>
          <w:sz w:val="20"/>
        </w:rPr>
        <w:tab/>
        <w:t>Všeobecná ustanovení:</w:t>
      </w:r>
      <w:r>
        <w:rPr>
          <w:sz w:val="20"/>
        </w:rPr>
        <w:tab/>
        <w:t>Účastníci výcviku jsou povinni dodržovat provozní řád</w:t>
      </w:r>
      <w:r>
        <w:rPr>
          <w:sz w:val="20"/>
        </w:rPr>
        <w:tab/>
        <w:t xml:space="preserve">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plaveckého bazénu a řídit se pokyny konajících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zaměstnanců. Tato smlouva může být změněna nebo doplněna 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pouze písemnou formou – dohodou obou smluvních stran.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Tato smlouva byla vyhotovena ve dvou exemplářích</w:t>
      </w:r>
    </w:p>
    <w:p w:rsidR="00B65A0A" w:rsidRDefault="00B65A0A" w:rsidP="00B65A0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 nichž každá smluvní strana obdrží po jednom.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sz w:val="20"/>
        </w:rPr>
      </w:pPr>
      <w:r>
        <w:rPr>
          <w:sz w:val="20"/>
        </w:rPr>
        <w:t>Ke smluvnímu jednání jsou zplnomocněni:</w:t>
      </w:r>
    </w:p>
    <w:p w:rsidR="00B65A0A" w:rsidRDefault="00B65A0A" w:rsidP="00B65A0A">
      <w:pPr>
        <w:rPr>
          <w:sz w:val="20"/>
        </w:rPr>
      </w:pPr>
    </w:p>
    <w:p w:rsidR="00B65A0A" w:rsidRDefault="00A63683" w:rsidP="00B65A0A">
      <w:pPr>
        <w:jc w:val="center"/>
        <w:rPr>
          <w:sz w:val="20"/>
        </w:rPr>
      </w:pPr>
      <w:r>
        <w:rPr>
          <w:sz w:val="20"/>
        </w:rPr>
        <w:t>Za</w:t>
      </w:r>
      <w:r w:rsidR="00B65A0A">
        <w:rPr>
          <w:sz w:val="20"/>
        </w:rPr>
        <w:t>PŠ: František Tvrz</w:t>
      </w:r>
    </w:p>
    <w:p w:rsidR="00B65A0A" w:rsidRDefault="00B65A0A" w:rsidP="00B65A0A">
      <w:pPr>
        <w:rPr>
          <w:sz w:val="20"/>
        </w:rPr>
      </w:pPr>
    </w:p>
    <w:p w:rsidR="00B65A0A" w:rsidRDefault="00A63683" w:rsidP="00B65A0A">
      <w:pPr>
        <w:jc w:val="center"/>
        <w:rPr>
          <w:sz w:val="20"/>
        </w:rPr>
      </w:pPr>
      <w:r>
        <w:rPr>
          <w:sz w:val="20"/>
        </w:rPr>
        <w:t xml:space="preserve">Za </w:t>
      </w:r>
      <w:r w:rsidR="002764F5">
        <w:rPr>
          <w:sz w:val="20"/>
        </w:rPr>
        <w:t>ZŠ: Mgr. Vlastimil Špinka</w:t>
      </w:r>
    </w:p>
    <w:p w:rsidR="00B65A0A" w:rsidRDefault="00B65A0A" w:rsidP="00B65A0A">
      <w:pPr>
        <w:rPr>
          <w:sz w:val="20"/>
        </w:rPr>
      </w:pPr>
    </w:p>
    <w:p w:rsidR="00B65A0A" w:rsidRDefault="00FB6290" w:rsidP="002764F5">
      <w:pPr>
        <w:tabs>
          <w:tab w:val="left" w:pos="5940"/>
        </w:tabs>
        <w:rPr>
          <w:sz w:val="20"/>
        </w:rPr>
      </w:pPr>
      <w:r>
        <w:rPr>
          <w:sz w:val="20"/>
        </w:rPr>
        <w:t>V Nymburce dne 2. 9. 2019</w:t>
      </w:r>
      <w:r w:rsidR="002764F5">
        <w:rPr>
          <w:sz w:val="20"/>
        </w:rPr>
        <w:tab/>
        <w:t xml:space="preserve">V Poděbradech dne </w:t>
      </w:r>
      <w:r>
        <w:rPr>
          <w:sz w:val="20"/>
        </w:rPr>
        <w:t>2. 9. 2019</w:t>
      </w:r>
    </w:p>
    <w:p w:rsidR="00B65A0A" w:rsidRDefault="00B65A0A" w:rsidP="00B65A0A">
      <w:pPr>
        <w:rPr>
          <w:sz w:val="20"/>
        </w:rPr>
      </w:pPr>
    </w:p>
    <w:p w:rsidR="00B65A0A" w:rsidRDefault="00B65A0A" w:rsidP="00B65A0A">
      <w:pPr>
        <w:rPr>
          <w:b/>
          <w:bCs/>
          <w:sz w:val="20"/>
        </w:rPr>
      </w:pPr>
      <w:r>
        <w:rPr>
          <w:b/>
          <w:bCs/>
          <w:sz w:val="20"/>
        </w:rPr>
        <w:t xml:space="preserve">František Tvrz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Základní škola:</w:t>
      </w:r>
    </w:p>
    <w:p w:rsidR="00DF6546" w:rsidRPr="00A63683" w:rsidRDefault="00B65A0A">
      <w:pPr>
        <w:rPr>
          <w:sz w:val="20"/>
        </w:rPr>
      </w:pPr>
      <w:r>
        <w:rPr>
          <w:b/>
          <w:bCs/>
          <w:sz w:val="20"/>
        </w:rPr>
        <w:t>Poskytování tělovýchovných služeb</w:t>
      </w:r>
    </w:p>
    <w:sectPr w:rsidR="00DF6546" w:rsidRPr="00A63683" w:rsidSect="00B65A0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A0A"/>
    <w:rsid w:val="00176FC0"/>
    <w:rsid w:val="002764F5"/>
    <w:rsid w:val="002A6D81"/>
    <w:rsid w:val="00355E23"/>
    <w:rsid w:val="004632EC"/>
    <w:rsid w:val="006B3454"/>
    <w:rsid w:val="00751228"/>
    <w:rsid w:val="00752F8E"/>
    <w:rsid w:val="007A10E1"/>
    <w:rsid w:val="008112DE"/>
    <w:rsid w:val="009B4FFB"/>
    <w:rsid w:val="00A63683"/>
    <w:rsid w:val="00A84565"/>
    <w:rsid w:val="00AD413A"/>
    <w:rsid w:val="00AE3D1A"/>
    <w:rsid w:val="00B65A0A"/>
    <w:rsid w:val="00BC16B0"/>
    <w:rsid w:val="00C46F28"/>
    <w:rsid w:val="00DF6546"/>
    <w:rsid w:val="00DF7D49"/>
    <w:rsid w:val="00E06384"/>
    <w:rsid w:val="00E813B6"/>
    <w:rsid w:val="00FB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5A0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5A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65A0A"/>
    <w:pPr>
      <w:jc w:val="center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65A0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radova</cp:lastModifiedBy>
  <cp:revision>4</cp:revision>
  <cp:lastPrinted>2018-09-21T08:44:00Z</cp:lastPrinted>
  <dcterms:created xsi:type="dcterms:W3CDTF">2019-09-05T06:33:00Z</dcterms:created>
  <dcterms:modified xsi:type="dcterms:W3CDTF">2019-09-05T06:33:00Z</dcterms:modified>
</cp:coreProperties>
</file>